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6B1724"/>
          <w:sz w:val="28"/>
        </w:rPr>
        <w:t>4. Tabla de historias de usuario</w:t>
      </w:r>
    </w:p>
    <w:p>
      <w:pPr>
        <w:spacing w:before="0" w:after="200"/>
      </w:pPr>
      <w:r>
        <w:rPr>
          <w:rFonts w:ascii="Arial" w:hAnsi="Arial"/>
          <w:color w:val="3C3C3C"/>
          <w:sz w:val="18"/>
        </w:rPr>
        <w:t>A continuación se presenta la relación completa y actualizada de las Historias de Usuario (HU-01 a HU-55) del sistema Cine+, integrando las funcionalidades consolidadas de cartelera, venta de entradas, confitería, programa de puntos divididos, gestión de sedes, punto de venta (POS) y cancelación automática con regla de 12 horas.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4"/>
        <w:gridCol w:w="2074"/>
        <w:gridCol w:w="2074"/>
        <w:gridCol w:w="2074"/>
        <w:gridCol w:w="2074"/>
      </w:tblGrid>
      <w:tr>
        <w:trPr>
          <w:tblHeader/>
        </w:trPr>
        <w:tc>
          <w:tcPr>
            <w:tcW w:type="dxa" w:w="1080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1944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Módulo</w:t>
            </w:r>
          </w:p>
        </w:tc>
        <w:tc>
          <w:tcPr>
            <w:tcW w:type="dxa" w:w="1656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Actor</w:t>
            </w:r>
          </w:p>
        </w:tc>
        <w:tc>
          <w:tcPr>
            <w:tcW w:type="dxa" w:w="4896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Historia de usuario</w:t>
            </w:r>
          </w:p>
        </w:tc>
        <w:tc>
          <w:tcPr>
            <w:tcW w:type="dxa" w:w="1224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Reglas de negocio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HU-01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consulta y cartelera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buscar una película, para encontrar la película que deseo ver.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RN01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HU-02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consulta y cartelera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consultar los horarios y salas disponibles de una película, para elegir la función que prefiero.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RN01, RN24, RN28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HU-03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consulta y cartelera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seleccionar una función, para continuar con la compra de entradas.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RN01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HU-04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indicar la cantidad de entradas que deseo comprar, para determinar cuántas butacas necesito.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RN01, RN02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HU-05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seleccionar las butacas de mi compra, para elegir las ubicaciones que prefiero.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RN02, RN28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HU-06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conservar provisionalmente las butacas seleccionadas, para evitar que otro usuario las seleccione mientras completo la compra.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RN02, RN03, RN05, RN28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HU-07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cancelar la compra en proceso, para liberar las butacas que había reservado.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RN04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HU-08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indicar que tengo derecho a un descuento, para obtener el precio correspondiente de la entrada.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RN06, RN07, RN08, RN09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HU-09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pagar mi compra por internet, para completar la adquisición de las entradas.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RN10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HU-10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imprimir la entrada que compré por internet, para disponer de ella en formato físico.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RN11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HU-11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socios Cine +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registrarme como socio del club Cine +, para participar en el programa de puntos.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RN12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HU-12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anular una compra realizada por internet, para utilizar el importe de la compra en otra función.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RN18, RN19, RN20, RN21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HU-13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consulta y cartelera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visualizar las diez películas más vistas de la última semana, para conocer las películas con mayor popularidad.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RN26, RN27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HU-14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socios Cine +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Socio Cine +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Socio Cine +, quiero acumular puntos por mis compras de entradas, para utilizarlos posteriormente.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RN13, RN14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HU-15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socios Cine +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Socio Cine +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Socio Cine +, quiero utilizar mis puntos para obtener entradas, para adquirirlas sin utilizar dinero.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RN15, RN16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HU-16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socios Cine +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Socio Cine +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Socio Cine +, quiero canjear mis puntos por alimentos o bebidas, para obtener productos del cine utilizando mis puntos.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RN17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HU-17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socios Cine +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Empleado de Ventanilla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Empleado de Ventanilla, quiero registrar los datos del formulario de inscripción de un usuario, para darlo de alta como socio del club Cine +.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RN12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HU-18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venta en ventanilla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Empleado de Ventanilla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Empleado de Ventanilla, quiero registrar una venta de entradas, para atender la compra presencial del usuario.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RN01, RN02, RN13, RN28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HU-19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venta en ventanilla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Empleado de Ventanilla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Empleado de Ventanilla, quiero registrar el pago de una compra, para completar la venta de entradas.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RN29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HU-20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del cine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actualizar el listado de películas, para mantener vigente la cartelera del cine.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RN22, RN24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HU-21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del cine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actualizar los horarios y salas disponibles, para mantener vigente la programación del cine.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RN23, RN24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HU-22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del cine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consultar las estadísticas de venta de entradas, para analizar el comportamiento de las ventas del cine.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RN25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HU-23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alimentos y bebidas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consultar los alimentos, bebidas, canchita y combos disponibles, para elegir los productos que deseo comprar por la web.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RN30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HU-24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alimentos y bebidas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seleccionar alimentos, bebidas, canchita y combos, para realizar mi compra por la web.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RN30, RN31, RN32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HU-25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alimentos y bebidas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pagar mi compra de alimentos, bebidas, canchita y combos por internet, para completar la adquisición.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RN10, RN33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HU-26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alimentos y bebidas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Empleado de Ventanilla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Empleado de Ventanilla, quiero consultar los alimentos, bebidas, canchita y combos disponibles, para registrar la compra solicitada.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RN30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HU-27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alimentos y bebidas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Empleado de Ventanilla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Empleado de Ventanilla, quiero seleccionar alimentos, bebidas, canchita y combos, para registrar los productos solicitados en la compra.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RN30, RN31, RN32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HU-28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alimentos y bebidas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Empleado de Ventanilla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Empleado de Ventanilla, quiero registrar una compra de alimentos, bebidas, canchita y combos, para dejar constancia de la venta realizada.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RN31, RN32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HU-29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alimentos y bebidas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Empleado de Ventanilla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Empleado de Ventanilla, quiero registrar el pago de una compra de alimentos, bebidas, canchita y combos, para completar la venta.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RN29, RN33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HU-30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retroceder desde la dulcería a la selección de butacas sin que mis asientos se queden bloqueados, para poder cambiar de butacas o reelegir mis asientos sin errores.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RN02, RN03, RN04, RN34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HU-31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que mis productos de dulcería se mantengan en el carrito si regreso a modificar mis asientos, para no tener que volver a elegir mis snacks desde cero.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RN30, RN35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HU-32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alimentos y bebidas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visualizar en color gris y deshabilitados los productos desactivados o sin stock, para saber claramente qué snacks no están disponibles y no poder comprarlos.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RN30, RN36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HU-33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del cine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 / Administrador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activar, desactivar o modificar el stock de los productos de dulcería desde el panel de control, para regular la disponibilidad de snacks en tiempo real en la web y ventanilla.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RN36, RN37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HU-34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comprobantes y boletas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descargar directamente mi comprobante oficial en formato PDF con código QR y desglose de IGV (18%), para tener mi boleta digital guardada en mi dispositivo y presentarla en sala.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RN10, RN11, RN38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HU-35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comprobantes y boletas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recibir automáticamente una copia de mi comprobante con el PDF adjunto en mi correo electrónico, para disponer de mi respaldo de compra en mi bandeja de entrada.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RN38, RN39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HU-36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comprobantes y boletas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consultar mis compras históricas o buscar una orden por código de reserva o correo, para volver a ver mi ticket, el código QR y descargar el PDF en cualquier momento.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RN38, RN40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HU-37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alimentos y bebidas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comprar productos y combos de dulcería de forma online independiente sin necesidad de comprar una entrada, para recoger mis snacks rápido en el módulo express del cine.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RN30, RN33, RN41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HU-38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punto de venta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Cajero de Dulcería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Cajero de Dulcería, quiero registrar ventas presenciales en un terminal táctil interactivo con carrito reactivo y cobro inmediato, para atender clientes en mostrador y descontar el stock en tiempo real.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RN29, RN31, RN42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HU-39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del cine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 / Administrador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crear y administrar cupones de descuento con código promocional y vigencia, para ofrecer promociones dinámicas a los clientes.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RN06, RN08, RN43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HU-40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ingresar un código promocional en la pantalla de pago y validar su descuento de inmediato, para pagar un precio reducido por mis entradas.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RN08, RN43, RN44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HU-41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seguridad y autenticación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iniciar sesión o recuperar mi cuenta mediante un código de acceso temporal enviado a mi correo, para ingresar de forma segura y rápida sin depender de recordar contraseñas.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RN45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HU-42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del cine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 / Administrador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configurar y habilitar métodos de pago definiendo si requieren formulario de tarjeta, para brindar opciones de cobro flexibles y seguras.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RN10, RN46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HU-43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del cine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 / Administrador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configurar la distribución arquitectónica de cada sala, para que el mapa interactivo refleje la sala real.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RN23, RN28, RN47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HU-44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consulta y cartelera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ver en la portada un banner dinámico interactivo con las películas destacadas y sus funciones más próximas, para consultar y elegir directamente las funciones de hoy.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RN01, RN48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HU-45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del cine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 / Administrador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gestionar los usuarios del sistema y asignar roles de acceso, para restringir el acceso al panel administrativo y al terminal de venta.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RN49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HU-46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comprobantes y boletas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imprimir mi comprobante y ticket de entrada optimizado en una sola página física sin banners decorativos duplicados, para disponer de mi boleto físico en un formato limpio y compacto.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RN11, RN50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HU-47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del cine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 / Administrador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que el sistema aplique validación antiduplicidad al crear salas y horarios, para evitar programaciones dobles o colisión de horarios en una misma sala.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RN23, RN51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HU-48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socios Cine +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 / Administrador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configurar a nivel global la división de puntos en categorías independientes (Puntos Cine vs. Puntos Dulcería), para definir la política de acumulación y canje diferenciado en el sistema.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RN13, RN52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HU-49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socios Cine +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Socio Cine +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Socio Cine +, quiero visualizar de manera diferenciada mis puntos acumulados de Cine y de Dulcería tanto en mi perfil como en la barra superior, para conocer mi saldo disponible en cada rubro.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RN14, RN52, RN53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HU-50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socios Cine +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Socio Cine +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Socio Cine +, quiero canjear mis puntos de dulcería exclusivamente por alimentos y mis puntos de cine por entradas según la política activa, para aprovechar mis beneficios según cada categoría de consumo.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RN15, RN17, RN53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HU-51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 sedes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 / Administrador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registrar, listar y administrar las diferentes sedes del cine y vincularlas a las funciones, para gestionar la oferta cinematográfica de múltiples complejos de cine.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RN23, RN54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HU-52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consulta y cartelera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filtrar la cartelera y las funciones por la sede de mi preferencia, para encontrar proyecciones en el complejo cinematográfico más conveniente.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RN01, RN54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HU-53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punto de venta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 / Administrador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acceder al terminal de Punto de Venta (POS) de dulcería y taquilla con permisos administrativos, para registrar ventas directas de contingencia y supervisar la caja en ventanilla.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RN29, RN42, RN55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HU-54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cancelaciones y devoluciones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cancelar de manera automática mi compra de entradas hasta con 12 horas de anticipación a la función, para anular mi boleto y liberar las butacas en tiempo real sin trámites presenciales.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RN18, RN56, RN57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HU-55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cancelaciones y devoluciones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Sistema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Sistema, quiero rechazar automáticamente cualquier solicitud de cancelación cuando resten menos de 12 horas para el inicio de la función o sea una función de estreno inmediato, para proteger la ocupación y venta de la sala.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RN56</w:t>
            </w:r>
          </w:p>
        </w:tc>
      </w:tr>
    </w:tbl>
    <w:p>
      <w:r>
        <w:br w:type="page"/>
      </w:r>
    </w:p>
    <w:p>
      <w:pPr>
        <w:spacing w:before="160" w:after="80"/>
      </w:pPr>
      <w:r>
        <w:rPr>
          <w:rFonts w:ascii="Arial" w:hAnsi="Arial"/>
          <w:b/>
          <w:color w:val="6B1724"/>
          <w:sz w:val="26"/>
        </w:rPr>
        <w:t>5. Historias de Usuario por Rol de Usuario y Flujo del Sistema</w:t>
      </w:r>
    </w:p>
    <w:p>
      <w:pPr>
        <w:spacing w:before="0" w:after="160"/>
      </w:pPr>
      <w:r>
        <w:rPr>
          <w:rFonts w:ascii="Arial" w:hAnsi="Arial"/>
          <w:color w:val="3C3C3C"/>
          <w:sz w:val="17"/>
        </w:rPr>
        <w:t>En esta sección se reorganizan las Historias de Usuario agrupadas por cada tipo de actor y ordenadas cronológicamente siguiendo el flujo secuencial y natural de ejecución en el sistema: desde el acceso y exploración de cartelera hasta la selección de butacas, dulcería, pago, emisión de comprobantes, post-venta y cancelación automática.</w:t>
      </w:r>
    </w:p>
    <w:p>
      <w:pPr>
        <w:spacing w:before="120" w:after="40"/>
      </w:pPr>
      <w:r>
        <w:rPr>
          <w:rFonts w:ascii="Arial" w:hAnsi="Arial"/>
          <w:b/>
          <w:color w:val="801818"/>
          <w:sz w:val="21"/>
        </w:rPr>
        <w:t>5.1 Flujo de Usuario / Cliente (Experiencia Digital de Compra y Cancelación)</w:t>
      </w:r>
    </w:p>
    <w:p>
      <w:pPr>
        <w:spacing w:before="0" w:after="120"/>
      </w:pPr>
      <w:r>
        <w:rPr>
          <w:rFonts w:ascii="Arial" w:hAnsi="Arial"/>
          <w:i/>
          <w:color w:val="464646"/>
          <w:sz w:val="16"/>
        </w:rPr>
        <w:t>El cliente interactúa secuencialmente a través de 7 fases: (1) Ingreso y autenticación por OTP o registro en el club; (2) Exploración en cartelera, banner interactivo y filtro por sedes; (3) Selección de función, entradas y mapa de butacas con bloqueo provisional y retorno seguro; (4) Selección de combos de dulcería integrados o compra express; (5) Aplicación de descuentos, cupones y pasarela de pago; (6) Emisión, descarga e impresión en 1 sola página de boletas con QR; y (7) Consulta de historial y cancelación automática dentro del plazo de 12 horas con liberación de butacas.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4"/>
        <w:gridCol w:w="2074"/>
        <w:gridCol w:w="2074"/>
        <w:gridCol w:w="2074"/>
        <w:gridCol w:w="2074"/>
      </w:tblGrid>
      <w:tr>
        <w:trPr>
          <w:tblHeader/>
        </w:trPr>
        <w:tc>
          <w:tcPr>
            <w:tcW w:type="dxa" w:w="1080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1944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Módulo</w:t>
            </w:r>
          </w:p>
        </w:tc>
        <w:tc>
          <w:tcPr>
            <w:tcW w:type="dxa" w:w="1656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Actor</w:t>
            </w:r>
          </w:p>
        </w:tc>
        <w:tc>
          <w:tcPr>
            <w:tcW w:type="dxa" w:w="4896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Historia de usuario</w:t>
            </w:r>
          </w:p>
        </w:tc>
        <w:tc>
          <w:tcPr>
            <w:tcW w:type="dxa" w:w="1224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Reglas de negocio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HU-41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seguridad y autenticación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iniciar sesión o recuperar mi cuenta mediante un código de acceso temporal enviado a mi correo, para ingresar de forma segura y rápida sin depender de recordar contraseñas.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RN45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HU-11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socios Cine +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registrarme como socio del club Cine +, para participar en el programa de puntos.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RN12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HU-44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consulta y cartelera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ver en la portada un banner dinámico interactivo con las películas destacadas y sus funciones más próximas, para consultar y elegir directamente las funciones de hoy.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RN01, RN48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HU-13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consulta y cartelera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visualizar las diez películas más vistas de la última semana, para conocer las películas con mayor popularidad.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RN26, RN27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HU-01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consulta y cartelera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buscar una película, para encontrar la película que deseo ver.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RN01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HU-52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consulta y cartelera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filtrar la cartelera y las funciones por la sede de mi preferencia, para encontrar proyecciones en el complejo cinematográfico más conveniente.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RN01, RN54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HU-02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consulta y cartelera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consultar los horarios y salas disponibles de una película, para elegir la función que prefiero.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RN01, RN24, RN28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HU-03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consulta y cartelera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seleccionar una función, para continuar con la compra de entradas.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RN01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HU-04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indicar la cantidad de entradas que deseo comprar, para determinar cuántas butacas necesito.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RN01, RN02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HU-05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seleccionar las butacas de mi compra, para elegir las ubicaciones que prefiero.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RN02, RN28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HU-06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conservar provisionalmente las butacas seleccionadas, para evitar que otro usuario las seleccione mientras completo la compra.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RN02, RN03, RN05, RN28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HU-30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retroceder desde la dulcería a la selección de butacas sin que mis asientos se queden bloqueados, para poder cambiar de butacas o reelegir mis asientos sin errores.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RN02, RN03, RN04, RN34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HU-07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cancelar la compra en proceso, para liberar las butacas que había reservado.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RN04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HU-23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alimentos y bebidas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consultar los alimentos, bebidas, canchita y combos disponibles, para elegir los productos que deseo comprar por la web.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RN30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HU-32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alimentos y bebidas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visualizar en color gris y deshabilitados los productos desactivados o sin stock, para saber claramente qué snacks no están disponibles y no poder comprarlos.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RN30, RN36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HU-24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alimentos y bebidas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seleccionar alimentos, bebidas, canchita y combos, para realizar mi compra por la web.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RN30, RN31, RN32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HU-31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que mis productos de dulcería se mantengan en el carrito si regreso a modificar mis asientos, para no tener que volver a elegir mis snacks desde cero.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RN30, RN35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HU-37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alimentos y bebidas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comprar productos y combos de dulcería de forma online independiente sin necesidad de comprar una entrada, para recoger mis snacks rápido en el módulo express del cine.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RN30, RN33, RN41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HU-08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indicar que tengo derecho a un descuento, para obtener el precio correspondiente de la entrada.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RN06, RN07, RN08, RN09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HU-40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ingresar un código promocional en la pantalla de pago y validar su descuento de inmediato, para pagar un precio reducido por mis entradas.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RN08, RN43, RN44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HU-09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pagar mi compra por internet, para completar la adquisición de las entradas.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RN10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HU-25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alimentos y bebidas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pagar mi compra de alimentos, bebidas, canchita y combos por internet, para completar la adquisición.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RN10, RN33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HU-34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comprobantes y boletas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descargar directamente mi comprobante oficial en formato PDF con código QR y desglose de IGV (18%), para tener mi boleta digital guardada en mi dispositivo y presentarla en sala.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RN10, RN11, RN38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HU-35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comprobantes y boletas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recibir automáticamente una copia de mi comprobante con el PDF adjunto en mi correo electrónico, para disponer de mi respaldo de compra en mi bandeja de entrada.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RN38, RN39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HU-10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imprimir la entrada que compré por internet, para disponer de ella en formato físico.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RN11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HU-46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comprobantes y boletas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imprimir mi comprobante y ticket de entrada optimizado en una sola página física sin banners decorativos duplicados, para disponer de mi boleto físico en un formato limpio y compacto.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RN11, RN50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HU-36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comprobantes y boletas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consultar mis compras históricas o buscar una orden por código de reserva o correo, para volver a ver mi ticket, el código QR y descargar el PDF en cualquier momento.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RN38, RN40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HU-12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compra de entradas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anular una compra realizada por internet, para utilizar el importe de la compra en otra función.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RN18, RN19, RN20, RN21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HU-54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cancelaciones y devoluciones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Usuario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Usuario, quiero cancelar de manera automática mi compra de entradas hasta con 12 horas de anticipación a la función, para anular mi boleto y liberar las butacas en tiempo real sin trámites presenciales.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RN18, RN56, RN57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HU-55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cancelaciones y devoluciones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Sistema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Sistema, quiero rechazar automáticamente cualquier solicitud de cancelación cuando resten menos de 12 horas para el inicio de la función o sea una función de estreno inmediato, para proteger la ocupación y venta de la sala.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RN56</w:t>
            </w:r>
          </w:p>
        </w:tc>
      </w:tr>
    </w:tbl>
    <w:p>
      <w:pPr>
        <w:spacing w:before="120"/>
      </w:pPr>
    </w:p>
    <w:p>
      <w:pPr>
        <w:spacing w:before="80" w:after="40"/>
      </w:pPr>
      <w:r>
        <w:rPr>
          <w:rFonts w:ascii="Arial" w:hAnsi="Arial"/>
          <w:b/>
          <w:color w:val="801818"/>
          <w:sz w:val="21"/>
        </w:rPr>
        <w:t>5.2 Flujo del Socio Cine + (Fidelización, Puntos Divididos y Canjes)</w:t>
      </w:r>
    </w:p>
    <w:p>
      <w:pPr>
        <w:spacing w:before="0" w:after="120"/>
      </w:pPr>
      <w:r>
        <w:rPr>
          <w:rFonts w:ascii="Arial" w:hAnsi="Arial"/>
          <w:i/>
          <w:color w:val="464646"/>
          <w:sz w:val="16"/>
        </w:rPr>
        <w:t>Flujo del cliente afiliado al club Cine+: acumula puntos diferenciados por cine y dulcería en sus consumos, monitorea sus saldos independientes en tiempo real desde su perfil y la cabecera del sistema, y ejecuta canjes directos de entradas o productos de confitería según cada saldo acumulado.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4"/>
        <w:gridCol w:w="2074"/>
        <w:gridCol w:w="2074"/>
        <w:gridCol w:w="2074"/>
        <w:gridCol w:w="2074"/>
      </w:tblGrid>
      <w:tr>
        <w:trPr>
          <w:tblHeader/>
        </w:trPr>
        <w:tc>
          <w:tcPr>
            <w:tcW w:type="dxa" w:w="1080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1944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Módulo</w:t>
            </w:r>
          </w:p>
        </w:tc>
        <w:tc>
          <w:tcPr>
            <w:tcW w:type="dxa" w:w="1656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Actor</w:t>
            </w:r>
          </w:p>
        </w:tc>
        <w:tc>
          <w:tcPr>
            <w:tcW w:type="dxa" w:w="4896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Historia de usuario</w:t>
            </w:r>
          </w:p>
        </w:tc>
        <w:tc>
          <w:tcPr>
            <w:tcW w:type="dxa" w:w="1224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Reglas de negocio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HU-14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socios Cine +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Socio Cine +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Socio Cine +, quiero acumular puntos por mis compras de entradas, para utilizarlos posteriormente.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RN13, RN14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HU-49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socios Cine +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Socio Cine +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Socio Cine +, quiero visualizar de manera diferenciada mis puntos acumulados de Cine y de Dulcería tanto en mi perfil como en la barra superior, para conocer mi saldo disponible en cada rubro.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RN14, RN52, RN53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HU-15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socios Cine +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Socio Cine +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Socio Cine +, quiero utilizar mis puntos para obtener entradas, para adquirirlas sin utilizar dinero.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RN15, RN16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HU-16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socios Cine +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Socio Cine +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Socio Cine +, quiero canjear mis puntos por alimentos o bebidas, para obtener productos del cine utilizando mis puntos.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RN17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HU-50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socios Cine +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Socio Cine +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Socio Cine +, quiero canjear mis puntos de dulcería exclusivamente por alimentos y mis puntos de cine por entradas según la política activa, para aprovechar mis beneficios según cada categoría de consumo.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RN15, RN17, RN53</w:t>
            </w:r>
          </w:p>
        </w:tc>
      </w:tr>
    </w:tbl>
    <w:p>
      <w:pPr>
        <w:spacing w:before="120"/>
      </w:pPr>
    </w:p>
    <w:p>
      <w:pPr>
        <w:spacing w:before="80" w:after="40"/>
      </w:pPr>
      <w:r>
        <w:rPr>
          <w:rFonts w:ascii="Arial" w:hAnsi="Arial"/>
          <w:b/>
          <w:color w:val="801818"/>
          <w:sz w:val="21"/>
        </w:rPr>
        <w:t>5.3 Flujo de Empleado de Ventanilla y Cajero (Venta Presencial y Terminal POS)</w:t>
      </w:r>
    </w:p>
    <w:p>
      <w:pPr>
        <w:spacing w:before="0" w:after="120"/>
      </w:pPr>
      <w:r>
        <w:rPr>
          <w:rFonts w:ascii="Arial" w:hAnsi="Arial"/>
          <w:i/>
          <w:color w:val="464646"/>
          <w:sz w:val="16"/>
        </w:rPr>
        <w:t>Flujo del personal de atención presencial: afilia nuevos socios en mostrador, atiende compras de entradas físicas en taquilla, y opera el terminal de Punto de Venta (POS) táctil interactivo para despachar snacks, combos y cobrar al instante en efectivo o billeteras digitales.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4"/>
        <w:gridCol w:w="2074"/>
        <w:gridCol w:w="2074"/>
        <w:gridCol w:w="2074"/>
        <w:gridCol w:w="2074"/>
      </w:tblGrid>
      <w:tr>
        <w:trPr>
          <w:tblHeader/>
        </w:trPr>
        <w:tc>
          <w:tcPr>
            <w:tcW w:type="dxa" w:w="1080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1944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Módulo</w:t>
            </w:r>
          </w:p>
        </w:tc>
        <w:tc>
          <w:tcPr>
            <w:tcW w:type="dxa" w:w="1656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Actor</w:t>
            </w:r>
          </w:p>
        </w:tc>
        <w:tc>
          <w:tcPr>
            <w:tcW w:type="dxa" w:w="4896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Historia de usuario</w:t>
            </w:r>
          </w:p>
        </w:tc>
        <w:tc>
          <w:tcPr>
            <w:tcW w:type="dxa" w:w="1224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Reglas de negocio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HU-17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socios Cine +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Empleado de Ventanilla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Empleado de Ventanilla, quiero registrar los datos del formulario de inscripción de un usuario, para darlo de alta como socio del club Cine +.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RN12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HU-18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venta en ventanilla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Empleado de Ventanilla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Empleado de Ventanilla, quiero registrar una venta de entradas, para atender la compra presencial del usuario.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RN01, RN02, RN13, RN28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HU-19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venta en ventanilla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Empleado de Ventanilla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Empleado de Ventanilla, quiero registrar el pago de una compra, para completar la venta de entradas.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RN29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HU-26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alimentos y bebidas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Empleado de Ventanilla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Empleado de Ventanilla, quiero consultar los alimentos, bebidas, canchita y combos disponibles, para registrar la compra solicitada.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RN30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HU-27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alimentos y bebidas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Empleado de Ventanilla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Empleado de Ventanilla, quiero seleccionar alimentos, bebidas, canchita y combos, para registrar los productos solicitados en la compra.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RN30, RN31, RN32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HU-28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alimentos y bebidas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Empleado de Ventanilla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Empleado de Ventanilla, quiero registrar una compra de alimentos, bebidas, canchita y combos, para dejar constancia de la venta realizada.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RN31, RN32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HU-29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alimentos y bebidas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Empleado de Ventanilla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Empleado de Ventanilla, quiero registrar el pago de una compra de alimentos, bebidas, canchita y combos, para completar la venta.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RN29, RN33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HU-38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punto de venta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Cajero de Dulcería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Cajero de Dulcería, quiero registrar ventas presenciales en un terminal táctil interactivo con carrito reactivo y cobro inmediato, para atender clientes en mostrador y descontar el stock en tiempo real.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RN29, RN31, RN42</w:t>
            </w:r>
          </w:p>
        </w:tc>
      </w:tr>
    </w:tbl>
    <w:p>
      <w:pPr>
        <w:spacing w:before="120"/>
      </w:pPr>
    </w:p>
    <w:p>
      <w:pPr>
        <w:spacing w:before="80" w:after="40"/>
      </w:pPr>
      <w:r>
        <w:rPr>
          <w:rFonts w:ascii="Arial" w:hAnsi="Arial"/>
          <w:b/>
          <w:color w:val="801818"/>
          <w:sz w:val="21"/>
        </w:rPr>
        <w:t>5.4 Flujo de Gerente / Administrador (Gestión, Sedes, Configuración y Analítica)</w:t>
      </w:r>
    </w:p>
    <w:p>
      <w:pPr>
        <w:spacing w:before="0" w:after="120"/>
      </w:pPr>
      <w:r>
        <w:rPr>
          <w:rFonts w:ascii="Arial" w:hAnsi="Arial"/>
          <w:i/>
          <w:color w:val="464646"/>
          <w:sz w:val="16"/>
        </w:rPr>
        <w:t>Flujo del administrador del negocio cinematográfico: configura la estructura de Sedes y salas con validación antiduplicidad, programa la cartelera y horarios, controla el inventario de dulcería, establece políticas de puntos individuales y cupones, accede a la supervisión POS y monitorea estadísticas de ventas.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4"/>
        <w:gridCol w:w="2074"/>
        <w:gridCol w:w="2074"/>
        <w:gridCol w:w="2074"/>
        <w:gridCol w:w="2074"/>
      </w:tblGrid>
      <w:tr>
        <w:trPr>
          <w:tblHeader/>
        </w:trPr>
        <w:tc>
          <w:tcPr>
            <w:tcW w:type="dxa" w:w="1080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1944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Módulo</w:t>
            </w:r>
          </w:p>
        </w:tc>
        <w:tc>
          <w:tcPr>
            <w:tcW w:type="dxa" w:w="1656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Actor</w:t>
            </w:r>
          </w:p>
        </w:tc>
        <w:tc>
          <w:tcPr>
            <w:tcW w:type="dxa" w:w="4896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Historia de usuario</w:t>
            </w:r>
          </w:p>
        </w:tc>
        <w:tc>
          <w:tcPr>
            <w:tcW w:type="dxa" w:w="1224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Reglas de negocio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HU-51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 sedes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 / Administrador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registrar, listar y administrar las diferentes sedes del cine y vincularlas a las funciones, para gestionar la oferta cinematográfica de múltiples complejos de cine.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RN23, RN54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HU-43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del cine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 / Administrador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configurar la distribución arquitectónica de cada sala, para que el mapa interactivo refleje la sala real.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RN23, RN28, RN47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HU-47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del cine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 / Administrador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que el sistema aplique validación antiduplicidad al crear salas y horarios, para evitar programaciones dobles o colisión de horarios en una misma sala.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RN23, RN51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HU-20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del cine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actualizar el listado de películas, para mantener vigente la cartelera del cine.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RN22, RN24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HU-21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del cine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actualizar los horarios y salas disponibles, para mantener vigente la programación del cine.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RN23, RN24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HU-33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del cine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 / Administrador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activar, desactivar o modificar el stock de los productos de dulcería desde el panel de control, para regular la disponibilidad de snacks en tiempo real en la web y ventanilla.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RN36, RN37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HU-53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punto de venta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 / Administrador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acceder al terminal de Punto de Venta (POS) de dulcería y taquilla con permisos administrativos, para registrar ventas directas de contingencia y supervisar la caja en ventanilla.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RN29, RN42, RN55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HU-48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socios Cine +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 / Administrador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configurar a nivel global la división de puntos en categorías independientes (Puntos Cine vs. Puntos Dulcería), para definir la política de acumulación y canje diferenciado en el sistema.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RN13, RN52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HU-39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del cine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 / Administrador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crear y administrar cupones de descuento con código promocional y vigencia, para ofrecer promociones dinámicas a los clientes.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RN06, RN08, RN43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HU-42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del cine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 / Administrador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configurar y habilitar métodos de pago definiendo si requieren formulario de tarjeta, para brindar opciones de cobro flexibles y seguras.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RN10, RN46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HU-45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del cine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 / Administrador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gestionar los usuarios del sistema y asignar roles de acceso, para restringir el acceso al panel administrativo y al terminal de venta.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RN49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HU-22</w:t>
            </w:r>
          </w:p>
        </w:tc>
        <w:tc>
          <w:tcPr>
            <w:tcW w:type="dxa" w:w="194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B91C1C"/>
                <w:sz w:val="17"/>
              </w:rPr>
              <w:t>Módulo de gestión del cine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Gerente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Como Gerente, quiero consultar las estadísticas de venta de entradas, para analizar el comportamiento de las ventas del cine.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RN25</w:t>
            </w:r>
          </w:p>
        </w:tc>
      </w:tr>
    </w:tbl>
    <w:p>
      <w:r>
        <w:br w:type="page"/>
      </w:r>
    </w:p>
    <w:p>
      <w:pPr>
        <w:spacing w:before="160" w:after="80"/>
      </w:pPr>
      <w:r>
        <w:rPr>
          <w:rFonts w:ascii="Arial" w:hAnsi="Arial"/>
          <w:b/>
          <w:color w:val="6B1724"/>
          <w:sz w:val="26"/>
        </w:rPr>
        <w:t>6. Matriz de Reglas de Negocio del Sistema (RN01 a RN57)</w:t>
      </w:r>
    </w:p>
    <w:p>
      <w:pPr>
        <w:spacing w:before="0" w:after="160"/>
      </w:pPr>
      <w:r>
        <w:rPr>
          <w:rFonts w:ascii="Arial" w:hAnsi="Arial"/>
          <w:color w:val="3C3C3C"/>
          <w:sz w:val="17"/>
        </w:rPr>
        <w:t>A continuación se detallan todas las Reglas de Negocio que rigen la operación, validaciones y políticas comerciales del sistema Cine+, vinculadas a cada una de las Historias de Usuario.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184"/>
        <w:gridCol w:w="5184"/>
      </w:tblGrid>
      <w:tr>
        <w:trPr>
          <w:tblHeader/>
        </w:trPr>
        <w:tc>
          <w:tcPr>
            <w:tcW w:type="dxa" w:w="1584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8640"/>
            <w:shd w:fill="5B191F"/>
            <w:tcMar>
              <w:top w:w="140" w:type="dxa"/>
              <w:bottom w:w="140" w:type="dxa"/>
              <w:left w:w="140" w:type="dxa"/>
              <w:right w:w="14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Descripción de la Regla de Negocio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RN01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La consulta de películas en cartelera y funciones muestra únicamente aquellas con estado activo y fechas vigentes.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RN02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La selección de butacas debe validar en tiempo real que el asiento no se encuentre ocupado ni en proceso de reserva por otro usuario.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RN03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Las butacas seleccionadas se bloquean provisionalmente durante un tiempo límite para garantizar la compra del usuario.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RN04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Si el usuario cancela o abandona el flujo antes del pago, las butacas reservadas temporalmente deben liberarse de inmediato.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RN05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El bloqueo provisional expira automáticamente trascurridos los minutos establecidos de tolerancia si no se efectúa el pago.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RN06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Los descuentos promocionales aplican sobre el precio regular de la entrada y no son acumulables a menos que se configure explícitamente.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RN07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Los descuentos para niños, estudiantes y adultos mayores requieren validación en el tipo de entrada elegido.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RN08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Los cupones promocionales con código alfanumérico deben tener fecha de expiración, límite de usos y monto/porcentaje válido.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RN09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El subtotal, descuento e IGV (18%) deben calcularse y desglosarse en el resumen de compra previo al pago.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RN10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El pago electrónico por internet debe realizarse mediante pasarelas seguras o métodos admitidos con confirmación transaccional inmediata.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RN11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El comprobante y ticket de entrada digital emitido debe contar con código QR único escaneable para control de acceso en sala.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RN12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El registro en el Club Cine+ requiere correo electrónico válido y asigna automáticamente una cuenta de socio para acumulación.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RN13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Las compras efectivas de entradas otorgan puntos de socio según la escala monetaria establecida por el cine.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RN14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Los puntos acumulados se acreditan al saldo del socio inmediatamente tras confirmarse el pago de la compra.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RN15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El canje de puntos por entradas exige contar con el saldo de puntos requerido para el tipo de sala y función.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RN16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Las entradas obtenidas por canje de puntos no generan nuevos puntos de fidelización.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RN17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El canje de puntos por alimentos o bebidas requiere saldo suficiente y se valida contra el catálogo de productos canjeables.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RN18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Toda anulación de compra debe registrar el motivo, la fecha y hora de la transacción, y quedar grabada en auditoría.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RN19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Al anularse una compra presencial tradicional, el importe puede aplicarse a una nueva función según las políticas del cine.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RN20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La anulación manual en ventanilla solo puede ser efectuada dentro de los plazos autorizados por la administración.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RN21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Las entradas anuladas pierden validez inmediata en el sistema de control de accesos por código QR.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RN22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La publicación de películas requiere información obligatoria: título, duración, género, sinopsis y clasificación de edad.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RN23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La programación de funciones exige asignar obligatoriamente una película, sala, sede, fecha y hora de inicio no colisionante.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RN24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No se permite programar funciones de películas cuyo estado sea inactivo o cuya fecha esté fuera del periodo de vigencia.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RN25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Los reportes gerenciales de taquilla y recaudación deben permitir filtros por rango de fechas, película, sede y canal de venta.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RN26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El ranking de las 10 películas más vistas se calcula a partir de los boletos pagados en los últimos 7 días calendario.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RN27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El ranking semanal debe actualizarse automáticamente con cada consolidación diaria de ventas.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RN28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La matriz arquitectónica de butacas de cada sala define la numeración, filas y asientos para personas con movilidad reducida.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RN29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El pago presencial en ventanilla admite efectivo, tarjeta de débito/crédito y billeteras digitales (Yape/Plin).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RN30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Los productos de confitería y dulcería deben contar con precio de venta al público, categoría, descripción y stock disponible.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RN31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La venta de alimentos y bebidas descuenta automáticamente las unidades del inventario en el momento de la confirmación.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RN32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Los combos promocionales de dulcería descuentan proporcionalmente los insumos de los productos que los componen.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RN33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El comprobante de pago de dulcería debe desglosar los productos adquiridos, cantidades, precio unitario y total con IGV.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RN34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La navegación hacia atrás desde la dulcería hacia la selección de butacas debe liberar las butacas previamente seleccionadas para evitar bloqueos erróneos.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RN35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Los productos agregados a la cesta de dulcería deben persistir en sesión si el usuario ajusta sus butacas en el mismo flujo.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RN36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Los productos de dulcería inactivos o con stock en cero (0) deben mostrarse visualmente deshabilitados en tono gris y no permitir compra.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RN37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El administrador y gerente pueden modificar el estado activo/inactivo y el inventario de snacks en tiempo real desde el panel.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RN38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Todo comprobante emitido (boleta o factura) debe contar con serie correlativa oficial, código QR de seguridad y desglose de impuestos.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RN39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El sistema debe despachar automáticamente el comprobante digital en formato PDF adjunto al correo electrónico del cliente.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RN40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El módulo de consulta de compras históricas permite recuperar cualquier boleto ingresando el código de reserva o correo de compra.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RN41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La tienda online de dulcería permite compras directas sin requerir la selección de entradas de cine.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RN42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El terminal POS de dulcería cuenta con interfaz rápida con botones táctiles para agilizar la atención en mostrador de confitería.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RN43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Los cupones promocionales se validan en tiempo real verificando código exacto, fecha de expiración y monto mínimo de compra.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RN44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El descuento por cupón se aplica y recalcula inmediatamente sobre el total antes de procesar el pago.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RN45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El acceso seguro por OTP genera un código numérico aleatorio de 6 dígitos enviado por correo electrónico con vigencia máxima de 15 minutos.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RN46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Los métodos de pago se habilitan o deshabilitan dinámicamente desde el panel administrativo según los convenios del cine.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RN47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La distribución visual de butacas en pantalla debe reproducir fielmente la disposición física de la sala configurada.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RN48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El banner dinámico de la página de inicio destaca las películas en estreno con accesos directos a las funciones del día.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RN49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Los roles de acceso (Administrador, Gerente, Cajero/Empleado, Cliente) restringen las rutas y operaciones permitidas en el sistema.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RN50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La vista de impresión del comprobante (`@media print`) suprime avisos decorativos para ajustarse estrictamente a una única página física.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RN51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El módulo de creación de salas y horarios valida la unicidad de nombres y solapamientos horarios para impedir registros duplicados.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RN52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La acumulación y canje de puntos se rige por un parámetro global configurable que define si los puntos son compartidos o divididos.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RN53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Bajo el modo de puntos divididos, los puntos obtenidos por compras de cine se acumulan y canjean en 'Puntos Cine', y los de dulcería en 'Puntos Dulcería'.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RN54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Cada sede del cine posee nombre, dirección y salas asociadas; las funciones se programan por sede para filtrado directo en cartelera.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RN55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Los usuarios con rol Administrador tienen habilitado el acceso completo al módulo POS para ventas y contingencias de mostrador.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RN56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La cancelación automática por el cliente exige un plazo mínimo de 12 horas antes del inicio de la función. Funciones próximas o de estreno no admiten cancelación.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801818"/>
                <w:sz w:val="17"/>
              </w:rPr>
              <w:t>RN57</w:t>
            </w:r>
          </w:p>
        </w:tc>
        <w:tc>
          <w:tcPr>
            <w:tcW w:type="dxa" w:w="86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color w:val="282828"/>
                <w:sz w:val="17"/>
              </w:rPr>
              <w:t>La cancelación automática revierte el estado a 'anulado', libera las butacas en la matriz de la función, repone inventario y ajusta los puntos otorgados.</w:t>
            </w:r>
          </w:p>
        </w:tc>
      </w:tr>
    </w:tbl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