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DD8C" w14:textId="56F9F669" w:rsidR="007678C9" w:rsidRPr="00B35B52" w:rsidRDefault="00000000">
      <w:pPr>
        <w:pStyle w:val="Title"/>
        <w:spacing w:line="276" w:lineRule="auto"/>
        <w:rPr>
          <w:b/>
          <w:bCs/>
          <w:sz w:val="40"/>
          <w:szCs w:val="40"/>
        </w:rPr>
      </w:pPr>
      <w:r w:rsidRPr="00B35B52">
        <w:rPr>
          <w:b/>
          <w:bCs/>
          <w:sz w:val="40"/>
          <w:szCs w:val="40"/>
        </w:rPr>
        <w:t>Fraud in Electricity and Gas Consumption Dataset</w:t>
      </w:r>
      <w:r w:rsidR="00B35B52" w:rsidRPr="00B35B52">
        <w:rPr>
          <w:b/>
          <w:bCs/>
          <w:sz w:val="40"/>
          <w:szCs w:val="40"/>
        </w:rPr>
        <w:t xml:space="preserve"> (Team 45)</w:t>
      </w:r>
    </w:p>
    <w:p w14:paraId="56A2E78F" w14:textId="29F12EFC" w:rsidR="005D740D" w:rsidRDefault="005D740D" w:rsidP="005D740D">
      <w:pPr>
        <w:pStyle w:val="Heading1"/>
        <w:spacing w:before="87"/>
      </w:pPr>
      <w:r>
        <w:t>How to run the file</w:t>
      </w:r>
      <w:r>
        <w:t>:</w:t>
      </w:r>
    </w:p>
    <w:p w14:paraId="37090128" w14:textId="58E922A3" w:rsidR="00C930D7" w:rsidRDefault="005D740D" w:rsidP="00C930D7">
      <w:pPr>
        <w:pStyle w:val="BodyText"/>
        <w:spacing w:before="309" w:line="276" w:lineRule="auto"/>
        <w:ind w:left="100"/>
      </w:pPr>
      <w:r>
        <w:t>To run the project,</w:t>
      </w:r>
      <w:r w:rsidR="00B35B52">
        <w:t xml:space="preserve"> firstly install all the requirements needed.</w:t>
      </w:r>
      <w:r w:rsidR="00C930D7">
        <w:t xml:space="preserve"> You can use:</w:t>
      </w:r>
      <w:r w:rsidR="00C930D7">
        <w:br/>
      </w:r>
      <w:r w:rsidR="00C930D7">
        <w:br/>
        <w:t xml:space="preserve">$ pip install -r </w:t>
      </w:r>
      <w:proofErr w:type="gramStart"/>
      <w:r w:rsidR="00C930D7">
        <w:t>requirements.txt</w:t>
      </w:r>
      <w:proofErr w:type="gramEnd"/>
    </w:p>
    <w:p w14:paraId="51C92678" w14:textId="13336DD3" w:rsidR="00B35B52" w:rsidRDefault="00C930D7" w:rsidP="00C930D7">
      <w:pPr>
        <w:pStyle w:val="BodyText"/>
        <w:spacing w:before="309" w:line="276" w:lineRule="auto"/>
        <w:ind w:left="100"/>
      </w:pPr>
      <w:r>
        <w:br/>
      </w:r>
      <w:r w:rsidR="00B35B52">
        <w:t>Then, you must</w:t>
      </w:r>
      <w:r w:rsidR="005D740D">
        <w:t xml:space="preserve"> ensure that “</w:t>
      </w:r>
      <w:r w:rsidR="005D740D" w:rsidRPr="005D740D">
        <w:t>IT1244_Team45_Project.ipynb</w:t>
      </w:r>
      <w:r w:rsidR="005D740D">
        <w:t>” is in the same folder as “invoice.csv” and “client.csv”. Then, ensure that you run all cells in order from the top. We have assumed that all installations have been made in the environment.</w:t>
      </w:r>
    </w:p>
    <w:p w14:paraId="283F56E9" w14:textId="77777777" w:rsidR="00B35B52" w:rsidRDefault="00B35B52" w:rsidP="00B35B52">
      <w:pPr>
        <w:pStyle w:val="BodyText"/>
        <w:spacing w:before="309" w:line="276" w:lineRule="auto"/>
        <w:ind w:left="100"/>
      </w:pPr>
    </w:p>
    <w:p w14:paraId="0858A393" w14:textId="2D304DB9" w:rsidR="00B35B52" w:rsidRDefault="00B35B52" w:rsidP="00B35B52">
      <w:pPr>
        <w:pStyle w:val="Heading1"/>
        <w:spacing w:before="87"/>
      </w:pPr>
      <w:r>
        <w:t>Dataset Information:</w:t>
      </w:r>
    </w:p>
    <w:p w14:paraId="15F8FF48" w14:textId="77777777" w:rsidR="007678C9" w:rsidRDefault="007678C9">
      <w:pPr>
        <w:pStyle w:val="BodyText"/>
        <w:spacing w:before="11"/>
        <w:rPr>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0"/>
        <w:gridCol w:w="6120"/>
      </w:tblGrid>
      <w:tr w:rsidR="007678C9" w14:paraId="06C075C7" w14:textId="77777777">
        <w:trPr>
          <w:trHeight w:val="539"/>
        </w:trPr>
        <w:tc>
          <w:tcPr>
            <w:tcW w:w="2980" w:type="dxa"/>
            <w:shd w:val="clear" w:color="auto" w:fill="DDEEFF"/>
          </w:tcPr>
          <w:p w14:paraId="0C662235" w14:textId="77777777" w:rsidR="007678C9" w:rsidRDefault="00000000">
            <w:pPr>
              <w:pStyle w:val="TableParagraph"/>
              <w:spacing w:before="106"/>
              <w:ind w:left="94"/>
              <w:rPr>
                <w:b/>
              </w:rPr>
            </w:pPr>
            <w:r>
              <w:rPr>
                <w:b/>
              </w:rPr>
              <w:t>Size</w:t>
            </w:r>
          </w:p>
        </w:tc>
        <w:tc>
          <w:tcPr>
            <w:tcW w:w="6120" w:type="dxa"/>
          </w:tcPr>
          <w:p w14:paraId="453B15CF" w14:textId="7B0246C8" w:rsidR="007678C9" w:rsidRDefault="00000000">
            <w:pPr>
              <w:pStyle w:val="TableParagraph"/>
              <w:spacing w:before="106"/>
              <w:ind w:left="99"/>
            </w:pPr>
            <w:r>
              <w:t>85</w:t>
            </w:r>
            <w:r w:rsidR="00537BDE">
              <w:t xml:space="preserve"> </w:t>
            </w:r>
            <w:r>
              <w:t>MB</w:t>
            </w:r>
          </w:p>
        </w:tc>
      </w:tr>
      <w:tr w:rsidR="007678C9" w14:paraId="185EA005" w14:textId="77777777">
        <w:trPr>
          <w:trHeight w:val="560"/>
        </w:trPr>
        <w:tc>
          <w:tcPr>
            <w:tcW w:w="2980" w:type="dxa"/>
            <w:shd w:val="clear" w:color="auto" w:fill="DDEEFF"/>
          </w:tcPr>
          <w:p w14:paraId="20730306" w14:textId="77777777" w:rsidR="007678C9" w:rsidRDefault="00000000">
            <w:pPr>
              <w:pStyle w:val="TableParagraph"/>
              <w:spacing w:before="116"/>
              <w:ind w:left="94"/>
              <w:rPr>
                <w:b/>
              </w:rPr>
            </w:pPr>
            <w:r>
              <w:rPr>
                <w:b/>
              </w:rPr>
              <w:t>Dataset Characteristics:</w:t>
            </w:r>
          </w:p>
        </w:tc>
        <w:tc>
          <w:tcPr>
            <w:tcW w:w="6120" w:type="dxa"/>
          </w:tcPr>
          <w:p w14:paraId="7747CBB4" w14:textId="77777777" w:rsidR="007678C9" w:rsidRDefault="00000000">
            <w:pPr>
              <w:pStyle w:val="TableParagraph"/>
              <w:spacing w:before="116"/>
              <w:ind w:left="99"/>
            </w:pPr>
            <w:r>
              <w:t>Multivariate</w:t>
            </w:r>
          </w:p>
        </w:tc>
      </w:tr>
      <w:tr w:rsidR="007678C9" w14:paraId="4A053DF4" w14:textId="77777777">
        <w:trPr>
          <w:trHeight w:val="499"/>
        </w:trPr>
        <w:tc>
          <w:tcPr>
            <w:tcW w:w="2980" w:type="dxa"/>
            <w:shd w:val="clear" w:color="auto" w:fill="DDEEFF"/>
          </w:tcPr>
          <w:p w14:paraId="012D9B63" w14:textId="77777777" w:rsidR="007678C9" w:rsidRDefault="00000000">
            <w:pPr>
              <w:pStyle w:val="TableParagraph"/>
              <w:spacing w:before="106"/>
              <w:ind w:left="94"/>
              <w:rPr>
                <w:b/>
              </w:rPr>
            </w:pPr>
            <w:r>
              <w:rPr>
                <w:b/>
              </w:rPr>
              <w:t>Attribute Characteristics:</w:t>
            </w:r>
          </w:p>
        </w:tc>
        <w:tc>
          <w:tcPr>
            <w:tcW w:w="6120" w:type="dxa"/>
          </w:tcPr>
          <w:p w14:paraId="4DAEE7F3" w14:textId="77777777" w:rsidR="007678C9" w:rsidRDefault="00000000">
            <w:pPr>
              <w:pStyle w:val="TableParagraph"/>
              <w:spacing w:before="106"/>
              <w:ind w:left="99"/>
            </w:pPr>
            <w:r>
              <w:t>Numerical, Categorical, Ordinal</w:t>
            </w:r>
          </w:p>
        </w:tc>
      </w:tr>
      <w:tr w:rsidR="007678C9" w14:paraId="07EBE89C" w14:textId="77777777">
        <w:trPr>
          <w:trHeight w:val="480"/>
        </w:trPr>
        <w:tc>
          <w:tcPr>
            <w:tcW w:w="2980" w:type="dxa"/>
            <w:shd w:val="clear" w:color="auto" w:fill="DDEEFF"/>
          </w:tcPr>
          <w:p w14:paraId="4626956D" w14:textId="77777777" w:rsidR="007678C9" w:rsidRDefault="00000000">
            <w:pPr>
              <w:pStyle w:val="TableParagraph"/>
              <w:spacing w:before="102"/>
              <w:ind w:left="94"/>
              <w:rPr>
                <w:b/>
              </w:rPr>
            </w:pPr>
            <w:r>
              <w:rPr>
                <w:b/>
              </w:rPr>
              <w:t>Associated Tasks:</w:t>
            </w:r>
          </w:p>
        </w:tc>
        <w:tc>
          <w:tcPr>
            <w:tcW w:w="6120" w:type="dxa"/>
          </w:tcPr>
          <w:p w14:paraId="513F63FE" w14:textId="66C31A3B" w:rsidR="007678C9" w:rsidRDefault="00000000">
            <w:pPr>
              <w:pStyle w:val="TableParagraph"/>
              <w:spacing w:before="102"/>
              <w:ind w:left="99"/>
            </w:pPr>
            <w:r>
              <w:t>Classification</w:t>
            </w:r>
          </w:p>
        </w:tc>
      </w:tr>
      <w:tr w:rsidR="007678C9" w14:paraId="765D9D71" w14:textId="77777777">
        <w:trPr>
          <w:trHeight w:val="499"/>
        </w:trPr>
        <w:tc>
          <w:tcPr>
            <w:tcW w:w="2980" w:type="dxa"/>
            <w:shd w:val="clear" w:color="auto" w:fill="DDEEFF"/>
          </w:tcPr>
          <w:p w14:paraId="00475A47" w14:textId="77777777" w:rsidR="007678C9" w:rsidRDefault="00000000">
            <w:pPr>
              <w:pStyle w:val="TableParagraph"/>
              <w:spacing w:before="118"/>
              <w:ind w:left="94"/>
              <w:rPr>
                <w:b/>
              </w:rPr>
            </w:pPr>
            <w:r>
              <w:rPr>
                <w:b/>
              </w:rPr>
              <w:t>Number of Instances:</w:t>
            </w:r>
          </w:p>
        </w:tc>
        <w:tc>
          <w:tcPr>
            <w:tcW w:w="6120" w:type="dxa"/>
          </w:tcPr>
          <w:p w14:paraId="4C5F12B6" w14:textId="1DFB2462" w:rsidR="007678C9" w:rsidRDefault="00AC497C">
            <w:pPr>
              <w:pStyle w:val="TableParagraph"/>
              <w:spacing w:before="118"/>
              <w:ind w:left="99"/>
            </w:pPr>
            <w:r w:rsidRPr="00AC497C">
              <w:t>135493</w:t>
            </w:r>
            <w:r>
              <w:t xml:space="preserve"> clients in total</w:t>
            </w:r>
          </w:p>
        </w:tc>
      </w:tr>
      <w:tr w:rsidR="007678C9" w14:paraId="71C1EE66" w14:textId="77777777">
        <w:trPr>
          <w:trHeight w:val="500"/>
        </w:trPr>
        <w:tc>
          <w:tcPr>
            <w:tcW w:w="2980" w:type="dxa"/>
            <w:shd w:val="clear" w:color="auto" w:fill="DDEEFF"/>
          </w:tcPr>
          <w:p w14:paraId="006DF1AA" w14:textId="77777777" w:rsidR="007678C9" w:rsidRDefault="00000000">
            <w:pPr>
              <w:pStyle w:val="TableParagraph"/>
              <w:spacing w:before="114"/>
              <w:ind w:left="94"/>
              <w:rPr>
                <w:b/>
              </w:rPr>
            </w:pPr>
            <w:r>
              <w:rPr>
                <w:b/>
              </w:rPr>
              <w:t>Number of Attributes:</w:t>
            </w:r>
          </w:p>
        </w:tc>
        <w:tc>
          <w:tcPr>
            <w:tcW w:w="6120" w:type="dxa"/>
          </w:tcPr>
          <w:p w14:paraId="14DCB2BE" w14:textId="6FBC1154" w:rsidR="007678C9" w:rsidRDefault="00782A3B">
            <w:pPr>
              <w:pStyle w:val="TableParagraph"/>
              <w:spacing w:before="114"/>
              <w:ind w:left="99"/>
            </w:pPr>
            <w:r>
              <w:t>5 features in “client.csv”, 16 features in “invoice.csv”</w:t>
            </w:r>
          </w:p>
        </w:tc>
      </w:tr>
      <w:tr w:rsidR="007678C9" w14:paraId="055F2ACF" w14:textId="77777777">
        <w:trPr>
          <w:trHeight w:val="500"/>
        </w:trPr>
        <w:tc>
          <w:tcPr>
            <w:tcW w:w="2980" w:type="dxa"/>
            <w:shd w:val="clear" w:color="auto" w:fill="DDEEFF"/>
          </w:tcPr>
          <w:p w14:paraId="37E3C06B" w14:textId="77777777" w:rsidR="007678C9" w:rsidRDefault="00000000">
            <w:pPr>
              <w:pStyle w:val="TableParagraph"/>
              <w:spacing w:before="110"/>
              <w:ind w:left="94"/>
              <w:rPr>
                <w:b/>
              </w:rPr>
            </w:pPr>
            <w:r>
              <w:rPr>
                <w:b/>
              </w:rPr>
              <w:t>Missing Values?</w:t>
            </w:r>
          </w:p>
        </w:tc>
        <w:tc>
          <w:tcPr>
            <w:tcW w:w="6120" w:type="dxa"/>
          </w:tcPr>
          <w:p w14:paraId="3759A6C2" w14:textId="77777777" w:rsidR="007678C9" w:rsidRDefault="00000000">
            <w:pPr>
              <w:pStyle w:val="TableParagraph"/>
              <w:spacing w:before="110"/>
              <w:ind w:left="99"/>
            </w:pPr>
            <w:r>
              <w:t>Yes</w:t>
            </w:r>
          </w:p>
        </w:tc>
      </w:tr>
      <w:tr w:rsidR="007678C9" w14:paraId="08A6CD37" w14:textId="77777777" w:rsidTr="00AD1951">
        <w:trPr>
          <w:trHeight w:val="431"/>
        </w:trPr>
        <w:tc>
          <w:tcPr>
            <w:tcW w:w="2980" w:type="dxa"/>
            <w:shd w:val="clear" w:color="auto" w:fill="DDEEFF"/>
          </w:tcPr>
          <w:p w14:paraId="2EFA01DF" w14:textId="13CCDFE3" w:rsidR="007678C9" w:rsidRDefault="00000000">
            <w:pPr>
              <w:pStyle w:val="TableParagraph"/>
              <w:spacing w:before="106" w:line="276" w:lineRule="auto"/>
              <w:ind w:left="94" w:right="853"/>
              <w:rPr>
                <w:b/>
              </w:rPr>
            </w:pPr>
            <w:r>
              <w:rPr>
                <w:b/>
              </w:rPr>
              <w:t>Number of Classes</w:t>
            </w:r>
          </w:p>
        </w:tc>
        <w:tc>
          <w:tcPr>
            <w:tcW w:w="6120" w:type="dxa"/>
          </w:tcPr>
          <w:p w14:paraId="4826841B" w14:textId="79D41810" w:rsidR="007678C9" w:rsidRDefault="00000000">
            <w:pPr>
              <w:pStyle w:val="TableParagraph"/>
              <w:spacing w:before="106"/>
              <w:ind w:left="99"/>
            </w:pPr>
            <w:r>
              <w:t>2</w:t>
            </w:r>
            <w:r w:rsidR="00AD1951">
              <w:t xml:space="preserve"> (“target” column of “client.csv”)</w:t>
            </w:r>
          </w:p>
        </w:tc>
      </w:tr>
      <w:tr w:rsidR="007678C9" w14:paraId="63CF2A2F" w14:textId="77777777">
        <w:trPr>
          <w:trHeight w:val="499"/>
        </w:trPr>
        <w:tc>
          <w:tcPr>
            <w:tcW w:w="2980" w:type="dxa"/>
            <w:shd w:val="clear" w:color="auto" w:fill="DDEEFF"/>
          </w:tcPr>
          <w:p w14:paraId="021B5C73" w14:textId="77777777" w:rsidR="007678C9" w:rsidRDefault="00000000">
            <w:pPr>
              <w:pStyle w:val="TableParagraph"/>
              <w:spacing w:before="106"/>
              <w:ind w:left="94"/>
              <w:rPr>
                <w:b/>
              </w:rPr>
            </w:pPr>
            <w:r>
              <w:rPr>
                <w:b/>
              </w:rPr>
              <w:t>Area:</w:t>
            </w:r>
          </w:p>
        </w:tc>
        <w:tc>
          <w:tcPr>
            <w:tcW w:w="6120" w:type="dxa"/>
          </w:tcPr>
          <w:p w14:paraId="6EB6545B" w14:textId="77777777" w:rsidR="007678C9" w:rsidRDefault="00000000">
            <w:pPr>
              <w:pStyle w:val="TableParagraph"/>
              <w:spacing w:before="106"/>
              <w:ind w:left="99"/>
            </w:pPr>
            <w:r>
              <w:t>Business</w:t>
            </w:r>
          </w:p>
        </w:tc>
      </w:tr>
      <w:tr w:rsidR="007678C9" w14:paraId="4D75F624" w14:textId="77777777">
        <w:trPr>
          <w:trHeight w:val="480"/>
        </w:trPr>
        <w:tc>
          <w:tcPr>
            <w:tcW w:w="2980" w:type="dxa"/>
            <w:shd w:val="clear" w:color="auto" w:fill="DDEEFF"/>
          </w:tcPr>
          <w:p w14:paraId="1D92390C" w14:textId="77777777" w:rsidR="007678C9" w:rsidRDefault="00000000">
            <w:pPr>
              <w:pStyle w:val="TableParagraph"/>
              <w:spacing w:before="101"/>
              <w:ind w:left="94"/>
              <w:rPr>
                <w:b/>
              </w:rPr>
            </w:pPr>
            <w:r>
              <w:rPr>
                <w:b/>
              </w:rPr>
              <w:t>Additional Details:</w:t>
            </w:r>
          </w:p>
        </w:tc>
        <w:tc>
          <w:tcPr>
            <w:tcW w:w="6120" w:type="dxa"/>
          </w:tcPr>
          <w:p w14:paraId="0DA35163" w14:textId="2551050C" w:rsidR="007678C9" w:rsidRDefault="00371896">
            <w:pPr>
              <w:pStyle w:val="TableParagraph"/>
              <w:spacing w:before="101"/>
              <w:ind w:left="99"/>
            </w:pPr>
            <w:r>
              <w:t xml:space="preserve">highly imbalanced dataset (very low number of fraud cases) </w:t>
            </w:r>
          </w:p>
        </w:tc>
      </w:tr>
    </w:tbl>
    <w:p w14:paraId="41709F3D" w14:textId="77777777" w:rsidR="007678C9" w:rsidRDefault="007678C9">
      <w:pPr>
        <w:pStyle w:val="BodyText"/>
        <w:spacing w:before="4"/>
        <w:rPr>
          <w:sz w:val="14"/>
        </w:rPr>
      </w:pPr>
    </w:p>
    <w:p w14:paraId="5FF512FF" w14:textId="250CB12B" w:rsidR="007678C9" w:rsidRDefault="00000000">
      <w:pPr>
        <w:pStyle w:val="BodyText"/>
        <w:spacing w:before="309" w:line="276" w:lineRule="auto"/>
        <w:ind w:left="100"/>
      </w:pPr>
      <w:r>
        <w:t xml:space="preserve">This dataset contains the client information for over 130,000 people, each of them can have </w:t>
      </w:r>
      <w:r w:rsidR="00992081">
        <w:t>many</w:t>
      </w:r>
      <w:r>
        <w:t xml:space="preserve"> invoices</w:t>
      </w:r>
      <w:r w:rsidR="00992081">
        <w:t xml:space="preserve"> (see “invoice.csv”). The common column between the two csv files is “id”.</w:t>
      </w:r>
      <w:r>
        <w:t xml:space="preserve"> </w:t>
      </w:r>
      <w:r w:rsidR="00992081">
        <w:t>Y</w:t>
      </w:r>
      <w:r>
        <w:t>our job is to analyze the pattern of their consumption and find out which are fraud.</w:t>
      </w:r>
    </w:p>
    <w:p w14:paraId="57E69A79" w14:textId="77777777" w:rsidR="007678C9" w:rsidRDefault="007678C9">
      <w:pPr>
        <w:pStyle w:val="BodyText"/>
        <w:spacing w:before="10"/>
        <w:rPr>
          <w:sz w:val="20"/>
        </w:rPr>
      </w:pPr>
    </w:p>
    <w:p w14:paraId="44C10BFE" w14:textId="77777777" w:rsidR="007678C9" w:rsidRDefault="00000000">
      <w:pPr>
        <w:pStyle w:val="Heading1"/>
      </w:pPr>
      <w:r>
        <w:t>Dataset Organization:</w:t>
      </w:r>
    </w:p>
    <w:p w14:paraId="3CF5E8AA" w14:textId="77777777" w:rsidR="007678C9" w:rsidRDefault="006363D6">
      <w:pPr>
        <w:pStyle w:val="BodyText"/>
        <w:rPr>
          <w:sz w:val="23"/>
        </w:rPr>
      </w:pPr>
      <w:r>
        <w:pict w14:anchorId="1523C052">
          <v:shapetype id="_x0000_t202" coordsize="21600,21600" o:spt="202" path="m,l,21600r21600,l21600,xe">
            <v:stroke joinstyle="miter"/>
            <v:path gradientshapeok="t" o:connecttype="rect"/>
          </v:shapetype>
          <v:shape id="_x0000_s1026" type="#_x0000_t202" alt="" style="position:absolute;margin-left:72.5pt;margin-top:15.8pt;width:468pt;height:55pt;z-index:-251658752;mso-wrap-style:square;mso-wrap-edited:f;mso-width-percent:0;mso-height-percent:0;mso-wrap-distance-left:0;mso-wrap-distance-right:0;mso-position-horizontal-relative:page;mso-width-percent:0;mso-height-percent:0;v-text-anchor:top" filled="f" strokeweight="1pt">
            <v:textbox inset="0,0,0,0">
              <w:txbxContent>
                <w:p w14:paraId="1795CA4E" w14:textId="77777777" w:rsidR="007678C9" w:rsidRDefault="00000000">
                  <w:pPr>
                    <w:pStyle w:val="BodyText"/>
                    <w:spacing w:before="103"/>
                    <w:ind w:left="85"/>
                  </w:pPr>
                  <w:r>
                    <w:t>data/</w:t>
                  </w:r>
                </w:p>
                <w:p w14:paraId="687ED4DF" w14:textId="77777777" w:rsidR="007678C9" w:rsidRDefault="00000000">
                  <w:pPr>
                    <w:pStyle w:val="BodyText"/>
                    <w:numPr>
                      <w:ilvl w:val="0"/>
                      <w:numId w:val="1"/>
                    </w:numPr>
                    <w:tabs>
                      <w:tab w:val="left" w:pos="804"/>
                      <w:tab w:val="left" w:pos="805"/>
                    </w:tabs>
                    <w:spacing w:before="38"/>
                  </w:pPr>
                  <w:r>
                    <w:t>client.csv</w:t>
                  </w:r>
                </w:p>
                <w:p w14:paraId="64B9543D" w14:textId="77777777" w:rsidR="007678C9" w:rsidRDefault="00000000">
                  <w:pPr>
                    <w:pStyle w:val="BodyText"/>
                    <w:numPr>
                      <w:ilvl w:val="0"/>
                      <w:numId w:val="1"/>
                    </w:numPr>
                    <w:tabs>
                      <w:tab w:val="left" w:pos="804"/>
                      <w:tab w:val="left" w:pos="805"/>
                    </w:tabs>
                    <w:spacing w:before="38"/>
                  </w:pPr>
                  <w:r>
                    <w:t>invoice.csv</w:t>
                  </w:r>
                </w:p>
              </w:txbxContent>
            </v:textbox>
            <w10:wrap type="topAndBottom" anchorx="page"/>
          </v:shape>
        </w:pict>
      </w:r>
    </w:p>
    <w:p w14:paraId="40EB8FFC" w14:textId="77777777" w:rsidR="007678C9" w:rsidRDefault="007678C9">
      <w:pPr>
        <w:rPr>
          <w:sz w:val="23"/>
        </w:rPr>
        <w:sectPr w:rsidR="007678C9">
          <w:type w:val="continuous"/>
          <w:pgSz w:w="12240" w:h="15840"/>
          <w:pgMar w:top="1380" w:right="1320" w:bottom="280" w:left="1340" w:header="720" w:footer="720" w:gutter="0"/>
          <w:cols w:space="720"/>
        </w:sectPr>
      </w:pPr>
    </w:p>
    <w:p w14:paraId="27FF824D" w14:textId="77777777" w:rsidR="007678C9" w:rsidRDefault="00000000">
      <w:pPr>
        <w:spacing w:before="60"/>
        <w:ind w:left="100"/>
        <w:rPr>
          <w:sz w:val="40"/>
        </w:rPr>
      </w:pPr>
      <w:r>
        <w:rPr>
          <w:sz w:val="40"/>
        </w:rPr>
        <w:lastRenderedPageBreak/>
        <w:t>Attribute Information:</w:t>
      </w:r>
    </w:p>
    <w:p w14:paraId="10368FF4" w14:textId="77777777" w:rsidR="007678C9" w:rsidRDefault="00000000">
      <w:pPr>
        <w:pStyle w:val="Heading2"/>
        <w:spacing w:before="309"/>
      </w:pPr>
      <w:r>
        <w:t>client .csv</w:t>
      </w:r>
    </w:p>
    <w:p w14:paraId="183D3E2A" w14:textId="77777777" w:rsidR="007678C9" w:rsidRDefault="007678C9">
      <w:pPr>
        <w:pStyle w:val="BodyText"/>
        <w:spacing w:before="10"/>
        <w:rPr>
          <w:b/>
          <w:sz w:val="2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0"/>
        <w:gridCol w:w="3440"/>
        <w:gridCol w:w="2160"/>
      </w:tblGrid>
      <w:tr w:rsidR="007678C9" w14:paraId="3D4A8057" w14:textId="77777777">
        <w:trPr>
          <w:trHeight w:val="400"/>
        </w:trPr>
        <w:tc>
          <w:tcPr>
            <w:tcW w:w="2800" w:type="dxa"/>
          </w:tcPr>
          <w:p w14:paraId="00867F6B" w14:textId="77777777" w:rsidR="007678C9" w:rsidRDefault="00000000">
            <w:pPr>
              <w:pStyle w:val="TableParagraph"/>
              <w:spacing w:before="46"/>
              <w:rPr>
                <w:b/>
                <w:sz w:val="24"/>
              </w:rPr>
            </w:pPr>
            <w:r>
              <w:rPr>
                <w:b/>
                <w:sz w:val="24"/>
              </w:rPr>
              <w:t>Name</w:t>
            </w:r>
          </w:p>
        </w:tc>
        <w:tc>
          <w:tcPr>
            <w:tcW w:w="3440" w:type="dxa"/>
          </w:tcPr>
          <w:p w14:paraId="42D2DB27" w14:textId="77777777" w:rsidR="007678C9" w:rsidRDefault="00000000">
            <w:pPr>
              <w:pStyle w:val="TableParagraph"/>
              <w:spacing w:before="46"/>
              <w:ind w:left="39"/>
              <w:rPr>
                <w:b/>
                <w:sz w:val="24"/>
              </w:rPr>
            </w:pPr>
            <w:r>
              <w:rPr>
                <w:b/>
                <w:sz w:val="24"/>
              </w:rPr>
              <w:t>Description</w:t>
            </w:r>
          </w:p>
        </w:tc>
        <w:tc>
          <w:tcPr>
            <w:tcW w:w="2160" w:type="dxa"/>
          </w:tcPr>
          <w:p w14:paraId="2E2E3240" w14:textId="77777777" w:rsidR="007678C9" w:rsidRDefault="00000000">
            <w:pPr>
              <w:pStyle w:val="TableParagraph"/>
              <w:spacing w:before="46"/>
              <w:rPr>
                <w:b/>
                <w:sz w:val="24"/>
              </w:rPr>
            </w:pPr>
            <w:r>
              <w:rPr>
                <w:b/>
                <w:sz w:val="24"/>
              </w:rPr>
              <w:t>Type</w:t>
            </w:r>
          </w:p>
        </w:tc>
      </w:tr>
      <w:tr w:rsidR="007678C9" w14:paraId="06B6D6D3" w14:textId="77777777">
        <w:trPr>
          <w:trHeight w:val="400"/>
        </w:trPr>
        <w:tc>
          <w:tcPr>
            <w:tcW w:w="2800" w:type="dxa"/>
          </w:tcPr>
          <w:p w14:paraId="6E2A6132" w14:textId="77777777" w:rsidR="007678C9" w:rsidRDefault="00000000">
            <w:pPr>
              <w:pStyle w:val="TableParagraph"/>
              <w:spacing w:before="48"/>
              <w:rPr>
                <w:sz w:val="24"/>
              </w:rPr>
            </w:pPr>
            <w:r>
              <w:rPr>
                <w:sz w:val="24"/>
              </w:rPr>
              <w:t>id</w:t>
            </w:r>
          </w:p>
        </w:tc>
        <w:tc>
          <w:tcPr>
            <w:tcW w:w="3440" w:type="dxa"/>
          </w:tcPr>
          <w:p w14:paraId="6ADFA1F7" w14:textId="77777777" w:rsidR="007678C9" w:rsidRDefault="00000000">
            <w:pPr>
              <w:pStyle w:val="TableParagraph"/>
              <w:spacing w:before="48"/>
              <w:ind w:left="39"/>
              <w:rPr>
                <w:sz w:val="24"/>
              </w:rPr>
            </w:pPr>
            <w:r>
              <w:rPr>
                <w:sz w:val="24"/>
              </w:rPr>
              <w:t>Unique id for client</w:t>
            </w:r>
          </w:p>
        </w:tc>
        <w:tc>
          <w:tcPr>
            <w:tcW w:w="2160" w:type="dxa"/>
          </w:tcPr>
          <w:p w14:paraId="205562AA" w14:textId="77777777" w:rsidR="007678C9" w:rsidRDefault="00000000">
            <w:pPr>
              <w:pStyle w:val="TableParagraph"/>
              <w:spacing w:before="48"/>
              <w:rPr>
                <w:sz w:val="24"/>
              </w:rPr>
            </w:pPr>
            <w:r>
              <w:rPr>
                <w:sz w:val="24"/>
              </w:rPr>
              <w:t>str</w:t>
            </w:r>
          </w:p>
        </w:tc>
      </w:tr>
      <w:tr w:rsidR="007678C9" w14:paraId="2DE5176F" w14:textId="77777777">
        <w:trPr>
          <w:trHeight w:val="400"/>
        </w:trPr>
        <w:tc>
          <w:tcPr>
            <w:tcW w:w="2800" w:type="dxa"/>
          </w:tcPr>
          <w:p w14:paraId="2F5BFF92" w14:textId="77777777" w:rsidR="007678C9" w:rsidRDefault="00000000">
            <w:pPr>
              <w:pStyle w:val="TableParagraph"/>
              <w:spacing w:before="51"/>
              <w:rPr>
                <w:sz w:val="24"/>
              </w:rPr>
            </w:pPr>
            <w:r>
              <w:rPr>
                <w:sz w:val="24"/>
              </w:rPr>
              <w:t>dis</w:t>
            </w:r>
          </w:p>
        </w:tc>
        <w:tc>
          <w:tcPr>
            <w:tcW w:w="3440" w:type="dxa"/>
          </w:tcPr>
          <w:p w14:paraId="7768503D" w14:textId="77777777" w:rsidR="007678C9" w:rsidRDefault="00000000">
            <w:pPr>
              <w:pStyle w:val="TableParagraph"/>
              <w:spacing w:before="51"/>
              <w:ind w:left="39"/>
              <w:rPr>
                <w:sz w:val="24"/>
              </w:rPr>
            </w:pPr>
            <w:r>
              <w:rPr>
                <w:sz w:val="24"/>
              </w:rPr>
              <w:t>The district where the client is</w:t>
            </w:r>
          </w:p>
        </w:tc>
        <w:tc>
          <w:tcPr>
            <w:tcW w:w="2160" w:type="dxa"/>
          </w:tcPr>
          <w:p w14:paraId="77DB29F2" w14:textId="77777777" w:rsidR="007678C9" w:rsidRDefault="00000000">
            <w:pPr>
              <w:pStyle w:val="TableParagraph"/>
              <w:spacing w:before="51"/>
              <w:rPr>
                <w:sz w:val="24"/>
              </w:rPr>
            </w:pPr>
            <w:r>
              <w:rPr>
                <w:sz w:val="24"/>
              </w:rPr>
              <w:t>int</w:t>
            </w:r>
          </w:p>
        </w:tc>
      </w:tr>
      <w:tr w:rsidR="007678C9" w14:paraId="35BBB750" w14:textId="77777777">
        <w:trPr>
          <w:trHeight w:val="400"/>
        </w:trPr>
        <w:tc>
          <w:tcPr>
            <w:tcW w:w="2800" w:type="dxa"/>
          </w:tcPr>
          <w:p w14:paraId="48C0D42A" w14:textId="77777777" w:rsidR="007678C9" w:rsidRDefault="00000000">
            <w:pPr>
              <w:pStyle w:val="TableParagraph"/>
              <w:spacing w:before="53"/>
              <w:rPr>
                <w:sz w:val="24"/>
              </w:rPr>
            </w:pPr>
            <w:proofErr w:type="spellStart"/>
            <w:r>
              <w:rPr>
                <w:sz w:val="24"/>
              </w:rPr>
              <w:t>catg</w:t>
            </w:r>
            <w:proofErr w:type="spellEnd"/>
          </w:p>
        </w:tc>
        <w:tc>
          <w:tcPr>
            <w:tcW w:w="3440" w:type="dxa"/>
          </w:tcPr>
          <w:p w14:paraId="28983D1B" w14:textId="77777777" w:rsidR="007678C9" w:rsidRDefault="00000000">
            <w:pPr>
              <w:pStyle w:val="TableParagraph"/>
              <w:spacing w:before="53"/>
              <w:ind w:left="39"/>
              <w:rPr>
                <w:sz w:val="24"/>
              </w:rPr>
            </w:pPr>
            <w:r>
              <w:rPr>
                <w:sz w:val="24"/>
              </w:rPr>
              <w:t>Category client belongs to</w:t>
            </w:r>
          </w:p>
        </w:tc>
        <w:tc>
          <w:tcPr>
            <w:tcW w:w="2160" w:type="dxa"/>
          </w:tcPr>
          <w:p w14:paraId="736CF339" w14:textId="77777777" w:rsidR="007678C9" w:rsidRDefault="00000000">
            <w:pPr>
              <w:pStyle w:val="TableParagraph"/>
              <w:spacing w:before="53"/>
              <w:rPr>
                <w:sz w:val="24"/>
              </w:rPr>
            </w:pPr>
            <w:r>
              <w:rPr>
                <w:sz w:val="24"/>
              </w:rPr>
              <w:t>int</w:t>
            </w:r>
          </w:p>
        </w:tc>
      </w:tr>
      <w:tr w:rsidR="007678C9" w14:paraId="68BA84BE" w14:textId="77777777">
        <w:trPr>
          <w:trHeight w:val="419"/>
        </w:trPr>
        <w:tc>
          <w:tcPr>
            <w:tcW w:w="2800" w:type="dxa"/>
          </w:tcPr>
          <w:p w14:paraId="7D743739" w14:textId="77777777" w:rsidR="007678C9" w:rsidRDefault="00000000">
            <w:pPr>
              <w:pStyle w:val="TableParagraph"/>
              <w:spacing w:before="69"/>
              <w:rPr>
                <w:sz w:val="24"/>
              </w:rPr>
            </w:pPr>
            <w:r>
              <w:rPr>
                <w:sz w:val="24"/>
              </w:rPr>
              <w:t>region</w:t>
            </w:r>
          </w:p>
        </w:tc>
        <w:tc>
          <w:tcPr>
            <w:tcW w:w="3440" w:type="dxa"/>
          </w:tcPr>
          <w:p w14:paraId="6E778AA1" w14:textId="77777777" w:rsidR="007678C9" w:rsidRDefault="00000000">
            <w:pPr>
              <w:pStyle w:val="TableParagraph"/>
              <w:spacing w:before="32"/>
              <w:ind w:left="9"/>
              <w:rPr>
                <w:rFonts w:ascii="Roboto"/>
                <w:sz w:val="24"/>
              </w:rPr>
            </w:pPr>
            <w:r>
              <w:rPr>
                <w:rFonts w:ascii="Roboto"/>
                <w:sz w:val="24"/>
              </w:rPr>
              <w:t>Area where the client is</w:t>
            </w:r>
          </w:p>
        </w:tc>
        <w:tc>
          <w:tcPr>
            <w:tcW w:w="2160" w:type="dxa"/>
          </w:tcPr>
          <w:p w14:paraId="7B0E2551" w14:textId="77777777" w:rsidR="007678C9" w:rsidRDefault="00000000">
            <w:pPr>
              <w:pStyle w:val="TableParagraph"/>
              <w:spacing w:before="32"/>
              <w:ind w:left="4"/>
              <w:rPr>
                <w:rFonts w:ascii="Roboto"/>
                <w:sz w:val="24"/>
              </w:rPr>
            </w:pPr>
            <w:r>
              <w:rPr>
                <w:rFonts w:ascii="Roboto"/>
                <w:sz w:val="24"/>
              </w:rPr>
              <w:t>int</w:t>
            </w:r>
          </w:p>
        </w:tc>
      </w:tr>
      <w:tr w:rsidR="007678C9" w14:paraId="352E631E" w14:textId="77777777">
        <w:trPr>
          <w:trHeight w:val="400"/>
        </w:trPr>
        <w:tc>
          <w:tcPr>
            <w:tcW w:w="2800" w:type="dxa"/>
          </w:tcPr>
          <w:p w14:paraId="568351A7" w14:textId="77777777" w:rsidR="007678C9" w:rsidRDefault="00000000">
            <w:pPr>
              <w:pStyle w:val="TableParagraph"/>
              <w:spacing w:before="52"/>
              <w:rPr>
                <w:sz w:val="24"/>
              </w:rPr>
            </w:pPr>
            <w:r>
              <w:rPr>
                <w:sz w:val="24"/>
              </w:rPr>
              <w:t>date</w:t>
            </w:r>
          </w:p>
        </w:tc>
        <w:tc>
          <w:tcPr>
            <w:tcW w:w="3440" w:type="dxa"/>
          </w:tcPr>
          <w:p w14:paraId="06E04B56" w14:textId="77777777" w:rsidR="007678C9" w:rsidRDefault="00000000">
            <w:pPr>
              <w:pStyle w:val="TableParagraph"/>
              <w:spacing w:before="52"/>
              <w:ind w:left="39"/>
              <w:rPr>
                <w:sz w:val="24"/>
              </w:rPr>
            </w:pPr>
            <w:r>
              <w:rPr>
                <w:sz w:val="24"/>
              </w:rPr>
              <w:t>Date client joined</w:t>
            </w:r>
          </w:p>
        </w:tc>
        <w:tc>
          <w:tcPr>
            <w:tcW w:w="2160" w:type="dxa"/>
          </w:tcPr>
          <w:p w14:paraId="65B6E9A6" w14:textId="77777777" w:rsidR="007678C9" w:rsidRDefault="00000000">
            <w:pPr>
              <w:pStyle w:val="TableParagraph"/>
              <w:spacing w:before="52"/>
              <w:rPr>
                <w:sz w:val="24"/>
              </w:rPr>
            </w:pPr>
            <w:r>
              <w:rPr>
                <w:sz w:val="24"/>
              </w:rPr>
              <w:t>str</w:t>
            </w:r>
          </w:p>
        </w:tc>
      </w:tr>
      <w:tr w:rsidR="007678C9" w14:paraId="01E47577" w14:textId="77777777">
        <w:trPr>
          <w:trHeight w:val="419"/>
        </w:trPr>
        <w:tc>
          <w:tcPr>
            <w:tcW w:w="2800" w:type="dxa"/>
          </w:tcPr>
          <w:p w14:paraId="4F9D3942" w14:textId="77777777" w:rsidR="007678C9" w:rsidRDefault="00000000">
            <w:pPr>
              <w:pStyle w:val="TableParagraph"/>
              <w:spacing w:before="68"/>
              <w:rPr>
                <w:sz w:val="24"/>
              </w:rPr>
            </w:pPr>
            <w:r>
              <w:rPr>
                <w:sz w:val="24"/>
              </w:rPr>
              <w:t>target</w:t>
            </w:r>
          </w:p>
        </w:tc>
        <w:tc>
          <w:tcPr>
            <w:tcW w:w="3440" w:type="dxa"/>
          </w:tcPr>
          <w:p w14:paraId="5DAA7E21" w14:textId="77777777" w:rsidR="007678C9" w:rsidRDefault="00000000">
            <w:pPr>
              <w:pStyle w:val="TableParagraph"/>
              <w:spacing w:before="31"/>
              <w:ind w:left="9"/>
              <w:rPr>
                <w:rFonts w:ascii="Roboto"/>
                <w:sz w:val="24"/>
              </w:rPr>
            </w:pPr>
            <w:r>
              <w:rPr>
                <w:rFonts w:ascii="Roboto"/>
                <w:sz w:val="24"/>
              </w:rPr>
              <w:t>fraud:1, not fraud: 0</w:t>
            </w:r>
          </w:p>
        </w:tc>
        <w:tc>
          <w:tcPr>
            <w:tcW w:w="2160" w:type="dxa"/>
          </w:tcPr>
          <w:p w14:paraId="70B59A11" w14:textId="77777777" w:rsidR="007678C9" w:rsidRDefault="00000000">
            <w:pPr>
              <w:pStyle w:val="TableParagraph"/>
              <w:spacing w:before="31"/>
              <w:ind w:left="4"/>
              <w:rPr>
                <w:rFonts w:ascii="Roboto"/>
                <w:sz w:val="24"/>
              </w:rPr>
            </w:pPr>
            <w:r>
              <w:rPr>
                <w:rFonts w:ascii="Roboto"/>
                <w:sz w:val="24"/>
              </w:rPr>
              <w:t>int</w:t>
            </w:r>
          </w:p>
        </w:tc>
      </w:tr>
    </w:tbl>
    <w:p w14:paraId="347B104D" w14:textId="77777777" w:rsidR="007678C9" w:rsidRDefault="007678C9">
      <w:pPr>
        <w:pStyle w:val="BodyText"/>
        <w:spacing w:before="4"/>
        <w:rPr>
          <w:b/>
          <w:sz w:val="21"/>
        </w:rPr>
      </w:pPr>
    </w:p>
    <w:p w14:paraId="702D2B0B" w14:textId="77777777" w:rsidR="007678C9" w:rsidRDefault="00000000">
      <w:pPr>
        <w:ind w:left="100"/>
        <w:rPr>
          <w:b/>
          <w:sz w:val="24"/>
        </w:rPr>
      </w:pPr>
      <w:r>
        <w:rPr>
          <w:b/>
          <w:sz w:val="24"/>
        </w:rPr>
        <w:t>invoice.csv</w:t>
      </w:r>
    </w:p>
    <w:p w14:paraId="0FD94A5F" w14:textId="77777777" w:rsidR="007678C9" w:rsidRDefault="007678C9">
      <w:pPr>
        <w:pStyle w:val="BodyText"/>
        <w:rPr>
          <w:b/>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0"/>
        <w:gridCol w:w="3140"/>
        <w:gridCol w:w="2240"/>
      </w:tblGrid>
      <w:tr w:rsidR="007678C9" w14:paraId="4CC75ECB" w14:textId="77777777">
        <w:trPr>
          <w:trHeight w:val="399"/>
        </w:trPr>
        <w:tc>
          <w:tcPr>
            <w:tcW w:w="3060" w:type="dxa"/>
          </w:tcPr>
          <w:p w14:paraId="1E06DE47" w14:textId="77777777" w:rsidR="007678C9" w:rsidRDefault="00000000">
            <w:pPr>
              <w:pStyle w:val="TableParagraph"/>
              <w:spacing w:before="43"/>
              <w:rPr>
                <w:b/>
                <w:sz w:val="24"/>
              </w:rPr>
            </w:pPr>
            <w:r>
              <w:rPr>
                <w:b/>
                <w:sz w:val="24"/>
              </w:rPr>
              <w:t>Name</w:t>
            </w:r>
          </w:p>
        </w:tc>
        <w:tc>
          <w:tcPr>
            <w:tcW w:w="3140" w:type="dxa"/>
          </w:tcPr>
          <w:p w14:paraId="088A1360" w14:textId="77777777" w:rsidR="007678C9" w:rsidRDefault="00000000">
            <w:pPr>
              <w:pStyle w:val="TableParagraph"/>
              <w:spacing w:before="43"/>
              <w:ind w:left="49"/>
              <w:rPr>
                <w:b/>
                <w:sz w:val="24"/>
              </w:rPr>
            </w:pPr>
            <w:r>
              <w:rPr>
                <w:b/>
                <w:sz w:val="24"/>
              </w:rPr>
              <w:t>Description</w:t>
            </w:r>
          </w:p>
        </w:tc>
        <w:tc>
          <w:tcPr>
            <w:tcW w:w="2240" w:type="dxa"/>
          </w:tcPr>
          <w:p w14:paraId="34160B97" w14:textId="77777777" w:rsidR="007678C9" w:rsidRDefault="00000000">
            <w:pPr>
              <w:pStyle w:val="TableParagraph"/>
              <w:spacing w:before="43"/>
              <w:ind w:left="44"/>
              <w:rPr>
                <w:b/>
                <w:sz w:val="24"/>
              </w:rPr>
            </w:pPr>
            <w:r>
              <w:rPr>
                <w:b/>
                <w:sz w:val="24"/>
              </w:rPr>
              <w:t>Type</w:t>
            </w:r>
          </w:p>
        </w:tc>
      </w:tr>
      <w:tr w:rsidR="007678C9" w14:paraId="04D7418D" w14:textId="77777777">
        <w:trPr>
          <w:trHeight w:val="400"/>
        </w:trPr>
        <w:tc>
          <w:tcPr>
            <w:tcW w:w="3060" w:type="dxa"/>
          </w:tcPr>
          <w:p w14:paraId="178C81C4" w14:textId="77777777" w:rsidR="007678C9" w:rsidRDefault="00000000">
            <w:pPr>
              <w:pStyle w:val="TableParagraph"/>
              <w:spacing w:before="45"/>
              <w:rPr>
                <w:sz w:val="24"/>
              </w:rPr>
            </w:pPr>
            <w:r>
              <w:rPr>
                <w:sz w:val="24"/>
              </w:rPr>
              <w:t>id</w:t>
            </w:r>
          </w:p>
        </w:tc>
        <w:tc>
          <w:tcPr>
            <w:tcW w:w="3140" w:type="dxa"/>
          </w:tcPr>
          <w:p w14:paraId="045B04E3" w14:textId="77777777" w:rsidR="007678C9" w:rsidRDefault="00000000">
            <w:pPr>
              <w:pStyle w:val="TableParagraph"/>
              <w:spacing w:before="45"/>
              <w:ind w:left="49"/>
              <w:rPr>
                <w:sz w:val="24"/>
              </w:rPr>
            </w:pPr>
            <w:r>
              <w:rPr>
                <w:sz w:val="24"/>
              </w:rPr>
              <w:t>Unique id for the client</w:t>
            </w:r>
          </w:p>
        </w:tc>
        <w:tc>
          <w:tcPr>
            <w:tcW w:w="2240" w:type="dxa"/>
          </w:tcPr>
          <w:p w14:paraId="32D73349" w14:textId="77777777" w:rsidR="007678C9" w:rsidRDefault="00000000">
            <w:pPr>
              <w:pStyle w:val="TableParagraph"/>
              <w:spacing w:before="45"/>
              <w:ind w:left="44"/>
              <w:rPr>
                <w:sz w:val="24"/>
              </w:rPr>
            </w:pPr>
            <w:r>
              <w:rPr>
                <w:sz w:val="24"/>
              </w:rPr>
              <w:t>str</w:t>
            </w:r>
          </w:p>
        </w:tc>
      </w:tr>
      <w:tr w:rsidR="007678C9" w14:paraId="38C83BF3" w14:textId="77777777">
        <w:trPr>
          <w:trHeight w:val="400"/>
        </w:trPr>
        <w:tc>
          <w:tcPr>
            <w:tcW w:w="3060" w:type="dxa"/>
          </w:tcPr>
          <w:p w14:paraId="50FA8361" w14:textId="77777777" w:rsidR="007678C9" w:rsidRDefault="00000000">
            <w:pPr>
              <w:pStyle w:val="TableParagraph"/>
              <w:spacing w:before="48"/>
              <w:rPr>
                <w:sz w:val="24"/>
              </w:rPr>
            </w:pPr>
            <w:r>
              <w:rPr>
                <w:sz w:val="24"/>
              </w:rPr>
              <w:t>date</w:t>
            </w:r>
          </w:p>
        </w:tc>
        <w:tc>
          <w:tcPr>
            <w:tcW w:w="3140" w:type="dxa"/>
          </w:tcPr>
          <w:p w14:paraId="358F132E" w14:textId="77777777" w:rsidR="007678C9" w:rsidRDefault="00000000">
            <w:pPr>
              <w:pStyle w:val="TableParagraph"/>
              <w:spacing w:before="48"/>
              <w:ind w:left="49"/>
              <w:rPr>
                <w:sz w:val="24"/>
              </w:rPr>
            </w:pPr>
            <w:r>
              <w:rPr>
                <w:sz w:val="24"/>
              </w:rPr>
              <w:t>Date of the invoice</w:t>
            </w:r>
          </w:p>
        </w:tc>
        <w:tc>
          <w:tcPr>
            <w:tcW w:w="2240" w:type="dxa"/>
          </w:tcPr>
          <w:p w14:paraId="4CDF979D" w14:textId="77777777" w:rsidR="007678C9" w:rsidRDefault="00000000">
            <w:pPr>
              <w:pStyle w:val="TableParagraph"/>
              <w:spacing w:before="48"/>
              <w:ind w:left="44"/>
              <w:rPr>
                <w:sz w:val="24"/>
              </w:rPr>
            </w:pPr>
            <w:r>
              <w:rPr>
                <w:sz w:val="24"/>
              </w:rPr>
              <w:t>str</w:t>
            </w:r>
          </w:p>
        </w:tc>
      </w:tr>
      <w:tr w:rsidR="007678C9" w14:paraId="7E8AE7AE" w14:textId="77777777">
        <w:trPr>
          <w:trHeight w:val="400"/>
        </w:trPr>
        <w:tc>
          <w:tcPr>
            <w:tcW w:w="3060" w:type="dxa"/>
          </w:tcPr>
          <w:p w14:paraId="74B0B1EA" w14:textId="77777777" w:rsidR="007678C9" w:rsidRDefault="00000000">
            <w:pPr>
              <w:pStyle w:val="TableParagraph"/>
              <w:spacing w:before="50"/>
              <w:rPr>
                <w:sz w:val="24"/>
              </w:rPr>
            </w:pPr>
            <w:proofErr w:type="spellStart"/>
            <w:r>
              <w:rPr>
                <w:sz w:val="24"/>
              </w:rPr>
              <w:t>Tarif_type</w:t>
            </w:r>
            <w:proofErr w:type="spellEnd"/>
          </w:p>
        </w:tc>
        <w:tc>
          <w:tcPr>
            <w:tcW w:w="3140" w:type="dxa"/>
          </w:tcPr>
          <w:p w14:paraId="39A659A4" w14:textId="77777777" w:rsidR="007678C9" w:rsidRDefault="00000000">
            <w:pPr>
              <w:pStyle w:val="TableParagraph"/>
              <w:spacing w:before="50"/>
              <w:ind w:left="49"/>
              <w:rPr>
                <w:sz w:val="24"/>
              </w:rPr>
            </w:pPr>
            <w:r>
              <w:rPr>
                <w:sz w:val="24"/>
              </w:rPr>
              <w:t>Type of tax</w:t>
            </w:r>
          </w:p>
        </w:tc>
        <w:tc>
          <w:tcPr>
            <w:tcW w:w="2240" w:type="dxa"/>
          </w:tcPr>
          <w:p w14:paraId="3DC9B754" w14:textId="77777777" w:rsidR="007678C9" w:rsidRDefault="00000000">
            <w:pPr>
              <w:pStyle w:val="TableParagraph"/>
              <w:spacing w:before="50"/>
              <w:ind w:left="44"/>
              <w:rPr>
                <w:sz w:val="24"/>
              </w:rPr>
            </w:pPr>
            <w:r>
              <w:rPr>
                <w:sz w:val="24"/>
              </w:rPr>
              <w:t>int</w:t>
            </w:r>
          </w:p>
        </w:tc>
      </w:tr>
      <w:tr w:rsidR="007678C9" w14:paraId="1ECD41CE" w14:textId="77777777">
        <w:trPr>
          <w:trHeight w:val="400"/>
        </w:trPr>
        <w:tc>
          <w:tcPr>
            <w:tcW w:w="3060" w:type="dxa"/>
          </w:tcPr>
          <w:p w14:paraId="31E6FA12" w14:textId="77777777" w:rsidR="007678C9" w:rsidRDefault="00000000">
            <w:pPr>
              <w:pStyle w:val="TableParagraph"/>
              <w:spacing w:before="52"/>
              <w:rPr>
                <w:sz w:val="24"/>
              </w:rPr>
            </w:pPr>
            <w:proofErr w:type="spellStart"/>
            <w:r>
              <w:rPr>
                <w:sz w:val="24"/>
              </w:rPr>
              <w:t>counter_number</w:t>
            </w:r>
            <w:proofErr w:type="spellEnd"/>
          </w:p>
        </w:tc>
        <w:tc>
          <w:tcPr>
            <w:tcW w:w="3140" w:type="dxa"/>
          </w:tcPr>
          <w:p w14:paraId="051441C2" w14:textId="77777777" w:rsidR="007678C9" w:rsidRDefault="00000000">
            <w:pPr>
              <w:pStyle w:val="TableParagraph"/>
              <w:spacing w:before="52"/>
              <w:ind w:left="49"/>
              <w:rPr>
                <w:sz w:val="24"/>
              </w:rPr>
            </w:pPr>
            <w:r>
              <w:rPr>
                <w:sz w:val="24"/>
              </w:rPr>
              <w:t>Number</w:t>
            </w:r>
          </w:p>
        </w:tc>
        <w:tc>
          <w:tcPr>
            <w:tcW w:w="2240" w:type="dxa"/>
          </w:tcPr>
          <w:p w14:paraId="752B724F" w14:textId="77777777" w:rsidR="007678C9" w:rsidRDefault="00000000">
            <w:pPr>
              <w:pStyle w:val="TableParagraph"/>
              <w:spacing w:before="52"/>
              <w:ind w:left="44"/>
              <w:rPr>
                <w:sz w:val="24"/>
              </w:rPr>
            </w:pPr>
            <w:r>
              <w:rPr>
                <w:sz w:val="24"/>
              </w:rPr>
              <w:t>float</w:t>
            </w:r>
          </w:p>
        </w:tc>
      </w:tr>
      <w:tr w:rsidR="007678C9" w14:paraId="749CF032" w14:textId="77777777">
        <w:trPr>
          <w:trHeight w:val="1039"/>
        </w:trPr>
        <w:tc>
          <w:tcPr>
            <w:tcW w:w="3060" w:type="dxa"/>
          </w:tcPr>
          <w:p w14:paraId="43622E1D" w14:textId="77777777" w:rsidR="007678C9" w:rsidRDefault="007678C9">
            <w:pPr>
              <w:pStyle w:val="TableParagraph"/>
              <w:ind w:left="0"/>
              <w:rPr>
                <w:b/>
                <w:sz w:val="26"/>
              </w:rPr>
            </w:pPr>
          </w:p>
          <w:p w14:paraId="288FE3CE" w14:textId="77777777" w:rsidR="007678C9" w:rsidRDefault="007678C9">
            <w:pPr>
              <w:pStyle w:val="TableParagraph"/>
              <w:spacing w:before="11"/>
              <w:ind w:left="0"/>
              <w:rPr>
                <w:b/>
                <w:sz w:val="33"/>
              </w:rPr>
            </w:pPr>
          </w:p>
          <w:p w14:paraId="33232470" w14:textId="77777777" w:rsidR="007678C9" w:rsidRDefault="00000000">
            <w:pPr>
              <w:pStyle w:val="TableParagraph"/>
              <w:rPr>
                <w:sz w:val="24"/>
              </w:rPr>
            </w:pPr>
            <w:proofErr w:type="spellStart"/>
            <w:r>
              <w:rPr>
                <w:sz w:val="24"/>
              </w:rPr>
              <w:t>counter_statue</w:t>
            </w:r>
            <w:proofErr w:type="spellEnd"/>
          </w:p>
        </w:tc>
        <w:tc>
          <w:tcPr>
            <w:tcW w:w="3140" w:type="dxa"/>
          </w:tcPr>
          <w:p w14:paraId="6639A4EB" w14:textId="77777777" w:rsidR="007678C9" w:rsidRDefault="00000000">
            <w:pPr>
              <w:pStyle w:val="TableParagraph"/>
              <w:spacing w:before="55" w:line="276" w:lineRule="auto"/>
              <w:ind w:left="49" w:right="26"/>
              <w:jc w:val="both"/>
              <w:rPr>
                <w:sz w:val="24"/>
              </w:rPr>
            </w:pPr>
            <w:r>
              <w:rPr>
                <w:sz w:val="24"/>
              </w:rPr>
              <w:t xml:space="preserve">takes up to 5 values such as working fine, not working, on hold statue, </w:t>
            </w:r>
            <w:proofErr w:type="spellStart"/>
            <w:r>
              <w:rPr>
                <w:sz w:val="24"/>
              </w:rPr>
              <w:t>ect</w:t>
            </w:r>
            <w:proofErr w:type="spellEnd"/>
          </w:p>
        </w:tc>
        <w:tc>
          <w:tcPr>
            <w:tcW w:w="2240" w:type="dxa"/>
          </w:tcPr>
          <w:p w14:paraId="4C78A91B" w14:textId="77777777" w:rsidR="007678C9" w:rsidRDefault="007678C9">
            <w:pPr>
              <w:pStyle w:val="TableParagraph"/>
              <w:ind w:left="0"/>
              <w:rPr>
                <w:b/>
                <w:sz w:val="26"/>
              </w:rPr>
            </w:pPr>
          </w:p>
          <w:p w14:paraId="4BFC5390" w14:textId="77777777" w:rsidR="007678C9" w:rsidRDefault="007678C9">
            <w:pPr>
              <w:pStyle w:val="TableParagraph"/>
              <w:spacing w:before="11"/>
              <w:ind w:left="0"/>
              <w:rPr>
                <w:b/>
                <w:sz w:val="33"/>
              </w:rPr>
            </w:pPr>
          </w:p>
          <w:p w14:paraId="2A1EA497" w14:textId="77777777" w:rsidR="007678C9" w:rsidRDefault="00000000">
            <w:pPr>
              <w:pStyle w:val="TableParagraph"/>
              <w:ind w:left="44"/>
              <w:rPr>
                <w:sz w:val="24"/>
              </w:rPr>
            </w:pPr>
            <w:r>
              <w:rPr>
                <w:sz w:val="24"/>
              </w:rPr>
              <w:t>int</w:t>
            </w:r>
          </w:p>
        </w:tc>
      </w:tr>
      <w:tr w:rsidR="007678C9" w14:paraId="4946EEE1" w14:textId="77777777">
        <w:trPr>
          <w:trHeight w:val="400"/>
        </w:trPr>
        <w:tc>
          <w:tcPr>
            <w:tcW w:w="3060" w:type="dxa"/>
          </w:tcPr>
          <w:p w14:paraId="43B7A8F9" w14:textId="77777777" w:rsidR="007678C9" w:rsidRDefault="00000000">
            <w:pPr>
              <w:pStyle w:val="TableParagraph"/>
              <w:spacing w:before="52"/>
              <w:rPr>
                <w:sz w:val="24"/>
              </w:rPr>
            </w:pPr>
            <w:proofErr w:type="spellStart"/>
            <w:r>
              <w:rPr>
                <w:sz w:val="24"/>
              </w:rPr>
              <w:t>counter_code</w:t>
            </w:r>
            <w:proofErr w:type="spellEnd"/>
          </w:p>
        </w:tc>
        <w:tc>
          <w:tcPr>
            <w:tcW w:w="3140" w:type="dxa"/>
          </w:tcPr>
          <w:p w14:paraId="77DA2734" w14:textId="77777777" w:rsidR="007678C9" w:rsidRDefault="007678C9">
            <w:pPr>
              <w:pStyle w:val="TableParagraph"/>
              <w:ind w:left="0"/>
              <w:rPr>
                <w:rFonts w:ascii="Times New Roman"/>
                <w:sz w:val="24"/>
              </w:rPr>
            </w:pPr>
          </w:p>
        </w:tc>
        <w:tc>
          <w:tcPr>
            <w:tcW w:w="2240" w:type="dxa"/>
          </w:tcPr>
          <w:p w14:paraId="071EF26D" w14:textId="77777777" w:rsidR="007678C9" w:rsidRDefault="00000000">
            <w:pPr>
              <w:pStyle w:val="TableParagraph"/>
              <w:spacing w:before="52"/>
              <w:ind w:left="44"/>
              <w:rPr>
                <w:sz w:val="24"/>
              </w:rPr>
            </w:pPr>
            <w:r>
              <w:rPr>
                <w:sz w:val="24"/>
              </w:rPr>
              <w:t>int</w:t>
            </w:r>
          </w:p>
        </w:tc>
      </w:tr>
      <w:tr w:rsidR="007678C9" w14:paraId="070C4219" w14:textId="77777777">
        <w:trPr>
          <w:trHeight w:val="1680"/>
        </w:trPr>
        <w:tc>
          <w:tcPr>
            <w:tcW w:w="3060" w:type="dxa"/>
          </w:tcPr>
          <w:p w14:paraId="4146F8D1" w14:textId="77777777" w:rsidR="007678C9" w:rsidRDefault="007678C9">
            <w:pPr>
              <w:pStyle w:val="TableParagraph"/>
              <w:ind w:left="0"/>
              <w:rPr>
                <w:b/>
                <w:sz w:val="26"/>
              </w:rPr>
            </w:pPr>
          </w:p>
          <w:p w14:paraId="5AC443EA" w14:textId="77777777" w:rsidR="007678C9" w:rsidRDefault="007678C9">
            <w:pPr>
              <w:pStyle w:val="TableParagraph"/>
              <w:ind w:left="0"/>
              <w:rPr>
                <w:b/>
                <w:sz w:val="26"/>
              </w:rPr>
            </w:pPr>
          </w:p>
          <w:p w14:paraId="366E479E" w14:textId="77777777" w:rsidR="007678C9" w:rsidRDefault="007678C9">
            <w:pPr>
              <w:pStyle w:val="TableParagraph"/>
              <w:ind w:left="0"/>
              <w:rPr>
                <w:b/>
                <w:sz w:val="26"/>
              </w:rPr>
            </w:pPr>
          </w:p>
          <w:p w14:paraId="3FBE498C" w14:textId="77777777" w:rsidR="007678C9" w:rsidRDefault="007678C9">
            <w:pPr>
              <w:pStyle w:val="TableParagraph"/>
              <w:spacing w:before="1"/>
              <w:ind w:left="0"/>
              <w:rPr>
                <w:b/>
                <w:sz w:val="37"/>
              </w:rPr>
            </w:pPr>
          </w:p>
          <w:p w14:paraId="02184ED7" w14:textId="77777777" w:rsidR="007678C9" w:rsidRDefault="00000000">
            <w:pPr>
              <w:pStyle w:val="TableParagraph"/>
              <w:rPr>
                <w:sz w:val="24"/>
              </w:rPr>
            </w:pPr>
            <w:proofErr w:type="spellStart"/>
            <w:r>
              <w:rPr>
                <w:sz w:val="24"/>
              </w:rPr>
              <w:t>reading_remarque</w:t>
            </w:r>
            <w:proofErr w:type="spellEnd"/>
          </w:p>
        </w:tc>
        <w:tc>
          <w:tcPr>
            <w:tcW w:w="3140" w:type="dxa"/>
          </w:tcPr>
          <w:p w14:paraId="79952C73" w14:textId="77777777" w:rsidR="007678C9" w:rsidRDefault="00000000">
            <w:pPr>
              <w:pStyle w:val="TableParagraph"/>
              <w:spacing w:before="54" w:line="276" w:lineRule="auto"/>
              <w:ind w:left="49" w:right="9"/>
              <w:rPr>
                <w:sz w:val="24"/>
              </w:rPr>
            </w:pPr>
            <w:r>
              <w:rPr>
                <w:sz w:val="24"/>
              </w:rPr>
              <w:t>notes that the STEG agent takes during his visit to the client (</w:t>
            </w:r>
            <w:proofErr w:type="spellStart"/>
            <w:r>
              <w:rPr>
                <w:sz w:val="24"/>
              </w:rPr>
              <w:t>e.g</w:t>
            </w:r>
            <w:proofErr w:type="spellEnd"/>
            <w:r>
              <w:rPr>
                <w:sz w:val="24"/>
              </w:rPr>
              <w:t>: If the counter shows something wrong, the agent gives a bad score)</w:t>
            </w:r>
          </w:p>
        </w:tc>
        <w:tc>
          <w:tcPr>
            <w:tcW w:w="2240" w:type="dxa"/>
          </w:tcPr>
          <w:p w14:paraId="6AD72745" w14:textId="77777777" w:rsidR="007678C9" w:rsidRDefault="007678C9">
            <w:pPr>
              <w:pStyle w:val="TableParagraph"/>
              <w:ind w:left="0"/>
              <w:rPr>
                <w:b/>
                <w:sz w:val="26"/>
              </w:rPr>
            </w:pPr>
          </w:p>
          <w:p w14:paraId="5B0A7DC6" w14:textId="77777777" w:rsidR="007678C9" w:rsidRDefault="007678C9">
            <w:pPr>
              <w:pStyle w:val="TableParagraph"/>
              <w:ind w:left="0"/>
              <w:rPr>
                <w:b/>
                <w:sz w:val="26"/>
              </w:rPr>
            </w:pPr>
          </w:p>
          <w:p w14:paraId="3C87EA93" w14:textId="77777777" w:rsidR="007678C9" w:rsidRDefault="007678C9">
            <w:pPr>
              <w:pStyle w:val="TableParagraph"/>
              <w:ind w:left="0"/>
              <w:rPr>
                <w:b/>
                <w:sz w:val="26"/>
              </w:rPr>
            </w:pPr>
          </w:p>
          <w:p w14:paraId="453ED47B" w14:textId="77777777" w:rsidR="007678C9" w:rsidRDefault="007678C9">
            <w:pPr>
              <w:pStyle w:val="TableParagraph"/>
              <w:spacing w:before="1"/>
              <w:ind w:left="0"/>
              <w:rPr>
                <w:b/>
                <w:sz w:val="37"/>
              </w:rPr>
            </w:pPr>
          </w:p>
          <w:p w14:paraId="166A4CAD" w14:textId="77777777" w:rsidR="007678C9" w:rsidRDefault="00000000">
            <w:pPr>
              <w:pStyle w:val="TableParagraph"/>
              <w:ind w:left="44"/>
              <w:rPr>
                <w:sz w:val="24"/>
              </w:rPr>
            </w:pPr>
            <w:r>
              <w:rPr>
                <w:sz w:val="24"/>
              </w:rPr>
              <w:t>int</w:t>
            </w:r>
          </w:p>
        </w:tc>
      </w:tr>
      <w:tr w:rsidR="007678C9" w14:paraId="1A3B60DF" w14:textId="77777777">
        <w:trPr>
          <w:trHeight w:val="1039"/>
        </w:trPr>
        <w:tc>
          <w:tcPr>
            <w:tcW w:w="3060" w:type="dxa"/>
          </w:tcPr>
          <w:p w14:paraId="7C5063DD" w14:textId="77777777" w:rsidR="007678C9" w:rsidRDefault="007678C9">
            <w:pPr>
              <w:pStyle w:val="TableParagraph"/>
              <w:ind w:left="0"/>
              <w:rPr>
                <w:b/>
                <w:sz w:val="26"/>
              </w:rPr>
            </w:pPr>
          </w:p>
          <w:p w14:paraId="33140AA0" w14:textId="77777777" w:rsidR="007678C9" w:rsidRDefault="007678C9">
            <w:pPr>
              <w:pStyle w:val="TableParagraph"/>
              <w:spacing w:before="2"/>
              <w:ind w:left="0"/>
              <w:rPr>
                <w:b/>
                <w:sz w:val="33"/>
              </w:rPr>
            </w:pPr>
          </w:p>
          <w:p w14:paraId="22E860FC" w14:textId="77777777" w:rsidR="007678C9" w:rsidRDefault="00000000">
            <w:pPr>
              <w:pStyle w:val="TableParagraph"/>
              <w:rPr>
                <w:sz w:val="24"/>
              </w:rPr>
            </w:pPr>
            <w:proofErr w:type="spellStart"/>
            <w:r>
              <w:rPr>
                <w:sz w:val="24"/>
              </w:rPr>
              <w:t>counter_coefficient</w:t>
            </w:r>
            <w:proofErr w:type="spellEnd"/>
          </w:p>
        </w:tc>
        <w:tc>
          <w:tcPr>
            <w:tcW w:w="3140" w:type="dxa"/>
          </w:tcPr>
          <w:p w14:paraId="47DD7A9D" w14:textId="77777777" w:rsidR="007678C9" w:rsidRDefault="00000000">
            <w:pPr>
              <w:pStyle w:val="TableParagraph"/>
              <w:spacing w:before="46" w:line="276" w:lineRule="auto"/>
              <w:ind w:left="49" w:right="22"/>
              <w:rPr>
                <w:sz w:val="24"/>
              </w:rPr>
            </w:pPr>
            <w:r>
              <w:rPr>
                <w:sz w:val="24"/>
              </w:rPr>
              <w:t>An additional coefficient to be added when standard consumption is exceeded</w:t>
            </w:r>
          </w:p>
        </w:tc>
        <w:tc>
          <w:tcPr>
            <w:tcW w:w="2240" w:type="dxa"/>
          </w:tcPr>
          <w:p w14:paraId="16B5B56D" w14:textId="77777777" w:rsidR="007678C9" w:rsidRDefault="007678C9">
            <w:pPr>
              <w:pStyle w:val="TableParagraph"/>
              <w:ind w:left="0"/>
              <w:rPr>
                <w:b/>
                <w:sz w:val="26"/>
              </w:rPr>
            </w:pPr>
          </w:p>
          <w:p w14:paraId="53FDC8A6" w14:textId="77777777" w:rsidR="007678C9" w:rsidRDefault="007678C9">
            <w:pPr>
              <w:pStyle w:val="TableParagraph"/>
              <w:spacing w:before="2"/>
              <w:ind w:left="0"/>
              <w:rPr>
                <w:b/>
                <w:sz w:val="33"/>
              </w:rPr>
            </w:pPr>
          </w:p>
          <w:p w14:paraId="4A076F08" w14:textId="77777777" w:rsidR="007678C9" w:rsidRDefault="00000000">
            <w:pPr>
              <w:pStyle w:val="TableParagraph"/>
              <w:ind w:left="44"/>
              <w:rPr>
                <w:sz w:val="24"/>
              </w:rPr>
            </w:pPr>
            <w:r>
              <w:rPr>
                <w:sz w:val="24"/>
              </w:rPr>
              <w:t>int</w:t>
            </w:r>
          </w:p>
        </w:tc>
      </w:tr>
      <w:tr w:rsidR="007678C9" w14:paraId="111FF12B" w14:textId="77777777">
        <w:trPr>
          <w:trHeight w:val="400"/>
        </w:trPr>
        <w:tc>
          <w:tcPr>
            <w:tcW w:w="3060" w:type="dxa"/>
          </w:tcPr>
          <w:p w14:paraId="7300121E" w14:textId="77777777" w:rsidR="007678C9" w:rsidRDefault="00000000">
            <w:pPr>
              <w:pStyle w:val="TableParagraph"/>
              <w:spacing w:before="43"/>
              <w:rPr>
                <w:sz w:val="24"/>
              </w:rPr>
            </w:pPr>
            <w:r>
              <w:rPr>
                <w:sz w:val="24"/>
              </w:rPr>
              <w:t>consommation_level_1</w:t>
            </w:r>
          </w:p>
        </w:tc>
        <w:tc>
          <w:tcPr>
            <w:tcW w:w="3140" w:type="dxa"/>
          </w:tcPr>
          <w:p w14:paraId="64C3F132" w14:textId="77777777" w:rsidR="007678C9" w:rsidRDefault="00000000">
            <w:pPr>
              <w:pStyle w:val="TableParagraph"/>
              <w:spacing w:before="43"/>
              <w:ind w:left="49"/>
              <w:rPr>
                <w:sz w:val="24"/>
              </w:rPr>
            </w:pPr>
            <w:r>
              <w:rPr>
                <w:sz w:val="24"/>
              </w:rPr>
              <w:t>Consumption_level_1</w:t>
            </w:r>
          </w:p>
        </w:tc>
        <w:tc>
          <w:tcPr>
            <w:tcW w:w="2240" w:type="dxa"/>
          </w:tcPr>
          <w:p w14:paraId="4C09055F" w14:textId="77777777" w:rsidR="007678C9" w:rsidRDefault="00000000">
            <w:pPr>
              <w:pStyle w:val="TableParagraph"/>
              <w:spacing w:before="43"/>
              <w:ind w:left="44"/>
              <w:rPr>
                <w:sz w:val="24"/>
              </w:rPr>
            </w:pPr>
            <w:r>
              <w:rPr>
                <w:sz w:val="24"/>
              </w:rPr>
              <w:t>int</w:t>
            </w:r>
          </w:p>
        </w:tc>
      </w:tr>
      <w:tr w:rsidR="007678C9" w14:paraId="5E039A83" w14:textId="77777777">
        <w:trPr>
          <w:trHeight w:val="400"/>
        </w:trPr>
        <w:tc>
          <w:tcPr>
            <w:tcW w:w="3060" w:type="dxa"/>
          </w:tcPr>
          <w:p w14:paraId="1173C86E" w14:textId="77777777" w:rsidR="007678C9" w:rsidRDefault="00000000">
            <w:pPr>
              <w:pStyle w:val="TableParagraph"/>
              <w:spacing w:before="45"/>
              <w:rPr>
                <w:sz w:val="24"/>
              </w:rPr>
            </w:pPr>
            <w:r>
              <w:rPr>
                <w:sz w:val="24"/>
              </w:rPr>
              <w:t>consommation_level_2</w:t>
            </w:r>
          </w:p>
        </w:tc>
        <w:tc>
          <w:tcPr>
            <w:tcW w:w="3140" w:type="dxa"/>
          </w:tcPr>
          <w:p w14:paraId="21DCD438" w14:textId="77777777" w:rsidR="007678C9" w:rsidRDefault="00000000">
            <w:pPr>
              <w:pStyle w:val="TableParagraph"/>
              <w:spacing w:before="45"/>
              <w:ind w:left="49"/>
              <w:rPr>
                <w:sz w:val="24"/>
              </w:rPr>
            </w:pPr>
            <w:r>
              <w:rPr>
                <w:sz w:val="24"/>
              </w:rPr>
              <w:t>Consumption_level_2</w:t>
            </w:r>
          </w:p>
        </w:tc>
        <w:tc>
          <w:tcPr>
            <w:tcW w:w="2240" w:type="dxa"/>
          </w:tcPr>
          <w:p w14:paraId="2FC61AEC" w14:textId="77777777" w:rsidR="007678C9" w:rsidRDefault="00000000">
            <w:pPr>
              <w:pStyle w:val="TableParagraph"/>
              <w:spacing w:before="45"/>
              <w:ind w:left="44"/>
              <w:rPr>
                <w:sz w:val="24"/>
              </w:rPr>
            </w:pPr>
            <w:r>
              <w:rPr>
                <w:sz w:val="24"/>
              </w:rPr>
              <w:t>int</w:t>
            </w:r>
          </w:p>
        </w:tc>
      </w:tr>
      <w:tr w:rsidR="007678C9" w14:paraId="6A22CB8A" w14:textId="77777777">
        <w:trPr>
          <w:trHeight w:val="400"/>
        </w:trPr>
        <w:tc>
          <w:tcPr>
            <w:tcW w:w="3060" w:type="dxa"/>
          </w:tcPr>
          <w:p w14:paraId="4B4B7811" w14:textId="77777777" w:rsidR="007678C9" w:rsidRDefault="00000000">
            <w:pPr>
              <w:pStyle w:val="TableParagraph"/>
              <w:spacing w:before="48"/>
              <w:rPr>
                <w:sz w:val="24"/>
              </w:rPr>
            </w:pPr>
            <w:r>
              <w:rPr>
                <w:sz w:val="24"/>
              </w:rPr>
              <w:t>consommation_level_3</w:t>
            </w:r>
          </w:p>
        </w:tc>
        <w:tc>
          <w:tcPr>
            <w:tcW w:w="3140" w:type="dxa"/>
          </w:tcPr>
          <w:p w14:paraId="294A1445" w14:textId="77777777" w:rsidR="007678C9" w:rsidRDefault="00000000">
            <w:pPr>
              <w:pStyle w:val="TableParagraph"/>
              <w:spacing w:before="48"/>
              <w:ind w:left="49"/>
              <w:rPr>
                <w:sz w:val="24"/>
              </w:rPr>
            </w:pPr>
            <w:r>
              <w:rPr>
                <w:sz w:val="24"/>
              </w:rPr>
              <w:t>Consumption_level_3</w:t>
            </w:r>
          </w:p>
        </w:tc>
        <w:tc>
          <w:tcPr>
            <w:tcW w:w="2240" w:type="dxa"/>
          </w:tcPr>
          <w:p w14:paraId="19F86AB8" w14:textId="77777777" w:rsidR="007678C9" w:rsidRDefault="00000000">
            <w:pPr>
              <w:pStyle w:val="TableParagraph"/>
              <w:spacing w:before="48"/>
              <w:ind w:left="44"/>
              <w:rPr>
                <w:sz w:val="24"/>
              </w:rPr>
            </w:pPr>
            <w:r>
              <w:rPr>
                <w:sz w:val="24"/>
              </w:rPr>
              <w:t>int</w:t>
            </w:r>
          </w:p>
        </w:tc>
      </w:tr>
    </w:tbl>
    <w:p w14:paraId="53E75DE6" w14:textId="77777777" w:rsidR="007678C9" w:rsidRDefault="007678C9">
      <w:pPr>
        <w:rPr>
          <w:sz w:val="24"/>
        </w:rPr>
        <w:sectPr w:rsidR="007678C9">
          <w:pgSz w:w="12240" w:h="15840"/>
          <w:pgMar w:top="1380" w:right="1320" w:bottom="28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0"/>
        <w:gridCol w:w="3140"/>
        <w:gridCol w:w="2240"/>
      </w:tblGrid>
      <w:tr w:rsidR="007678C9" w14:paraId="4D97BDC4" w14:textId="77777777">
        <w:trPr>
          <w:trHeight w:val="400"/>
        </w:trPr>
        <w:tc>
          <w:tcPr>
            <w:tcW w:w="3060" w:type="dxa"/>
          </w:tcPr>
          <w:p w14:paraId="6E0A288D" w14:textId="77777777" w:rsidR="007678C9" w:rsidRDefault="00000000">
            <w:pPr>
              <w:pStyle w:val="TableParagraph"/>
              <w:spacing w:before="40"/>
              <w:rPr>
                <w:sz w:val="24"/>
              </w:rPr>
            </w:pPr>
            <w:r>
              <w:rPr>
                <w:sz w:val="24"/>
              </w:rPr>
              <w:lastRenderedPageBreak/>
              <w:t>consommation_level_4:</w:t>
            </w:r>
          </w:p>
        </w:tc>
        <w:tc>
          <w:tcPr>
            <w:tcW w:w="3140" w:type="dxa"/>
          </w:tcPr>
          <w:p w14:paraId="16C2ADEC" w14:textId="77777777" w:rsidR="007678C9" w:rsidRDefault="00000000">
            <w:pPr>
              <w:pStyle w:val="TableParagraph"/>
              <w:spacing w:before="40"/>
              <w:ind w:left="49"/>
              <w:rPr>
                <w:sz w:val="24"/>
              </w:rPr>
            </w:pPr>
            <w:r>
              <w:rPr>
                <w:sz w:val="24"/>
              </w:rPr>
              <w:t>Consumption_level_4</w:t>
            </w:r>
          </w:p>
        </w:tc>
        <w:tc>
          <w:tcPr>
            <w:tcW w:w="2240" w:type="dxa"/>
          </w:tcPr>
          <w:p w14:paraId="45970496" w14:textId="77777777" w:rsidR="007678C9" w:rsidRDefault="00000000">
            <w:pPr>
              <w:pStyle w:val="TableParagraph"/>
              <w:spacing w:before="40"/>
              <w:ind w:left="44"/>
              <w:rPr>
                <w:sz w:val="24"/>
              </w:rPr>
            </w:pPr>
            <w:r>
              <w:rPr>
                <w:sz w:val="24"/>
              </w:rPr>
              <w:t>int</w:t>
            </w:r>
          </w:p>
        </w:tc>
      </w:tr>
      <w:tr w:rsidR="007678C9" w14:paraId="11627011" w14:textId="77777777">
        <w:trPr>
          <w:trHeight w:val="400"/>
        </w:trPr>
        <w:tc>
          <w:tcPr>
            <w:tcW w:w="3060" w:type="dxa"/>
          </w:tcPr>
          <w:p w14:paraId="5157E8C9" w14:textId="77777777" w:rsidR="007678C9" w:rsidRDefault="00000000">
            <w:pPr>
              <w:pStyle w:val="TableParagraph"/>
              <w:spacing w:before="42"/>
              <w:rPr>
                <w:sz w:val="24"/>
              </w:rPr>
            </w:pPr>
            <w:proofErr w:type="spellStart"/>
            <w:r>
              <w:rPr>
                <w:sz w:val="24"/>
              </w:rPr>
              <w:t>old_index</w:t>
            </w:r>
            <w:proofErr w:type="spellEnd"/>
            <w:r>
              <w:rPr>
                <w:sz w:val="24"/>
              </w:rPr>
              <w:t>:</w:t>
            </w:r>
          </w:p>
        </w:tc>
        <w:tc>
          <w:tcPr>
            <w:tcW w:w="3140" w:type="dxa"/>
          </w:tcPr>
          <w:p w14:paraId="348A4608" w14:textId="77777777" w:rsidR="007678C9" w:rsidRDefault="00000000">
            <w:pPr>
              <w:pStyle w:val="TableParagraph"/>
              <w:spacing w:before="42"/>
              <w:ind w:left="49"/>
              <w:rPr>
                <w:sz w:val="24"/>
              </w:rPr>
            </w:pPr>
            <w:r>
              <w:rPr>
                <w:sz w:val="24"/>
              </w:rPr>
              <w:t>Old index</w:t>
            </w:r>
          </w:p>
        </w:tc>
        <w:tc>
          <w:tcPr>
            <w:tcW w:w="2240" w:type="dxa"/>
          </w:tcPr>
          <w:p w14:paraId="37AD60AC" w14:textId="77777777" w:rsidR="007678C9" w:rsidRDefault="00000000">
            <w:pPr>
              <w:pStyle w:val="TableParagraph"/>
              <w:spacing w:before="42"/>
              <w:ind w:left="44"/>
              <w:rPr>
                <w:sz w:val="24"/>
              </w:rPr>
            </w:pPr>
            <w:r>
              <w:rPr>
                <w:sz w:val="24"/>
              </w:rPr>
              <w:t>int</w:t>
            </w:r>
          </w:p>
        </w:tc>
      </w:tr>
      <w:tr w:rsidR="007678C9" w14:paraId="50E9E863" w14:textId="77777777">
        <w:trPr>
          <w:trHeight w:val="400"/>
        </w:trPr>
        <w:tc>
          <w:tcPr>
            <w:tcW w:w="3060" w:type="dxa"/>
          </w:tcPr>
          <w:p w14:paraId="0871FDE4" w14:textId="77777777" w:rsidR="007678C9" w:rsidRDefault="00000000">
            <w:pPr>
              <w:pStyle w:val="TableParagraph"/>
              <w:spacing w:before="44"/>
              <w:rPr>
                <w:sz w:val="24"/>
              </w:rPr>
            </w:pPr>
            <w:proofErr w:type="spellStart"/>
            <w:r>
              <w:rPr>
                <w:sz w:val="24"/>
              </w:rPr>
              <w:t>new_index</w:t>
            </w:r>
            <w:proofErr w:type="spellEnd"/>
            <w:r>
              <w:rPr>
                <w:sz w:val="24"/>
              </w:rPr>
              <w:t>:</w:t>
            </w:r>
          </w:p>
        </w:tc>
        <w:tc>
          <w:tcPr>
            <w:tcW w:w="3140" w:type="dxa"/>
          </w:tcPr>
          <w:p w14:paraId="1825D2C5" w14:textId="77777777" w:rsidR="007678C9" w:rsidRDefault="00000000">
            <w:pPr>
              <w:pStyle w:val="TableParagraph"/>
              <w:spacing w:before="44"/>
              <w:ind w:left="49"/>
              <w:rPr>
                <w:sz w:val="24"/>
              </w:rPr>
            </w:pPr>
            <w:r>
              <w:rPr>
                <w:sz w:val="24"/>
              </w:rPr>
              <w:t>New index</w:t>
            </w:r>
          </w:p>
        </w:tc>
        <w:tc>
          <w:tcPr>
            <w:tcW w:w="2240" w:type="dxa"/>
          </w:tcPr>
          <w:p w14:paraId="7E139938" w14:textId="77777777" w:rsidR="007678C9" w:rsidRDefault="00000000">
            <w:pPr>
              <w:pStyle w:val="TableParagraph"/>
              <w:spacing w:before="44"/>
              <w:ind w:left="44"/>
              <w:rPr>
                <w:sz w:val="24"/>
              </w:rPr>
            </w:pPr>
            <w:r>
              <w:rPr>
                <w:sz w:val="24"/>
              </w:rPr>
              <w:t>int</w:t>
            </w:r>
          </w:p>
        </w:tc>
      </w:tr>
      <w:tr w:rsidR="007678C9" w14:paraId="02F856E7" w14:textId="77777777">
        <w:trPr>
          <w:trHeight w:val="400"/>
        </w:trPr>
        <w:tc>
          <w:tcPr>
            <w:tcW w:w="3060" w:type="dxa"/>
          </w:tcPr>
          <w:p w14:paraId="3884FF4C" w14:textId="77777777" w:rsidR="007678C9" w:rsidRDefault="00000000">
            <w:pPr>
              <w:pStyle w:val="TableParagraph"/>
              <w:spacing w:before="47"/>
              <w:rPr>
                <w:sz w:val="24"/>
              </w:rPr>
            </w:pPr>
            <w:proofErr w:type="spellStart"/>
            <w:r>
              <w:rPr>
                <w:sz w:val="24"/>
              </w:rPr>
              <w:t>months_number</w:t>
            </w:r>
            <w:proofErr w:type="spellEnd"/>
            <w:r>
              <w:rPr>
                <w:sz w:val="24"/>
              </w:rPr>
              <w:t>:</w:t>
            </w:r>
          </w:p>
        </w:tc>
        <w:tc>
          <w:tcPr>
            <w:tcW w:w="3140" w:type="dxa"/>
          </w:tcPr>
          <w:p w14:paraId="6142DE93" w14:textId="77777777" w:rsidR="007678C9" w:rsidRDefault="00000000">
            <w:pPr>
              <w:pStyle w:val="TableParagraph"/>
              <w:spacing w:before="47"/>
              <w:ind w:left="49"/>
              <w:rPr>
                <w:sz w:val="24"/>
              </w:rPr>
            </w:pPr>
            <w:r>
              <w:rPr>
                <w:sz w:val="24"/>
              </w:rPr>
              <w:t>Month number</w:t>
            </w:r>
          </w:p>
        </w:tc>
        <w:tc>
          <w:tcPr>
            <w:tcW w:w="2240" w:type="dxa"/>
          </w:tcPr>
          <w:p w14:paraId="5D6190AE" w14:textId="77777777" w:rsidR="007678C9" w:rsidRDefault="00000000">
            <w:pPr>
              <w:pStyle w:val="TableParagraph"/>
              <w:spacing w:before="47"/>
              <w:ind w:left="44"/>
              <w:rPr>
                <w:sz w:val="24"/>
              </w:rPr>
            </w:pPr>
            <w:r>
              <w:rPr>
                <w:sz w:val="24"/>
              </w:rPr>
              <w:t>int</w:t>
            </w:r>
          </w:p>
        </w:tc>
      </w:tr>
      <w:tr w:rsidR="007678C9" w14:paraId="3FE2BBE6" w14:textId="77777777">
        <w:trPr>
          <w:trHeight w:val="400"/>
        </w:trPr>
        <w:tc>
          <w:tcPr>
            <w:tcW w:w="3060" w:type="dxa"/>
          </w:tcPr>
          <w:p w14:paraId="0C2AA0C8" w14:textId="77777777" w:rsidR="007678C9" w:rsidRDefault="00000000">
            <w:pPr>
              <w:pStyle w:val="TableParagraph"/>
              <w:spacing w:before="49"/>
              <w:rPr>
                <w:sz w:val="24"/>
              </w:rPr>
            </w:pPr>
            <w:proofErr w:type="spellStart"/>
            <w:r>
              <w:rPr>
                <w:sz w:val="24"/>
              </w:rPr>
              <w:t>counter_type</w:t>
            </w:r>
            <w:proofErr w:type="spellEnd"/>
            <w:r>
              <w:rPr>
                <w:sz w:val="24"/>
              </w:rPr>
              <w:t>:</w:t>
            </w:r>
          </w:p>
        </w:tc>
        <w:tc>
          <w:tcPr>
            <w:tcW w:w="3140" w:type="dxa"/>
          </w:tcPr>
          <w:p w14:paraId="5A66C95C" w14:textId="77777777" w:rsidR="007678C9" w:rsidRDefault="00000000">
            <w:pPr>
              <w:pStyle w:val="TableParagraph"/>
              <w:spacing w:before="49"/>
              <w:ind w:left="49"/>
              <w:rPr>
                <w:sz w:val="24"/>
              </w:rPr>
            </w:pPr>
            <w:r>
              <w:rPr>
                <w:sz w:val="24"/>
              </w:rPr>
              <w:t>Type of counter</w:t>
            </w:r>
          </w:p>
        </w:tc>
        <w:tc>
          <w:tcPr>
            <w:tcW w:w="2240" w:type="dxa"/>
          </w:tcPr>
          <w:p w14:paraId="3447C1CE" w14:textId="77777777" w:rsidR="007678C9" w:rsidRDefault="00000000">
            <w:pPr>
              <w:pStyle w:val="TableParagraph"/>
              <w:spacing w:before="49"/>
              <w:ind w:left="44"/>
              <w:rPr>
                <w:sz w:val="24"/>
              </w:rPr>
            </w:pPr>
            <w:r>
              <w:rPr>
                <w:sz w:val="24"/>
              </w:rPr>
              <w:t>str</w:t>
            </w:r>
          </w:p>
        </w:tc>
      </w:tr>
    </w:tbl>
    <w:p w14:paraId="784F4C01" w14:textId="77777777" w:rsidR="0011063D" w:rsidRDefault="0011063D"/>
    <w:sectPr w:rsidR="0011063D">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92523"/>
    <w:multiLevelType w:val="hybridMultilevel"/>
    <w:tmpl w:val="B75A720E"/>
    <w:lvl w:ilvl="0" w:tplc="F23A3F26">
      <w:numFmt w:val="bullet"/>
      <w:lvlText w:val="-"/>
      <w:lvlJc w:val="left"/>
      <w:pPr>
        <w:ind w:left="805" w:hanging="360"/>
      </w:pPr>
      <w:rPr>
        <w:rFonts w:ascii="Arial" w:eastAsia="Arial" w:hAnsi="Arial" w:cs="Arial" w:hint="default"/>
        <w:spacing w:val="-1"/>
        <w:w w:val="100"/>
        <w:sz w:val="22"/>
        <w:szCs w:val="22"/>
        <w:lang w:val="en-US" w:eastAsia="en-US" w:bidi="ar-SA"/>
      </w:rPr>
    </w:lvl>
    <w:lvl w:ilvl="1" w:tplc="0FBA909E">
      <w:numFmt w:val="bullet"/>
      <w:lvlText w:val="•"/>
      <w:lvlJc w:val="left"/>
      <w:pPr>
        <w:ind w:left="1654" w:hanging="360"/>
      </w:pPr>
      <w:rPr>
        <w:rFonts w:hint="default"/>
        <w:lang w:val="en-US" w:eastAsia="en-US" w:bidi="ar-SA"/>
      </w:rPr>
    </w:lvl>
    <w:lvl w:ilvl="2" w:tplc="8B0E159C">
      <w:numFmt w:val="bullet"/>
      <w:lvlText w:val="•"/>
      <w:lvlJc w:val="left"/>
      <w:pPr>
        <w:ind w:left="2508" w:hanging="360"/>
      </w:pPr>
      <w:rPr>
        <w:rFonts w:hint="default"/>
        <w:lang w:val="en-US" w:eastAsia="en-US" w:bidi="ar-SA"/>
      </w:rPr>
    </w:lvl>
    <w:lvl w:ilvl="3" w:tplc="602CFD16">
      <w:numFmt w:val="bullet"/>
      <w:lvlText w:val="•"/>
      <w:lvlJc w:val="left"/>
      <w:pPr>
        <w:ind w:left="3362" w:hanging="360"/>
      </w:pPr>
      <w:rPr>
        <w:rFonts w:hint="default"/>
        <w:lang w:val="en-US" w:eastAsia="en-US" w:bidi="ar-SA"/>
      </w:rPr>
    </w:lvl>
    <w:lvl w:ilvl="4" w:tplc="C8365F76">
      <w:numFmt w:val="bullet"/>
      <w:lvlText w:val="•"/>
      <w:lvlJc w:val="left"/>
      <w:pPr>
        <w:ind w:left="4216" w:hanging="360"/>
      </w:pPr>
      <w:rPr>
        <w:rFonts w:hint="default"/>
        <w:lang w:val="en-US" w:eastAsia="en-US" w:bidi="ar-SA"/>
      </w:rPr>
    </w:lvl>
    <w:lvl w:ilvl="5" w:tplc="CF3CE8C8">
      <w:numFmt w:val="bullet"/>
      <w:lvlText w:val="•"/>
      <w:lvlJc w:val="left"/>
      <w:pPr>
        <w:ind w:left="5070" w:hanging="360"/>
      </w:pPr>
      <w:rPr>
        <w:rFonts w:hint="default"/>
        <w:lang w:val="en-US" w:eastAsia="en-US" w:bidi="ar-SA"/>
      </w:rPr>
    </w:lvl>
    <w:lvl w:ilvl="6" w:tplc="05722E3A">
      <w:numFmt w:val="bullet"/>
      <w:lvlText w:val="•"/>
      <w:lvlJc w:val="left"/>
      <w:pPr>
        <w:ind w:left="5924" w:hanging="360"/>
      </w:pPr>
      <w:rPr>
        <w:rFonts w:hint="default"/>
        <w:lang w:val="en-US" w:eastAsia="en-US" w:bidi="ar-SA"/>
      </w:rPr>
    </w:lvl>
    <w:lvl w:ilvl="7" w:tplc="D7963C2A">
      <w:numFmt w:val="bullet"/>
      <w:lvlText w:val="•"/>
      <w:lvlJc w:val="left"/>
      <w:pPr>
        <w:ind w:left="6778" w:hanging="360"/>
      </w:pPr>
      <w:rPr>
        <w:rFonts w:hint="default"/>
        <w:lang w:val="en-US" w:eastAsia="en-US" w:bidi="ar-SA"/>
      </w:rPr>
    </w:lvl>
    <w:lvl w:ilvl="8" w:tplc="75E43EB8">
      <w:numFmt w:val="bullet"/>
      <w:lvlText w:val="•"/>
      <w:lvlJc w:val="left"/>
      <w:pPr>
        <w:ind w:left="7632" w:hanging="360"/>
      </w:pPr>
      <w:rPr>
        <w:rFonts w:hint="default"/>
        <w:lang w:val="en-US" w:eastAsia="en-US" w:bidi="ar-SA"/>
      </w:rPr>
    </w:lvl>
  </w:abstractNum>
  <w:num w:numId="1" w16cid:durableId="57432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678C9"/>
    <w:rsid w:val="000D0C8A"/>
    <w:rsid w:val="0011063D"/>
    <w:rsid w:val="00371896"/>
    <w:rsid w:val="00537BDE"/>
    <w:rsid w:val="005D740D"/>
    <w:rsid w:val="006363D6"/>
    <w:rsid w:val="007678C9"/>
    <w:rsid w:val="00782A3B"/>
    <w:rsid w:val="00992081"/>
    <w:rsid w:val="00AC497C"/>
    <w:rsid w:val="00AD1951"/>
    <w:rsid w:val="00B35B52"/>
    <w:rsid w:val="00C930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A85EC3"/>
  <w15:docId w15:val="{34FDEF4B-D959-40FD-A954-8DAC9CB7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style>
  <w:style w:type="paragraph" w:styleId="Title">
    <w:name w:val="Title"/>
    <w:basedOn w:val="Normal"/>
    <w:uiPriority w:val="10"/>
    <w:qFormat/>
    <w:pPr>
      <w:spacing w:before="60"/>
      <w:ind w:left="100" w:right="3072"/>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45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cp:lastModifiedBy>Shane Patrick Duggan</cp:lastModifiedBy>
  <cp:revision>11</cp:revision>
  <dcterms:created xsi:type="dcterms:W3CDTF">2023-09-09T05:10:00Z</dcterms:created>
  <dcterms:modified xsi:type="dcterms:W3CDTF">2023-11-03T16:47:00Z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LastSaved">
    <vt:filetime>2023-09-09T00:00:00Z</vt:filetime>
  </property>
</Properties>
</file>