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F01" w:rsidRPr="00486687" w:rsidRDefault="003A0F01">
      <w:pPr>
        <w:pStyle w:val="Standard"/>
        <w:rPr>
          <w:rFonts w:ascii="Times New Roman" w:hAnsi="Times New Roman" w:cs="Times New Roman"/>
          <w:color w:val="000000"/>
          <w:lang w:val="en-GB"/>
        </w:rPr>
      </w:pPr>
    </w:p>
    <w:p w:rsidR="004C0FEF" w:rsidRPr="00486687" w:rsidRDefault="003A0F01">
      <w:pPr>
        <w:pStyle w:val="Standard"/>
        <w:rPr>
          <w:rFonts w:ascii="Times New Roman" w:hAnsi="Times New Roman" w:cs="Times New Roman"/>
          <w:color w:val="000000"/>
          <w:lang w:val="en-GB"/>
        </w:rPr>
      </w:pPr>
      <w:r w:rsidRPr="00486687">
        <w:rPr>
          <w:rFonts w:ascii="Times New Roman" w:hAnsi="Times New Roman" w:cs="Times New Roman"/>
          <w:noProof/>
          <w:lang w:val="en-GB" w:eastAsia="en-GB" w:bidi="ar-SA"/>
        </w:rPr>
        <w:drawing>
          <wp:inline distT="0" distB="0" distL="0" distR="0" wp14:anchorId="7CC9455A" wp14:editId="42BA3AE0">
            <wp:extent cx="612013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32560"/>
                    </a:xfrm>
                    <a:prstGeom prst="rect">
                      <a:avLst/>
                    </a:prstGeom>
                  </pic:spPr>
                </pic:pic>
              </a:graphicData>
            </a:graphic>
          </wp:inline>
        </w:drawing>
      </w:r>
    </w:p>
    <w:p w:rsidR="000073B8" w:rsidRPr="00486687" w:rsidRDefault="000073B8">
      <w:pPr>
        <w:pStyle w:val="Standard"/>
        <w:rPr>
          <w:rFonts w:ascii="Times New Roman" w:hAnsi="Times New Roman" w:cs="Times New Roman"/>
          <w:color w:val="000000"/>
          <w:lang w:val="en-GB"/>
        </w:rPr>
      </w:pPr>
    </w:p>
    <w:p w:rsidR="004C0FEF" w:rsidRPr="00486687" w:rsidRDefault="00486687">
      <w:pPr>
        <w:pStyle w:val="Standard"/>
        <w:rPr>
          <w:rFonts w:ascii="Times New Roman" w:hAnsi="Times New Roman" w:cs="Times New Roman"/>
          <w:color w:val="000000"/>
          <w:lang w:val="en-GB"/>
        </w:rPr>
      </w:pPr>
      <w:r w:rsidRPr="00486687">
        <w:rPr>
          <w:rFonts w:ascii="Times New Roman" w:hAnsi="Times New Roman" w:cs="Times New Roman"/>
          <w:b/>
          <w:bCs/>
          <w:color w:val="000000"/>
          <w:lang w:val="en-GB"/>
        </w:rPr>
        <w:t>R</w:t>
      </w:r>
      <w:r w:rsidR="003A0F01" w:rsidRPr="00486687">
        <w:rPr>
          <w:rFonts w:ascii="Times New Roman" w:hAnsi="Times New Roman" w:cs="Times New Roman"/>
          <w:b/>
          <w:bCs/>
          <w:color w:val="000000"/>
          <w:lang w:val="en-GB"/>
        </w:rPr>
        <w:t>isk</w:t>
      </w:r>
      <w:r w:rsidRPr="00486687">
        <w:rPr>
          <w:rFonts w:ascii="Times New Roman" w:hAnsi="Times New Roman" w:cs="Times New Roman"/>
          <w:color w:val="000000"/>
          <w:lang w:val="en-GB"/>
        </w:rPr>
        <w:t>:</w:t>
      </w:r>
      <w:r w:rsidR="004B7CCC" w:rsidRPr="00486687">
        <w:rPr>
          <w:rFonts w:ascii="Times New Roman" w:hAnsi="Times New Roman" w:cs="Times New Roman"/>
          <w:color w:val="000000"/>
          <w:lang w:val="en-GB"/>
        </w:rPr>
        <w:t xml:space="preserve"> The </w:t>
      </w:r>
      <w:r w:rsidRPr="00486687">
        <w:rPr>
          <w:rFonts w:ascii="Times New Roman" w:hAnsi="Times New Roman" w:cs="Times New Roman"/>
          <w:color w:val="000000"/>
          <w:lang w:val="en-GB"/>
        </w:rPr>
        <w:t xml:space="preserve">actual system response may not fulfil the </w:t>
      </w:r>
      <w:r w:rsidR="004B7CCC" w:rsidRPr="00486687">
        <w:rPr>
          <w:rFonts w:ascii="Times New Roman" w:hAnsi="Times New Roman" w:cs="Times New Roman"/>
          <w:color w:val="000000"/>
          <w:lang w:val="en-GB"/>
        </w:rPr>
        <w:t xml:space="preserve">ASR requirement </w:t>
      </w:r>
      <w:r>
        <w:rPr>
          <w:rFonts w:ascii="Times New Roman" w:hAnsi="Times New Roman" w:cs="Times New Roman"/>
          <w:color w:val="000000"/>
          <w:lang w:val="en-GB"/>
        </w:rPr>
        <w:t xml:space="preserve">of </w:t>
      </w:r>
      <w:r w:rsidRPr="00486687">
        <w:rPr>
          <w:rFonts w:ascii="Times New Roman" w:hAnsi="Times New Roman" w:cs="Times New Roman"/>
          <w:color w:val="000000"/>
          <w:lang w:val="en-GB"/>
        </w:rPr>
        <w:t xml:space="preserve">&lt; 1 sec </w:t>
      </w:r>
      <w:r>
        <w:rPr>
          <w:rFonts w:ascii="Times New Roman" w:hAnsi="Times New Roman" w:cs="Times New Roman"/>
          <w:color w:val="000000"/>
          <w:lang w:val="en-GB"/>
        </w:rPr>
        <w:t>when the</w:t>
      </w:r>
      <w:r w:rsidR="00FE47DF">
        <w:rPr>
          <w:rFonts w:ascii="Times New Roman" w:hAnsi="Times New Roman" w:cs="Times New Roman"/>
          <w:color w:val="000000"/>
          <w:lang w:val="en-GB"/>
        </w:rPr>
        <w:t>re is heavy load in the operating environment, high network latency or the search function is complex</w:t>
      </w:r>
      <w:r w:rsidR="004B7CCC" w:rsidRPr="00486687">
        <w:rPr>
          <w:rFonts w:ascii="Times New Roman" w:hAnsi="Times New Roman" w:cs="Times New Roman"/>
          <w:color w:val="000000"/>
          <w:lang w:val="en-GB"/>
        </w:rPr>
        <w:t>.</w:t>
      </w:r>
    </w:p>
    <w:p w:rsidR="00292CD3" w:rsidRPr="00486687" w:rsidRDefault="00292CD3">
      <w:pPr>
        <w:pStyle w:val="Standard"/>
        <w:rPr>
          <w:rFonts w:ascii="Times New Roman" w:hAnsi="Times New Roman" w:cs="Times New Roman"/>
          <w:color w:val="000000"/>
          <w:lang w:val="en-GB"/>
        </w:rPr>
      </w:pPr>
    </w:p>
    <w:p w:rsidR="004C0FEF" w:rsidRPr="00486687" w:rsidRDefault="004C0FEF">
      <w:pPr>
        <w:pStyle w:val="Standard"/>
        <w:rPr>
          <w:rFonts w:ascii="Times New Roman" w:hAnsi="Times New Roman" w:cs="Times New Roman"/>
          <w:noProof/>
          <w:color w:val="000000"/>
          <w:lang w:val="en-GB" w:eastAsia="en-GB" w:bidi="ar-SA"/>
        </w:rPr>
      </w:pPr>
    </w:p>
    <w:p w:rsidR="003A0F01" w:rsidRPr="00486687" w:rsidRDefault="003A0F01">
      <w:pPr>
        <w:pStyle w:val="Standard"/>
        <w:rPr>
          <w:rFonts w:ascii="Times New Roman" w:hAnsi="Times New Roman" w:cs="Times New Roman"/>
          <w:color w:val="000000"/>
          <w:lang w:val="en-GB"/>
        </w:rPr>
      </w:pPr>
      <w:r w:rsidRPr="00486687">
        <w:rPr>
          <w:rFonts w:ascii="Times New Roman" w:hAnsi="Times New Roman" w:cs="Times New Roman"/>
          <w:noProof/>
          <w:lang w:val="en-GB" w:eastAsia="en-GB" w:bidi="ar-SA"/>
        </w:rPr>
        <w:drawing>
          <wp:inline distT="0" distB="0" distL="0" distR="0" wp14:anchorId="01B366F3" wp14:editId="65BD62D0">
            <wp:extent cx="612013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85265"/>
                    </a:xfrm>
                    <a:prstGeom prst="rect">
                      <a:avLst/>
                    </a:prstGeom>
                  </pic:spPr>
                </pic:pic>
              </a:graphicData>
            </a:graphic>
          </wp:inline>
        </w:drawing>
      </w:r>
    </w:p>
    <w:p w:rsidR="000073B8" w:rsidRPr="00486687" w:rsidRDefault="000073B8">
      <w:pPr>
        <w:pStyle w:val="Standard"/>
        <w:rPr>
          <w:rFonts w:ascii="Times New Roman" w:hAnsi="Times New Roman" w:cs="Times New Roman"/>
          <w:color w:val="000000"/>
          <w:lang w:val="en-GB"/>
        </w:rPr>
      </w:pPr>
    </w:p>
    <w:p w:rsidR="00292CD3" w:rsidRPr="00486687" w:rsidRDefault="00A51EAB">
      <w:pPr>
        <w:pStyle w:val="Standard"/>
        <w:rPr>
          <w:rFonts w:ascii="Times New Roman" w:hAnsi="Times New Roman" w:cs="Times New Roman"/>
          <w:color w:val="000000"/>
          <w:lang w:val="en-GB"/>
        </w:rPr>
      </w:pPr>
      <w:r w:rsidRPr="00A51EAB">
        <w:rPr>
          <w:rFonts w:ascii="Times New Roman" w:hAnsi="Times New Roman" w:cs="Times New Roman"/>
          <w:b/>
          <w:bCs/>
          <w:color w:val="000000"/>
          <w:lang w:val="en-GB"/>
        </w:rPr>
        <w:t>R</w:t>
      </w:r>
      <w:r w:rsidR="004B7CCC" w:rsidRPr="00A51EAB">
        <w:rPr>
          <w:rFonts w:ascii="Times New Roman" w:hAnsi="Times New Roman" w:cs="Times New Roman"/>
          <w:b/>
          <w:bCs/>
          <w:color w:val="000000"/>
          <w:lang w:val="en-GB"/>
        </w:rPr>
        <w:t>isk</w:t>
      </w:r>
      <w:r>
        <w:rPr>
          <w:rFonts w:ascii="Times New Roman" w:hAnsi="Times New Roman" w:cs="Times New Roman"/>
          <w:b/>
          <w:bCs/>
          <w:color w:val="000000"/>
          <w:lang w:val="en-GB"/>
        </w:rPr>
        <w:t>:</w:t>
      </w:r>
      <w:r w:rsidR="00992D01" w:rsidRPr="00486687">
        <w:rPr>
          <w:rFonts w:ascii="Times New Roman" w:hAnsi="Times New Roman" w:cs="Times New Roman"/>
          <w:color w:val="000000"/>
          <w:lang w:val="en-GB"/>
        </w:rPr>
        <w:t xml:space="preserve"> </w:t>
      </w:r>
      <w:r>
        <w:rPr>
          <w:rFonts w:ascii="Times New Roman" w:hAnsi="Times New Roman" w:cs="Times New Roman"/>
          <w:color w:val="000000"/>
          <w:lang w:val="en-GB"/>
        </w:rPr>
        <w:t xml:space="preserve">Creating an account using both username and email is not a good </w:t>
      </w:r>
      <w:r w:rsidR="00992D01" w:rsidRPr="00486687">
        <w:rPr>
          <w:rFonts w:ascii="Times New Roman" w:hAnsi="Times New Roman" w:cs="Times New Roman"/>
          <w:color w:val="000000"/>
          <w:lang w:val="en-GB"/>
        </w:rPr>
        <w:t>security</w:t>
      </w:r>
      <w:r>
        <w:rPr>
          <w:rFonts w:ascii="Times New Roman" w:hAnsi="Times New Roman" w:cs="Times New Roman"/>
          <w:color w:val="000000"/>
          <w:lang w:val="en-GB"/>
        </w:rPr>
        <w:t xml:space="preserve"> practise</w:t>
      </w:r>
      <w:r w:rsidR="004B7CCC" w:rsidRPr="00486687">
        <w:rPr>
          <w:rFonts w:ascii="Times New Roman" w:hAnsi="Times New Roman" w:cs="Times New Roman"/>
          <w:color w:val="000000"/>
          <w:lang w:val="en-GB"/>
        </w:rPr>
        <w:t xml:space="preserve">. </w:t>
      </w:r>
      <w:r>
        <w:rPr>
          <w:rFonts w:ascii="Times New Roman" w:hAnsi="Times New Roman" w:cs="Times New Roman"/>
          <w:color w:val="000000"/>
          <w:lang w:val="en-GB"/>
        </w:rPr>
        <w:t>Account should be created with username/email AND a p</w:t>
      </w:r>
      <w:r w:rsidR="00992D01" w:rsidRPr="00486687">
        <w:rPr>
          <w:rFonts w:ascii="Times New Roman" w:hAnsi="Times New Roman" w:cs="Times New Roman"/>
          <w:color w:val="000000"/>
          <w:lang w:val="en-GB"/>
        </w:rPr>
        <w:t>assword</w:t>
      </w:r>
      <w:r>
        <w:rPr>
          <w:rFonts w:ascii="Times New Roman" w:hAnsi="Times New Roman" w:cs="Times New Roman"/>
          <w:color w:val="000000"/>
          <w:lang w:val="en-GB"/>
        </w:rPr>
        <w:t>.</w:t>
      </w:r>
      <w:r w:rsidR="00992D01" w:rsidRPr="00486687">
        <w:rPr>
          <w:rFonts w:ascii="Times New Roman" w:hAnsi="Times New Roman" w:cs="Times New Roman"/>
          <w:color w:val="000000"/>
          <w:lang w:val="en-GB"/>
        </w:rPr>
        <w:t xml:space="preserve"> </w:t>
      </w:r>
      <w:r>
        <w:rPr>
          <w:rFonts w:ascii="Times New Roman" w:hAnsi="Times New Roman" w:cs="Times New Roman"/>
          <w:color w:val="000000"/>
          <w:lang w:val="en-GB"/>
        </w:rPr>
        <w:t>And depending on security measures implemented at the external storage such as data at rest encryption and API authentication, the response time for account creation can be long.</w:t>
      </w:r>
    </w:p>
    <w:p w:rsidR="00992D01" w:rsidRPr="00486687" w:rsidRDefault="00992D01">
      <w:pPr>
        <w:pStyle w:val="Standard"/>
        <w:rPr>
          <w:rFonts w:ascii="Times New Roman" w:hAnsi="Times New Roman" w:cs="Times New Roman"/>
          <w:color w:val="000000"/>
          <w:lang w:val="en-GB"/>
        </w:rPr>
      </w:pPr>
    </w:p>
    <w:p w:rsidR="00992D01" w:rsidRPr="00486687" w:rsidRDefault="00992D01">
      <w:pPr>
        <w:pStyle w:val="Standard"/>
        <w:rPr>
          <w:rFonts w:ascii="Times New Roman" w:hAnsi="Times New Roman" w:cs="Times New Roman"/>
          <w:noProof/>
          <w:color w:val="000000"/>
          <w:lang w:val="en-GB" w:eastAsia="en-GB" w:bidi="ar-SA"/>
        </w:rPr>
      </w:pPr>
      <w:r w:rsidRPr="00486687">
        <w:rPr>
          <w:rFonts w:ascii="Times New Roman" w:hAnsi="Times New Roman" w:cs="Times New Roman"/>
          <w:noProof/>
          <w:lang w:val="en-GB" w:eastAsia="en-GB" w:bidi="ar-SA"/>
        </w:rPr>
        <w:drawing>
          <wp:inline distT="0" distB="0" distL="0" distR="0" wp14:anchorId="05FFD62C" wp14:editId="01B1DEF7">
            <wp:extent cx="6120130" cy="1500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00505"/>
                    </a:xfrm>
                    <a:prstGeom prst="rect">
                      <a:avLst/>
                    </a:prstGeom>
                  </pic:spPr>
                </pic:pic>
              </a:graphicData>
            </a:graphic>
          </wp:inline>
        </w:drawing>
      </w:r>
    </w:p>
    <w:p w:rsidR="00992D01" w:rsidRPr="00486687" w:rsidRDefault="00992D01">
      <w:pPr>
        <w:pStyle w:val="Standard"/>
        <w:rPr>
          <w:rFonts w:ascii="Times New Roman" w:hAnsi="Times New Roman" w:cs="Times New Roman"/>
          <w:noProof/>
          <w:color w:val="000000"/>
          <w:lang w:val="en-GB" w:eastAsia="en-GB" w:bidi="ar-SA"/>
        </w:rPr>
      </w:pPr>
    </w:p>
    <w:p w:rsidR="000073B8" w:rsidRPr="00486687" w:rsidRDefault="000073B8">
      <w:pPr>
        <w:pStyle w:val="Standard"/>
        <w:rPr>
          <w:rFonts w:ascii="Times New Roman" w:hAnsi="Times New Roman" w:cs="Times New Roman"/>
          <w:color w:val="000000"/>
          <w:lang w:val="en-GB"/>
        </w:rPr>
      </w:pPr>
    </w:p>
    <w:p w:rsidR="00B6082E" w:rsidRDefault="00B6082E" w:rsidP="00B6082E">
      <w:pPr>
        <w:pStyle w:val="Standard"/>
        <w:rPr>
          <w:rFonts w:ascii="Times New Roman" w:hAnsi="Times New Roman" w:cs="Times New Roman"/>
          <w:color w:val="000000"/>
          <w:lang w:val="en-GB"/>
        </w:rPr>
      </w:pPr>
      <w:r>
        <w:rPr>
          <w:rFonts w:ascii="Times New Roman" w:hAnsi="Times New Roman" w:cs="Times New Roman"/>
          <w:b/>
          <w:bCs/>
          <w:color w:val="000000"/>
          <w:lang w:val="en-GB"/>
        </w:rPr>
        <w:t>Sensitivity Point</w:t>
      </w:r>
      <w:r w:rsidR="00547D81">
        <w:rPr>
          <w:rFonts w:ascii="Times New Roman" w:hAnsi="Times New Roman" w:cs="Times New Roman"/>
          <w:b/>
          <w:bCs/>
          <w:color w:val="000000"/>
          <w:lang w:val="en-GB"/>
        </w:rPr>
        <w:t>:</w:t>
      </w:r>
      <w:r w:rsidR="00547D81" w:rsidRPr="00486687">
        <w:rPr>
          <w:rFonts w:ascii="Times New Roman" w:hAnsi="Times New Roman" w:cs="Times New Roman"/>
          <w:color w:val="000000"/>
          <w:lang w:val="en-GB"/>
        </w:rPr>
        <w:t xml:space="preserve"> </w:t>
      </w:r>
      <w:r>
        <w:rPr>
          <w:rFonts w:ascii="Times New Roman" w:hAnsi="Times New Roman" w:cs="Times New Roman"/>
          <w:color w:val="000000"/>
          <w:lang w:val="en-GB"/>
        </w:rPr>
        <w:t xml:space="preserve">The response time for the account to be loaded can be </w:t>
      </w:r>
      <w:r w:rsidRPr="00B6082E">
        <w:rPr>
          <w:rFonts w:ascii="Times New Roman" w:hAnsi="Times New Roman" w:cs="Times New Roman"/>
          <w:color w:val="000000"/>
          <w:lang w:val="en-GB"/>
        </w:rPr>
        <w:t xml:space="preserve">affected </w:t>
      </w:r>
      <w:r>
        <w:rPr>
          <w:rFonts w:ascii="Times New Roman" w:hAnsi="Times New Roman" w:cs="Times New Roman"/>
          <w:color w:val="000000"/>
          <w:lang w:val="en-GB"/>
        </w:rPr>
        <w:t xml:space="preserve">by the speed of authentication, which in turn is affected by the number </w:t>
      </w:r>
      <w:r w:rsidRPr="00B6082E">
        <w:rPr>
          <w:rFonts w:ascii="Times New Roman" w:hAnsi="Times New Roman" w:cs="Times New Roman"/>
          <w:color w:val="000000"/>
          <w:lang w:val="en-GB"/>
        </w:rPr>
        <w:t xml:space="preserve">of communications between </w:t>
      </w:r>
      <w:r>
        <w:rPr>
          <w:rFonts w:ascii="Times New Roman" w:hAnsi="Times New Roman" w:cs="Times New Roman"/>
          <w:color w:val="000000"/>
          <w:lang w:val="en-GB"/>
        </w:rPr>
        <w:t xml:space="preserve">the different web </w:t>
      </w:r>
      <w:r w:rsidRPr="00B6082E">
        <w:rPr>
          <w:rFonts w:ascii="Times New Roman" w:hAnsi="Times New Roman" w:cs="Times New Roman"/>
          <w:color w:val="000000"/>
          <w:lang w:val="en-GB"/>
        </w:rPr>
        <w:t>serv</w:t>
      </w:r>
      <w:r>
        <w:rPr>
          <w:rFonts w:ascii="Times New Roman" w:hAnsi="Times New Roman" w:cs="Times New Roman"/>
          <w:color w:val="000000"/>
          <w:lang w:val="en-GB"/>
        </w:rPr>
        <w:t>ices</w:t>
      </w:r>
      <w:r w:rsidRPr="00B6082E">
        <w:rPr>
          <w:rFonts w:ascii="Times New Roman" w:hAnsi="Times New Roman" w:cs="Times New Roman"/>
          <w:color w:val="000000"/>
          <w:lang w:val="en-GB"/>
        </w:rPr>
        <w:t>.</w:t>
      </w:r>
      <w:r>
        <w:rPr>
          <w:rFonts w:ascii="Times New Roman" w:hAnsi="Times New Roman" w:cs="Times New Roman"/>
          <w:color w:val="000000"/>
          <w:lang w:val="en-GB"/>
        </w:rPr>
        <w:t xml:space="preserve"> Also, the security of the authentication process must also be looked into.</w:t>
      </w:r>
    </w:p>
    <w:p w:rsidR="00992D01" w:rsidRPr="00486687" w:rsidRDefault="00547D81" w:rsidP="00B6082E">
      <w:pPr>
        <w:pStyle w:val="Standard"/>
        <w:rPr>
          <w:rFonts w:ascii="Times New Roman" w:hAnsi="Times New Roman" w:cs="Times New Roman"/>
          <w:color w:val="000000"/>
          <w:lang w:val="en-GB"/>
        </w:rPr>
      </w:pPr>
      <w:r>
        <w:rPr>
          <w:rFonts w:ascii="Times New Roman" w:hAnsi="Times New Roman" w:cs="Times New Roman"/>
          <w:color w:val="000000"/>
          <w:lang w:val="en-GB"/>
        </w:rPr>
        <w:br/>
      </w:r>
    </w:p>
    <w:p w:rsidR="00992D01" w:rsidRPr="00486687" w:rsidRDefault="00992D01">
      <w:pPr>
        <w:pStyle w:val="Standard"/>
        <w:rPr>
          <w:rFonts w:ascii="Times New Roman" w:hAnsi="Times New Roman" w:cs="Times New Roman"/>
          <w:noProof/>
          <w:color w:val="000000"/>
          <w:lang w:val="en-GB" w:eastAsia="en-GB" w:bidi="ar-SA"/>
        </w:rPr>
      </w:pPr>
      <w:r w:rsidRPr="00486687">
        <w:rPr>
          <w:rFonts w:ascii="Times New Roman" w:hAnsi="Times New Roman" w:cs="Times New Roman"/>
          <w:noProof/>
          <w:lang w:val="en-GB" w:eastAsia="en-GB" w:bidi="ar-SA"/>
        </w:rPr>
        <w:lastRenderedPageBreak/>
        <w:drawing>
          <wp:inline distT="0" distB="0" distL="0" distR="0" wp14:anchorId="10F058D9" wp14:editId="1C9F68B8">
            <wp:extent cx="612013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26540"/>
                    </a:xfrm>
                    <a:prstGeom prst="rect">
                      <a:avLst/>
                    </a:prstGeom>
                  </pic:spPr>
                </pic:pic>
              </a:graphicData>
            </a:graphic>
          </wp:inline>
        </w:drawing>
      </w:r>
    </w:p>
    <w:p w:rsidR="00972A3C" w:rsidRPr="00486687" w:rsidRDefault="004B7CCC">
      <w:pPr>
        <w:pStyle w:val="Standard"/>
        <w:rPr>
          <w:rFonts w:ascii="Times New Roman" w:hAnsi="Times New Roman" w:cs="Times New Roman"/>
          <w:color w:val="000000"/>
          <w:lang w:val="en-GB"/>
        </w:rPr>
      </w:pPr>
      <w:r w:rsidRPr="00486687">
        <w:rPr>
          <w:rFonts w:ascii="Times New Roman" w:hAnsi="Times New Roman" w:cs="Times New Roman"/>
          <w:b/>
          <w:bCs/>
          <w:color w:val="000000"/>
          <w:lang w:val="en-GB"/>
        </w:rPr>
        <w:t>Non-risk</w:t>
      </w:r>
      <w:r w:rsidR="00830685">
        <w:rPr>
          <w:rFonts w:ascii="Times New Roman" w:hAnsi="Times New Roman" w:cs="Times New Roman"/>
          <w:color w:val="000000"/>
          <w:lang w:val="en-GB"/>
        </w:rPr>
        <w:t>:</w:t>
      </w:r>
      <w:r w:rsidR="00AE60E1" w:rsidRPr="00486687">
        <w:rPr>
          <w:rFonts w:ascii="Times New Roman" w:hAnsi="Times New Roman" w:cs="Times New Roman"/>
          <w:color w:val="000000"/>
          <w:lang w:val="en-GB"/>
        </w:rPr>
        <w:t xml:space="preserve"> </w:t>
      </w:r>
      <w:r w:rsidR="00830685">
        <w:rPr>
          <w:rFonts w:ascii="Times New Roman" w:hAnsi="Times New Roman" w:cs="Times New Roman"/>
          <w:color w:val="000000"/>
          <w:lang w:val="en-GB"/>
        </w:rPr>
        <w:t xml:space="preserve">The </w:t>
      </w:r>
      <w:r w:rsidR="00A75A51">
        <w:rPr>
          <w:rFonts w:ascii="Times New Roman" w:hAnsi="Times New Roman" w:cs="Times New Roman"/>
          <w:color w:val="000000"/>
          <w:lang w:val="en-GB"/>
        </w:rPr>
        <w:t>operation</w:t>
      </w:r>
      <w:r w:rsidR="00830685">
        <w:rPr>
          <w:rFonts w:ascii="Times New Roman" w:hAnsi="Times New Roman" w:cs="Times New Roman"/>
          <w:color w:val="000000"/>
          <w:lang w:val="en-GB"/>
        </w:rPr>
        <w:t xml:space="preserve"> is </w:t>
      </w:r>
      <w:r w:rsidR="00A75A51">
        <w:rPr>
          <w:rFonts w:ascii="Times New Roman" w:hAnsi="Times New Roman" w:cs="Times New Roman"/>
          <w:color w:val="000000"/>
          <w:lang w:val="en-GB"/>
        </w:rPr>
        <w:t xml:space="preserve">performing as </w:t>
      </w:r>
      <w:r w:rsidR="00830685">
        <w:rPr>
          <w:rFonts w:ascii="Times New Roman" w:hAnsi="Times New Roman" w:cs="Times New Roman"/>
          <w:color w:val="000000"/>
          <w:lang w:val="en-GB"/>
        </w:rPr>
        <w:t>expected</w:t>
      </w:r>
      <w:r w:rsidR="00A75A51">
        <w:rPr>
          <w:rFonts w:ascii="Times New Roman" w:hAnsi="Times New Roman" w:cs="Times New Roman"/>
          <w:color w:val="000000"/>
          <w:lang w:val="en-GB"/>
        </w:rPr>
        <w:t xml:space="preserve"> where the application validates the input and display the appropriate message</w:t>
      </w:r>
      <w:r w:rsidR="002632BD" w:rsidRPr="00486687">
        <w:rPr>
          <w:rFonts w:ascii="Times New Roman" w:hAnsi="Times New Roman" w:cs="Times New Roman"/>
          <w:color w:val="000000"/>
          <w:lang w:val="en-GB"/>
        </w:rPr>
        <w:t>.</w:t>
      </w:r>
    </w:p>
    <w:p w:rsidR="00292CD3" w:rsidRPr="00486687" w:rsidRDefault="00292CD3">
      <w:pPr>
        <w:pStyle w:val="Standard"/>
        <w:rPr>
          <w:rFonts w:ascii="Times New Roman" w:hAnsi="Times New Roman" w:cs="Times New Roman"/>
          <w:color w:val="000000"/>
          <w:lang w:val="en-GB"/>
        </w:rPr>
      </w:pPr>
    </w:p>
    <w:p w:rsidR="00972A3C" w:rsidRPr="00486687" w:rsidRDefault="00972A3C">
      <w:pPr>
        <w:pStyle w:val="Standard"/>
        <w:rPr>
          <w:rFonts w:ascii="Times New Roman" w:hAnsi="Times New Roman" w:cs="Times New Roman"/>
          <w:color w:val="000000"/>
          <w:lang w:val="en-GB"/>
        </w:rPr>
      </w:pPr>
      <w:r w:rsidRPr="00486687">
        <w:rPr>
          <w:rFonts w:ascii="Times New Roman" w:hAnsi="Times New Roman" w:cs="Times New Roman"/>
          <w:noProof/>
          <w:lang w:val="en-GB" w:eastAsia="en-GB" w:bidi="ar-SA"/>
        </w:rPr>
        <w:drawing>
          <wp:inline distT="0" distB="0" distL="0" distR="0" wp14:anchorId="0DDC4DD5" wp14:editId="05800A25">
            <wp:extent cx="6120130" cy="1630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30045"/>
                    </a:xfrm>
                    <a:prstGeom prst="rect">
                      <a:avLst/>
                    </a:prstGeom>
                  </pic:spPr>
                </pic:pic>
              </a:graphicData>
            </a:graphic>
          </wp:inline>
        </w:drawing>
      </w:r>
    </w:p>
    <w:p w:rsidR="004C0FEF" w:rsidRPr="00486687" w:rsidRDefault="00830685">
      <w:pPr>
        <w:pStyle w:val="Standard"/>
        <w:rPr>
          <w:rFonts w:ascii="Times New Roman" w:hAnsi="Times New Roman" w:cs="Times New Roman"/>
          <w:color w:val="000000"/>
          <w:lang w:val="en-GB"/>
        </w:rPr>
      </w:pPr>
      <w:r w:rsidRPr="00830685">
        <w:rPr>
          <w:rFonts w:ascii="Times New Roman" w:hAnsi="Times New Roman" w:cs="Times New Roman"/>
          <w:b/>
          <w:bCs/>
          <w:color w:val="000000"/>
          <w:lang w:val="en-GB"/>
        </w:rPr>
        <w:t>N</w:t>
      </w:r>
      <w:r w:rsidR="004B7CCC" w:rsidRPr="00486687">
        <w:rPr>
          <w:rFonts w:ascii="Times New Roman" w:hAnsi="Times New Roman" w:cs="Times New Roman"/>
          <w:b/>
          <w:bCs/>
          <w:color w:val="000000"/>
          <w:lang w:val="en-GB"/>
        </w:rPr>
        <w:t>on-risk</w:t>
      </w:r>
      <w:r>
        <w:rPr>
          <w:rFonts w:ascii="Times New Roman" w:hAnsi="Times New Roman" w:cs="Times New Roman"/>
          <w:color w:val="000000"/>
          <w:lang w:val="en-GB"/>
        </w:rPr>
        <w:t>:</w:t>
      </w:r>
      <w:r w:rsidR="004B7CCC" w:rsidRPr="00486687">
        <w:rPr>
          <w:rFonts w:ascii="Times New Roman" w:hAnsi="Times New Roman" w:cs="Times New Roman"/>
          <w:color w:val="000000"/>
          <w:lang w:val="en-GB"/>
        </w:rPr>
        <w:t xml:space="preserve"> </w:t>
      </w:r>
      <w:r w:rsidR="00A75A51">
        <w:rPr>
          <w:rFonts w:ascii="Times New Roman" w:hAnsi="Times New Roman" w:cs="Times New Roman"/>
          <w:color w:val="000000"/>
          <w:lang w:val="en-GB"/>
        </w:rPr>
        <w:t>T</w:t>
      </w:r>
      <w:r w:rsidR="002632BD" w:rsidRPr="00486687">
        <w:rPr>
          <w:rFonts w:ascii="Times New Roman" w:hAnsi="Times New Roman" w:cs="Times New Roman"/>
          <w:color w:val="000000"/>
          <w:lang w:val="en-GB"/>
        </w:rPr>
        <w:t>he</w:t>
      </w:r>
      <w:r w:rsidR="004B7CCC" w:rsidRPr="00486687">
        <w:rPr>
          <w:rFonts w:ascii="Times New Roman" w:hAnsi="Times New Roman" w:cs="Times New Roman"/>
          <w:color w:val="000000"/>
          <w:lang w:val="en-GB"/>
        </w:rPr>
        <w:t xml:space="preserve"> </w:t>
      </w:r>
      <w:r w:rsidR="00A75A51">
        <w:rPr>
          <w:rFonts w:ascii="Times New Roman" w:hAnsi="Times New Roman" w:cs="Times New Roman"/>
          <w:color w:val="000000"/>
          <w:lang w:val="en-GB"/>
        </w:rPr>
        <w:t xml:space="preserve">operation is performing as expected </w:t>
      </w:r>
      <w:r w:rsidR="00A75A51">
        <w:rPr>
          <w:rFonts w:ascii="Times New Roman" w:hAnsi="Times New Roman" w:cs="Times New Roman"/>
          <w:color w:val="000000"/>
          <w:lang w:val="en-GB"/>
        </w:rPr>
        <w:t>where the application validates the input and display the appropriate message</w:t>
      </w:r>
      <w:r w:rsidR="004B7CCC" w:rsidRPr="00486687">
        <w:rPr>
          <w:rFonts w:ascii="Times New Roman" w:hAnsi="Times New Roman" w:cs="Times New Roman"/>
          <w:color w:val="000000"/>
          <w:lang w:val="en-GB"/>
        </w:rPr>
        <w:t>.</w:t>
      </w:r>
    </w:p>
    <w:p w:rsidR="00292CD3" w:rsidRPr="00486687" w:rsidRDefault="00292CD3">
      <w:pPr>
        <w:pStyle w:val="Standard"/>
        <w:rPr>
          <w:rFonts w:ascii="Times New Roman" w:hAnsi="Times New Roman" w:cs="Times New Roman"/>
          <w:color w:val="000000"/>
          <w:lang w:val="en-GB"/>
        </w:rPr>
      </w:pPr>
    </w:p>
    <w:p w:rsidR="004C0FEF" w:rsidRPr="00486687" w:rsidRDefault="004C0FEF">
      <w:pPr>
        <w:pStyle w:val="Standard"/>
        <w:rPr>
          <w:rFonts w:ascii="Times New Roman" w:hAnsi="Times New Roman" w:cs="Times New Roman"/>
          <w:color w:val="000000"/>
          <w:lang w:val="en-GB"/>
        </w:rPr>
      </w:pPr>
    </w:p>
    <w:p w:rsidR="00601EB2" w:rsidRPr="00486687" w:rsidRDefault="00601EB2">
      <w:pPr>
        <w:pStyle w:val="Standard"/>
        <w:rPr>
          <w:rFonts w:ascii="Times New Roman" w:hAnsi="Times New Roman" w:cs="Times New Roman"/>
          <w:noProof/>
          <w:color w:val="000000"/>
          <w:lang w:val="en-GB" w:eastAsia="en-GB" w:bidi="ar-SA"/>
        </w:rPr>
      </w:pPr>
      <w:r w:rsidRPr="00486687">
        <w:rPr>
          <w:rFonts w:ascii="Times New Roman" w:hAnsi="Times New Roman" w:cs="Times New Roman"/>
          <w:noProof/>
          <w:lang w:val="en-GB" w:eastAsia="en-GB" w:bidi="ar-SA"/>
        </w:rPr>
        <w:drawing>
          <wp:inline distT="0" distB="0" distL="0" distR="0" wp14:anchorId="6DFFB6D8" wp14:editId="22B94123">
            <wp:extent cx="6120130" cy="1556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56385"/>
                    </a:xfrm>
                    <a:prstGeom prst="rect">
                      <a:avLst/>
                    </a:prstGeom>
                  </pic:spPr>
                </pic:pic>
              </a:graphicData>
            </a:graphic>
          </wp:inline>
        </w:drawing>
      </w:r>
    </w:p>
    <w:p w:rsidR="00601EB2" w:rsidRPr="00486687" w:rsidRDefault="00601EB2">
      <w:pPr>
        <w:pStyle w:val="Standard"/>
        <w:rPr>
          <w:rFonts w:ascii="Times New Roman" w:hAnsi="Times New Roman" w:cs="Times New Roman"/>
          <w:noProof/>
          <w:color w:val="000000"/>
          <w:lang w:val="en-GB" w:eastAsia="en-GB" w:bidi="ar-SA"/>
        </w:rPr>
      </w:pPr>
    </w:p>
    <w:p w:rsidR="00292CD3" w:rsidRPr="00486687" w:rsidRDefault="00A75A51">
      <w:pPr>
        <w:pStyle w:val="Standard"/>
        <w:rPr>
          <w:rFonts w:ascii="Times New Roman" w:hAnsi="Times New Roman" w:cs="Times New Roman"/>
          <w:color w:val="000000"/>
          <w:lang w:val="en-GB"/>
        </w:rPr>
      </w:pPr>
      <w:r>
        <w:rPr>
          <w:rFonts w:ascii="Times New Roman" w:hAnsi="Times New Roman" w:cs="Times New Roman"/>
          <w:b/>
          <w:bCs/>
          <w:color w:val="000000"/>
          <w:lang w:val="en-GB"/>
        </w:rPr>
        <w:t>Sensitivity Point</w:t>
      </w:r>
      <w:r>
        <w:rPr>
          <w:rFonts w:ascii="Times New Roman" w:hAnsi="Times New Roman" w:cs="Times New Roman"/>
          <w:color w:val="000000"/>
          <w:lang w:val="en-GB"/>
        </w:rPr>
        <w:t xml:space="preserve">: Consider enhancement the design to first ensure the changes are done on the latest data version. Hence, it’s better for the data to be pulled from the server first before the changes are made at the external systems. </w:t>
      </w:r>
    </w:p>
    <w:p w:rsidR="004C0FEF" w:rsidRPr="00486687" w:rsidRDefault="004C0FEF">
      <w:pPr>
        <w:pStyle w:val="Standard"/>
        <w:rPr>
          <w:rFonts w:ascii="Times New Roman" w:hAnsi="Times New Roman" w:cs="Times New Roman"/>
          <w:noProof/>
          <w:color w:val="000000"/>
          <w:lang w:val="en-GB" w:eastAsia="en-GB" w:bidi="ar-SA"/>
        </w:rPr>
      </w:pPr>
    </w:p>
    <w:p w:rsidR="00292CD3" w:rsidRPr="00486687" w:rsidRDefault="00292CD3">
      <w:pPr>
        <w:pStyle w:val="Standard"/>
        <w:rPr>
          <w:rFonts w:ascii="Times New Roman" w:hAnsi="Times New Roman" w:cs="Times New Roman"/>
          <w:color w:val="000000"/>
          <w:lang w:val="en-GB"/>
        </w:rPr>
      </w:pPr>
      <w:r w:rsidRPr="00486687">
        <w:rPr>
          <w:noProof/>
          <w:lang w:val="en-GB" w:eastAsia="en-GB" w:bidi="ar-SA"/>
        </w:rPr>
        <w:drawing>
          <wp:inline distT="0" distB="0" distL="0" distR="0" wp14:anchorId="378FBE4A" wp14:editId="6BDC12C3">
            <wp:extent cx="6120130" cy="1923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23415"/>
                    </a:xfrm>
                    <a:prstGeom prst="rect">
                      <a:avLst/>
                    </a:prstGeom>
                  </pic:spPr>
                </pic:pic>
              </a:graphicData>
            </a:graphic>
          </wp:inline>
        </w:drawing>
      </w:r>
    </w:p>
    <w:p w:rsidR="00292CD3" w:rsidRPr="00486687" w:rsidRDefault="00A75A51">
      <w:pPr>
        <w:pStyle w:val="Standard"/>
        <w:rPr>
          <w:rFonts w:ascii="Times New Roman" w:hAnsi="Times New Roman" w:cs="Times New Roman"/>
          <w:color w:val="000000"/>
          <w:lang w:val="en-GB"/>
        </w:rPr>
      </w:pPr>
      <w:r>
        <w:rPr>
          <w:rFonts w:ascii="Times New Roman" w:hAnsi="Times New Roman" w:cs="Times New Roman"/>
          <w:b/>
          <w:bCs/>
          <w:color w:val="000000"/>
          <w:lang w:val="en-GB"/>
        </w:rPr>
        <w:t>R</w:t>
      </w:r>
      <w:r w:rsidR="004B7CCC" w:rsidRPr="00486687">
        <w:rPr>
          <w:rFonts w:ascii="Times New Roman" w:hAnsi="Times New Roman" w:cs="Times New Roman"/>
          <w:b/>
          <w:bCs/>
          <w:color w:val="000000"/>
          <w:lang w:val="en-GB"/>
        </w:rPr>
        <w:t>isk</w:t>
      </w:r>
      <w:r>
        <w:rPr>
          <w:rFonts w:ascii="Times New Roman" w:hAnsi="Times New Roman" w:cs="Times New Roman"/>
          <w:color w:val="000000"/>
          <w:lang w:val="en-GB"/>
        </w:rPr>
        <w:t>:</w:t>
      </w:r>
      <w:r w:rsidR="004B7CCC" w:rsidRPr="00486687">
        <w:rPr>
          <w:rFonts w:ascii="Times New Roman" w:hAnsi="Times New Roman" w:cs="Times New Roman"/>
          <w:color w:val="000000"/>
          <w:lang w:val="en-GB"/>
        </w:rPr>
        <w:t xml:space="preserve"> </w:t>
      </w:r>
      <w:r>
        <w:rPr>
          <w:rFonts w:ascii="Times New Roman" w:hAnsi="Times New Roman" w:cs="Times New Roman"/>
          <w:color w:val="000000"/>
          <w:lang w:val="en-GB"/>
        </w:rPr>
        <w:t xml:space="preserve">Concurrent update requests are actually handled sequentially as described and the later data change request will almost certainly take &gt;1 seconds to complete processing. </w:t>
      </w:r>
    </w:p>
    <w:p w:rsidR="004C0FEF" w:rsidRDefault="004C0FEF">
      <w:pPr>
        <w:pStyle w:val="Standard"/>
        <w:rPr>
          <w:rFonts w:ascii="Times New Roman" w:hAnsi="Times New Roman" w:cs="Times New Roman"/>
          <w:color w:val="000000"/>
          <w:lang w:val="en-GB"/>
        </w:rPr>
      </w:pPr>
    </w:p>
    <w:p w:rsidR="00FA5F6F" w:rsidRPr="00AC5EF4" w:rsidRDefault="00FA5F6F" w:rsidP="00FA5F6F">
      <w:pPr>
        <w:pStyle w:val="Standard"/>
        <w:jc w:val="center"/>
        <w:rPr>
          <w:rFonts w:ascii="Times New Roman" w:hAnsi="Times New Roman" w:cs="Times New Roman"/>
          <w:b/>
          <w:bCs/>
          <w:color w:val="000000"/>
          <w:sz w:val="36"/>
          <w:szCs w:val="36"/>
          <w:lang w:val="en-GB"/>
        </w:rPr>
      </w:pPr>
      <w:r w:rsidRPr="00AC5EF4">
        <w:rPr>
          <w:rFonts w:ascii="Times New Roman" w:hAnsi="Times New Roman" w:cs="Times New Roman"/>
          <w:b/>
          <w:bCs/>
          <w:color w:val="000000"/>
          <w:sz w:val="36"/>
          <w:szCs w:val="36"/>
          <w:lang w:val="en-GB"/>
        </w:rPr>
        <w:t>Updated Utility Tree</w:t>
      </w:r>
    </w:p>
    <w:p w:rsidR="00FA5F6F" w:rsidRDefault="00FA5F6F">
      <w:pPr>
        <w:pStyle w:val="Standard"/>
        <w:rPr>
          <w:rFonts w:ascii="Times New Roman" w:hAnsi="Times New Roman" w:cs="Times New Roman"/>
          <w:color w:val="000000"/>
          <w:lang w:val="en-GB"/>
        </w:rPr>
      </w:pPr>
    </w:p>
    <w:p w:rsidR="00FA5F6F" w:rsidRDefault="00FA5F6F">
      <w:pPr>
        <w:pStyle w:val="Standard"/>
        <w:rPr>
          <w:rFonts w:ascii="Times New Roman" w:hAnsi="Times New Roman" w:cs="Times New Roman"/>
          <w:color w:val="000000"/>
          <w:lang w:val="en-GB"/>
        </w:rPr>
      </w:pPr>
    </w:p>
    <w:p w:rsidR="00FA5F6F" w:rsidRDefault="00FA5F6F">
      <w:pPr>
        <w:pStyle w:val="Standard"/>
        <w:rPr>
          <w:rFonts w:ascii="Times New Roman" w:hAnsi="Times New Roman" w:cs="Times New Roman"/>
          <w:color w:val="000000"/>
          <w:lang w:val="en-GB"/>
        </w:rPr>
      </w:pPr>
      <w:r w:rsidRPr="00FA5F6F">
        <w:rPr>
          <w:rFonts w:ascii="Times New Roman" w:hAnsi="Times New Roman" w:cs="Times New Roman"/>
          <w:color w:val="000000"/>
        </w:rPr>
        <w:drawing>
          <wp:anchor distT="0" distB="0" distL="114300" distR="114300" simplePos="0" relativeHeight="251658240" behindDoc="0" locked="0" layoutInCell="1" allowOverlap="1" wp14:anchorId="0C9F172F">
            <wp:simplePos x="0" y="0"/>
            <wp:positionH relativeFrom="column">
              <wp:posOffset>-194189</wp:posOffset>
            </wp:positionH>
            <wp:positionV relativeFrom="paragraph">
              <wp:posOffset>173639</wp:posOffset>
            </wp:positionV>
            <wp:extent cx="6653719" cy="2876732"/>
            <wp:effectExtent l="0" t="0" r="1270" b="0"/>
            <wp:wrapNone/>
            <wp:docPr id="185426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4272" name=""/>
                    <pic:cNvPicPr/>
                  </pic:nvPicPr>
                  <pic:blipFill rotWithShape="1">
                    <a:blip r:embed="rId13" cstate="print">
                      <a:extLst>
                        <a:ext uri="{28A0092B-C50C-407E-A947-70E740481C1C}">
                          <a14:useLocalDpi xmlns:a14="http://schemas.microsoft.com/office/drawing/2010/main" val="0"/>
                        </a:ext>
                      </a:extLst>
                    </a:blip>
                    <a:srcRect t="15840" r="13" b="14719"/>
                    <a:stretch/>
                  </pic:blipFill>
                  <pic:spPr bwMode="auto">
                    <a:xfrm>
                      <a:off x="0" y="0"/>
                      <a:ext cx="6653719" cy="28767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Pr="00312A87" w:rsidRDefault="00312A87" w:rsidP="00312A87">
      <w:pPr>
        <w:rPr>
          <w:lang w:val="en-GB"/>
        </w:rPr>
      </w:pPr>
    </w:p>
    <w:p w:rsidR="00312A87" w:rsidRDefault="00312A87" w:rsidP="00312A87">
      <w:pPr>
        <w:rPr>
          <w:rFonts w:ascii="Times New Roman" w:hAnsi="Times New Roman" w:cs="Times New Roman"/>
          <w:color w:val="000000"/>
          <w:lang w:val="en-GB"/>
        </w:rPr>
      </w:pPr>
    </w:p>
    <w:p w:rsidR="00312A87" w:rsidRDefault="00312A87" w:rsidP="00312A87">
      <w:pPr>
        <w:rPr>
          <w:rFonts w:ascii="Times New Roman" w:hAnsi="Times New Roman" w:cs="Times New Roman"/>
          <w:color w:val="000000"/>
          <w:lang w:val="en-GB"/>
        </w:rPr>
      </w:pPr>
    </w:p>
    <w:p w:rsidR="00312A87" w:rsidRPr="00312A87" w:rsidRDefault="00312A87" w:rsidP="00312A87">
      <w:pPr>
        <w:tabs>
          <w:tab w:val="left" w:pos="3569"/>
        </w:tabs>
        <w:rPr>
          <w:lang w:val="en-GB"/>
        </w:rPr>
      </w:pPr>
      <w:r>
        <w:rPr>
          <w:lang w:val="en-GB"/>
        </w:rPr>
        <w:t>Note: Boxes in orange colour are edits to the original Utility Tree.</w:t>
      </w:r>
    </w:p>
    <w:sectPr w:rsidR="00312A87" w:rsidRPr="00312A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726" w:rsidRDefault="001A2726">
      <w:r>
        <w:separator/>
      </w:r>
    </w:p>
  </w:endnote>
  <w:endnote w:type="continuationSeparator" w:id="0">
    <w:p w:rsidR="001A2726" w:rsidRDefault="001A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AR PL SungtiL GB">
    <w:panose1 w:val="020B0604020202020204"/>
    <w:charset w:val="00"/>
    <w:family w:val="auto"/>
    <w:pitch w:val="variable"/>
  </w:font>
  <w:font w:name="Lohit Devanagari">
    <w:altName w:val="Times New Roman"/>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Calibri">
    <w:altName w:val="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726" w:rsidRDefault="001A2726">
      <w:r>
        <w:rPr>
          <w:color w:val="000000"/>
        </w:rPr>
        <w:separator/>
      </w:r>
    </w:p>
  </w:footnote>
  <w:footnote w:type="continuationSeparator" w:id="0">
    <w:p w:rsidR="001A2726" w:rsidRDefault="001A2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FEF"/>
    <w:rsid w:val="000073B8"/>
    <w:rsid w:val="001A2726"/>
    <w:rsid w:val="002632BD"/>
    <w:rsid w:val="00292CD3"/>
    <w:rsid w:val="00312A87"/>
    <w:rsid w:val="00353C4E"/>
    <w:rsid w:val="003A0F01"/>
    <w:rsid w:val="00472095"/>
    <w:rsid w:val="00486687"/>
    <w:rsid w:val="004B7CCC"/>
    <w:rsid w:val="004C0FEF"/>
    <w:rsid w:val="00547D81"/>
    <w:rsid w:val="00601EB2"/>
    <w:rsid w:val="006A1C28"/>
    <w:rsid w:val="00830685"/>
    <w:rsid w:val="00972A3C"/>
    <w:rsid w:val="00992D01"/>
    <w:rsid w:val="00A51EAB"/>
    <w:rsid w:val="00A75A51"/>
    <w:rsid w:val="00AC5EF4"/>
    <w:rsid w:val="00AE60E1"/>
    <w:rsid w:val="00B121B8"/>
    <w:rsid w:val="00B6082E"/>
    <w:rsid w:val="00C34820"/>
    <w:rsid w:val="00C359D2"/>
    <w:rsid w:val="00F46EA8"/>
    <w:rsid w:val="00F649EC"/>
    <w:rsid w:val="00FA5F6F"/>
    <w:rsid w:val="00FD0C70"/>
    <w:rsid w:val="00FE47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24A2"/>
  <w15:docId w15:val="{4A76BC5C-E1E8-4B6F-8047-AF2ADE19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rsid w:val="00B6082E"/>
    <w:pPr>
      <w:suppressAutoHyphens w:val="0"/>
      <w:autoSpaceDE w:val="0"/>
      <w:adjustRightInd w:val="0"/>
      <w:textAlignment w:val="auto"/>
    </w:pPr>
    <w:rPr>
      <w:rFonts w:ascii="Calibri" w:hAnsi="Calibri" w:cs="Calibri"/>
      <w:color w:val="000000"/>
      <w:kern w:val="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Bishwa Raj Poudel</dc:creator>
  <cp:lastModifiedBy>Christopher Sia</cp:lastModifiedBy>
  <cp:revision>22</cp:revision>
  <dcterms:created xsi:type="dcterms:W3CDTF">2020-12-13T16:01:00Z</dcterms:created>
  <dcterms:modified xsi:type="dcterms:W3CDTF">2023-06-14T21:49:00Z</dcterms:modified>
</cp:coreProperties>
</file>