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22415" w14:textId="77777777" w:rsidR="00A71451" w:rsidRPr="00A71451" w:rsidRDefault="00A71451" w:rsidP="00A71451">
      <w:pPr>
        <w:pStyle w:val="Ttulo1"/>
        <w:rPr>
          <w:rFonts w:ascii="Arial" w:hAnsi="Arial" w:cs="Arial"/>
          <w:color w:val="000000" w:themeColor="text1"/>
        </w:rPr>
      </w:pPr>
      <w:r w:rsidRPr="00A71451">
        <w:rPr>
          <w:rFonts w:ascii="Arial" w:hAnsi="Arial" w:cs="Arial"/>
          <w:color w:val="000000" w:themeColor="text1"/>
        </w:rPr>
        <w:t>Historias de usuario y criterios de aceptación</w:t>
      </w:r>
    </w:p>
    <w:p w14:paraId="163F0AC7" w14:textId="77777777" w:rsidR="00A71451" w:rsidRDefault="00A71451" w:rsidP="00A71451">
      <w:pPr>
        <w:spacing w:after="160"/>
      </w:pPr>
      <w:r>
        <w:t>A partir de los casos de uso definidos, se elaboraron las siguientes historias de usuario en formato estándar (Como / Quiero / Para), junto con sus criterios de aceptación: condiciones concretas y verificables que permiten determinar si cada funcionalidad quedó correctamente implementada.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700"/>
        <w:gridCol w:w="2200"/>
        <w:gridCol w:w="3050"/>
      </w:tblGrid>
      <w:tr w:rsidR="00A71451" w14:paraId="2D46C9F4" w14:textId="77777777" w:rsidTr="002E2DE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E5E5E5"/>
          </w:tcPr>
          <w:p w14:paraId="0B8D4345" w14:textId="77777777" w:rsidR="00A71451" w:rsidRDefault="00A71451" w:rsidP="002E2DE5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Como</w:t>
            </w:r>
          </w:p>
        </w:tc>
        <w:tc>
          <w:tcPr>
            <w:tcW w:w="2700" w:type="dxa"/>
            <w:shd w:val="clear" w:color="auto" w:fill="E5E5E5"/>
          </w:tcPr>
          <w:p w14:paraId="455A72C7" w14:textId="77777777" w:rsidR="00A71451" w:rsidRDefault="00A71451" w:rsidP="002E2DE5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Quiero</w:t>
            </w:r>
          </w:p>
        </w:tc>
        <w:tc>
          <w:tcPr>
            <w:tcW w:w="2200" w:type="dxa"/>
            <w:shd w:val="clear" w:color="auto" w:fill="E5E5E5"/>
          </w:tcPr>
          <w:p w14:paraId="39F2056C" w14:textId="77777777" w:rsidR="00A71451" w:rsidRDefault="00A71451" w:rsidP="002E2DE5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Para</w:t>
            </w:r>
          </w:p>
        </w:tc>
        <w:tc>
          <w:tcPr>
            <w:tcW w:w="3050" w:type="dxa"/>
            <w:shd w:val="clear" w:color="auto" w:fill="E5E5E5"/>
          </w:tcPr>
          <w:p w14:paraId="14C6E4DE" w14:textId="77777777" w:rsidR="00A71451" w:rsidRDefault="00A71451" w:rsidP="002E2DE5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Criterios de aceptación</w:t>
            </w:r>
          </w:p>
        </w:tc>
      </w:tr>
      <w:tr w:rsidR="00A71451" w14:paraId="405CD684" w14:textId="77777777" w:rsidTr="002E2DE5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0FBE5D0D" w14:textId="77777777" w:rsidR="00A71451" w:rsidRDefault="00A71451" w:rsidP="002E2DE5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Jefatura</w:t>
            </w:r>
          </w:p>
        </w:tc>
        <w:tc>
          <w:tcPr>
            <w:tcW w:w="2700" w:type="dxa"/>
          </w:tcPr>
          <w:p w14:paraId="1504732C" w14:textId="77777777" w:rsidR="00A71451" w:rsidRDefault="00A71451" w:rsidP="002E2DE5">
            <w:pPr>
              <w:spacing w:after="40"/>
            </w:pPr>
            <w:r>
              <w:rPr>
                <w:sz w:val="19"/>
                <w:szCs w:val="19"/>
              </w:rPr>
              <w:t>Crear una solicitud de ingreso con los datos del nuevo trabajador</w:t>
            </w:r>
          </w:p>
        </w:tc>
        <w:tc>
          <w:tcPr>
            <w:tcW w:w="2200" w:type="dxa"/>
          </w:tcPr>
          <w:p w14:paraId="66C32258" w14:textId="77777777" w:rsidR="00A71451" w:rsidRDefault="00A71451" w:rsidP="002E2DE5">
            <w:pPr>
              <w:spacing w:after="40"/>
            </w:pPr>
            <w:r>
              <w:rPr>
                <w:sz w:val="19"/>
                <w:szCs w:val="19"/>
              </w:rPr>
              <w:t>TI pueda crear su cuenta y accesos sin llenar una ficha en papel o Excel</w:t>
            </w:r>
          </w:p>
        </w:tc>
        <w:tc>
          <w:tcPr>
            <w:tcW w:w="3050" w:type="dxa"/>
          </w:tcPr>
          <w:p w14:paraId="67096F1F" w14:textId="77777777" w:rsidR="00A71451" w:rsidRDefault="00A71451" w:rsidP="00A71451">
            <w:pPr>
              <w:pStyle w:val="Prrafodelista"/>
              <w:numPr>
                <w:ilvl w:val="0"/>
                <w:numId w:val="1"/>
              </w:numPr>
              <w:spacing w:after="30"/>
              <w:contextualSpacing w:val="0"/>
            </w:pPr>
            <w:r>
              <w:rPr>
                <w:sz w:val="18"/>
                <w:szCs w:val="18"/>
              </w:rPr>
              <w:t>No permite enviar si falta un campo obligatorio (RUT, nombres, apellidos, fecha de nacimiento, gerencia, dirección, área, cargo, ubicación)</w:t>
            </w:r>
          </w:p>
          <w:p w14:paraId="6FF8DA57" w14:textId="77777777" w:rsidR="00A71451" w:rsidRDefault="00A71451" w:rsidP="00A71451">
            <w:pPr>
              <w:pStyle w:val="Prrafodelista"/>
              <w:numPr>
                <w:ilvl w:val="0"/>
                <w:numId w:val="1"/>
              </w:numPr>
              <w:spacing w:after="30"/>
              <w:contextualSpacing w:val="0"/>
            </w:pPr>
            <w:r>
              <w:rPr>
                <w:sz w:val="18"/>
                <w:szCs w:val="18"/>
              </w:rPr>
              <w:t>Valida que el RUT tenga un dígito verificador matemáticamente correcto</w:t>
            </w:r>
          </w:p>
          <w:p w14:paraId="38DD32E4" w14:textId="77777777" w:rsidR="00A71451" w:rsidRDefault="00A71451" w:rsidP="00A71451">
            <w:pPr>
              <w:pStyle w:val="Prrafodelista"/>
              <w:numPr>
                <w:ilvl w:val="0"/>
                <w:numId w:val="1"/>
              </w:numPr>
              <w:spacing w:after="30"/>
              <w:contextualSpacing w:val="0"/>
            </w:pPr>
            <w:r>
              <w:rPr>
                <w:sz w:val="18"/>
                <w:szCs w:val="18"/>
              </w:rPr>
              <w:t>Valida que la fecha de nacimiento no sea futura y esté en un rango de 18 a 75 años</w:t>
            </w:r>
          </w:p>
          <w:p w14:paraId="18F63543" w14:textId="77777777" w:rsidR="00A71451" w:rsidRDefault="00A71451" w:rsidP="00A71451">
            <w:pPr>
              <w:pStyle w:val="Prrafodelista"/>
              <w:numPr>
                <w:ilvl w:val="0"/>
                <w:numId w:val="1"/>
              </w:numPr>
              <w:spacing w:after="30"/>
              <w:contextualSpacing w:val="0"/>
            </w:pPr>
            <w:r>
              <w:rPr>
                <w:sz w:val="18"/>
                <w:szCs w:val="18"/>
              </w:rPr>
              <w:t>Sugiere el correo institucional automáticamente según la regla definida, con opción de edición manual si las reglas automáticas no resuelven un conflicto</w:t>
            </w:r>
          </w:p>
          <w:p w14:paraId="38661C6A" w14:textId="77777777" w:rsidR="00A71451" w:rsidRDefault="00A71451" w:rsidP="00A71451">
            <w:pPr>
              <w:pStyle w:val="Prrafodelista"/>
              <w:numPr>
                <w:ilvl w:val="0"/>
                <w:numId w:val="1"/>
              </w:numPr>
              <w:spacing w:after="30"/>
              <w:contextualSpacing w:val="0"/>
            </w:pPr>
            <w:r>
              <w:rPr>
                <w:sz w:val="18"/>
                <w:szCs w:val="18"/>
              </w:rPr>
              <w:t>Al enviarse, la solicitud queda en estado “Pendiente” y se notifica por correo (copia de acuse a HubSpot)</w:t>
            </w:r>
          </w:p>
        </w:tc>
      </w:tr>
      <w:tr w:rsidR="00A71451" w14:paraId="722FF001" w14:textId="77777777" w:rsidTr="002E2DE5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449E4EC9" w14:textId="77777777" w:rsidR="00A71451" w:rsidRDefault="00A71451" w:rsidP="002E2DE5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Jefatura</w:t>
            </w:r>
          </w:p>
        </w:tc>
        <w:tc>
          <w:tcPr>
            <w:tcW w:w="2700" w:type="dxa"/>
          </w:tcPr>
          <w:p w14:paraId="08413DC7" w14:textId="77777777" w:rsidR="00A71451" w:rsidRDefault="00A71451" w:rsidP="002E2DE5">
            <w:pPr>
              <w:spacing w:after="40"/>
            </w:pPr>
            <w:r>
              <w:rPr>
                <w:sz w:val="19"/>
                <w:szCs w:val="19"/>
              </w:rPr>
              <w:t>Crear una solicitud de modificación con los datos de un trabajador existente</w:t>
            </w:r>
          </w:p>
        </w:tc>
        <w:tc>
          <w:tcPr>
            <w:tcW w:w="2200" w:type="dxa"/>
          </w:tcPr>
          <w:p w14:paraId="49EBBD14" w14:textId="77777777" w:rsidR="00A71451" w:rsidRDefault="00A71451" w:rsidP="002E2DE5">
            <w:pPr>
              <w:spacing w:after="40"/>
            </w:pPr>
            <w:r>
              <w:rPr>
                <w:sz w:val="19"/>
                <w:szCs w:val="19"/>
              </w:rPr>
              <w:t>TI pueda actualizar su información personal, sistemas o carpetas desde un solo lugar</w:t>
            </w:r>
          </w:p>
        </w:tc>
        <w:tc>
          <w:tcPr>
            <w:tcW w:w="3050" w:type="dxa"/>
          </w:tcPr>
          <w:p w14:paraId="73C19489" w14:textId="77777777" w:rsidR="00A71451" w:rsidRDefault="00A71451" w:rsidP="00A71451">
            <w:pPr>
              <w:pStyle w:val="Prrafodelista"/>
              <w:numPr>
                <w:ilvl w:val="0"/>
                <w:numId w:val="1"/>
              </w:numPr>
              <w:spacing w:after="30"/>
              <w:contextualSpacing w:val="0"/>
            </w:pPr>
            <w:r>
              <w:rPr>
                <w:sz w:val="18"/>
                <w:szCs w:val="18"/>
              </w:rPr>
              <w:t>Muestra los datos y accesos actuales del trabajador antes de editar</w:t>
            </w:r>
          </w:p>
          <w:p w14:paraId="646C37AA" w14:textId="77777777" w:rsidR="00A71451" w:rsidRDefault="00A71451" w:rsidP="00A71451">
            <w:pPr>
              <w:pStyle w:val="Prrafodelista"/>
              <w:numPr>
                <w:ilvl w:val="0"/>
                <w:numId w:val="1"/>
              </w:numPr>
              <w:spacing w:after="30"/>
              <w:contextualSpacing w:val="0"/>
            </w:pPr>
            <w:r>
              <w:rPr>
                <w:sz w:val="18"/>
                <w:szCs w:val="18"/>
              </w:rPr>
              <w:t>No permite enviar si falta el motivo de la modificación</w:t>
            </w:r>
          </w:p>
          <w:p w14:paraId="26A0642E" w14:textId="77777777" w:rsidR="00A71451" w:rsidRDefault="00A71451" w:rsidP="00A71451">
            <w:pPr>
              <w:pStyle w:val="Prrafodelista"/>
              <w:numPr>
                <w:ilvl w:val="0"/>
                <w:numId w:val="1"/>
              </w:numPr>
              <w:spacing w:after="30"/>
              <w:contextualSpacing w:val="0"/>
            </w:pPr>
            <w:r>
              <w:rPr>
                <w:sz w:val="18"/>
                <w:szCs w:val="18"/>
              </w:rPr>
              <w:t>Al enviarse, la solicitud queda en estado “Pendiente”</w:t>
            </w:r>
          </w:p>
        </w:tc>
      </w:tr>
      <w:tr w:rsidR="00A71451" w14:paraId="4C4D0A1B" w14:textId="77777777" w:rsidTr="002E2DE5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34175884" w14:textId="77777777" w:rsidR="00A71451" w:rsidRDefault="00A71451" w:rsidP="002E2DE5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Jefatura</w:t>
            </w:r>
          </w:p>
        </w:tc>
        <w:tc>
          <w:tcPr>
            <w:tcW w:w="2700" w:type="dxa"/>
          </w:tcPr>
          <w:p w14:paraId="7EAB870E" w14:textId="77777777" w:rsidR="00A71451" w:rsidRDefault="00A71451" w:rsidP="002E2DE5">
            <w:pPr>
              <w:spacing w:after="40"/>
            </w:pPr>
            <w:r>
              <w:rPr>
                <w:sz w:val="19"/>
                <w:szCs w:val="19"/>
              </w:rPr>
              <w:t>Crear una solicitud de bloqueo con los accesos vigentes del trabajador ya precargados</w:t>
            </w:r>
          </w:p>
        </w:tc>
        <w:tc>
          <w:tcPr>
            <w:tcW w:w="2200" w:type="dxa"/>
          </w:tcPr>
          <w:p w14:paraId="156932C1" w14:textId="77777777" w:rsidR="00A71451" w:rsidRDefault="00A71451" w:rsidP="002E2DE5">
            <w:pPr>
              <w:spacing w:after="40"/>
            </w:pPr>
            <w:r>
              <w:rPr>
                <w:sz w:val="19"/>
                <w:szCs w:val="19"/>
              </w:rPr>
              <w:t>RRHH pueda revisarla y aprobarla sin que yo tenga que averiguar qué accesos tiene</w:t>
            </w:r>
          </w:p>
        </w:tc>
        <w:tc>
          <w:tcPr>
            <w:tcW w:w="3050" w:type="dxa"/>
          </w:tcPr>
          <w:p w14:paraId="7FCCC397" w14:textId="77777777" w:rsidR="00A71451" w:rsidRDefault="00A71451" w:rsidP="00A71451">
            <w:pPr>
              <w:pStyle w:val="Prrafodelista"/>
              <w:numPr>
                <w:ilvl w:val="0"/>
                <w:numId w:val="1"/>
              </w:numPr>
              <w:spacing w:after="30"/>
              <w:contextualSpacing w:val="0"/>
            </w:pPr>
            <w:r>
              <w:rPr>
                <w:sz w:val="18"/>
                <w:szCs w:val="18"/>
              </w:rPr>
              <w:t>Muestra automáticamente los sistemas y carpetas vigentes del trabajador al momento de crear la solicitud</w:t>
            </w:r>
          </w:p>
          <w:p w14:paraId="6D7881DF" w14:textId="77777777" w:rsidR="00A71451" w:rsidRDefault="00A71451" w:rsidP="00A71451">
            <w:pPr>
              <w:pStyle w:val="Prrafodelista"/>
              <w:numPr>
                <w:ilvl w:val="0"/>
                <w:numId w:val="1"/>
              </w:numPr>
              <w:spacing w:after="30"/>
              <w:contextualSpacing w:val="0"/>
            </w:pPr>
            <w:r>
              <w:rPr>
                <w:sz w:val="18"/>
                <w:szCs w:val="18"/>
              </w:rPr>
              <w:t>No permite enviar si falta el motivo del bloqueo</w:t>
            </w:r>
          </w:p>
          <w:p w14:paraId="431B3854" w14:textId="77777777" w:rsidR="00A71451" w:rsidRDefault="00A71451" w:rsidP="00A71451">
            <w:pPr>
              <w:pStyle w:val="Prrafodelista"/>
              <w:numPr>
                <w:ilvl w:val="0"/>
                <w:numId w:val="1"/>
              </w:numPr>
              <w:spacing w:after="30"/>
              <w:contextualSpacing w:val="0"/>
            </w:pPr>
            <w:r>
              <w:rPr>
                <w:sz w:val="18"/>
                <w:szCs w:val="18"/>
              </w:rPr>
              <w:t>Al enviarse, la solicitud queda en estado “Pendiente” y se notifica a RRHH con un enlace directo</w:t>
            </w:r>
          </w:p>
          <w:p w14:paraId="064CD326" w14:textId="77777777" w:rsidR="00A71451" w:rsidRDefault="00A71451" w:rsidP="00A71451">
            <w:pPr>
              <w:pStyle w:val="Prrafodelista"/>
              <w:numPr>
                <w:ilvl w:val="0"/>
                <w:numId w:val="1"/>
              </w:numPr>
              <w:spacing w:after="30"/>
              <w:contextualSpacing w:val="0"/>
            </w:pPr>
            <w:r>
              <w:rPr>
                <w:sz w:val="18"/>
                <w:szCs w:val="18"/>
              </w:rPr>
              <w:t>El SLA es de mismo día hábil, y solo puede crearse de lunes a viernes</w:t>
            </w:r>
          </w:p>
        </w:tc>
      </w:tr>
      <w:tr w:rsidR="00A71451" w14:paraId="0E45D08C" w14:textId="77777777" w:rsidTr="002E2DE5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42899B94" w14:textId="77777777" w:rsidR="00A71451" w:rsidRDefault="00A71451" w:rsidP="002E2DE5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Jefatura</w:t>
            </w:r>
          </w:p>
        </w:tc>
        <w:tc>
          <w:tcPr>
            <w:tcW w:w="2700" w:type="dxa"/>
          </w:tcPr>
          <w:p w14:paraId="34225A94" w14:textId="77777777" w:rsidR="00A71451" w:rsidRDefault="00A71451" w:rsidP="002E2DE5">
            <w:pPr>
              <w:spacing w:after="40"/>
            </w:pPr>
            <w:r>
              <w:rPr>
                <w:sz w:val="19"/>
                <w:szCs w:val="19"/>
              </w:rPr>
              <w:t>Solicitar acceso a VPN para un proveedor externo indicando un motivo predefinido</w:t>
            </w:r>
          </w:p>
        </w:tc>
        <w:tc>
          <w:tcPr>
            <w:tcW w:w="2200" w:type="dxa"/>
          </w:tcPr>
          <w:p w14:paraId="24F9A321" w14:textId="77777777" w:rsidR="00A71451" w:rsidRDefault="00A71451" w:rsidP="002E2DE5">
            <w:pPr>
              <w:spacing w:after="40"/>
            </w:pPr>
            <w:r>
              <w:rPr>
                <w:sz w:val="19"/>
                <w:szCs w:val="19"/>
              </w:rPr>
              <w:t>TI evalúe si corresponde antes de darme acceso al formulario completo</w:t>
            </w:r>
          </w:p>
        </w:tc>
        <w:tc>
          <w:tcPr>
            <w:tcW w:w="3050" w:type="dxa"/>
          </w:tcPr>
          <w:p w14:paraId="17F3E7C8" w14:textId="77777777" w:rsidR="00A71451" w:rsidRDefault="00A71451" w:rsidP="00A71451">
            <w:pPr>
              <w:pStyle w:val="Prrafodelista"/>
              <w:numPr>
                <w:ilvl w:val="0"/>
                <w:numId w:val="1"/>
              </w:numPr>
              <w:spacing w:after="30"/>
              <w:contextualSpacing w:val="0"/>
            </w:pPr>
            <w:r>
              <w:rPr>
                <w:sz w:val="18"/>
                <w:szCs w:val="18"/>
              </w:rPr>
              <w:t>No requiere llenar una ficha completa, solo seleccionar un motivo de una lista predefinida</w:t>
            </w:r>
          </w:p>
          <w:p w14:paraId="030F9F61" w14:textId="77777777" w:rsidR="00A71451" w:rsidRDefault="00A71451" w:rsidP="00A71451">
            <w:pPr>
              <w:pStyle w:val="Prrafodelista"/>
              <w:numPr>
                <w:ilvl w:val="0"/>
                <w:numId w:val="1"/>
              </w:numPr>
              <w:spacing w:after="30"/>
              <w:contextualSpacing w:val="0"/>
            </w:pPr>
            <w:r>
              <w:rPr>
                <w:sz w:val="18"/>
                <w:szCs w:val="18"/>
              </w:rPr>
              <w:t>Al enviarse, queda en estado “Pendiente” y se notifica a TI</w:t>
            </w:r>
          </w:p>
          <w:p w14:paraId="0961F6CD" w14:textId="77777777" w:rsidR="00A71451" w:rsidRDefault="00A71451" w:rsidP="00A71451">
            <w:pPr>
              <w:pStyle w:val="Prrafodelista"/>
              <w:numPr>
                <w:ilvl w:val="0"/>
                <w:numId w:val="1"/>
              </w:numPr>
              <w:spacing w:after="30"/>
              <w:contextualSpacing w:val="0"/>
            </w:pPr>
            <w:r>
              <w:rPr>
                <w:sz w:val="18"/>
                <w:szCs w:val="18"/>
              </w:rPr>
              <w:t>No habilita el formulario completo hasta que TI apruebe esta solicitud</w:t>
            </w:r>
          </w:p>
        </w:tc>
      </w:tr>
      <w:tr w:rsidR="00A71451" w14:paraId="72C5A43B" w14:textId="77777777" w:rsidTr="002E2DE5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275E4C90" w14:textId="77777777" w:rsidR="00A71451" w:rsidRDefault="00A71451" w:rsidP="002E2DE5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lastRenderedPageBreak/>
              <w:t>Jefatura</w:t>
            </w:r>
          </w:p>
        </w:tc>
        <w:tc>
          <w:tcPr>
            <w:tcW w:w="2700" w:type="dxa"/>
          </w:tcPr>
          <w:p w14:paraId="67AC065E" w14:textId="77777777" w:rsidR="00A71451" w:rsidRDefault="00A71451" w:rsidP="002E2DE5">
            <w:pPr>
              <w:spacing w:after="40"/>
            </w:pPr>
            <w:r>
              <w:rPr>
                <w:sz w:val="19"/>
                <w:szCs w:val="19"/>
              </w:rPr>
              <w:t>Completar el formulario completo de VPN una vez que TI aprobó mi solicitud de acceso</w:t>
            </w:r>
          </w:p>
        </w:tc>
        <w:tc>
          <w:tcPr>
            <w:tcW w:w="2200" w:type="dxa"/>
          </w:tcPr>
          <w:p w14:paraId="4D7D225F" w14:textId="77777777" w:rsidR="00A71451" w:rsidRDefault="00A71451" w:rsidP="002E2DE5">
            <w:pPr>
              <w:spacing w:after="40"/>
            </w:pPr>
            <w:r>
              <w:rPr>
                <w:sz w:val="19"/>
                <w:szCs w:val="19"/>
              </w:rPr>
              <w:t>se genere la ficha real que TI enviará al proveedor externo</w:t>
            </w:r>
          </w:p>
        </w:tc>
        <w:tc>
          <w:tcPr>
            <w:tcW w:w="3050" w:type="dxa"/>
          </w:tcPr>
          <w:p w14:paraId="549C6CFA" w14:textId="77777777" w:rsidR="00A71451" w:rsidRDefault="00A71451" w:rsidP="00A71451">
            <w:pPr>
              <w:pStyle w:val="Prrafodelista"/>
              <w:numPr>
                <w:ilvl w:val="0"/>
                <w:numId w:val="1"/>
              </w:numPr>
              <w:spacing w:after="30"/>
              <w:contextualSpacing w:val="0"/>
            </w:pPr>
            <w:r>
              <w:rPr>
                <w:sz w:val="18"/>
                <w:szCs w:val="18"/>
              </w:rPr>
              <w:t>Solo visible si existe una solicitud de acceso aprobada por TI para este caso puntual</w:t>
            </w:r>
          </w:p>
          <w:p w14:paraId="100DA431" w14:textId="77777777" w:rsidR="00A71451" w:rsidRDefault="00A71451" w:rsidP="00A71451">
            <w:pPr>
              <w:pStyle w:val="Prrafodelista"/>
              <w:numPr>
                <w:ilvl w:val="0"/>
                <w:numId w:val="1"/>
              </w:numPr>
              <w:spacing w:after="30"/>
              <w:contextualSpacing w:val="0"/>
            </w:pPr>
            <w:r>
              <w:rPr>
                <w:sz w:val="18"/>
                <w:szCs w:val="18"/>
              </w:rPr>
              <w:t>No se habilita como permiso general del rol, solo para la solicitud específica aprobada</w:t>
            </w:r>
          </w:p>
          <w:p w14:paraId="76609874" w14:textId="77777777" w:rsidR="00A71451" w:rsidRDefault="00A71451" w:rsidP="00A71451">
            <w:pPr>
              <w:pStyle w:val="Prrafodelista"/>
              <w:numPr>
                <w:ilvl w:val="0"/>
                <w:numId w:val="1"/>
              </w:numPr>
              <w:spacing w:after="30"/>
              <w:contextualSpacing w:val="0"/>
            </w:pPr>
            <w:r>
              <w:rPr>
                <w:sz w:val="18"/>
                <w:szCs w:val="18"/>
              </w:rPr>
              <w:t>Al enviarse, queda en estado “En proceso”, a la espera de que TI la revise y la envíe al proveedor</w:t>
            </w:r>
          </w:p>
        </w:tc>
      </w:tr>
      <w:tr w:rsidR="00A71451" w14:paraId="689D956C" w14:textId="77777777" w:rsidTr="002E2DE5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233A62A6" w14:textId="77777777" w:rsidR="00A71451" w:rsidRDefault="00A71451" w:rsidP="002E2DE5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Jefatura</w:t>
            </w:r>
          </w:p>
        </w:tc>
        <w:tc>
          <w:tcPr>
            <w:tcW w:w="2700" w:type="dxa"/>
          </w:tcPr>
          <w:p w14:paraId="11E72D7C" w14:textId="77777777" w:rsidR="00A71451" w:rsidRDefault="00A71451" w:rsidP="002E2DE5">
            <w:pPr>
              <w:spacing w:after="40"/>
            </w:pPr>
            <w:r>
              <w:rPr>
                <w:sz w:val="19"/>
                <w:szCs w:val="19"/>
              </w:rPr>
              <w:t>Ver el listado de trabajadores de mi propia área con sus datos y accesos</w:t>
            </w:r>
          </w:p>
        </w:tc>
        <w:tc>
          <w:tcPr>
            <w:tcW w:w="2200" w:type="dxa"/>
          </w:tcPr>
          <w:p w14:paraId="6CC8A3D8" w14:textId="77777777" w:rsidR="00A71451" w:rsidRDefault="00A71451" w:rsidP="002E2DE5">
            <w:pPr>
              <w:spacing w:after="40"/>
            </w:pPr>
            <w:r>
              <w:rPr>
                <w:sz w:val="19"/>
                <w:szCs w:val="19"/>
              </w:rPr>
              <w:t>tener visibilidad de mi equipo sin depender de que TI me envíe esa información</w:t>
            </w:r>
          </w:p>
        </w:tc>
        <w:tc>
          <w:tcPr>
            <w:tcW w:w="3050" w:type="dxa"/>
          </w:tcPr>
          <w:p w14:paraId="68427F57" w14:textId="77777777" w:rsidR="00A71451" w:rsidRDefault="00A71451" w:rsidP="00A71451">
            <w:pPr>
              <w:pStyle w:val="Prrafodelista"/>
              <w:numPr>
                <w:ilvl w:val="0"/>
                <w:numId w:val="1"/>
              </w:numPr>
              <w:spacing w:after="30"/>
              <w:contextualSpacing w:val="0"/>
            </w:pPr>
            <w:r>
              <w:rPr>
                <w:sz w:val="18"/>
                <w:szCs w:val="18"/>
              </w:rPr>
              <w:t>Solo muestra trabajadores cuya área coincide con la del jefe que inició sesión</w:t>
            </w:r>
          </w:p>
          <w:p w14:paraId="5A1C1FC5" w14:textId="77777777" w:rsidR="00A71451" w:rsidRDefault="00A71451" w:rsidP="00A71451">
            <w:pPr>
              <w:pStyle w:val="Prrafodelista"/>
              <w:numPr>
                <w:ilvl w:val="0"/>
                <w:numId w:val="1"/>
              </w:numPr>
              <w:spacing w:after="30"/>
              <w:contextualSpacing w:val="0"/>
            </w:pPr>
            <w:r>
              <w:rPr>
                <w:sz w:val="18"/>
                <w:szCs w:val="18"/>
              </w:rPr>
              <w:t>Muestra los accesos vigentes (sistemas y carpetas) de cada trabajador</w:t>
            </w:r>
          </w:p>
          <w:p w14:paraId="03FBA961" w14:textId="77777777" w:rsidR="00A71451" w:rsidRDefault="00A71451" w:rsidP="00A71451">
            <w:pPr>
              <w:pStyle w:val="Prrafodelista"/>
              <w:numPr>
                <w:ilvl w:val="0"/>
                <w:numId w:val="1"/>
              </w:numPr>
              <w:spacing w:after="30"/>
              <w:contextualSpacing w:val="0"/>
            </w:pPr>
            <w:r>
              <w:rPr>
                <w:sz w:val="18"/>
                <w:szCs w:val="18"/>
              </w:rPr>
              <w:t xml:space="preserve">La restricción de alcance se valida en el </w:t>
            </w:r>
            <w:proofErr w:type="spellStart"/>
            <w:r>
              <w:rPr>
                <w:sz w:val="18"/>
                <w:szCs w:val="18"/>
              </w:rPr>
              <w:t>backend</w:t>
            </w:r>
            <w:proofErr w:type="spellEnd"/>
            <w:r>
              <w:rPr>
                <w:sz w:val="18"/>
                <w:szCs w:val="18"/>
              </w:rPr>
              <w:t>, no solo se oculta en la interfaz</w:t>
            </w:r>
          </w:p>
        </w:tc>
      </w:tr>
      <w:tr w:rsidR="00A71451" w14:paraId="24236255" w14:textId="77777777" w:rsidTr="002E2DE5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007A505E" w14:textId="77777777" w:rsidR="00A71451" w:rsidRDefault="00A71451" w:rsidP="002E2DE5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Jefatura</w:t>
            </w:r>
          </w:p>
        </w:tc>
        <w:tc>
          <w:tcPr>
            <w:tcW w:w="2700" w:type="dxa"/>
          </w:tcPr>
          <w:p w14:paraId="6F69CA7C" w14:textId="77777777" w:rsidR="00A71451" w:rsidRDefault="00A71451" w:rsidP="002E2DE5">
            <w:pPr>
              <w:spacing w:after="40"/>
            </w:pPr>
            <w:r>
              <w:rPr>
                <w:sz w:val="19"/>
                <w:szCs w:val="19"/>
              </w:rPr>
              <w:t>Ver el estado de las solicitudes que yo mismo he creado</w:t>
            </w:r>
          </w:p>
        </w:tc>
        <w:tc>
          <w:tcPr>
            <w:tcW w:w="2200" w:type="dxa"/>
          </w:tcPr>
          <w:p w14:paraId="4889FAEC" w14:textId="77777777" w:rsidR="00A71451" w:rsidRDefault="00A71451" w:rsidP="002E2DE5">
            <w:pPr>
              <w:spacing w:after="40"/>
            </w:pPr>
            <w:r>
              <w:rPr>
                <w:sz w:val="19"/>
                <w:szCs w:val="19"/>
              </w:rPr>
              <w:t>saber si ya se resolvieron sin tener que preguntarle directamente a TI o RRHH</w:t>
            </w:r>
          </w:p>
        </w:tc>
        <w:tc>
          <w:tcPr>
            <w:tcW w:w="3050" w:type="dxa"/>
          </w:tcPr>
          <w:p w14:paraId="706C091F" w14:textId="77777777" w:rsidR="00A71451" w:rsidRDefault="00A71451" w:rsidP="00A71451">
            <w:pPr>
              <w:pStyle w:val="Prrafodelista"/>
              <w:numPr>
                <w:ilvl w:val="0"/>
                <w:numId w:val="1"/>
              </w:numPr>
              <w:spacing w:after="30"/>
              <w:contextualSpacing w:val="0"/>
            </w:pPr>
            <w:r>
              <w:rPr>
                <w:sz w:val="18"/>
                <w:szCs w:val="18"/>
              </w:rPr>
              <w:t>Solo muestra solicitudes creadas por el usuario que inició sesión</w:t>
            </w:r>
          </w:p>
          <w:p w14:paraId="7BA6DED9" w14:textId="77777777" w:rsidR="00A71451" w:rsidRDefault="00A71451" w:rsidP="00A71451">
            <w:pPr>
              <w:pStyle w:val="Prrafodelista"/>
              <w:numPr>
                <w:ilvl w:val="0"/>
                <w:numId w:val="1"/>
              </w:numPr>
              <w:spacing w:after="30"/>
              <w:contextualSpacing w:val="0"/>
            </w:pPr>
            <w:r>
              <w:rPr>
                <w:sz w:val="18"/>
                <w:szCs w:val="18"/>
              </w:rPr>
              <w:t>Muestra el estado actual de cada una (Pendiente, En proceso, Completada, Rechazada)</w:t>
            </w:r>
          </w:p>
          <w:p w14:paraId="4BC01CF3" w14:textId="77777777" w:rsidR="00A71451" w:rsidRDefault="00A71451" w:rsidP="00A71451">
            <w:pPr>
              <w:pStyle w:val="Prrafodelista"/>
              <w:numPr>
                <w:ilvl w:val="0"/>
                <w:numId w:val="1"/>
              </w:numPr>
              <w:spacing w:after="30"/>
              <w:contextualSpacing w:val="0"/>
            </w:pPr>
            <w:r>
              <w:rPr>
                <w:sz w:val="18"/>
                <w:szCs w:val="18"/>
              </w:rPr>
              <w:t>Indica visualmente si una solicitud está vencida según su plazo de SLA</w:t>
            </w:r>
          </w:p>
        </w:tc>
      </w:tr>
      <w:tr w:rsidR="00A71451" w14:paraId="32598EF6" w14:textId="77777777" w:rsidTr="002E2DE5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7C80185D" w14:textId="77777777" w:rsidR="00A71451" w:rsidRDefault="00A71451" w:rsidP="002E2DE5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Jefatura</w:t>
            </w:r>
          </w:p>
        </w:tc>
        <w:tc>
          <w:tcPr>
            <w:tcW w:w="2700" w:type="dxa"/>
          </w:tcPr>
          <w:p w14:paraId="59339E8C" w14:textId="77777777" w:rsidR="00A71451" w:rsidRDefault="00A71451" w:rsidP="002E2DE5">
            <w:pPr>
              <w:spacing w:after="40"/>
            </w:pPr>
            <w:r>
              <w:rPr>
                <w:sz w:val="19"/>
                <w:szCs w:val="19"/>
              </w:rPr>
              <w:t>Exportar información de mis solicitudes a PDF o Excel</w:t>
            </w:r>
          </w:p>
        </w:tc>
        <w:tc>
          <w:tcPr>
            <w:tcW w:w="2200" w:type="dxa"/>
          </w:tcPr>
          <w:p w14:paraId="2C5636F4" w14:textId="77777777" w:rsidR="00A71451" w:rsidRDefault="00A71451" w:rsidP="002E2DE5">
            <w:pPr>
              <w:spacing w:after="40"/>
            </w:pPr>
            <w:r>
              <w:rPr>
                <w:sz w:val="19"/>
                <w:szCs w:val="19"/>
              </w:rPr>
              <w:t>compartir reportes de mi área sin armar los datos a mano</w:t>
            </w:r>
          </w:p>
        </w:tc>
        <w:tc>
          <w:tcPr>
            <w:tcW w:w="3050" w:type="dxa"/>
          </w:tcPr>
          <w:p w14:paraId="0286FD2B" w14:textId="77777777" w:rsidR="00A71451" w:rsidRDefault="00A71451" w:rsidP="00A71451">
            <w:pPr>
              <w:pStyle w:val="Prrafodelista"/>
              <w:numPr>
                <w:ilvl w:val="0"/>
                <w:numId w:val="1"/>
              </w:numPr>
              <w:spacing w:after="30"/>
              <w:contextualSpacing w:val="0"/>
            </w:pPr>
            <w:r>
              <w:rPr>
                <w:sz w:val="18"/>
                <w:szCs w:val="18"/>
              </w:rPr>
              <w:t>Permite exportar en formato PDF y en Excel</w:t>
            </w:r>
          </w:p>
          <w:p w14:paraId="0FAB1BE3" w14:textId="77777777" w:rsidR="00A71451" w:rsidRDefault="00A71451" w:rsidP="00A71451">
            <w:pPr>
              <w:pStyle w:val="Prrafodelista"/>
              <w:numPr>
                <w:ilvl w:val="0"/>
                <w:numId w:val="1"/>
              </w:numPr>
              <w:spacing w:after="30"/>
              <w:contextualSpacing w:val="0"/>
            </w:pPr>
            <w:r>
              <w:rPr>
                <w:sz w:val="18"/>
                <w:szCs w:val="18"/>
              </w:rPr>
              <w:t>El archivo exportado respeta los filtros aplicados en pantalla</w:t>
            </w:r>
          </w:p>
        </w:tc>
      </w:tr>
      <w:tr w:rsidR="00A71451" w14:paraId="7ADF147C" w14:textId="77777777" w:rsidTr="002E2DE5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30CE4664" w14:textId="77777777" w:rsidR="00A71451" w:rsidRDefault="00A71451" w:rsidP="002E2DE5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RRHH</w:t>
            </w:r>
          </w:p>
        </w:tc>
        <w:tc>
          <w:tcPr>
            <w:tcW w:w="2700" w:type="dxa"/>
          </w:tcPr>
          <w:p w14:paraId="746F27B1" w14:textId="77777777" w:rsidR="00A71451" w:rsidRDefault="00A71451" w:rsidP="002E2DE5">
            <w:pPr>
              <w:spacing w:after="40"/>
            </w:pPr>
            <w:r>
              <w:rPr>
                <w:sz w:val="19"/>
                <w:szCs w:val="19"/>
              </w:rPr>
              <w:t>Revisar una solicitud de bloqueo creada por Jefatura, viendo los accesos vigentes del trabajador</w:t>
            </w:r>
          </w:p>
        </w:tc>
        <w:tc>
          <w:tcPr>
            <w:tcW w:w="2200" w:type="dxa"/>
          </w:tcPr>
          <w:p w14:paraId="6752A86F" w14:textId="77777777" w:rsidR="00A71451" w:rsidRDefault="00A71451" w:rsidP="002E2DE5">
            <w:pPr>
              <w:spacing w:after="40"/>
            </w:pPr>
            <w:r>
              <w:rPr>
                <w:sz w:val="19"/>
                <w:szCs w:val="19"/>
              </w:rPr>
              <w:t>decidir con toda la información disponible si corresponde aprobarla o rechazarla</w:t>
            </w:r>
          </w:p>
        </w:tc>
        <w:tc>
          <w:tcPr>
            <w:tcW w:w="3050" w:type="dxa"/>
          </w:tcPr>
          <w:p w14:paraId="6914A355" w14:textId="77777777" w:rsidR="00A71451" w:rsidRDefault="00A71451" w:rsidP="00A71451">
            <w:pPr>
              <w:pStyle w:val="Prrafodelista"/>
              <w:numPr>
                <w:ilvl w:val="0"/>
                <w:numId w:val="1"/>
              </w:numPr>
              <w:spacing w:after="30"/>
              <w:contextualSpacing w:val="0"/>
            </w:pPr>
            <w:r>
              <w:rPr>
                <w:sz w:val="18"/>
                <w:szCs w:val="18"/>
              </w:rPr>
              <w:t>Muestra automáticamente los sistemas y carpetas vigentes del trabajador (incluye: consultar accesos del trabajador)</w:t>
            </w:r>
          </w:p>
          <w:p w14:paraId="57CADB21" w14:textId="77777777" w:rsidR="00A71451" w:rsidRDefault="00A71451" w:rsidP="00A71451">
            <w:pPr>
              <w:pStyle w:val="Prrafodelista"/>
              <w:numPr>
                <w:ilvl w:val="0"/>
                <w:numId w:val="1"/>
              </w:numPr>
              <w:spacing w:after="30"/>
              <w:contextualSpacing w:val="0"/>
            </w:pPr>
            <w:r>
              <w:rPr>
                <w:sz w:val="18"/>
                <w:szCs w:val="18"/>
              </w:rPr>
              <w:t>Solo el rol RRHH puede aprobar o rechazar este tipo de solicitud</w:t>
            </w:r>
          </w:p>
          <w:p w14:paraId="1C45665E" w14:textId="77777777" w:rsidR="00A71451" w:rsidRDefault="00A71451" w:rsidP="00A71451">
            <w:pPr>
              <w:pStyle w:val="Prrafodelista"/>
              <w:numPr>
                <w:ilvl w:val="0"/>
                <w:numId w:val="1"/>
              </w:numPr>
              <w:spacing w:after="30"/>
              <w:contextualSpacing w:val="0"/>
            </w:pPr>
            <w:r>
              <w:rPr>
                <w:sz w:val="18"/>
                <w:szCs w:val="18"/>
              </w:rPr>
              <w:t>Si aprueba, la solicitud pasa a TI para su ejecución (estado “En proceso”)</w:t>
            </w:r>
          </w:p>
          <w:p w14:paraId="2D74F4C6" w14:textId="77777777" w:rsidR="00A71451" w:rsidRDefault="00A71451" w:rsidP="00A71451">
            <w:pPr>
              <w:pStyle w:val="Prrafodelista"/>
              <w:numPr>
                <w:ilvl w:val="0"/>
                <w:numId w:val="1"/>
              </w:numPr>
              <w:spacing w:after="30"/>
              <w:contextualSpacing w:val="0"/>
            </w:pPr>
            <w:r>
              <w:rPr>
                <w:sz w:val="18"/>
                <w:szCs w:val="18"/>
              </w:rPr>
              <w:t>Si rechaza, debe registrar un motivo obligatorio; la solicitud queda “Rechazada”</w:t>
            </w:r>
          </w:p>
        </w:tc>
      </w:tr>
      <w:tr w:rsidR="00A71451" w14:paraId="2F23AF5B" w14:textId="77777777" w:rsidTr="002E2DE5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5B21E0F7" w14:textId="77777777" w:rsidR="00A71451" w:rsidRDefault="00A71451" w:rsidP="002E2DE5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RRHH</w:t>
            </w:r>
          </w:p>
        </w:tc>
        <w:tc>
          <w:tcPr>
            <w:tcW w:w="2700" w:type="dxa"/>
          </w:tcPr>
          <w:p w14:paraId="3DC050C0" w14:textId="77777777" w:rsidR="00A71451" w:rsidRDefault="00A71451" w:rsidP="002E2DE5">
            <w:pPr>
              <w:spacing w:after="40"/>
            </w:pPr>
            <w:r>
              <w:rPr>
                <w:sz w:val="19"/>
                <w:szCs w:val="19"/>
              </w:rPr>
              <w:t>Ver el estado de las solicitudes de bloqueo que he revisado</w:t>
            </w:r>
          </w:p>
        </w:tc>
        <w:tc>
          <w:tcPr>
            <w:tcW w:w="2200" w:type="dxa"/>
          </w:tcPr>
          <w:p w14:paraId="15E6BA9B" w14:textId="77777777" w:rsidR="00A71451" w:rsidRDefault="00A71451" w:rsidP="002E2DE5">
            <w:pPr>
              <w:spacing w:after="40"/>
            </w:pPr>
            <w:r>
              <w:rPr>
                <w:sz w:val="19"/>
                <w:szCs w:val="19"/>
              </w:rPr>
              <w:t>hacer seguimiento de si TI ya las ejecutó sin tener que preguntar directamente</w:t>
            </w:r>
          </w:p>
        </w:tc>
        <w:tc>
          <w:tcPr>
            <w:tcW w:w="3050" w:type="dxa"/>
          </w:tcPr>
          <w:p w14:paraId="4F919284" w14:textId="77777777" w:rsidR="00A71451" w:rsidRDefault="00A71451" w:rsidP="00A71451">
            <w:pPr>
              <w:pStyle w:val="Prrafodelista"/>
              <w:numPr>
                <w:ilvl w:val="0"/>
                <w:numId w:val="1"/>
              </w:numPr>
              <w:spacing w:after="30"/>
              <w:contextualSpacing w:val="0"/>
            </w:pPr>
            <w:r>
              <w:rPr>
                <w:sz w:val="18"/>
                <w:szCs w:val="18"/>
              </w:rPr>
              <w:t>Solo muestra solicitudes de bloqueo revisadas por el usuario RRHH que inició sesión</w:t>
            </w:r>
          </w:p>
          <w:p w14:paraId="1EAEB35D" w14:textId="77777777" w:rsidR="00A71451" w:rsidRDefault="00A71451" w:rsidP="00A71451">
            <w:pPr>
              <w:pStyle w:val="Prrafodelista"/>
              <w:numPr>
                <w:ilvl w:val="0"/>
                <w:numId w:val="1"/>
              </w:numPr>
              <w:spacing w:after="30"/>
              <w:contextualSpacing w:val="0"/>
            </w:pPr>
            <w:r>
              <w:rPr>
                <w:sz w:val="18"/>
                <w:szCs w:val="18"/>
              </w:rPr>
              <w:t>Muestra el estado actual de cada una</w:t>
            </w:r>
          </w:p>
        </w:tc>
      </w:tr>
      <w:tr w:rsidR="00A71451" w14:paraId="4AFA0329" w14:textId="77777777" w:rsidTr="002E2DE5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070B1539" w14:textId="77777777" w:rsidR="00A71451" w:rsidRDefault="00A71451" w:rsidP="002E2DE5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RRHH</w:t>
            </w:r>
          </w:p>
        </w:tc>
        <w:tc>
          <w:tcPr>
            <w:tcW w:w="2700" w:type="dxa"/>
          </w:tcPr>
          <w:p w14:paraId="4F39D30B" w14:textId="77777777" w:rsidR="00A71451" w:rsidRDefault="00A71451" w:rsidP="002E2DE5">
            <w:pPr>
              <w:spacing w:after="40"/>
            </w:pPr>
            <w:r>
              <w:rPr>
                <w:sz w:val="19"/>
                <w:szCs w:val="19"/>
              </w:rPr>
              <w:t>Exportar información de solicitudes de bloqueo a PDF o Excel</w:t>
            </w:r>
          </w:p>
        </w:tc>
        <w:tc>
          <w:tcPr>
            <w:tcW w:w="2200" w:type="dxa"/>
          </w:tcPr>
          <w:p w14:paraId="786234B2" w14:textId="77777777" w:rsidR="00A71451" w:rsidRDefault="00A71451" w:rsidP="002E2DE5">
            <w:pPr>
              <w:spacing w:after="40"/>
            </w:pPr>
            <w:r>
              <w:rPr>
                <w:sz w:val="19"/>
                <w:szCs w:val="19"/>
              </w:rPr>
              <w:t>compartir reportes sin armar los datos a mano</w:t>
            </w:r>
          </w:p>
        </w:tc>
        <w:tc>
          <w:tcPr>
            <w:tcW w:w="3050" w:type="dxa"/>
          </w:tcPr>
          <w:p w14:paraId="6A8C797D" w14:textId="77777777" w:rsidR="00A71451" w:rsidRDefault="00A71451" w:rsidP="00A71451">
            <w:pPr>
              <w:pStyle w:val="Prrafodelista"/>
              <w:numPr>
                <w:ilvl w:val="0"/>
                <w:numId w:val="1"/>
              </w:numPr>
              <w:spacing w:after="30"/>
              <w:contextualSpacing w:val="0"/>
            </w:pPr>
            <w:r>
              <w:rPr>
                <w:sz w:val="18"/>
                <w:szCs w:val="18"/>
              </w:rPr>
              <w:t>Permite exportar en formato PDF y en Excel</w:t>
            </w:r>
          </w:p>
          <w:p w14:paraId="2A1D8EBF" w14:textId="77777777" w:rsidR="00A71451" w:rsidRDefault="00A71451" w:rsidP="00A71451">
            <w:pPr>
              <w:pStyle w:val="Prrafodelista"/>
              <w:numPr>
                <w:ilvl w:val="0"/>
                <w:numId w:val="1"/>
              </w:numPr>
              <w:spacing w:after="30"/>
              <w:contextualSpacing w:val="0"/>
            </w:pPr>
            <w:r>
              <w:rPr>
                <w:sz w:val="18"/>
                <w:szCs w:val="18"/>
              </w:rPr>
              <w:t>El archivo exportado respeta los filtros aplicados en pantalla</w:t>
            </w:r>
          </w:p>
        </w:tc>
      </w:tr>
      <w:tr w:rsidR="00A71451" w14:paraId="6096E2D2" w14:textId="77777777" w:rsidTr="002E2DE5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74582A90" w14:textId="77777777" w:rsidR="00A71451" w:rsidRDefault="00A71451" w:rsidP="002E2DE5">
            <w:pPr>
              <w:spacing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Admin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(TI)</w:t>
            </w:r>
          </w:p>
        </w:tc>
        <w:tc>
          <w:tcPr>
            <w:tcW w:w="2700" w:type="dxa"/>
          </w:tcPr>
          <w:p w14:paraId="7565BB03" w14:textId="77777777" w:rsidR="00A71451" w:rsidRDefault="00A71451" w:rsidP="002E2DE5">
            <w:pPr>
              <w:spacing w:after="40"/>
            </w:pPr>
            <w:r>
              <w:rPr>
                <w:sz w:val="19"/>
                <w:szCs w:val="19"/>
              </w:rPr>
              <w:t>Revisar una solicitud de acceso a VPN antes de habilitar el formulario completo</w:t>
            </w:r>
          </w:p>
        </w:tc>
        <w:tc>
          <w:tcPr>
            <w:tcW w:w="2200" w:type="dxa"/>
          </w:tcPr>
          <w:p w14:paraId="5AC46716" w14:textId="77777777" w:rsidR="00A71451" w:rsidRDefault="00A71451" w:rsidP="002E2DE5">
            <w:pPr>
              <w:spacing w:after="40"/>
            </w:pPr>
            <w:proofErr w:type="gramStart"/>
            <w:r>
              <w:rPr>
                <w:sz w:val="19"/>
                <w:szCs w:val="19"/>
              </w:rPr>
              <w:t>asegurarme</w:t>
            </w:r>
            <w:proofErr w:type="gramEnd"/>
            <w:r>
              <w:rPr>
                <w:sz w:val="19"/>
                <w:szCs w:val="19"/>
              </w:rPr>
              <w:t xml:space="preserve"> de que el motivo indicado por </w:t>
            </w:r>
            <w:r>
              <w:rPr>
                <w:sz w:val="19"/>
                <w:szCs w:val="19"/>
              </w:rPr>
              <w:lastRenderedPageBreak/>
              <w:t>Jefatura sea válido antes de exponer el formulario</w:t>
            </w:r>
          </w:p>
        </w:tc>
        <w:tc>
          <w:tcPr>
            <w:tcW w:w="3050" w:type="dxa"/>
          </w:tcPr>
          <w:p w14:paraId="3BB3A0B7" w14:textId="77777777" w:rsidR="00A71451" w:rsidRDefault="00A71451" w:rsidP="00A71451">
            <w:pPr>
              <w:pStyle w:val="Prrafodelista"/>
              <w:numPr>
                <w:ilvl w:val="0"/>
                <w:numId w:val="1"/>
              </w:numPr>
              <w:spacing w:after="30"/>
              <w:contextualSpacing w:val="0"/>
            </w:pPr>
            <w:r>
              <w:rPr>
                <w:sz w:val="18"/>
                <w:szCs w:val="18"/>
              </w:rPr>
              <w:lastRenderedPageBreak/>
              <w:t>Muestra el motivo predefinido seleccionado por Jefatura</w:t>
            </w:r>
          </w:p>
          <w:p w14:paraId="752971A1" w14:textId="77777777" w:rsidR="00A71451" w:rsidRDefault="00A71451" w:rsidP="00A71451">
            <w:pPr>
              <w:pStyle w:val="Prrafodelista"/>
              <w:numPr>
                <w:ilvl w:val="0"/>
                <w:numId w:val="1"/>
              </w:numPr>
              <w:spacing w:after="30"/>
              <w:contextualSpacing w:val="0"/>
            </w:pPr>
            <w:r>
              <w:rPr>
                <w:sz w:val="18"/>
                <w:szCs w:val="18"/>
              </w:rPr>
              <w:lastRenderedPageBreak/>
              <w:t>Si aprueba, habilita el formulario completo únicamente para esa solicitud puntual</w:t>
            </w:r>
          </w:p>
          <w:p w14:paraId="51F935EF" w14:textId="77777777" w:rsidR="00A71451" w:rsidRDefault="00A71451" w:rsidP="00A71451">
            <w:pPr>
              <w:pStyle w:val="Prrafodelista"/>
              <w:numPr>
                <w:ilvl w:val="0"/>
                <w:numId w:val="1"/>
              </w:numPr>
              <w:spacing w:after="30"/>
              <w:contextualSpacing w:val="0"/>
            </w:pPr>
            <w:r>
              <w:rPr>
                <w:sz w:val="18"/>
                <w:szCs w:val="18"/>
              </w:rPr>
              <w:t>Si rechaza, debe registrar un motivo obligatorio</w:t>
            </w:r>
          </w:p>
        </w:tc>
      </w:tr>
      <w:tr w:rsidR="00A71451" w14:paraId="65CB999F" w14:textId="77777777" w:rsidTr="002E2DE5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178879B1" w14:textId="77777777" w:rsidR="00A71451" w:rsidRDefault="00A71451" w:rsidP="002E2DE5">
            <w:pPr>
              <w:spacing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lastRenderedPageBreak/>
              <w:t>Admin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(TI)</w:t>
            </w:r>
          </w:p>
        </w:tc>
        <w:tc>
          <w:tcPr>
            <w:tcW w:w="2700" w:type="dxa"/>
          </w:tcPr>
          <w:p w14:paraId="69B14840" w14:textId="77777777" w:rsidR="00A71451" w:rsidRDefault="00A71451" w:rsidP="002E2DE5">
            <w:pPr>
              <w:spacing w:after="40"/>
            </w:pPr>
            <w:r>
              <w:rPr>
                <w:sz w:val="19"/>
                <w:szCs w:val="19"/>
              </w:rPr>
              <w:t>Revisar la ficha completa de VPN antes de enviarla al proveedor</w:t>
            </w:r>
          </w:p>
        </w:tc>
        <w:tc>
          <w:tcPr>
            <w:tcW w:w="2200" w:type="dxa"/>
          </w:tcPr>
          <w:p w14:paraId="512DADFE" w14:textId="77777777" w:rsidR="00A71451" w:rsidRDefault="00A71451" w:rsidP="002E2DE5">
            <w:pPr>
              <w:spacing w:after="40"/>
            </w:pPr>
            <w:r>
              <w:rPr>
                <w:sz w:val="19"/>
                <w:szCs w:val="19"/>
              </w:rPr>
              <w:t>verificar que los datos estén correctos antes de exponerlos externamente</w:t>
            </w:r>
          </w:p>
        </w:tc>
        <w:tc>
          <w:tcPr>
            <w:tcW w:w="3050" w:type="dxa"/>
          </w:tcPr>
          <w:p w14:paraId="6078D4F2" w14:textId="77777777" w:rsidR="00A71451" w:rsidRDefault="00A71451" w:rsidP="00A71451">
            <w:pPr>
              <w:pStyle w:val="Prrafodelista"/>
              <w:numPr>
                <w:ilvl w:val="0"/>
                <w:numId w:val="1"/>
              </w:numPr>
              <w:spacing w:after="30"/>
              <w:contextualSpacing w:val="0"/>
            </w:pPr>
            <w:r>
              <w:rPr>
                <w:sz w:val="18"/>
                <w:szCs w:val="18"/>
              </w:rPr>
              <w:t>Muestra todos los campos completados por Jefatura</w:t>
            </w:r>
          </w:p>
          <w:p w14:paraId="168E226E" w14:textId="77777777" w:rsidR="00A71451" w:rsidRDefault="00A71451" w:rsidP="00A71451">
            <w:pPr>
              <w:pStyle w:val="Prrafodelista"/>
              <w:numPr>
                <w:ilvl w:val="0"/>
                <w:numId w:val="1"/>
              </w:numPr>
              <w:spacing w:after="30"/>
              <w:contextualSpacing w:val="0"/>
            </w:pPr>
            <w:r>
              <w:rPr>
                <w:sz w:val="18"/>
                <w:szCs w:val="18"/>
              </w:rPr>
              <w:t>Permite confirmar el envío o rechazar la ficha con motivo</w:t>
            </w:r>
          </w:p>
        </w:tc>
      </w:tr>
      <w:tr w:rsidR="00A71451" w14:paraId="7D10958B" w14:textId="77777777" w:rsidTr="002E2DE5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4ED1436D" w14:textId="77777777" w:rsidR="00A71451" w:rsidRDefault="00A71451" w:rsidP="002E2DE5">
            <w:pPr>
              <w:spacing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Admin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(TI)</w:t>
            </w:r>
          </w:p>
        </w:tc>
        <w:tc>
          <w:tcPr>
            <w:tcW w:w="2700" w:type="dxa"/>
          </w:tcPr>
          <w:p w14:paraId="4D147E32" w14:textId="77777777" w:rsidR="00A71451" w:rsidRDefault="00A71451" w:rsidP="002E2DE5">
            <w:pPr>
              <w:spacing w:after="40"/>
            </w:pPr>
            <w:r>
              <w:rPr>
                <w:sz w:val="19"/>
                <w:szCs w:val="19"/>
              </w:rPr>
              <w:t>Enviar la ficha VPN al proveedor externo una vez revisada</w:t>
            </w:r>
          </w:p>
        </w:tc>
        <w:tc>
          <w:tcPr>
            <w:tcW w:w="2200" w:type="dxa"/>
          </w:tcPr>
          <w:p w14:paraId="263A1696" w14:textId="77777777" w:rsidR="00A71451" w:rsidRDefault="00A71451" w:rsidP="002E2DE5">
            <w:pPr>
              <w:spacing w:after="40"/>
            </w:pPr>
            <w:r>
              <w:rPr>
                <w:sz w:val="19"/>
                <w:szCs w:val="19"/>
              </w:rPr>
              <w:t>formalizar el acceso remoto sin depender de que Jefatura lo haga por su cuenta</w:t>
            </w:r>
          </w:p>
        </w:tc>
        <w:tc>
          <w:tcPr>
            <w:tcW w:w="3050" w:type="dxa"/>
          </w:tcPr>
          <w:p w14:paraId="1D814AD7" w14:textId="77777777" w:rsidR="00A71451" w:rsidRDefault="00A71451" w:rsidP="00A71451">
            <w:pPr>
              <w:pStyle w:val="Prrafodelista"/>
              <w:numPr>
                <w:ilvl w:val="0"/>
                <w:numId w:val="1"/>
              </w:numPr>
              <w:spacing w:after="30"/>
              <w:contextualSpacing w:val="0"/>
            </w:pPr>
            <w:r>
              <w:rPr>
                <w:sz w:val="18"/>
                <w:szCs w:val="18"/>
              </w:rPr>
              <w:t>Solo disponible una vez que la ficha fue revisada y confirmada</w:t>
            </w:r>
          </w:p>
          <w:p w14:paraId="0420E57D" w14:textId="77777777" w:rsidR="00A71451" w:rsidRDefault="00A71451" w:rsidP="00A71451">
            <w:pPr>
              <w:pStyle w:val="Prrafodelista"/>
              <w:numPr>
                <w:ilvl w:val="0"/>
                <w:numId w:val="1"/>
              </w:numPr>
              <w:spacing w:after="30"/>
              <w:contextualSpacing w:val="0"/>
            </w:pPr>
            <w:r>
              <w:rPr>
                <w:sz w:val="18"/>
                <w:szCs w:val="18"/>
              </w:rPr>
              <w:t>Al enviarse, la solicitud queda marcada como “Completada”</w:t>
            </w:r>
          </w:p>
        </w:tc>
      </w:tr>
      <w:tr w:rsidR="00A71451" w14:paraId="07ABCDFF" w14:textId="77777777" w:rsidTr="002E2DE5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0045EAFD" w14:textId="77777777" w:rsidR="00A71451" w:rsidRDefault="00A71451" w:rsidP="002E2DE5">
            <w:pPr>
              <w:spacing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Admin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(TI)</w:t>
            </w:r>
          </w:p>
        </w:tc>
        <w:tc>
          <w:tcPr>
            <w:tcW w:w="2700" w:type="dxa"/>
          </w:tcPr>
          <w:p w14:paraId="15549832" w14:textId="77777777" w:rsidR="00A71451" w:rsidRDefault="00A71451" w:rsidP="002E2DE5">
            <w:pPr>
              <w:spacing w:after="40"/>
            </w:pPr>
            <w:r>
              <w:rPr>
                <w:sz w:val="19"/>
                <w:szCs w:val="19"/>
              </w:rPr>
              <w:t>Rechazar una solicitud, registrando siempre un motivo</w:t>
            </w:r>
          </w:p>
        </w:tc>
        <w:tc>
          <w:tcPr>
            <w:tcW w:w="2200" w:type="dxa"/>
          </w:tcPr>
          <w:p w14:paraId="695F770D" w14:textId="77777777" w:rsidR="00A71451" w:rsidRDefault="00A71451" w:rsidP="002E2DE5">
            <w:pPr>
              <w:spacing w:after="40"/>
            </w:pPr>
            <w:r>
              <w:rPr>
                <w:sz w:val="19"/>
                <w:szCs w:val="19"/>
              </w:rPr>
              <w:t>evitar ejecutar cambios de acceso incorrectos y dejar registro de por qué no procedió</w:t>
            </w:r>
          </w:p>
        </w:tc>
        <w:tc>
          <w:tcPr>
            <w:tcW w:w="3050" w:type="dxa"/>
          </w:tcPr>
          <w:p w14:paraId="0E672179" w14:textId="77777777" w:rsidR="00A71451" w:rsidRDefault="00A71451" w:rsidP="00A71451">
            <w:pPr>
              <w:pStyle w:val="Prrafodelista"/>
              <w:numPr>
                <w:ilvl w:val="0"/>
                <w:numId w:val="1"/>
              </w:numPr>
              <w:spacing w:after="30"/>
              <w:contextualSpacing w:val="0"/>
            </w:pPr>
            <w:r>
              <w:rPr>
                <w:sz w:val="18"/>
                <w:szCs w:val="18"/>
              </w:rPr>
              <w:t>Disponible tanto para solicitudes recién creadas como para solicitudes ya “En proceso”</w:t>
            </w:r>
          </w:p>
          <w:p w14:paraId="257BCC4A" w14:textId="77777777" w:rsidR="00A71451" w:rsidRDefault="00A71451" w:rsidP="00A71451">
            <w:pPr>
              <w:pStyle w:val="Prrafodelista"/>
              <w:numPr>
                <w:ilvl w:val="0"/>
                <w:numId w:val="1"/>
              </w:numPr>
              <w:spacing w:after="30"/>
              <w:contextualSpacing w:val="0"/>
            </w:pPr>
            <w:r>
              <w:rPr>
                <w:sz w:val="18"/>
                <w:szCs w:val="18"/>
              </w:rPr>
              <w:t>No permite rechazar sin ingresar un motivo</w:t>
            </w:r>
          </w:p>
          <w:p w14:paraId="1959089A" w14:textId="77777777" w:rsidR="00A71451" w:rsidRDefault="00A71451" w:rsidP="00A71451">
            <w:pPr>
              <w:pStyle w:val="Prrafodelista"/>
              <w:numPr>
                <w:ilvl w:val="0"/>
                <w:numId w:val="1"/>
              </w:numPr>
              <w:spacing w:after="30"/>
              <w:contextualSpacing w:val="0"/>
            </w:pPr>
            <w:r>
              <w:rPr>
                <w:sz w:val="18"/>
                <w:szCs w:val="18"/>
              </w:rPr>
              <w:t>La solicitud queda en estado “Rechazada” (estado final)</w:t>
            </w:r>
          </w:p>
        </w:tc>
      </w:tr>
      <w:tr w:rsidR="00A71451" w14:paraId="19237DE5" w14:textId="77777777" w:rsidTr="002E2DE5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650A5F24" w14:textId="77777777" w:rsidR="00A71451" w:rsidRDefault="00A71451" w:rsidP="002E2DE5">
            <w:pPr>
              <w:spacing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Admin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(TI)</w:t>
            </w:r>
          </w:p>
        </w:tc>
        <w:tc>
          <w:tcPr>
            <w:tcW w:w="2700" w:type="dxa"/>
          </w:tcPr>
          <w:p w14:paraId="59F0C80F" w14:textId="77777777" w:rsidR="00A71451" w:rsidRDefault="00A71451" w:rsidP="002E2DE5">
            <w:pPr>
              <w:spacing w:after="40"/>
            </w:pPr>
            <w:r>
              <w:rPr>
                <w:sz w:val="19"/>
                <w:szCs w:val="19"/>
              </w:rPr>
              <w:t>Marcar una solicitud como completada una vez ejecutado el cambio en los sistemas correspondientes</w:t>
            </w:r>
          </w:p>
        </w:tc>
        <w:tc>
          <w:tcPr>
            <w:tcW w:w="2200" w:type="dxa"/>
          </w:tcPr>
          <w:p w14:paraId="0537DB71" w14:textId="77777777" w:rsidR="00A71451" w:rsidRDefault="00A71451" w:rsidP="002E2DE5">
            <w:pPr>
              <w:spacing w:after="40"/>
            </w:pPr>
            <w:r>
              <w:rPr>
                <w:sz w:val="19"/>
                <w:szCs w:val="19"/>
              </w:rPr>
              <w:t>los demás roles tengan visibilidad del estado real sin tener que revisarlo manualmente</w:t>
            </w:r>
          </w:p>
        </w:tc>
        <w:tc>
          <w:tcPr>
            <w:tcW w:w="3050" w:type="dxa"/>
          </w:tcPr>
          <w:p w14:paraId="4AEA386B" w14:textId="77777777" w:rsidR="00A71451" w:rsidRDefault="00A71451" w:rsidP="00A71451">
            <w:pPr>
              <w:pStyle w:val="Prrafodelista"/>
              <w:numPr>
                <w:ilvl w:val="0"/>
                <w:numId w:val="1"/>
              </w:numPr>
              <w:spacing w:after="30"/>
              <w:contextualSpacing w:val="0"/>
            </w:pPr>
            <w:r>
              <w:rPr>
                <w:sz w:val="18"/>
                <w:szCs w:val="18"/>
              </w:rPr>
              <w:t>Solo disponible para solicitudes en estado “En proceso”</w:t>
            </w:r>
          </w:p>
          <w:p w14:paraId="16834DD2" w14:textId="77777777" w:rsidR="00A71451" w:rsidRDefault="00A71451" w:rsidP="00A71451">
            <w:pPr>
              <w:pStyle w:val="Prrafodelista"/>
              <w:numPr>
                <w:ilvl w:val="0"/>
                <w:numId w:val="1"/>
              </w:numPr>
              <w:spacing w:after="30"/>
              <w:contextualSpacing w:val="0"/>
            </w:pPr>
            <w:r>
              <w:rPr>
                <w:sz w:val="18"/>
                <w:szCs w:val="18"/>
              </w:rPr>
              <w:t>Registra quién marcó la solicitud como completada y en qué fecha y hora</w:t>
            </w:r>
          </w:p>
          <w:p w14:paraId="464D28D0" w14:textId="77777777" w:rsidR="00A71451" w:rsidRDefault="00A71451" w:rsidP="00A71451">
            <w:pPr>
              <w:pStyle w:val="Prrafodelista"/>
              <w:numPr>
                <w:ilvl w:val="0"/>
                <w:numId w:val="1"/>
              </w:numPr>
              <w:spacing w:after="30"/>
              <w:contextualSpacing w:val="0"/>
            </w:pPr>
            <w:r>
              <w:rPr>
                <w:sz w:val="18"/>
                <w:szCs w:val="18"/>
              </w:rPr>
              <w:t>Cambia el estado a “Completada” (estado final)</w:t>
            </w:r>
          </w:p>
        </w:tc>
      </w:tr>
      <w:tr w:rsidR="00A71451" w14:paraId="666F9F06" w14:textId="77777777" w:rsidTr="002E2DE5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01A174DD" w14:textId="77777777" w:rsidR="00A71451" w:rsidRDefault="00A71451" w:rsidP="002E2DE5">
            <w:pPr>
              <w:spacing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Admin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(TI)</w:t>
            </w:r>
          </w:p>
        </w:tc>
        <w:tc>
          <w:tcPr>
            <w:tcW w:w="2700" w:type="dxa"/>
          </w:tcPr>
          <w:p w14:paraId="2A0CFE61" w14:textId="77777777" w:rsidR="00A71451" w:rsidRDefault="00A71451" w:rsidP="002E2DE5">
            <w:pPr>
              <w:spacing w:after="40"/>
            </w:pPr>
            <w:r>
              <w:rPr>
                <w:sz w:val="19"/>
                <w:szCs w:val="19"/>
              </w:rPr>
              <w:t>Agregar o editar los sistemas y carpetas disponibles en los catálogos</w:t>
            </w:r>
          </w:p>
        </w:tc>
        <w:tc>
          <w:tcPr>
            <w:tcW w:w="2200" w:type="dxa"/>
          </w:tcPr>
          <w:p w14:paraId="4F879CA4" w14:textId="77777777" w:rsidR="00A71451" w:rsidRDefault="00A71451" w:rsidP="002E2DE5">
            <w:pPr>
              <w:spacing w:after="40"/>
            </w:pPr>
            <w:r>
              <w:rPr>
                <w:sz w:val="19"/>
                <w:szCs w:val="19"/>
              </w:rPr>
              <w:t>los demás roles siempre elijan de una lista actualizada sin que yo tenga que modificar código</w:t>
            </w:r>
          </w:p>
        </w:tc>
        <w:tc>
          <w:tcPr>
            <w:tcW w:w="3050" w:type="dxa"/>
          </w:tcPr>
          <w:p w14:paraId="209116E9" w14:textId="77777777" w:rsidR="00A71451" w:rsidRDefault="00A71451" w:rsidP="00A71451">
            <w:pPr>
              <w:pStyle w:val="Prrafodelista"/>
              <w:numPr>
                <w:ilvl w:val="0"/>
                <w:numId w:val="1"/>
              </w:numPr>
              <w:spacing w:after="30"/>
              <w:contextualSpacing w:val="0"/>
            </w:pPr>
            <w:r>
              <w:rPr>
                <w:sz w:val="18"/>
                <w:szCs w:val="18"/>
              </w:rPr>
              <w:t>Permite agregar y editar sistemas y carpetas (nombre y ruta)</w:t>
            </w:r>
          </w:p>
          <w:p w14:paraId="7928A3D6" w14:textId="77777777" w:rsidR="00A71451" w:rsidRDefault="00A71451" w:rsidP="00A71451">
            <w:pPr>
              <w:pStyle w:val="Prrafodelista"/>
              <w:numPr>
                <w:ilvl w:val="0"/>
                <w:numId w:val="1"/>
              </w:numPr>
              <w:spacing w:after="30"/>
              <w:contextualSpacing w:val="0"/>
            </w:pPr>
            <w:r>
              <w:rPr>
                <w:sz w:val="18"/>
                <w:szCs w:val="18"/>
              </w:rPr>
              <w:t>Los cambios se reflejan de inmediato en los formularios de solicitud de otros roles</w:t>
            </w:r>
          </w:p>
          <w:p w14:paraId="2722359D" w14:textId="77777777" w:rsidR="00A71451" w:rsidRDefault="00A71451" w:rsidP="00A71451">
            <w:pPr>
              <w:pStyle w:val="Prrafodelista"/>
              <w:numPr>
                <w:ilvl w:val="0"/>
                <w:numId w:val="1"/>
              </w:numPr>
              <w:spacing w:after="30"/>
              <w:contextualSpacing w:val="0"/>
            </w:pPr>
            <w:r>
              <w:rPr>
                <w:sz w:val="18"/>
                <w:szCs w:val="18"/>
              </w:rPr>
              <w:t xml:space="preserve">Solo accesible para el rol </w:t>
            </w:r>
            <w:proofErr w:type="spellStart"/>
            <w:r>
              <w:rPr>
                <w:sz w:val="18"/>
                <w:szCs w:val="18"/>
              </w:rPr>
              <w:t>Admin</w:t>
            </w:r>
            <w:proofErr w:type="spellEnd"/>
            <w:r>
              <w:rPr>
                <w:sz w:val="18"/>
                <w:szCs w:val="18"/>
              </w:rPr>
              <w:t xml:space="preserve"> (TI)</w:t>
            </w:r>
          </w:p>
        </w:tc>
      </w:tr>
      <w:tr w:rsidR="00A71451" w14:paraId="111B04E8" w14:textId="77777777" w:rsidTr="002E2DE5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6334A4F6" w14:textId="77777777" w:rsidR="00A71451" w:rsidRDefault="00A71451" w:rsidP="002E2DE5">
            <w:pPr>
              <w:spacing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Admin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(TI)</w:t>
            </w:r>
          </w:p>
        </w:tc>
        <w:tc>
          <w:tcPr>
            <w:tcW w:w="2700" w:type="dxa"/>
          </w:tcPr>
          <w:p w14:paraId="75A94DE7" w14:textId="77777777" w:rsidR="00A71451" w:rsidRDefault="00A71451" w:rsidP="002E2DE5">
            <w:pPr>
              <w:spacing w:after="40"/>
            </w:pPr>
            <w:r>
              <w:rPr>
                <w:sz w:val="19"/>
                <w:szCs w:val="19"/>
              </w:rPr>
              <w:t>Ver el listado completo de trabajadores y sus accesos vigentes</w:t>
            </w:r>
          </w:p>
        </w:tc>
        <w:tc>
          <w:tcPr>
            <w:tcW w:w="2200" w:type="dxa"/>
          </w:tcPr>
          <w:p w14:paraId="7B1E7D44" w14:textId="77777777" w:rsidR="00A71451" w:rsidRDefault="00A71451" w:rsidP="002E2DE5">
            <w:pPr>
              <w:spacing w:after="40"/>
            </w:pPr>
            <w:r>
              <w:rPr>
                <w:sz w:val="19"/>
                <w:szCs w:val="19"/>
              </w:rPr>
              <w:t>resolver solicitudes sin revisar cada sistema por separado</w:t>
            </w:r>
          </w:p>
        </w:tc>
        <w:tc>
          <w:tcPr>
            <w:tcW w:w="3050" w:type="dxa"/>
          </w:tcPr>
          <w:p w14:paraId="5BB89EB3" w14:textId="77777777" w:rsidR="00A71451" w:rsidRDefault="00A71451" w:rsidP="00A71451">
            <w:pPr>
              <w:pStyle w:val="Prrafodelista"/>
              <w:numPr>
                <w:ilvl w:val="0"/>
                <w:numId w:val="1"/>
              </w:numPr>
              <w:spacing w:after="30"/>
              <w:contextualSpacing w:val="0"/>
            </w:pPr>
            <w:r>
              <w:rPr>
                <w:sz w:val="18"/>
                <w:szCs w:val="18"/>
              </w:rPr>
              <w:t>Muestra el listado completo de trabajadores de todas las áreas</w:t>
            </w:r>
          </w:p>
          <w:p w14:paraId="54AD22C0" w14:textId="77777777" w:rsidR="00A71451" w:rsidRDefault="00A71451" w:rsidP="00A71451">
            <w:pPr>
              <w:pStyle w:val="Prrafodelista"/>
              <w:numPr>
                <w:ilvl w:val="0"/>
                <w:numId w:val="1"/>
              </w:numPr>
              <w:spacing w:after="30"/>
              <w:contextualSpacing w:val="0"/>
            </w:pPr>
            <w:r>
              <w:rPr>
                <w:sz w:val="18"/>
                <w:szCs w:val="18"/>
              </w:rPr>
              <w:t>Muestra los accesos vigentes (sistemas y carpetas) de cada trabajador</w:t>
            </w:r>
          </w:p>
        </w:tc>
      </w:tr>
      <w:tr w:rsidR="00A71451" w14:paraId="5AF62F0E" w14:textId="77777777" w:rsidTr="002E2DE5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5497F400" w14:textId="77777777" w:rsidR="00A71451" w:rsidRDefault="00A71451" w:rsidP="002E2DE5">
            <w:pPr>
              <w:spacing w:after="40"/>
            </w:pPr>
            <w:proofErr w:type="spellStart"/>
            <w:r>
              <w:rPr>
                <w:b/>
                <w:bCs/>
                <w:sz w:val="19"/>
                <w:szCs w:val="19"/>
              </w:rPr>
              <w:t>Admin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(TI)</w:t>
            </w:r>
          </w:p>
        </w:tc>
        <w:tc>
          <w:tcPr>
            <w:tcW w:w="2700" w:type="dxa"/>
          </w:tcPr>
          <w:p w14:paraId="647874EC" w14:textId="77777777" w:rsidR="00A71451" w:rsidRDefault="00A71451" w:rsidP="002E2DE5">
            <w:pPr>
              <w:spacing w:after="40"/>
            </w:pPr>
            <w:r>
              <w:rPr>
                <w:sz w:val="19"/>
                <w:szCs w:val="19"/>
              </w:rPr>
              <w:t>Exportar información de solicitudes y accesos a PDF o Excel</w:t>
            </w:r>
          </w:p>
        </w:tc>
        <w:tc>
          <w:tcPr>
            <w:tcW w:w="2200" w:type="dxa"/>
          </w:tcPr>
          <w:p w14:paraId="7C2A622A" w14:textId="77777777" w:rsidR="00A71451" w:rsidRDefault="00A71451" w:rsidP="002E2DE5">
            <w:pPr>
              <w:spacing w:after="40"/>
            </w:pPr>
            <w:r>
              <w:rPr>
                <w:sz w:val="19"/>
                <w:szCs w:val="19"/>
              </w:rPr>
              <w:t>compartir reportes con gerencia sin armar los datos a mano</w:t>
            </w:r>
          </w:p>
        </w:tc>
        <w:tc>
          <w:tcPr>
            <w:tcW w:w="3050" w:type="dxa"/>
          </w:tcPr>
          <w:p w14:paraId="0104DCB3" w14:textId="77777777" w:rsidR="00A71451" w:rsidRDefault="00A71451" w:rsidP="00A71451">
            <w:pPr>
              <w:pStyle w:val="Prrafodelista"/>
              <w:numPr>
                <w:ilvl w:val="0"/>
                <w:numId w:val="1"/>
              </w:numPr>
              <w:spacing w:after="30"/>
              <w:contextualSpacing w:val="0"/>
            </w:pPr>
            <w:r>
              <w:rPr>
                <w:sz w:val="18"/>
                <w:szCs w:val="18"/>
              </w:rPr>
              <w:t>Permite exportar en formato PDF y en Excel</w:t>
            </w:r>
          </w:p>
          <w:p w14:paraId="329360D2" w14:textId="77777777" w:rsidR="00A71451" w:rsidRDefault="00A71451" w:rsidP="00A71451">
            <w:pPr>
              <w:pStyle w:val="Prrafodelista"/>
              <w:numPr>
                <w:ilvl w:val="0"/>
                <w:numId w:val="1"/>
              </w:numPr>
              <w:spacing w:after="30"/>
              <w:contextualSpacing w:val="0"/>
            </w:pPr>
            <w:r>
              <w:rPr>
                <w:sz w:val="18"/>
                <w:szCs w:val="18"/>
              </w:rPr>
              <w:t>El archivo exportado respeta los filtros aplicados en pantalla (área, tipo, estado, fecha)</w:t>
            </w:r>
          </w:p>
        </w:tc>
      </w:tr>
      <w:tr w:rsidR="00A71451" w14:paraId="0EBC206E" w14:textId="77777777" w:rsidTr="002E2DE5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31781E77" w14:textId="77777777" w:rsidR="00A71451" w:rsidRDefault="00A71451" w:rsidP="002E2DE5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Auditoría</w:t>
            </w:r>
          </w:p>
        </w:tc>
        <w:tc>
          <w:tcPr>
            <w:tcW w:w="2700" w:type="dxa"/>
          </w:tcPr>
          <w:p w14:paraId="68358C73" w14:textId="77777777" w:rsidR="00A71451" w:rsidRDefault="00A71451" w:rsidP="002E2DE5">
            <w:pPr>
              <w:spacing w:after="40"/>
            </w:pPr>
            <w:r>
              <w:rPr>
                <w:sz w:val="19"/>
                <w:szCs w:val="19"/>
              </w:rPr>
              <w:t>Ver el historial completo de solicitudes (quién las creó, aprobó, rechazó o ejecutó, y cuándo)</w:t>
            </w:r>
          </w:p>
        </w:tc>
        <w:tc>
          <w:tcPr>
            <w:tcW w:w="2200" w:type="dxa"/>
          </w:tcPr>
          <w:p w14:paraId="695A1415" w14:textId="77777777" w:rsidR="00A71451" w:rsidRDefault="00A71451" w:rsidP="002E2DE5">
            <w:pPr>
              <w:spacing w:after="40"/>
            </w:pPr>
            <w:r>
              <w:rPr>
                <w:sz w:val="19"/>
                <w:szCs w:val="19"/>
              </w:rPr>
              <w:t>verificar que los procesos de acceso se cumplen según la política interna</w:t>
            </w:r>
          </w:p>
        </w:tc>
        <w:tc>
          <w:tcPr>
            <w:tcW w:w="3050" w:type="dxa"/>
          </w:tcPr>
          <w:p w14:paraId="3FC15095" w14:textId="77777777" w:rsidR="00A71451" w:rsidRDefault="00A71451" w:rsidP="00A71451">
            <w:pPr>
              <w:pStyle w:val="Prrafodelista"/>
              <w:numPr>
                <w:ilvl w:val="0"/>
                <w:numId w:val="1"/>
              </w:numPr>
              <w:spacing w:after="30"/>
              <w:contextualSpacing w:val="0"/>
            </w:pPr>
            <w:r>
              <w:rPr>
                <w:sz w:val="18"/>
                <w:szCs w:val="18"/>
              </w:rPr>
              <w:t>Muestra el historial completo de solicitudes de todas las áreas</w:t>
            </w:r>
          </w:p>
          <w:p w14:paraId="763D2DA1" w14:textId="77777777" w:rsidR="00A71451" w:rsidRDefault="00A71451" w:rsidP="00A71451">
            <w:pPr>
              <w:pStyle w:val="Prrafodelista"/>
              <w:numPr>
                <w:ilvl w:val="0"/>
                <w:numId w:val="1"/>
              </w:numPr>
              <w:spacing w:after="30"/>
              <w:contextualSpacing w:val="0"/>
            </w:pPr>
            <w:r>
              <w:rPr>
                <w:sz w:val="18"/>
                <w:szCs w:val="18"/>
              </w:rPr>
              <w:t>Muestra actor y fecha/hora de cada paso (creación, revisión, rechazo, ejecución)</w:t>
            </w:r>
          </w:p>
          <w:p w14:paraId="240C80F6" w14:textId="77777777" w:rsidR="00A71451" w:rsidRDefault="00A71451" w:rsidP="00A71451">
            <w:pPr>
              <w:pStyle w:val="Prrafodelista"/>
              <w:numPr>
                <w:ilvl w:val="0"/>
                <w:numId w:val="1"/>
              </w:numPr>
              <w:spacing w:after="30"/>
              <w:contextualSpacing w:val="0"/>
            </w:pPr>
            <w:r>
              <w:rPr>
                <w:sz w:val="18"/>
                <w:szCs w:val="18"/>
              </w:rPr>
              <w:t>Es de solo lectura: no permite crear, aprobar ni rechazar solicitudes</w:t>
            </w:r>
          </w:p>
        </w:tc>
      </w:tr>
      <w:tr w:rsidR="00A71451" w14:paraId="4AF44D9E" w14:textId="77777777" w:rsidTr="002E2DE5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6234E53D" w14:textId="77777777" w:rsidR="00A71451" w:rsidRDefault="00A71451" w:rsidP="002E2DE5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lastRenderedPageBreak/>
              <w:t>Auditoría</w:t>
            </w:r>
          </w:p>
        </w:tc>
        <w:tc>
          <w:tcPr>
            <w:tcW w:w="2700" w:type="dxa"/>
          </w:tcPr>
          <w:p w14:paraId="224B47BA" w14:textId="77777777" w:rsidR="00A71451" w:rsidRDefault="00A71451" w:rsidP="002E2DE5">
            <w:pPr>
              <w:spacing w:after="40"/>
            </w:pPr>
            <w:r>
              <w:rPr>
                <w:sz w:val="19"/>
                <w:szCs w:val="19"/>
              </w:rPr>
              <w:t>Ver los accesos vigentes de cualquier trabajador</w:t>
            </w:r>
          </w:p>
        </w:tc>
        <w:tc>
          <w:tcPr>
            <w:tcW w:w="2200" w:type="dxa"/>
          </w:tcPr>
          <w:p w14:paraId="3D0B79FF" w14:textId="77777777" w:rsidR="00A71451" w:rsidRDefault="00A71451" w:rsidP="002E2DE5">
            <w:pPr>
              <w:spacing w:after="40"/>
            </w:pPr>
            <w:r>
              <w:rPr>
                <w:sz w:val="19"/>
                <w:szCs w:val="19"/>
              </w:rPr>
              <w:t>detectar accesos indebidos o desactualizados en revisiones periódicas</w:t>
            </w:r>
          </w:p>
        </w:tc>
        <w:tc>
          <w:tcPr>
            <w:tcW w:w="3050" w:type="dxa"/>
          </w:tcPr>
          <w:p w14:paraId="7C53F3CA" w14:textId="77777777" w:rsidR="00A71451" w:rsidRDefault="00A71451" w:rsidP="00A71451">
            <w:pPr>
              <w:pStyle w:val="Prrafodelista"/>
              <w:numPr>
                <w:ilvl w:val="0"/>
                <w:numId w:val="1"/>
              </w:numPr>
              <w:spacing w:after="30"/>
              <w:contextualSpacing w:val="0"/>
            </w:pPr>
            <w:r>
              <w:rPr>
                <w:sz w:val="18"/>
                <w:szCs w:val="18"/>
              </w:rPr>
              <w:t>Muestra trabajadores y sus accesos vigentes de toda la empresa</w:t>
            </w:r>
          </w:p>
          <w:p w14:paraId="3BBC8983" w14:textId="77777777" w:rsidR="00A71451" w:rsidRDefault="00A71451" w:rsidP="00A71451">
            <w:pPr>
              <w:pStyle w:val="Prrafodelista"/>
              <w:numPr>
                <w:ilvl w:val="0"/>
                <w:numId w:val="1"/>
              </w:numPr>
              <w:spacing w:after="30"/>
              <w:contextualSpacing w:val="0"/>
            </w:pPr>
            <w:r>
              <w:rPr>
                <w:sz w:val="18"/>
                <w:szCs w:val="18"/>
              </w:rPr>
              <w:t>Es de solo lectura</w:t>
            </w:r>
          </w:p>
        </w:tc>
      </w:tr>
      <w:tr w:rsidR="00A71451" w14:paraId="3170CE2C" w14:textId="77777777" w:rsidTr="002E2DE5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195276E0" w14:textId="77777777" w:rsidR="00A71451" w:rsidRDefault="00A71451" w:rsidP="002E2DE5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Auditoría</w:t>
            </w:r>
          </w:p>
        </w:tc>
        <w:tc>
          <w:tcPr>
            <w:tcW w:w="2700" w:type="dxa"/>
          </w:tcPr>
          <w:p w14:paraId="0BA72600" w14:textId="77777777" w:rsidR="00A71451" w:rsidRDefault="00A71451" w:rsidP="002E2DE5">
            <w:pPr>
              <w:spacing w:after="40"/>
            </w:pPr>
            <w:r>
              <w:rPr>
                <w:sz w:val="19"/>
                <w:szCs w:val="19"/>
              </w:rPr>
              <w:t>Exportar la información consultada a PDF o Excel</w:t>
            </w:r>
          </w:p>
        </w:tc>
        <w:tc>
          <w:tcPr>
            <w:tcW w:w="2200" w:type="dxa"/>
          </w:tcPr>
          <w:p w14:paraId="26699170" w14:textId="77777777" w:rsidR="00A71451" w:rsidRDefault="00A71451" w:rsidP="002E2DE5">
            <w:pPr>
              <w:spacing w:after="40"/>
            </w:pPr>
            <w:r>
              <w:rPr>
                <w:sz w:val="19"/>
                <w:szCs w:val="19"/>
              </w:rPr>
              <w:t>usarla como evidencia en informes formales de auditoría</w:t>
            </w:r>
          </w:p>
        </w:tc>
        <w:tc>
          <w:tcPr>
            <w:tcW w:w="3050" w:type="dxa"/>
          </w:tcPr>
          <w:p w14:paraId="3AFD3B72" w14:textId="77777777" w:rsidR="00A71451" w:rsidRDefault="00A71451" w:rsidP="00A71451">
            <w:pPr>
              <w:pStyle w:val="Prrafodelista"/>
              <w:numPr>
                <w:ilvl w:val="0"/>
                <w:numId w:val="1"/>
              </w:numPr>
              <w:spacing w:after="30"/>
              <w:contextualSpacing w:val="0"/>
            </w:pPr>
            <w:r>
              <w:rPr>
                <w:sz w:val="18"/>
                <w:szCs w:val="18"/>
              </w:rPr>
              <w:t>Permite exportar en formato PDF y en Excel</w:t>
            </w:r>
          </w:p>
          <w:p w14:paraId="1FDE6260" w14:textId="77777777" w:rsidR="00A71451" w:rsidRDefault="00A71451" w:rsidP="00A71451">
            <w:pPr>
              <w:pStyle w:val="Prrafodelista"/>
              <w:numPr>
                <w:ilvl w:val="0"/>
                <w:numId w:val="1"/>
              </w:numPr>
              <w:spacing w:after="30"/>
              <w:contextualSpacing w:val="0"/>
            </w:pPr>
            <w:r>
              <w:rPr>
                <w:sz w:val="18"/>
                <w:szCs w:val="18"/>
              </w:rPr>
              <w:t>El archivo exportado incluye fecha de exportación y usuario que lo generó</w:t>
            </w:r>
          </w:p>
        </w:tc>
      </w:tr>
      <w:tr w:rsidR="00A71451" w14:paraId="77F9422E" w14:textId="77777777" w:rsidTr="002E2DE5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4FA24AE5" w14:textId="77777777" w:rsidR="00A71451" w:rsidRDefault="00A71451" w:rsidP="002E2DE5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Super </w:t>
            </w:r>
            <w:proofErr w:type="spellStart"/>
            <w:r>
              <w:rPr>
                <w:b/>
                <w:bCs/>
                <w:sz w:val="19"/>
                <w:szCs w:val="19"/>
              </w:rPr>
              <w:t>Admin</w:t>
            </w:r>
            <w:proofErr w:type="spellEnd"/>
          </w:p>
        </w:tc>
        <w:tc>
          <w:tcPr>
            <w:tcW w:w="2700" w:type="dxa"/>
          </w:tcPr>
          <w:p w14:paraId="20201606" w14:textId="77777777" w:rsidR="00A71451" w:rsidRDefault="00A71451" w:rsidP="002E2DE5">
            <w:pPr>
              <w:spacing w:after="40"/>
            </w:pPr>
            <w:r>
              <w:rPr>
                <w:sz w:val="19"/>
                <w:szCs w:val="19"/>
              </w:rPr>
              <w:t xml:space="preserve">Tener acceso a todas las funciones de Jefatura, RRHH, </w:t>
            </w:r>
            <w:proofErr w:type="spellStart"/>
            <w:r>
              <w:rPr>
                <w:sz w:val="19"/>
                <w:szCs w:val="19"/>
              </w:rPr>
              <w:t>Admin</w:t>
            </w:r>
            <w:proofErr w:type="spellEnd"/>
            <w:r>
              <w:rPr>
                <w:sz w:val="19"/>
                <w:szCs w:val="19"/>
              </w:rPr>
              <w:t xml:space="preserve"> (TI) y Auditoría desde una sola cuenta</w:t>
            </w:r>
          </w:p>
        </w:tc>
        <w:tc>
          <w:tcPr>
            <w:tcW w:w="2200" w:type="dxa"/>
          </w:tcPr>
          <w:p w14:paraId="09F9AE10" w14:textId="77777777" w:rsidR="00A71451" w:rsidRDefault="00A71451" w:rsidP="002E2DE5">
            <w:pPr>
              <w:spacing w:after="40"/>
            </w:pPr>
            <w:r>
              <w:rPr>
                <w:sz w:val="19"/>
                <w:szCs w:val="19"/>
              </w:rPr>
              <w:t>resolver cualquier caso excepcional sin depender de cambiar de usuario o pedir permisos puntuales</w:t>
            </w:r>
          </w:p>
        </w:tc>
        <w:tc>
          <w:tcPr>
            <w:tcW w:w="3050" w:type="dxa"/>
          </w:tcPr>
          <w:p w14:paraId="4A975309" w14:textId="77777777" w:rsidR="00A71451" w:rsidRDefault="00A71451" w:rsidP="00A71451">
            <w:pPr>
              <w:pStyle w:val="Prrafodelista"/>
              <w:numPr>
                <w:ilvl w:val="0"/>
                <w:numId w:val="1"/>
              </w:numPr>
              <w:spacing w:after="30"/>
              <w:contextualSpacing w:val="0"/>
            </w:pPr>
            <w:r>
              <w:rPr>
                <w:sz w:val="18"/>
                <w:szCs w:val="18"/>
              </w:rPr>
              <w:t>Hereda todos los permisos de los cuatro roles combinados (modelado como generalización en el diagrama de casos de uso)</w:t>
            </w:r>
          </w:p>
          <w:p w14:paraId="2A595517" w14:textId="77777777" w:rsidR="00A71451" w:rsidRDefault="00A71451" w:rsidP="00A71451">
            <w:pPr>
              <w:pStyle w:val="Prrafodelista"/>
              <w:numPr>
                <w:ilvl w:val="0"/>
                <w:numId w:val="1"/>
              </w:numPr>
              <w:spacing w:after="30"/>
              <w:contextualSpacing w:val="0"/>
            </w:pPr>
            <w:r>
              <w:rPr>
                <w:sz w:val="18"/>
                <w:szCs w:val="18"/>
              </w:rPr>
              <w:t>Puede crear, revisar, aprobar, rechazar y ejecutar cualquier tipo de solicitud</w:t>
            </w:r>
          </w:p>
          <w:p w14:paraId="40221E82" w14:textId="77777777" w:rsidR="00A71451" w:rsidRDefault="00A71451" w:rsidP="00A71451">
            <w:pPr>
              <w:pStyle w:val="Prrafodelista"/>
              <w:numPr>
                <w:ilvl w:val="0"/>
                <w:numId w:val="1"/>
              </w:numPr>
              <w:spacing w:after="30"/>
              <w:contextualSpacing w:val="0"/>
            </w:pPr>
            <w:r>
              <w:rPr>
                <w:sz w:val="18"/>
                <w:szCs w:val="18"/>
              </w:rPr>
              <w:t>Su uso queda registrado igual que cualquier otro rol, para mantener trazabilidad</w:t>
            </w:r>
          </w:p>
        </w:tc>
      </w:tr>
      <w:tr w:rsidR="00A71451" w14:paraId="7F53B366" w14:textId="77777777" w:rsidTr="002E2DE5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306CE090" w14:textId="77777777" w:rsidR="00A71451" w:rsidRDefault="00A71451" w:rsidP="002E2DE5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Todos los roles</w:t>
            </w:r>
          </w:p>
        </w:tc>
        <w:tc>
          <w:tcPr>
            <w:tcW w:w="2700" w:type="dxa"/>
          </w:tcPr>
          <w:p w14:paraId="5BEFC5E8" w14:textId="77777777" w:rsidR="00A71451" w:rsidRDefault="00A71451" w:rsidP="002E2DE5">
            <w:pPr>
              <w:spacing w:after="40"/>
            </w:pPr>
            <w:r>
              <w:rPr>
                <w:sz w:val="19"/>
                <w:szCs w:val="19"/>
              </w:rPr>
              <w:t xml:space="preserve">Iniciar y cerrar sesión de forma segura mediante Active </w:t>
            </w:r>
            <w:proofErr w:type="spellStart"/>
            <w:r>
              <w:rPr>
                <w:sz w:val="19"/>
                <w:szCs w:val="19"/>
              </w:rPr>
              <w:t>Directory</w:t>
            </w:r>
            <w:proofErr w:type="spellEnd"/>
          </w:p>
        </w:tc>
        <w:tc>
          <w:tcPr>
            <w:tcW w:w="2200" w:type="dxa"/>
          </w:tcPr>
          <w:p w14:paraId="18884E12" w14:textId="77777777" w:rsidR="00A71451" w:rsidRDefault="00A71451" w:rsidP="002E2DE5">
            <w:pPr>
              <w:spacing w:after="40"/>
            </w:pPr>
            <w:r>
              <w:rPr>
                <w:sz w:val="19"/>
                <w:szCs w:val="19"/>
              </w:rPr>
              <w:t>que solo personal autorizado con su cuenta corporativa acceda a la información de trabajadores y solicitudes</w:t>
            </w:r>
          </w:p>
        </w:tc>
        <w:tc>
          <w:tcPr>
            <w:tcW w:w="3050" w:type="dxa"/>
          </w:tcPr>
          <w:p w14:paraId="4027B486" w14:textId="77777777" w:rsidR="00A71451" w:rsidRDefault="00A71451" w:rsidP="00A71451">
            <w:pPr>
              <w:pStyle w:val="Prrafodelista"/>
              <w:numPr>
                <w:ilvl w:val="0"/>
                <w:numId w:val="1"/>
              </w:numPr>
              <w:spacing w:after="30"/>
              <w:contextualSpacing w:val="0"/>
            </w:pPr>
            <w:r>
              <w:rPr>
                <w:sz w:val="18"/>
                <w:szCs w:val="18"/>
              </w:rPr>
              <w:t xml:space="preserve">Usa las credenciales corporativas existentes (Active </w:t>
            </w:r>
            <w:proofErr w:type="spellStart"/>
            <w:r>
              <w:rPr>
                <w:sz w:val="18"/>
                <w:szCs w:val="18"/>
              </w:rPr>
              <w:t>Directory</w:t>
            </w:r>
            <w:proofErr w:type="spellEnd"/>
            <w:r>
              <w:rPr>
                <w:sz w:val="18"/>
                <w:szCs w:val="18"/>
              </w:rPr>
              <w:t>), sin usuario/contraseña aparte</w:t>
            </w:r>
          </w:p>
          <w:p w14:paraId="4E45440F" w14:textId="77777777" w:rsidR="00A71451" w:rsidRDefault="00A71451" w:rsidP="00A71451">
            <w:pPr>
              <w:pStyle w:val="Prrafodelista"/>
              <w:numPr>
                <w:ilvl w:val="0"/>
                <w:numId w:val="1"/>
              </w:numPr>
              <w:spacing w:after="30"/>
              <w:contextualSpacing w:val="0"/>
            </w:pPr>
            <w:r>
              <w:rPr>
                <w:sz w:val="18"/>
                <w:szCs w:val="18"/>
              </w:rPr>
              <w:t>Al cerrar sesión, no se puede volver a una pantalla protegida sin autenticarse de nuevo</w:t>
            </w:r>
          </w:p>
          <w:p w14:paraId="5250C2F3" w14:textId="77777777" w:rsidR="00A71451" w:rsidRDefault="00A71451" w:rsidP="00A71451">
            <w:pPr>
              <w:pStyle w:val="Prrafodelista"/>
              <w:numPr>
                <w:ilvl w:val="0"/>
                <w:numId w:val="1"/>
              </w:numPr>
              <w:spacing w:after="30"/>
              <w:contextualSpacing w:val="0"/>
            </w:pPr>
            <w:r>
              <w:rPr>
                <w:sz w:val="18"/>
                <w:szCs w:val="18"/>
              </w:rPr>
              <w:t>Cada rol accede únicamente a las funciones que le corresponden tras iniciar sesión</w:t>
            </w:r>
          </w:p>
        </w:tc>
      </w:tr>
    </w:tbl>
    <w:p w14:paraId="49164910" w14:textId="77777777" w:rsidR="00A71451" w:rsidRDefault="00A71451" w:rsidP="00A71451">
      <w:pPr>
        <w:spacing w:before="200"/>
      </w:pPr>
    </w:p>
    <w:p w14:paraId="7C36A813" w14:textId="6CBFFCCD" w:rsidR="00E74FCD" w:rsidRPr="00A71451" w:rsidRDefault="00E74FCD" w:rsidP="00A71451"/>
    <w:sectPr w:rsidR="00E74FCD" w:rsidRPr="00A7145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C95A35"/>
    <w:multiLevelType w:val="hybridMultilevel"/>
    <w:tmpl w:val="BAFA7DA4"/>
    <w:lvl w:ilvl="0" w:tplc="68DC5DDE">
      <w:start w:val="1"/>
      <w:numFmt w:val="bullet"/>
      <w:lvlText w:val="•"/>
      <w:lvlJc w:val="left"/>
      <w:pPr>
        <w:ind w:left="260" w:hanging="180"/>
      </w:pPr>
    </w:lvl>
    <w:lvl w:ilvl="1" w:tplc="6076148A">
      <w:numFmt w:val="decimal"/>
      <w:lvlText w:val=""/>
      <w:lvlJc w:val="left"/>
    </w:lvl>
    <w:lvl w:ilvl="2" w:tplc="48147AD6">
      <w:numFmt w:val="decimal"/>
      <w:lvlText w:val=""/>
      <w:lvlJc w:val="left"/>
    </w:lvl>
    <w:lvl w:ilvl="3" w:tplc="F370C3D4">
      <w:numFmt w:val="decimal"/>
      <w:lvlText w:val=""/>
      <w:lvlJc w:val="left"/>
    </w:lvl>
    <w:lvl w:ilvl="4" w:tplc="2D4625DA">
      <w:numFmt w:val="decimal"/>
      <w:lvlText w:val=""/>
      <w:lvlJc w:val="left"/>
    </w:lvl>
    <w:lvl w:ilvl="5" w:tplc="95CA10FE">
      <w:numFmt w:val="decimal"/>
      <w:lvlText w:val=""/>
      <w:lvlJc w:val="left"/>
    </w:lvl>
    <w:lvl w:ilvl="6" w:tplc="45D0B7E6">
      <w:numFmt w:val="decimal"/>
      <w:lvlText w:val=""/>
      <w:lvlJc w:val="left"/>
    </w:lvl>
    <w:lvl w:ilvl="7" w:tplc="7A1CFE28">
      <w:numFmt w:val="decimal"/>
      <w:lvlText w:val=""/>
      <w:lvlJc w:val="left"/>
    </w:lvl>
    <w:lvl w:ilvl="8" w:tplc="0936D478">
      <w:numFmt w:val="decimal"/>
      <w:lvlText w:val=""/>
      <w:lvlJc w:val="left"/>
    </w:lvl>
  </w:abstractNum>
  <w:num w:numId="1" w16cid:durableId="161508860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451"/>
    <w:rsid w:val="0016677F"/>
    <w:rsid w:val="005B3455"/>
    <w:rsid w:val="00A71451"/>
    <w:rsid w:val="00E74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538F98"/>
  <w15:chartTrackingRefBased/>
  <w15:docId w15:val="{B20DB569-1BF6-434F-BBEC-0A95C3F1D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1451"/>
    <w:pPr>
      <w:spacing w:after="0" w:line="240" w:lineRule="auto"/>
    </w:pPr>
    <w:rPr>
      <w:rFonts w:ascii="Calibri" w:eastAsia="Calibri" w:hAnsi="Calibri" w:cs="Calibri"/>
      <w:kern w:val="0"/>
      <w:sz w:val="22"/>
      <w:szCs w:val="22"/>
      <w:lang w:eastAsia="es-CL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A714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714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714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714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714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7145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7145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7145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7145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714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714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714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7145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7145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7145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7145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7145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7145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7145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714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714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714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714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71451"/>
    <w:rPr>
      <w:i/>
      <w:iCs/>
      <w:color w:val="404040" w:themeColor="text1" w:themeTint="BF"/>
    </w:rPr>
  </w:style>
  <w:style w:type="paragraph" w:styleId="Prrafodelista">
    <w:name w:val="List Paragraph"/>
    <w:basedOn w:val="Normal"/>
    <w:qFormat/>
    <w:rsid w:val="00A7145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7145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714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7145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714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1420</Words>
  <Characters>7603</Characters>
  <Application>Microsoft Office Word</Application>
  <DocSecurity>0</DocSecurity>
  <Lines>345</Lines>
  <Paragraphs>170</Paragraphs>
  <ScaleCrop>false</ScaleCrop>
  <Company/>
  <LinksUpToDate>false</LinksUpToDate>
  <CharactersWithSpaces>8853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Antonia Rocco</dc:creator>
  <cp:keywords/>
  <dc:description/>
  <cp:lastModifiedBy>Antonia Rocco</cp:lastModifiedBy>
  <cp:revision>1</cp:revision>
  <dcterms:created xsi:type="dcterms:W3CDTF">2026-09-07T22:21:00Z</dcterms:created>
  <dcterms:modified xsi:type="dcterms:W3CDTF">2026-09-07T22:22:00Z</dcterms:modified>
</cp:coreProperties>
</file>