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960" w:before="480" w:after="240"/>
        <w:jc w:val="center"/>
      </w:pPr>
      <w:r>
        <w:rPr>
          <w:rFonts w:eastAsia="方正小标宋简体" w:ascii="Times New Roman" w:hAnsi="Times New Roman"/>
          <w:b/>
          <w:color w:val="FF0000"/>
          <w:sz w:val="72"/>
        </w:rPr>
        <w:t>{{org}}</w:t>
      </w:r>
    </w:p>
    <w:p>
      <w:pPr>
        <w:tabs>
          <w:tab w:pos="8844" w:val="right"/>
        </w:tabs>
        <w:spacing w:lineRule="exact" w:line="560" w:before="0" w:after="0"/>
      </w:pPr>
      <w:r>
        <w:rPr>
          <w:rFonts w:eastAsia="仿宋" w:ascii="Times New Roman" w:hAnsi="Times New Roman"/>
          <w:sz w:val="32"/>
        </w:rPr>
        <w:t>{{doc_no}}</w:t>
      </w:r>
    </w:p>
    <w:p>
      <w:pPr>
        <w:pBdr>
          <w:bottom w:val="single" w:sz="18" w:space="0" w:color="FF0000"/>
        </w:pBdr>
        <w:spacing w:lineRule="exact" w:line="20" w:before="0" w:after="0"/>
      </w:pPr>
    </w:p>
    <w:p>
      <w:pPr>
        <w:spacing w:lineRule="exact" w:line="720" w:before="360" w:after="240"/>
        <w:jc w:val="center"/>
      </w:pPr>
      <w:r>
        <w:rPr>
          <w:rFonts w:eastAsia="方正小标宋简体" w:ascii="Times New Roman" w:hAnsi="Times New Roman"/>
          <w:b/>
          <w:sz w:val="44"/>
        </w:rPr>
        <w:t>XX市XX机关关于XX的通告</w:t>
      </w:r>
    </w:p>
    <w:p>
      <w:pPr>
        <w:spacing w:lineRule="exact" w:line="560" w:before="0" w:after="0"/>
        <w:ind w:firstLine="640"/>
        <w:jc w:val="both"/>
      </w:pPr>
      <w:r>
        <w:rPr>
          <w:rFonts w:eastAsia="仿宋" w:ascii="Times New Roman" w:hAnsi="Times New Roman"/>
          <w:sz w:val="32"/>
        </w:rPr>
        <w:t>为进一步加强XX管理，维护XX秩序，根据《XX法》《XX条例》等有关规定，现就XX有关事项通告如下：</w:t>
      </w:r>
    </w:p>
    <w:p>
      <w:pPr>
        <w:spacing w:lineRule="exact" w:line="560" w:before="0" w:after="0"/>
        <w:ind w:firstLine="640"/>
        <w:jc w:val="both"/>
      </w:pPr>
      <w:r>
        <w:rPr>
          <w:rFonts w:eastAsia="黑体" w:ascii="Times New Roman" w:hAnsi="Times New Roman"/>
          <w:sz w:val="32"/>
        </w:rPr>
        <w:t>一、XX时间</w:t>
      </w:r>
    </w:p>
    <w:p>
      <w:pPr>
        <w:spacing w:lineRule="exact" w:line="560" w:before="0" w:after="0"/>
        <w:ind w:firstLine="640"/>
        <w:jc w:val="both"/>
      </w:pPr>
      <w:r>
        <w:rPr>
          <w:rFonts w:eastAsia="仿宋" w:ascii="Times New Roman" w:hAnsi="Times New Roman"/>
          <w:sz w:val="32"/>
        </w:rPr>
        <w:t>自XX年X月X日零时起至XX年X月X日二十四时止。</w:t>
      </w:r>
    </w:p>
    <w:p>
      <w:pPr>
        <w:spacing w:lineRule="exact" w:line="560" w:before="0" w:after="0"/>
        <w:ind w:firstLine="640"/>
        <w:jc w:val="both"/>
      </w:pPr>
      <w:r>
        <w:rPr>
          <w:rFonts w:eastAsia="黑体" w:ascii="Times New Roman" w:hAnsi="Times New Roman"/>
          <w:sz w:val="32"/>
        </w:rPr>
        <w:t>二、XX范围</w:t>
      </w:r>
    </w:p>
    <w:p>
      <w:pPr>
        <w:spacing w:lineRule="exact" w:line="560" w:before="0" w:after="0"/>
        <w:ind w:firstLine="640"/>
        <w:jc w:val="both"/>
      </w:pPr>
      <w:r>
        <w:rPr>
          <w:rFonts w:eastAsia="仿宋" w:ascii="Times New Roman" w:hAnsi="Times New Roman"/>
          <w:sz w:val="32"/>
        </w:rPr>
        <w:t>本市行政区域内XX路段、XX场所。</w:t>
      </w:r>
    </w:p>
    <w:p>
      <w:pPr>
        <w:spacing w:lineRule="exact" w:line="560" w:before="0" w:after="0"/>
        <w:ind w:firstLine="640"/>
        <w:jc w:val="both"/>
      </w:pPr>
      <w:r>
        <w:rPr>
          <w:rFonts w:eastAsia="黑体" w:ascii="Times New Roman" w:hAnsi="Times New Roman"/>
          <w:sz w:val="32"/>
        </w:rPr>
        <w:t>三、XX要求</w:t>
      </w:r>
    </w:p>
    <w:p>
      <w:pPr>
        <w:spacing w:lineRule="exact" w:line="560" w:before="0" w:after="0"/>
        <w:ind w:firstLine="640"/>
        <w:jc w:val="both"/>
      </w:pPr>
      <w:r>
        <w:rPr>
          <w:rFonts w:eastAsia="楷体" w:ascii="Times New Roman" w:hAnsi="Times New Roman"/>
          <w:sz w:val="32"/>
        </w:rPr>
        <w:t>（一）XX期间，所有XX应当在指定区域内活动，不得进入XX区域。</w:t>
      </w:r>
    </w:p>
    <w:p>
      <w:pPr>
        <w:spacing w:lineRule="exact" w:line="560" w:before="0" w:after="0"/>
        <w:ind w:firstLine="640"/>
        <w:jc w:val="both"/>
      </w:pPr>
      <w:r>
        <w:rPr>
          <w:rFonts w:eastAsia="楷体" w:ascii="Times New Roman" w:hAnsi="Times New Roman"/>
          <w:sz w:val="32"/>
        </w:rPr>
        <w:t>（二）XX单位和个人应当严格遵守本通告规定，服从现场管理人员指挥。</w:t>
      </w:r>
    </w:p>
    <w:p>
      <w:pPr>
        <w:spacing w:lineRule="exact" w:line="560" w:before="0" w:after="0"/>
        <w:ind w:firstLine="640"/>
        <w:jc w:val="both"/>
      </w:pPr>
      <w:r>
        <w:rPr>
          <w:rFonts w:eastAsia="楷体" w:ascii="Times New Roman" w:hAnsi="Times New Roman"/>
          <w:sz w:val="32"/>
        </w:rPr>
        <w:t>（三）对违反本通告的行为，由相关主管部门依法予以处罚；构成犯罪的，依法追究刑事责任。</w:t>
      </w:r>
    </w:p>
    <w:p>
      <w:pPr>
        <w:spacing w:lineRule="exact" w:line="560" w:before="0" w:after="0"/>
        <w:ind w:firstLine="640"/>
        <w:jc w:val="both"/>
      </w:pPr>
      <w:r>
        <w:rPr>
          <w:rFonts w:eastAsia="仿宋" w:ascii="Times New Roman" w:hAnsi="Times New Roman"/>
          <w:sz w:val="32"/>
        </w:rPr>
        <w:t>特此通告。</w:t>
      </w:r>
    </w:p>
    <w:p>
      <w:pPr>
        <w:spacing w:lineRule="exact" w:line="560" w:before="0" w:after="0"/>
        <w:jc w:val="left"/>
      </w:pPr>
      <w:r>
        <w:rPr>
          <w:rFonts w:eastAsia="仿宋" w:ascii="Times New Roman" w:hAnsi="Times New Roman"/>
          <w:sz w:val="32"/>
        </w:rPr>
        <w:t>附件：XX区域明细表</w:t>
      </w:r>
    </w:p>
    <w:p>
      <w:pPr>
        <w:spacing w:lineRule="exact" w:line="560" w:before="0" w:after="0"/>
      </w:pPr>
    </w:p>
    <w:p>
      <w:pPr>
        <w:spacing w:lineRule="exact" w:line="560" w:before="240" w:after="0"/>
        <w:jc w:val="right"/>
      </w:pPr>
      <w:r>
        <w:rPr>
          <w:rFonts w:eastAsia="仿宋" w:ascii="Times New Roman" w:hAnsi="Times New Roman"/>
          <w:sz w:val="32"/>
        </w:rPr>
        <w:t>{{signer_org}}</w:t>
      </w:r>
    </w:p>
    <w:p>
      <w:pPr>
        <w:spacing w:lineRule="exact" w:line="560" w:before="0" w:after="0"/>
        <w:jc w:val="right"/>
      </w:pPr>
      <w:r>
        <w:rPr>
          <w:rFonts w:eastAsia="仿宋" w:ascii="Times New Roman" w:hAnsi="Times New Roman"/>
          <w:sz w:val="32"/>
        </w:rPr>
        <w:t>二〇二六年X月X日</w:t>
      </w:r>
    </w:p>
    <w:p>
      <w:pPr>
        <w:pBdr>
          <w:top w:val="single" w:sz="6" w:space="0" w:color="000000"/>
          <w:bottom w:val="single" w:sz="6" w:space="0" w:color="000000"/>
        </w:pBdr>
        <w:tabs>
          <w:tab w:pos="8844" w:val="right"/>
        </w:tabs>
        <w:spacing w:lineRule="exact" w:line="560" w:before="0" w:after="0"/>
      </w:pPr>
      <w:r>
        <w:rPr>
          <w:rFonts w:eastAsia="仿宋" w:ascii="Times New Roman" w:hAnsi="Times New Roman"/>
          <w:sz w:val="32"/>
        </w:rPr>
        <w:t>{{issuer}}</w:t>
      </w:r>
      <w:r>
        <w:rPr>
          <w:rFonts w:eastAsia="仿宋" w:ascii="Times New Roman" w:hAnsi="Times New Roman"/>
          <w:sz w:val="32"/>
        </w:rPr>
        <w:tab/>
        <w:t>{{issue_date}}</w:t>
      </w:r>
    </w:p>
    <w:sectPr w:rsidR="00FC693F" w:rsidRPr="0006063C" w:rsidSect="00034616">
      <w:footerReference w:type="default" r:id="rId9"/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仿宋" w:ascii="Times New Roman" w:hAnsi="Times New Roman"/>
        <w:sz w:val="28"/>
      </w:rPr>
      <w:t xml:space="preserve">— </w:t>
    </w:r>
    <w:r>
      <w:rPr>
        <w:rFonts w:eastAsia="仿宋" w:ascii="Times New Roman" w:hAnsi="Times New Roman"/>
        <w:sz w:val="28"/>
      </w:rPr>
      <w:fldChar w:fldCharType="begin"/>
      <w:instrText xml:space="preserve">PAGE \* MERGEFORMAT</w:instrText>
      <w:fldChar w:fldCharType="end"/>
    </w:r>
    <w:r>
      <w:rPr>
        <w:rFonts w:eastAsia="仿宋" w:ascii="Times New Roman" w:hAnsi="Times New Roman"/>
        <w:sz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