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CB0" w:rsidRDefault="005B2CB0" w:rsidP="005B2CB0">
      <w:pPr>
        <w:pStyle w:val="NormalWeb"/>
        <w:rPr>
          <w:rFonts w:ascii="Calibri" w:hAnsi="Calibri" w:cs="Calibri"/>
          <w:b/>
          <w:bCs/>
          <w:sz w:val="36"/>
          <w:szCs w:val="36"/>
        </w:rPr>
      </w:pPr>
      <w:r>
        <w:rPr>
          <w:rFonts w:ascii="Calibri" w:hAnsi="Calibri" w:cs="Calibri"/>
          <w:b/>
          <w:bCs/>
          <w:sz w:val="36"/>
          <w:szCs w:val="36"/>
        </w:rPr>
        <w:t>C</w:t>
      </w:r>
      <w:r>
        <w:rPr>
          <w:rFonts w:ascii="Calibri" w:hAnsi="Calibri" w:cs="Calibri"/>
          <w:b/>
          <w:bCs/>
          <w:sz w:val="36"/>
          <w:szCs w:val="36"/>
        </w:rPr>
        <w:t xml:space="preserve">S-7641 Machine Learning: </w:t>
      </w:r>
    </w:p>
    <w:p w:rsidR="005B2CB0" w:rsidRDefault="005B2CB0" w:rsidP="005B2CB0">
      <w:pPr>
        <w:pStyle w:val="NormalWeb"/>
      </w:pPr>
      <w:r>
        <w:rPr>
          <w:rFonts w:ascii="Calibri" w:hAnsi="Calibri" w:cs="Calibri"/>
          <w:b/>
          <w:bCs/>
          <w:sz w:val="36"/>
          <w:szCs w:val="36"/>
        </w:rPr>
        <w:t>Unsupervised Learning and Dimensionality Reduction</w:t>
      </w:r>
      <w:r>
        <w:rPr>
          <w:rFonts w:ascii="Calibri" w:hAnsi="Calibri" w:cs="Calibri"/>
          <w:b/>
          <w:bCs/>
          <w:sz w:val="36"/>
          <w:szCs w:val="36"/>
        </w:rPr>
        <w:t xml:space="preserve"> </w:t>
      </w:r>
    </w:p>
    <w:p w:rsidR="005B2CB0" w:rsidRDefault="005B2CB0" w:rsidP="005B2CB0">
      <w:pPr>
        <w:pStyle w:val="NoSpacing"/>
      </w:pPr>
      <w:r>
        <w:t xml:space="preserve">Junle Lu </w:t>
      </w:r>
    </w:p>
    <w:p w:rsidR="005B2CB0" w:rsidRDefault="005B2CB0" w:rsidP="005B2CB0">
      <w:pPr>
        <w:pStyle w:val="NoSpacing"/>
      </w:pPr>
      <w:r>
        <w:rPr>
          <w:color w:val="0260BF"/>
        </w:rPr>
        <w:t xml:space="preserve">junle.lu@gatech.edu </w:t>
      </w:r>
    </w:p>
    <w:p w:rsidR="005B2CB0" w:rsidRDefault="005B2CB0" w:rsidP="005B2CB0">
      <w:pPr>
        <w:pStyle w:val="NoSpacing"/>
      </w:pPr>
      <w:r>
        <w:t>Georgia Institute of Technology</w:t>
      </w:r>
    </w:p>
    <w:p w:rsidR="005B2CB0" w:rsidRDefault="005B2CB0" w:rsidP="005B2CB0">
      <w:pPr>
        <w:pStyle w:val="NoSpacing"/>
      </w:pPr>
      <w:r>
        <w:t xml:space="preserve">Nov </w:t>
      </w:r>
      <w:r>
        <w:t xml:space="preserve">4, 2018 </w:t>
      </w:r>
    </w:p>
    <w:p w:rsidR="005B2CB0" w:rsidRDefault="005B2CB0" w:rsidP="005B2CB0">
      <w:pPr>
        <w:pStyle w:val="NoSpacing"/>
      </w:pPr>
    </w:p>
    <w:p w:rsidR="005B2CB0" w:rsidRDefault="005B2CB0" w:rsidP="005B2CB0">
      <w:pPr>
        <w:pStyle w:val="NoSpacing"/>
      </w:pPr>
      <w:r>
        <w:t>Abstract –</w:t>
      </w:r>
      <w:r>
        <w:t xml:space="preserve"> This paper investigates unsupervised learning algorithms for clustering and dimensionality reduction on two datasets. For clustering, the implemented algorithms are k-means clustering and expectation maximization. For dimensionality reduction, the implemented algorithms are principal component analysis, independent component analysis, randomized projection, and truncated </w:t>
      </w:r>
      <w:r w:rsidRPr="005B2CB0">
        <w:t>singular-value decomposition</w:t>
      </w:r>
      <w:r>
        <w:t xml:space="preserve">. </w:t>
      </w:r>
      <w:r w:rsidR="00456FB7">
        <w:t xml:space="preserve">All the algorithms are implemented in </w:t>
      </w:r>
      <w:proofErr w:type="spellStart"/>
      <w:r w:rsidR="00456FB7" w:rsidRPr="00456FB7">
        <w:t>scikit</w:t>
      </w:r>
      <w:proofErr w:type="spellEnd"/>
      <w:r w:rsidR="00456FB7" w:rsidRPr="00456FB7">
        <w:t>-learn</w:t>
      </w:r>
      <w:r w:rsidR="00456FB7">
        <w:t xml:space="preserve"> python library. Using the dimensionality reduction algorithms, the reduced data or new space are applied with the clustering algorithms and the neural network </w:t>
      </w:r>
      <w:proofErr w:type="gramStart"/>
      <w:r w:rsidR="00456FB7">
        <w:t>classifier(</w:t>
      </w:r>
      <w:proofErr w:type="gramEnd"/>
      <w:r w:rsidR="00456FB7">
        <w:t xml:space="preserve">MLP). </w:t>
      </w:r>
    </w:p>
    <w:p w:rsidR="00456FB7" w:rsidRDefault="00456FB7" w:rsidP="005B2CB0">
      <w:pPr>
        <w:pStyle w:val="NoSpacing"/>
      </w:pPr>
    </w:p>
    <w:p w:rsidR="00456FB7" w:rsidRDefault="00456FB7" w:rsidP="005B2CB0">
      <w:pPr>
        <w:pStyle w:val="NoSpacing"/>
      </w:pPr>
    </w:p>
    <w:p w:rsidR="00456FB7" w:rsidRPr="00456FB7" w:rsidRDefault="00456FB7" w:rsidP="00456FB7">
      <w:pPr>
        <w:pStyle w:val="NoSpacing"/>
        <w:numPr>
          <w:ilvl w:val="0"/>
          <w:numId w:val="2"/>
        </w:numPr>
        <w:rPr>
          <w:b/>
        </w:rPr>
      </w:pPr>
      <w:r w:rsidRPr="00456FB7">
        <w:rPr>
          <w:b/>
        </w:rPr>
        <w:t>Introduction</w:t>
      </w:r>
    </w:p>
    <w:p w:rsidR="00456FB7" w:rsidRDefault="00456FB7" w:rsidP="00456FB7">
      <w:pPr>
        <w:pStyle w:val="NormalWeb"/>
      </w:pPr>
      <w:r>
        <w:rPr>
          <w:rFonts w:ascii="Calibri" w:hAnsi="Calibri" w:cs="Calibri"/>
        </w:rPr>
        <w:t xml:space="preserve">In the last paper, the performance of a neural network was analyzed with two datasets, but only one is chosen to be used for the experiments: gender recognition by voice. </w:t>
      </w:r>
    </w:p>
    <w:p w:rsidR="00456FB7" w:rsidRDefault="00456FB7" w:rsidP="00456FB7">
      <w:pPr>
        <w:pStyle w:val="NormalWeb"/>
        <w:rPr>
          <w:rFonts w:ascii="Calibri" w:hAnsi="Calibri" w:cs="Calibri"/>
        </w:rPr>
      </w:pPr>
      <w:r>
        <w:rPr>
          <w:rFonts w:ascii="Calibri" w:hAnsi="Calibri" w:cs="Calibri"/>
          <w:b/>
          <w:bCs/>
        </w:rPr>
        <w:t xml:space="preserve">Gender Recognition by Voice: </w:t>
      </w:r>
      <w:r>
        <w:rPr>
          <w:rFonts w:ascii="Calibri" w:hAnsi="Calibri" w:cs="Calibri"/>
        </w:rPr>
        <w:t xml:space="preserve">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w:t>
      </w:r>
      <w:proofErr w:type="spellStart"/>
      <w:r>
        <w:rPr>
          <w:rFonts w:ascii="Calibri" w:hAnsi="Calibri" w:cs="Calibri"/>
        </w:rPr>
        <w:t>seewave</w:t>
      </w:r>
      <w:proofErr w:type="spellEnd"/>
      <w:r>
        <w:rPr>
          <w:rFonts w:ascii="Calibri" w:hAnsi="Calibri" w:cs="Calibri"/>
        </w:rPr>
        <w:t xml:space="preserve"> and </w:t>
      </w:r>
      <w:proofErr w:type="spellStart"/>
      <w:r>
        <w:rPr>
          <w:rFonts w:ascii="Calibri" w:hAnsi="Calibri" w:cs="Calibri"/>
        </w:rPr>
        <w:t>tuneR</w:t>
      </w:r>
      <w:proofErr w:type="spellEnd"/>
      <w:r>
        <w:rPr>
          <w:rFonts w:ascii="Calibri" w:hAnsi="Calibri" w:cs="Calibri"/>
        </w:rPr>
        <w:t xml:space="preserve"> packages, with an analyzed frequency range of 0hz-280hz. It has 3168 instance and 20 features. </w:t>
      </w:r>
      <w:r>
        <w:rPr>
          <w:rFonts w:ascii="Calibri" w:hAnsi="Calibri" w:cs="Calibri"/>
        </w:rPr>
        <w:t xml:space="preserve"> </w:t>
      </w:r>
    </w:p>
    <w:p w:rsidR="00456FB7" w:rsidRDefault="00456FB7" w:rsidP="00456FB7">
      <w:pPr>
        <w:pStyle w:val="NormalWeb"/>
        <w:rPr>
          <w:rFonts w:ascii="Calibri" w:hAnsi="Calibri" w:cs="Calibri"/>
        </w:rPr>
      </w:pPr>
      <w:r w:rsidRPr="00456FB7">
        <w:rPr>
          <w:rFonts w:ascii="Calibri" w:hAnsi="Calibri" w:cs="Calibri"/>
          <w:b/>
        </w:rPr>
        <w:t>Human activity recognition (HAR)</w:t>
      </w:r>
      <w:r>
        <w:rPr>
          <w:rFonts w:ascii="Calibri" w:hAnsi="Calibri" w:cs="Calibri"/>
          <w:b/>
        </w:rPr>
        <w:t xml:space="preserve">: </w:t>
      </w:r>
      <w:r w:rsidRPr="00456FB7">
        <w:rPr>
          <w:rFonts w:ascii="Calibri" w:hAnsi="Calibri" w:cs="Calibri"/>
        </w:rPr>
        <w:t>The experiments were carried out with a group of 30 volunteers within an age bracket of 19-48 years. They performed a protocol of activities composed of six basic activities: three static postures (standing, sitting, lying) and three dynamic activities (walking, walking downstairs and walking upstairs). The experiment also included postural transitions that occurred between the static postures. These are: stand-to-sit, sit-to-stand, sit-to-lie, lie-to-sit, stand-to-lie, and lie-to-stand. All the participants were wearing a smartphone (Samsung Galaxy S II) on the waist during the experiment execution. The majority of the smartphones are embedded with tri-axial accelerometer and gyroscope sensors which are crucial for the HAR system. In most smartphones, these sensors are primarily used for automatic screen rotation and indirect user control by detecting the phone’s orientation as user inputs. The processing power of the smartphones is more than enough to implement HAR system. In particular, this dataset was generated based on the sensor readings from a Samsung Galaxy II smartphone.</w:t>
      </w:r>
    </w:p>
    <w:p w:rsidR="00456FB7" w:rsidRPr="00456FB7" w:rsidRDefault="00456FB7" w:rsidP="00456FB7">
      <w:pPr>
        <w:pStyle w:val="NormalWeb"/>
        <w:rPr>
          <w:rFonts w:ascii="Calibri" w:hAnsi="Calibri" w:cs="Calibri"/>
          <w:b/>
        </w:rPr>
      </w:pPr>
      <w:r w:rsidRPr="00456FB7">
        <w:rPr>
          <w:rFonts w:ascii="Calibri" w:hAnsi="Calibri" w:cs="Calibri"/>
          <w:b/>
        </w:rPr>
        <w:lastRenderedPageBreak/>
        <w:t>2 Clustering</w:t>
      </w:r>
      <w:r w:rsidRPr="00456FB7">
        <w:rPr>
          <w:rFonts w:ascii="Calibri" w:hAnsi="Calibri" w:cs="Calibri"/>
          <w:b/>
        </w:rPr>
        <w:t xml:space="preserve"> Algorithms</w:t>
      </w:r>
    </w:p>
    <w:p w:rsidR="00456FB7" w:rsidRPr="00456FB7" w:rsidRDefault="00456FB7" w:rsidP="00456FB7">
      <w:pPr>
        <w:pStyle w:val="NormalWeb"/>
        <w:rPr>
          <w:rFonts w:ascii="Calibri" w:hAnsi="Calibri" w:cs="Calibri"/>
          <w:b/>
        </w:rPr>
      </w:pPr>
      <w:r w:rsidRPr="00456FB7">
        <w:rPr>
          <w:rFonts w:ascii="Calibri" w:hAnsi="Calibri" w:cs="Calibri"/>
          <w:b/>
        </w:rPr>
        <w:t xml:space="preserve">2.1 k-means Clustering </w:t>
      </w:r>
    </w:p>
    <w:p w:rsidR="00456FB7" w:rsidRDefault="00B50481" w:rsidP="00456FB7">
      <w:pPr>
        <w:pStyle w:val="NormalWeb"/>
        <w:rPr>
          <w:rFonts w:ascii="Calibri" w:hAnsi="Calibri" w:cs="Calibri"/>
        </w:rPr>
      </w:pPr>
      <w:r>
        <w:rPr>
          <w:rFonts w:ascii="Calibri" w:hAnsi="Calibri" w:cs="Calibri"/>
        </w:rPr>
        <w:t xml:space="preserve">K-mean clustering simply group all the similar data points into different clusters. The voice dataset only has two labels, which means two clusters are expected. We ran the data with different </w:t>
      </w:r>
      <w:r w:rsidR="00A37092">
        <w:rPr>
          <w:rFonts w:ascii="Calibri" w:hAnsi="Calibri" w:cs="Calibri"/>
        </w:rPr>
        <w:t>k values and compare the prediction accuracy.</w:t>
      </w:r>
    </w:p>
    <w:p w:rsidR="00A37092" w:rsidRDefault="00A37092" w:rsidP="00456FB7">
      <w:pPr>
        <w:pStyle w:val="NormalWeb"/>
        <w:rPr>
          <w:rFonts w:ascii="Calibri" w:hAnsi="Calibri" w:cs="Calibri"/>
        </w:rPr>
      </w:pPr>
    </w:p>
    <w:p w:rsidR="00456FB7" w:rsidRDefault="00456FB7" w:rsidP="00456FB7">
      <w:pPr>
        <w:pStyle w:val="NormalWeb"/>
        <w:rPr>
          <w:rFonts w:ascii="Calibri" w:hAnsi="Calibri" w:cs="Calibri"/>
        </w:rPr>
      </w:pPr>
      <w:r>
        <w:rPr>
          <w:rFonts w:ascii="Calibri" w:hAnsi="Calibri" w:cs="Calibri"/>
          <w:noProof/>
        </w:rPr>
        <w:drawing>
          <wp:inline distT="0" distB="0" distL="0" distR="0">
            <wp:extent cx="2942376" cy="2286315"/>
            <wp:effectExtent l="0" t="0" r="444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creen Shot 2018-11-04 at 11.17.3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0272" cy="2292451"/>
                    </a:xfrm>
                    <a:prstGeom prst="rect">
                      <a:avLst/>
                    </a:prstGeom>
                  </pic:spPr>
                </pic:pic>
              </a:graphicData>
            </a:graphic>
          </wp:inline>
        </w:drawing>
      </w:r>
      <w:r w:rsidR="00A37092">
        <w:rPr>
          <w:rFonts w:ascii="Calibri" w:hAnsi="Calibri" w:cs="Calibri"/>
          <w:noProof/>
        </w:rPr>
        <w:drawing>
          <wp:inline distT="0" distB="0" distL="0" distR="0">
            <wp:extent cx="2860895" cy="2274656"/>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Screen Shot 2018-11-04 at 11.36.0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5432" cy="2286214"/>
                    </a:xfrm>
                    <a:prstGeom prst="rect">
                      <a:avLst/>
                    </a:prstGeom>
                  </pic:spPr>
                </pic:pic>
              </a:graphicData>
            </a:graphic>
          </wp:inline>
        </w:drawing>
      </w:r>
    </w:p>
    <w:p w:rsidR="00456FB7" w:rsidRDefault="00A37092" w:rsidP="00456FB7">
      <w:pPr>
        <w:pStyle w:val="NormalWeb"/>
        <w:rPr>
          <w:rFonts w:ascii="Calibri" w:hAnsi="Calibri" w:cs="Calibri"/>
        </w:rPr>
      </w:pPr>
      <w:r>
        <w:rPr>
          <w:rFonts w:ascii="Calibri" w:hAnsi="Calibri" w:cs="Calibri"/>
        </w:rPr>
        <w:t xml:space="preserve">For both datasets, they are performing as expected. For the voice dataset, the accuracy goes down significantly after 5 clusters. It has only two actual labels. For HAPT dataset, the accuracy goes down significantly after 6 clusters, which is expected number of activities to classify. The accuracies are not so great here. </w:t>
      </w:r>
    </w:p>
    <w:p w:rsidR="005D6D71" w:rsidRDefault="005D6D71" w:rsidP="00456FB7">
      <w:pPr>
        <w:pStyle w:val="NormalWeb"/>
        <w:rPr>
          <w:rFonts w:ascii="Calibri" w:hAnsi="Calibri" w:cs="Calibri"/>
        </w:rPr>
      </w:pPr>
    </w:p>
    <w:p w:rsidR="00456FB7" w:rsidRPr="00456FB7" w:rsidRDefault="00456FB7" w:rsidP="00456FB7">
      <w:pPr>
        <w:pStyle w:val="NormalWeb"/>
        <w:rPr>
          <w:rFonts w:ascii="Calibri" w:hAnsi="Calibri" w:cs="Calibri"/>
          <w:b/>
        </w:rPr>
      </w:pPr>
      <w:r>
        <w:rPr>
          <w:rFonts w:ascii="Calibri" w:hAnsi="Calibri" w:cs="Calibri"/>
          <w:b/>
        </w:rPr>
        <w:t>2.2</w:t>
      </w:r>
      <w:r w:rsidRPr="00456FB7">
        <w:rPr>
          <w:rFonts w:ascii="Calibri" w:hAnsi="Calibri" w:cs="Calibri"/>
          <w:b/>
        </w:rPr>
        <w:t xml:space="preserve"> Expectation Maximization (EM)</w:t>
      </w:r>
    </w:p>
    <w:p w:rsidR="00A37092" w:rsidRDefault="00A37092" w:rsidP="00456FB7">
      <w:pPr>
        <w:pStyle w:val="NormalWeb"/>
        <w:rPr>
          <w:rFonts w:ascii="Calibri" w:hAnsi="Calibri" w:cs="Calibri"/>
        </w:rPr>
      </w:pPr>
      <w:r>
        <w:rPr>
          <w:rFonts w:ascii="Calibri" w:hAnsi="Calibri" w:cs="Calibri"/>
        </w:rPr>
        <w:t>The expectation maximization used is a</w:t>
      </w:r>
      <w:r w:rsidRPr="00A37092">
        <w:rPr>
          <w:rFonts w:ascii="Calibri" w:hAnsi="Calibri" w:cs="Calibri"/>
        </w:rPr>
        <w:t xml:space="preserve"> Gaussian mixture model</w:t>
      </w:r>
      <w:r>
        <w:rPr>
          <w:rFonts w:ascii="Calibri" w:hAnsi="Calibri" w:cs="Calibri"/>
        </w:rPr>
        <w:t>. It</w:t>
      </w:r>
      <w:r w:rsidRPr="00A37092">
        <w:rPr>
          <w:rFonts w:ascii="Calibri" w:hAnsi="Calibri" w:cs="Calibri"/>
        </w:rPr>
        <w:t xml:space="preserve">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r w:rsidR="005D6D71">
        <w:rPr>
          <w:rFonts w:ascii="Calibri" w:hAnsi="Calibri" w:cs="Calibri"/>
        </w:rPr>
        <w:t xml:space="preserve"> </w:t>
      </w:r>
    </w:p>
    <w:p w:rsidR="00A20F4A" w:rsidRDefault="00456FB7" w:rsidP="005B2CB0">
      <w:pPr>
        <w:pStyle w:val="NoSpacing"/>
      </w:pPr>
      <w:r>
        <w:rPr>
          <w:noProof/>
        </w:rPr>
        <w:lastRenderedPageBreak/>
        <w:drawing>
          <wp:inline distT="0" distB="0" distL="0" distR="0">
            <wp:extent cx="2881472" cy="2281473"/>
            <wp:effectExtent l="0" t="0" r="1905" b="508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Screen Shot 2018-11-04 at 11.19.0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868" cy="2288121"/>
                    </a:xfrm>
                    <a:prstGeom prst="rect">
                      <a:avLst/>
                    </a:prstGeom>
                  </pic:spPr>
                </pic:pic>
              </a:graphicData>
            </a:graphic>
          </wp:inline>
        </w:drawing>
      </w:r>
      <w:r w:rsidR="00A20F4A">
        <w:rPr>
          <w:noProof/>
        </w:rPr>
        <w:drawing>
          <wp:inline distT="0" distB="0" distL="0" distR="0">
            <wp:extent cx="2924269" cy="224037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Screen Shot 2018-11-04 at 11.55.5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2602" cy="2254424"/>
                    </a:xfrm>
                    <a:prstGeom prst="rect">
                      <a:avLst/>
                    </a:prstGeom>
                  </pic:spPr>
                </pic:pic>
              </a:graphicData>
            </a:graphic>
          </wp:inline>
        </w:drawing>
      </w:r>
    </w:p>
    <w:p w:rsidR="00B50481" w:rsidRDefault="00B50481" w:rsidP="005B2CB0">
      <w:pPr>
        <w:pStyle w:val="NoSpacing"/>
      </w:pPr>
    </w:p>
    <w:p w:rsidR="005D6D71" w:rsidRDefault="005D6D71" w:rsidP="005D6D71">
      <w:pPr>
        <w:pStyle w:val="NoSpacing"/>
      </w:pPr>
      <w:r>
        <w:t xml:space="preserve">From the graphs below, this model strongly </w:t>
      </w:r>
      <w:proofErr w:type="gramStart"/>
      <w:r>
        <w:t>agree</w:t>
      </w:r>
      <w:proofErr w:type="gramEnd"/>
      <w:r>
        <w:t xml:space="preserve"> with the number of labels that the datasets are designed: 2 and 6.</w:t>
      </w:r>
    </w:p>
    <w:p w:rsidR="00B50481" w:rsidRDefault="00B50481" w:rsidP="005B2CB0">
      <w:pPr>
        <w:pStyle w:val="NoSpacing"/>
      </w:pPr>
    </w:p>
    <w:p w:rsidR="00B50481" w:rsidRDefault="00B50481" w:rsidP="00B50481">
      <w:pPr>
        <w:pStyle w:val="NoSpacing"/>
      </w:pPr>
    </w:p>
    <w:p w:rsidR="00B50481" w:rsidRDefault="00B50481" w:rsidP="00B50481">
      <w:pPr>
        <w:pStyle w:val="NoSpacing"/>
        <w:rPr>
          <w:b/>
        </w:rPr>
      </w:pPr>
      <w:r w:rsidRPr="00B50481">
        <w:rPr>
          <w:b/>
        </w:rPr>
        <w:t>3 Dimensionality Reduction</w:t>
      </w:r>
    </w:p>
    <w:p w:rsidR="00B50481" w:rsidRPr="00B50481" w:rsidRDefault="00B50481" w:rsidP="00B50481">
      <w:pPr>
        <w:pStyle w:val="NoSpacing"/>
        <w:rPr>
          <w:b/>
        </w:rPr>
      </w:pPr>
    </w:p>
    <w:p w:rsidR="00B50481" w:rsidRDefault="00B50481" w:rsidP="00B50481">
      <w:pPr>
        <w:pStyle w:val="NoSpacing"/>
        <w:rPr>
          <w:b/>
        </w:rPr>
      </w:pPr>
      <w:r w:rsidRPr="00B50481">
        <w:rPr>
          <w:b/>
        </w:rPr>
        <w:t>3.1</w:t>
      </w:r>
      <w:r w:rsidRPr="00B50481">
        <w:rPr>
          <w:b/>
        </w:rPr>
        <w:t xml:space="preserve"> Pr</w:t>
      </w:r>
      <w:r>
        <w:rPr>
          <w:b/>
        </w:rPr>
        <w:t>incipal Component Analysis</w:t>
      </w:r>
    </w:p>
    <w:p w:rsidR="00B50481" w:rsidRPr="00B50481" w:rsidRDefault="00B50481" w:rsidP="00B50481">
      <w:pPr>
        <w:pStyle w:val="NoSpacing"/>
        <w:rPr>
          <w:b/>
        </w:rPr>
      </w:pPr>
    </w:p>
    <w:p w:rsidR="004866E4" w:rsidRDefault="00A37092" w:rsidP="004866E4">
      <w:pPr>
        <w:pStyle w:val="NoSpacing"/>
      </w:pPr>
      <w:r w:rsidRPr="00A37092">
        <w:t xml:space="preserve">PCA is used to decompose a multivariate dataset in a set of successive orthogonal components that explain a maximum amount of the variance. In </w:t>
      </w:r>
      <w:proofErr w:type="spellStart"/>
      <w:r w:rsidRPr="00A37092">
        <w:t>scikit</w:t>
      </w:r>
      <w:proofErr w:type="spellEnd"/>
      <w:r w:rsidRPr="00A37092">
        <w:t xml:space="preserve">-learn, PCA is implemented as a transformer object that </w:t>
      </w:r>
      <w:proofErr w:type="gramStart"/>
      <w:r w:rsidRPr="00A37092">
        <w:t>learns  components</w:t>
      </w:r>
      <w:proofErr w:type="gramEnd"/>
      <w:r w:rsidRPr="00A37092">
        <w:t xml:space="preserve"> in its fit method, and can be used on new data to project it on these components.</w:t>
      </w:r>
      <w:r w:rsidRPr="00A37092">
        <w:t xml:space="preserve"> </w:t>
      </w:r>
      <w:r>
        <w:t xml:space="preserve">The percentage of the variance with number of features are computed to find the optimal number of </w:t>
      </w:r>
      <w:proofErr w:type="gramStart"/>
      <w:r>
        <w:t>feature</w:t>
      </w:r>
      <w:proofErr w:type="gramEnd"/>
      <w:r>
        <w:t xml:space="preserve"> to extract.</w:t>
      </w:r>
      <w:r w:rsidR="000F2C1A">
        <w:t xml:space="preserve"> </w:t>
      </w:r>
      <w:r>
        <w:t>The voices dataset only has</w:t>
      </w:r>
      <w:r w:rsidR="000F2C1A">
        <w:t xml:space="preserve"> 10 features in total, and the HAPT data has 561 features.</w:t>
      </w:r>
      <w:r>
        <w:t xml:space="preserve"> </w:t>
      </w:r>
      <w:r w:rsidR="004866E4" w:rsidRPr="000F2C1A">
        <w:t xml:space="preserve">Independent component analysis separates a multivariate signal into additive subcomponents that are maximally independent. It is implemented in </w:t>
      </w:r>
      <w:proofErr w:type="spellStart"/>
      <w:r w:rsidR="004866E4" w:rsidRPr="000F2C1A">
        <w:t>scikit</w:t>
      </w:r>
      <w:proofErr w:type="spellEnd"/>
      <w:r w:rsidR="004866E4" w:rsidRPr="000F2C1A">
        <w:t>-learn using the Fast ICA algorithm.</w:t>
      </w:r>
      <w:r w:rsidR="004866E4">
        <w:t xml:space="preserve"> </w:t>
      </w:r>
      <w:r w:rsidR="004866E4">
        <w:t xml:space="preserve">The </w:t>
      </w:r>
      <w:r w:rsidR="004866E4">
        <w:t xml:space="preserve">random projections </w:t>
      </w:r>
      <w:proofErr w:type="gramStart"/>
      <w:r w:rsidR="004866E4">
        <w:t>reduces</w:t>
      </w:r>
      <w:proofErr w:type="gramEnd"/>
      <w:r w:rsidR="004866E4">
        <w:t xml:space="preserve"> the dimensionality by projecting the original input spac</w:t>
      </w:r>
      <w:r w:rsidR="004866E4">
        <w:t xml:space="preserve">e using a sparse random matrix. </w:t>
      </w:r>
      <w:r w:rsidR="004866E4">
        <w:t>Sparse random matrices are an alternative to dense Gaussian random projection matrix that guarantees similar embedding quality while being much more memory efficient and allowing faster computation of the projected data.</w:t>
      </w:r>
      <w:r w:rsidR="004866E4">
        <w:t xml:space="preserve"> </w:t>
      </w:r>
      <w:r w:rsidR="004866E4" w:rsidRPr="004866E4">
        <w:t xml:space="preserve">This transformer performs linear dimensionality reduction by means of truncated singular value decomposition (SVD). Contrary to PCA, this estimator does not center the data before computing the singular value decomposition. </w:t>
      </w:r>
    </w:p>
    <w:p w:rsidR="004866E4" w:rsidRDefault="004866E4" w:rsidP="00B50481">
      <w:pPr>
        <w:pStyle w:val="NoSpacing"/>
      </w:pPr>
    </w:p>
    <w:p w:rsidR="00A37092" w:rsidRDefault="00A37092" w:rsidP="00B50481">
      <w:pPr>
        <w:pStyle w:val="NoSpacing"/>
      </w:pPr>
    </w:p>
    <w:p w:rsidR="00A37092" w:rsidRDefault="00A37092" w:rsidP="00B50481">
      <w:pPr>
        <w:pStyle w:val="NoSpacing"/>
      </w:pPr>
      <w:r>
        <w:rPr>
          <w:noProof/>
        </w:rPr>
        <w:lastRenderedPageBreak/>
        <w:drawing>
          <wp:inline distT="0" distB="0" distL="0" distR="0">
            <wp:extent cx="2892866" cy="2271950"/>
            <wp:effectExtent l="0" t="0" r="3175" b="190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Screen Shot 2018-11-04 at 11.42.0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2456" cy="2279482"/>
                    </a:xfrm>
                    <a:prstGeom prst="rect">
                      <a:avLst/>
                    </a:prstGeom>
                  </pic:spPr>
                </pic:pic>
              </a:graphicData>
            </a:graphic>
          </wp:inline>
        </w:drawing>
      </w:r>
      <w:r w:rsidR="004866E4">
        <w:rPr>
          <w:noProof/>
        </w:rPr>
        <w:drawing>
          <wp:inline distT="0" distB="0" distL="0" distR="0" wp14:anchorId="3C5CAB0A" wp14:editId="4A1A6EE1">
            <wp:extent cx="2860896" cy="227374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Screen Shot 2018-11-04 at 11.47.4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5917" cy="2277731"/>
                    </a:xfrm>
                    <a:prstGeom prst="rect">
                      <a:avLst/>
                    </a:prstGeom>
                  </pic:spPr>
                </pic:pic>
              </a:graphicData>
            </a:graphic>
          </wp:inline>
        </w:drawing>
      </w:r>
    </w:p>
    <w:p w:rsidR="004866E4" w:rsidRDefault="004866E4" w:rsidP="00B50481">
      <w:pPr>
        <w:pStyle w:val="NoSpacing"/>
      </w:pPr>
    </w:p>
    <w:p w:rsidR="004866E4" w:rsidRDefault="004866E4" w:rsidP="00B50481">
      <w:pPr>
        <w:pStyle w:val="NoSpacing"/>
      </w:pPr>
    </w:p>
    <w:p w:rsidR="004866E4" w:rsidRDefault="004866E4" w:rsidP="00B50481">
      <w:pPr>
        <w:pStyle w:val="NoSpacing"/>
      </w:pPr>
    </w:p>
    <w:p w:rsidR="000F2C1A" w:rsidRDefault="004866E4" w:rsidP="00B50481">
      <w:pPr>
        <w:pStyle w:val="NoSpacing"/>
      </w:pPr>
      <w:r>
        <w:rPr>
          <w:noProof/>
        </w:rPr>
        <w:drawing>
          <wp:inline distT="0" distB="0" distL="0" distR="0" wp14:anchorId="588849E1" wp14:editId="7F8720F4">
            <wp:extent cx="2779130" cy="2154122"/>
            <wp:effectExtent l="0" t="0" r="2540" b="508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creen Shot 2018-11-04 at 11.57.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5333" cy="2166681"/>
                    </a:xfrm>
                    <a:prstGeom prst="rect">
                      <a:avLst/>
                    </a:prstGeom>
                  </pic:spPr>
                </pic:pic>
              </a:graphicData>
            </a:graphic>
          </wp:inline>
        </w:drawing>
      </w:r>
      <w:r>
        <w:rPr>
          <w:noProof/>
        </w:rPr>
        <w:drawing>
          <wp:inline distT="0" distB="0" distL="0" distR="0">
            <wp:extent cx="2869534" cy="2264970"/>
            <wp:effectExtent l="0" t="0" r="127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Screen Shot 2018-11-05 at 12.01.22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5131" cy="2269388"/>
                    </a:xfrm>
                    <a:prstGeom prst="rect">
                      <a:avLst/>
                    </a:prstGeom>
                  </pic:spPr>
                </pic:pic>
              </a:graphicData>
            </a:graphic>
          </wp:inline>
        </w:drawing>
      </w:r>
    </w:p>
    <w:p w:rsidR="000F2C1A" w:rsidRDefault="000F2C1A" w:rsidP="00B50481">
      <w:pPr>
        <w:pStyle w:val="NoSpacing"/>
      </w:pPr>
    </w:p>
    <w:p w:rsidR="000F2C1A" w:rsidRDefault="000F2C1A"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p>
    <w:p w:rsidR="005D6D71" w:rsidRDefault="005D6D71" w:rsidP="00B50481">
      <w:pPr>
        <w:pStyle w:val="NoSpacing"/>
      </w:pPr>
      <w:bookmarkStart w:id="0" w:name="_GoBack"/>
      <w:bookmarkEnd w:id="0"/>
    </w:p>
    <w:p w:rsidR="004866E4" w:rsidRDefault="004866E4" w:rsidP="00B50481">
      <w:pPr>
        <w:pStyle w:val="NoSpacing"/>
      </w:pPr>
    </w:p>
    <w:p w:rsidR="00B50481" w:rsidRDefault="00B50481" w:rsidP="00B50481">
      <w:pPr>
        <w:pStyle w:val="NoSpacing"/>
        <w:rPr>
          <w:b/>
        </w:rPr>
      </w:pPr>
      <w:r w:rsidRPr="00B50481">
        <w:rPr>
          <w:b/>
        </w:rPr>
        <w:lastRenderedPageBreak/>
        <w:t>4. Neural Network with Dimension Reduction</w:t>
      </w:r>
    </w:p>
    <w:p w:rsidR="00B50481" w:rsidRDefault="00B50481" w:rsidP="00B50481">
      <w:pPr>
        <w:pStyle w:val="NoSpacing"/>
        <w:rPr>
          <w:b/>
        </w:rPr>
      </w:pPr>
    </w:p>
    <w:p w:rsidR="005D6D71" w:rsidRPr="005D6D71" w:rsidRDefault="005D6D71" w:rsidP="00B50481">
      <w:pPr>
        <w:pStyle w:val="NoSpacing"/>
      </w:pPr>
    </w:p>
    <w:p w:rsidR="00B50481" w:rsidRDefault="000F2C1A" w:rsidP="00B50481">
      <w:pPr>
        <w:pStyle w:val="NoSpacing"/>
        <w:rPr>
          <w:b/>
        </w:rPr>
      </w:pPr>
      <w:r>
        <w:rPr>
          <w:b/>
          <w:noProof/>
        </w:rPr>
        <w:drawing>
          <wp:inline distT="0" distB="0" distL="0" distR="0">
            <wp:extent cx="2910090" cy="2272420"/>
            <wp:effectExtent l="0" t="0" r="0" b="127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Screen Shot 2018-11-04 at 11.49.3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4330" cy="2275731"/>
                    </a:xfrm>
                    <a:prstGeom prst="rect">
                      <a:avLst/>
                    </a:prstGeom>
                  </pic:spPr>
                </pic:pic>
              </a:graphicData>
            </a:graphic>
          </wp:inline>
        </w:drawing>
      </w:r>
      <w:r>
        <w:rPr>
          <w:b/>
          <w:noProof/>
        </w:rPr>
        <w:drawing>
          <wp:inline distT="0" distB="0" distL="0" distR="0">
            <wp:extent cx="2937476" cy="2254313"/>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Screen Shot 2018-11-04 at 11.50.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0198" cy="2271750"/>
                    </a:xfrm>
                    <a:prstGeom prst="rect">
                      <a:avLst/>
                    </a:prstGeom>
                  </pic:spPr>
                </pic:pic>
              </a:graphicData>
            </a:graphic>
          </wp:inline>
        </w:drawing>
      </w:r>
    </w:p>
    <w:p w:rsidR="000F2C1A" w:rsidRDefault="000F2C1A" w:rsidP="00B50481">
      <w:pPr>
        <w:pStyle w:val="NoSpacing"/>
        <w:rPr>
          <w:b/>
        </w:rPr>
      </w:pPr>
      <w:r>
        <w:rPr>
          <w:b/>
          <w:noProof/>
        </w:rPr>
        <w:drawing>
          <wp:inline distT="0" distB="0" distL="0" distR="0">
            <wp:extent cx="2909570" cy="2253673"/>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Screen Shot 2018-11-04 at 11.50.5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654" cy="2272327"/>
                    </a:xfrm>
                    <a:prstGeom prst="rect">
                      <a:avLst/>
                    </a:prstGeom>
                  </pic:spPr>
                </pic:pic>
              </a:graphicData>
            </a:graphic>
          </wp:inline>
        </w:drawing>
      </w:r>
      <w:r>
        <w:rPr>
          <w:b/>
          <w:noProof/>
        </w:rPr>
        <w:drawing>
          <wp:inline distT="0" distB="0" distL="0" distR="0">
            <wp:extent cx="2936875" cy="2281412"/>
            <wp:effectExtent l="0" t="0" r="0" b="508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Screen Shot 2018-11-04 at 11.51.2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068" cy="2314965"/>
                    </a:xfrm>
                    <a:prstGeom prst="rect">
                      <a:avLst/>
                    </a:prstGeom>
                  </pic:spPr>
                </pic:pic>
              </a:graphicData>
            </a:graphic>
          </wp:inline>
        </w:drawing>
      </w:r>
    </w:p>
    <w:p w:rsidR="000F2C1A" w:rsidRDefault="000F2C1A" w:rsidP="00B50481">
      <w:pPr>
        <w:pStyle w:val="NoSpacing"/>
        <w:rPr>
          <w:b/>
        </w:rPr>
      </w:pPr>
    </w:p>
    <w:p w:rsidR="000F2C1A" w:rsidRDefault="000F2C1A" w:rsidP="00B50481">
      <w:pPr>
        <w:pStyle w:val="NoSpacing"/>
      </w:pPr>
      <w:r>
        <w:t xml:space="preserve">The grid search is applied to all four dimensionality reduction algorithms. From the graphs, the best number </w:t>
      </w:r>
      <w:r w:rsidR="00A20F4A">
        <w:t>of features are between 4 to 6</w:t>
      </w:r>
    </w:p>
    <w:p w:rsidR="00A20F4A" w:rsidRDefault="00A20F4A" w:rsidP="00B50481">
      <w:pPr>
        <w:pStyle w:val="NoSpacing"/>
      </w:pPr>
    </w:p>
    <w:p w:rsidR="00A20F4A" w:rsidRDefault="00A20F4A" w:rsidP="00B50481">
      <w:pPr>
        <w:pStyle w:val="NoSpacing"/>
        <w:rPr>
          <w:b/>
        </w:rPr>
      </w:pPr>
      <w:r w:rsidRPr="00A20F4A">
        <w:rPr>
          <w:b/>
        </w:rPr>
        <w:t>5. Conclusion</w:t>
      </w:r>
    </w:p>
    <w:p w:rsidR="00A20F4A" w:rsidRDefault="00A20F4A" w:rsidP="00B50481">
      <w:pPr>
        <w:pStyle w:val="NoSpacing"/>
        <w:rPr>
          <w:b/>
        </w:rPr>
      </w:pPr>
    </w:p>
    <w:p w:rsidR="00A20F4A" w:rsidRPr="00A20F4A" w:rsidRDefault="00A20F4A" w:rsidP="00B50481">
      <w:pPr>
        <w:pStyle w:val="NoSpacing"/>
      </w:pPr>
      <w:r>
        <w:t xml:space="preserve">The dimension can be used to reduce the number features used for the classification algorithm without significant lose in the accuracy. </w:t>
      </w:r>
    </w:p>
    <w:p w:rsidR="00A20F4A" w:rsidRDefault="00A20F4A" w:rsidP="00B50481">
      <w:pPr>
        <w:pStyle w:val="NoSpacing"/>
      </w:pPr>
    </w:p>
    <w:p w:rsidR="000F2C1A" w:rsidRPr="00B50481" w:rsidRDefault="000F2C1A" w:rsidP="00B50481">
      <w:pPr>
        <w:pStyle w:val="NoSpacing"/>
        <w:rPr>
          <w:b/>
        </w:rPr>
      </w:pPr>
    </w:p>
    <w:sectPr w:rsidR="000F2C1A" w:rsidRPr="00B50481" w:rsidSect="0011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3FFC"/>
    <w:multiLevelType w:val="hybridMultilevel"/>
    <w:tmpl w:val="719E13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C3768C"/>
    <w:multiLevelType w:val="hybridMultilevel"/>
    <w:tmpl w:val="658A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0"/>
    <w:rsid w:val="000F2C1A"/>
    <w:rsid w:val="00111917"/>
    <w:rsid w:val="00456FB7"/>
    <w:rsid w:val="004866E4"/>
    <w:rsid w:val="004C3838"/>
    <w:rsid w:val="005B2CB0"/>
    <w:rsid w:val="005D6D71"/>
    <w:rsid w:val="00A20F4A"/>
    <w:rsid w:val="00A37092"/>
    <w:rsid w:val="00B50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5C840"/>
  <w15:chartTrackingRefBased/>
  <w15:docId w15:val="{6D9594C7-E559-6547-9822-CD54CBCC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CB0"/>
  </w:style>
  <w:style w:type="paragraph" w:styleId="NormalWeb">
    <w:name w:val="Normal (Web)"/>
    <w:basedOn w:val="Normal"/>
    <w:uiPriority w:val="99"/>
    <w:semiHidden/>
    <w:unhideWhenUsed/>
    <w:rsid w:val="005B2C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6045">
      <w:bodyDiv w:val="1"/>
      <w:marLeft w:val="0"/>
      <w:marRight w:val="0"/>
      <w:marTop w:val="0"/>
      <w:marBottom w:val="0"/>
      <w:divBdr>
        <w:top w:val="none" w:sz="0" w:space="0" w:color="auto"/>
        <w:left w:val="none" w:sz="0" w:space="0" w:color="auto"/>
        <w:bottom w:val="none" w:sz="0" w:space="0" w:color="auto"/>
        <w:right w:val="none" w:sz="0" w:space="0" w:color="auto"/>
      </w:divBdr>
      <w:divsChild>
        <w:div w:id="1242568449">
          <w:marLeft w:val="0"/>
          <w:marRight w:val="0"/>
          <w:marTop w:val="0"/>
          <w:marBottom w:val="0"/>
          <w:divBdr>
            <w:top w:val="none" w:sz="0" w:space="0" w:color="auto"/>
            <w:left w:val="none" w:sz="0" w:space="0" w:color="auto"/>
            <w:bottom w:val="none" w:sz="0" w:space="0" w:color="auto"/>
            <w:right w:val="none" w:sz="0" w:space="0" w:color="auto"/>
          </w:divBdr>
          <w:divsChild>
            <w:div w:id="1263758345">
              <w:marLeft w:val="0"/>
              <w:marRight w:val="0"/>
              <w:marTop w:val="0"/>
              <w:marBottom w:val="0"/>
              <w:divBdr>
                <w:top w:val="none" w:sz="0" w:space="0" w:color="auto"/>
                <w:left w:val="none" w:sz="0" w:space="0" w:color="auto"/>
                <w:bottom w:val="none" w:sz="0" w:space="0" w:color="auto"/>
                <w:right w:val="none" w:sz="0" w:space="0" w:color="auto"/>
              </w:divBdr>
              <w:divsChild>
                <w:div w:id="709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080">
      <w:bodyDiv w:val="1"/>
      <w:marLeft w:val="0"/>
      <w:marRight w:val="0"/>
      <w:marTop w:val="0"/>
      <w:marBottom w:val="0"/>
      <w:divBdr>
        <w:top w:val="none" w:sz="0" w:space="0" w:color="auto"/>
        <w:left w:val="none" w:sz="0" w:space="0" w:color="auto"/>
        <w:bottom w:val="none" w:sz="0" w:space="0" w:color="auto"/>
        <w:right w:val="none" w:sz="0" w:space="0" w:color="auto"/>
      </w:divBdr>
    </w:div>
    <w:div w:id="279649686">
      <w:bodyDiv w:val="1"/>
      <w:marLeft w:val="0"/>
      <w:marRight w:val="0"/>
      <w:marTop w:val="0"/>
      <w:marBottom w:val="0"/>
      <w:divBdr>
        <w:top w:val="none" w:sz="0" w:space="0" w:color="auto"/>
        <w:left w:val="none" w:sz="0" w:space="0" w:color="auto"/>
        <w:bottom w:val="none" w:sz="0" w:space="0" w:color="auto"/>
        <w:right w:val="none" w:sz="0" w:space="0" w:color="auto"/>
      </w:divBdr>
      <w:divsChild>
        <w:div w:id="667944334">
          <w:marLeft w:val="0"/>
          <w:marRight w:val="0"/>
          <w:marTop w:val="0"/>
          <w:marBottom w:val="0"/>
          <w:divBdr>
            <w:top w:val="none" w:sz="0" w:space="0" w:color="auto"/>
            <w:left w:val="none" w:sz="0" w:space="0" w:color="auto"/>
            <w:bottom w:val="none" w:sz="0" w:space="0" w:color="auto"/>
            <w:right w:val="none" w:sz="0" w:space="0" w:color="auto"/>
          </w:divBdr>
          <w:divsChild>
            <w:div w:id="955479119">
              <w:marLeft w:val="0"/>
              <w:marRight w:val="0"/>
              <w:marTop w:val="0"/>
              <w:marBottom w:val="0"/>
              <w:divBdr>
                <w:top w:val="none" w:sz="0" w:space="0" w:color="auto"/>
                <w:left w:val="none" w:sz="0" w:space="0" w:color="auto"/>
                <w:bottom w:val="none" w:sz="0" w:space="0" w:color="auto"/>
                <w:right w:val="none" w:sz="0" w:space="0" w:color="auto"/>
              </w:divBdr>
              <w:divsChild>
                <w:div w:id="1899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0860">
      <w:bodyDiv w:val="1"/>
      <w:marLeft w:val="0"/>
      <w:marRight w:val="0"/>
      <w:marTop w:val="0"/>
      <w:marBottom w:val="0"/>
      <w:divBdr>
        <w:top w:val="none" w:sz="0" w:space="0" w:color="auto"/>
        <w:left w:val="none" w:sz="0" w:space="0" w:color="auto"/>
        <w:bottom w:val="none" w:sz="0" w:space="0" w:color="auto"/>
        <w:right w:val="none" w:sz="0" w:space="0" w:color="auto"/>
      </w:divBdr>
      <w:divsChild>
        <w:div w:id="1504735527">
          <w:marLeft w:val="0"/>
          <w:marRight w:val="0"/>
          <w:marTop w:val="0"/>
          <w:marBottom w:val="0"/>
          <w:divBdr>
            <w:top w:val="none" w:sz="0" w:space="0" w:color="auto"/>
            <w:left w:val="none" w:sz="0" w:space="0" w:color="auto"/>
            <w:bottom w:val="none" w:sz="0" w:space="0" w:color="auto"/>
            <w:right w:val="none" w:sz="0" w:space="0" w:color="auto"/>
          </w:divBdr>
          <w:divsChild>
            <w:div w:id="154155074">
              <w:marLeft w:val="0"/>
              <w:marRight w:val="0"/>
              <w:marTop w:val="0"/>
              <w:marBottom w:val="0"/>
              <w:divBdr>
                <w:top w:val="none" w:sz="0" w:space="0" w:color="auto"/>
                <w:left w:val="none" w:sz="0" w:space="0" w:color="auto"/>
                <w:bottom w:val="none" w:sz="0" w:space="0" w:color="auto"/>
                <w:right w:val="none" w:sz="0" w:space="0" w:color="auto"/>
              </w:divBdr>
              <w:divsChild>
                <w:div w:id="319694541">
                  <w:marLeft w:val="0"/>
                  <w:marRight w:val="0"/>
                  <w:marTop w:val="0"/>
                  <w:marBottom w:val="0"/>
                  <w:divBdr>
                    <w:top w:val="none" w:sz="0" w:space="0" w:color="auto"/>
                    <w:left w:val="none" w:sz="0" w:space="0" w:color="auto"/>
                    <w:bottom w:val="none" w:sz="0" w:space="0" w:color="auto"/>
                    <w:right w:val="none" w:sz="0" w:space="0" w:color="auto"/>
                  </w:divBdr>
                  <w:divsChild>
                    <w:div w:id="8233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04396">
      <w:bodyDiv w:val="1"/>
      <w:marLeft w:val="0"/>
      <w:marRight w:val="0"/>
      <w:marTop w:val="0"/>
      <w:marBottom w:val="0"/>
      <w:divBdr>
        <w:top w:val="none" w:sz="0" w:space="0" w:color="auto"/>
        <w:left w:val="none" w:sz="0" w:space="0" w:color="auto"/>
        <w:bottom w:val="none" w:sz="0" w:space="0" w:color="auto"/>
        <w:right w:val="none" w:sz="0" w:space="0" w:color="auto"/>
      </w:divBdr>
      <w:divsChild>
        <w:div w:id="149105341">
          <w:marLeft w:val="0"/>
          <w:marRight w:val="0"/>
          <w:marTop w:val="0"/>
          <w:marBottom w:val="0"/>
          <w:divBdr>
            <w:top w:val="none" w:sz="0" w:space="0" w:color="auto"/>
            <w:left w:val="none" w:sz="0" w:space="0" w:color="auto"/>
            <w:bottom w:val="none" w:sz="0" w:space="0" w:color="auto"/>
            <w:right w:val="none" w:sz="0" w:space="0" w:color="auto"/>
          </w:divBdr>
          <w:divsChild>
            <w:div w:id="352999674">
              <w:marLeft w:val="0"/>
              <w:marRight w:val="0"/>
              <w:marTop w:val="0"/>
              <w:marBottom w:val="0"/>
              <w:divBdr>
                <w:top w:val="none" w:sz="0" w:space="0" w:color="auto"/>
                <w:left w:val="none" w:sz="0" w:space="0" w:color="auto"/>
                <w:bottom w:val="none" w:sz="0" w:space="0" w:color="auto"/>
                <w:right w:val="none" w:sz="0" w:space="0" w:color="auto"/>
              </w:divBdr>
              <w:divsChild>
                <w:div w:id="510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8253">
      <w:bodyDiv w:val="1"/>
      <w:marLeft w:val="0"/>
      <w:marRight w:val="0"/>
      <w:marTop w:val="0"/>
      <w:marBottom w:val="0"/>
      <w:divBdr>
        <w:top w:val="none" w:sz="0" w:space="0" w:color="auto"/>
        <w:left w:val="none" w:sz="0" w:space="0" w:color="auto"/>
        <w:bottom w:val="none" w:sz="0" w:space="0" w:color="auto"/>
        <w:right w:val="none" w:sz="0" w:space="0" w:color="auto"/>
      </w:divBdr>
    </w:div>
    <w:div w:id="1090345298">
      <w:bodyDiv w:val="1"/>
      <w:marLeft w:val="0"/>
      <w:marRight w:val="0"/>
      <w:marTop w:val="0"/>
      <w:marBottom w:val="0"/>
      <w:divBdr>
        <w:top w:val="none" w:sz="0" w:space="0" w:color="auto"/>
        <w:left w:val="none" w:sz="0" w:space="0" w:color="auto"/>
        <w:bottom w:val="none" w:sz="0" w:space="0" w:color="auto"/>
        <w:right w:val="none" w:sz="0" w:space="0" w:color="auto"/>
      </w:divBdr>
      <w:divsChild>
        <w:div w:id="144976387">
          <w:marLeft w:val="0"/>
          <w:marRight w:val="0"/>
          <w:marTop w:val="0"/>
          <w:marBottom w:val="0"/>
          <w:divBdr>
            <w:top w:val="none" w:sz="0" w:space="0" w:color="auto"/>
            <w:left w:val="none" w:sz="0" w:space="0" w:color="auto"/>
            <w:bottom w:val="none" w:sz="0" w:space="0" w:color="auto"/>
            <w:right w:val="none" w:sz="0" w:space="0" w:color="auto"/>
          </w:divBdr>
          <w:divsChild>
            <w:div w:id="1963339012">
              <w:marLeft w:val="0"/>
              <w:marRight w:val="0"/>
              <w:marTop w:val="0"/>
              <w:marBottom w:val="0"/>
              <w:divBdr>
                <w:top w:val="none" w:sz="0" w:space="0" w:color="auto"/>
                <w:left w:val="none" w:sz="0" w:space="0" w:color="auto"/>
                <w:bottom w:val="none" w:sz="0" w:space="0" w:color="auto"/>
                <w:right w:val="none" w:sz="0" w:space="0" w:color="auto"/>
              </w:divBdr>
              <w:divsChild>
                <w:div w:id="6499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6187">
      <w:bodyDiv w:val="1"/>
      <w:marLeft w:val="0"/>
      <w:marRight w:val="0"/>
      <w:marTop w:val="0"/>
      <w:marBottom w:val="0"/>
      <w:divBdr>
        <w:top w:val="none" w:sz="0" w:space="0" w:color="auto"/>
        <w:left w:val="none" w:sz="0" w:space="0" w:color="auto"/>
        <w:bottom w:val="none" w:sz="0" w:space="0" w:color="auto"/>
        <w:right w:val="none" w:sz="0" w:space="0" w:color="auto"/>
      </w:divBdr>
    </w:div>
    <w:div w:id="1343510543">
      <w:bodyDiv w:val="1"/>
      <w:marLeft w:val="0"/>
      <w:marRight w:val="0"/>
      <w:marTop w:val="0"/>
      <w:marBottom w:val="0"/>
      <w:divBdr>
        <w:top w:val="none" w:sz="0" w:space="0" w:color="auto"/>
        <w:left w:val="none" w:sz="0" w:space="0" w:color="auto"/>
        <w:bottom w:val="none" w:sz="0" w:space="0" w:color="auto"/>
        <w:right w:val="none" w:sz="0" w:space="0" w:color="auto"/>
      </w:divBdr>
      <w:divsChild>
        <w:div w:id="1340159829">
          <w:marLeft w:val="0"/>
          <w:marRight w:val="0"/>
          <w:marTop w:val="0"/>
          <w:marBottom w:val="0"/>
          <w:divBdr>
            <w:top w:val="none" w:sz="0" w:space="0" w:color="auto"/>
            <w:left w:val="none" w:sz="0" w:space="0" w:color="auto"/>
            <w:bottom w:val="none" w:sz="0" w:space="0" w:color="auto"/>
            <w:right w:val="none" w:sz="0" w:space="0" w:color="auto"/>
          </w:divBdr>
          <w:divsChild>
            <w:div w:id="304312200">
              <w:marLeft w:val="0"/>
              <w:marRight w:val="0"/>
              <w:marTop w:val="0"/>
              <w:marBottom w:val="0"/>
              <w:divBdr>
                <w:top w:val="none" w:sz="0" w:space="0" w:color="auto"/>
                <w:left w:val="none" w:sz="0" w:space="0" w:color="auto"/>
                <w:bottom w:val="none" w:sz="0" w:space="0" w:color="auto"/>
                <w:right w:val="none" w:sz="0" w:space="0" w:color="auto"/>
              </w:divBdr>
              <w:divsChild>
                <w:div w:id="367023923">
                  <w:marLeft w:val="0"/>
                  <w:marRight w:val="0"/>
                  <w:marTop w:val="0"/>
                  <w:marBottom w:val="0"/>
                  <w:divBdr>
                    <w:top w:val="none" w:sz="0" w:space="0" w:color="auto"/>
                    <w:left w:val="none" w:sz="0" w:space="0" w:color="auto"/>
                    <w:bottom w:val="none" w:sz="0" w:space="0" w:color="auto"/>
                    <w:right w:val="none" w:sz="0" w:space="0" w:color="auto"/>
                  </w:divBdr>
                  <w:divsChild>
                    <w:div w:id="454298572">
                      <w:marLeft w:val="0"/>
                      <w:marRight w:val="0"/>
                      <w:marTop w:val="0"/>
                      <w:marBottom w:val="0"/>
                      <w:divBdr>
                        <w:top w:val="none" w:sz="0" w:space="0" w:color="auto"/>
                        <w:left w:val="none" w:sz="0" w:space="0" w:color="auto"/>
                        <w:bottom w:val="none" w:sz="0" w:space="0" w:color="auto"/>
                        <w:right w:val="none" w:sz="0" w:space="0" w:color="auto"/>
                      </w:divBdr>
                    </w:div>
                  </w:divsChild>
                </w:div>
                <w:div w:id="1847203850">
                  <w:marLeft w:val="0"/>
                  <w:marRight w:val="0"/>
                  <w:marTop w:val="0"/>
                  <w:marBottom w:val="0"/>
                  <w:divBdr>
                    <w:top w:val="none" w:sz="0" w:space="0" w:color="auto"/>
                    <w:left w:val="none" w:sz="0" w:space="0" w:color="auto"/>
                    <w:bottom w:val="none" w:sz="0" w:space="0" w:color="auto"/>
                    <w:right w:val="none" w:sz="0" w:space="0" w:color="auto"/>
                  </w:divBdr>
                  <w:divsChild>
                    <w:div w:id="1906574319">
                      <w:marLeft w:val="0"/>
                      <w:marRight w:val="0"/>
                      <w:marTop w:val="0"/>
                      <w:marBottom w:val="0"/>
                      <w:divBdr>
                        <w:top w:val="none" w:sz="0" w:space="0" w:color="auto"/>
                        <w:left w:val="none" w:sz="0" w:space="0" w:color="auto"/>
                        <w:bottom w:val="none" w:sz="0" w:space="0" w:color="auto"/>
                        <w:right w:val="none" w:sz="0" w:space="0" w:color="auto"/>
                      </w:divBdr>
                    </w:div>
                  </w:divsChild>
                </w:div>
                <w:div w:id="911355186">
                  <w:marLeft w:val="0"/>
                  <w:marRight w:val="0"/>
                  <w:marTop w:val="0"/>
                  <w:marBottom w:val="0"/>
                  <w:divBdr>
                    <w:top w:val="none" w:sz="0" w:space="0" w:color="auto"/>
                    <w:left w:val="none" w:sz="0" w:space="0" w:color="auto"/>
                    <w:bottom w:val="none" w:sz="0" w:space="0" w:color="auto"/>
                    <w:right w:val="none" w:sz="0" w:space="0" w:color="auto"/>
                  </w:divBdr>
                  <w:divsChild>
                    <w:div w:id="1352953084">
                      <w:marLeft w:val="0"/>
                      <w:marRight w:val="0"/>
                      <w:marTop w:val="0"/>
                      <w:marBottom w:val="0"/>
                      <w:divBdr>
                        <w:top w:val="none" w:sz="0" w:space="0" w:color="auto"/>
                        <w:left w:val="none" w:sz="0" w:space="0" w:color="auto"/>
                        <w:bottom w:val="none" w:sz="0" w:space="0" w:color="auto"/>
                        <w:right w:val="none" w:sz="0" w:space="0" w:color="auto"/>
                      </w:divBdr>
                    </w:div>
                  </w:divsChild>
                </w:div>
                <w:div w:id="2020958630">
                  <w:marLeft w:val="0"/>
                  <w:marRight w:val="0"/>
                  <w:marTop w:val="0"/>
                  <w:marBottom w:val="0"/>
                  <w:divBdr>
                    <w:top w:val="none" w:sz="0" w:space="0" w:color="auto"/>
                    <w:left w:val="none" w:sz="0" w:space="0" w:color="auto"/>
                    <w:bottom w:val="none" w:sz="0" w:space="0" w:color="auto"/>
                    <w:right w:val="none" w:sz="0" w:space="0" w:color="auto"/>
                  </w:divBdr>
                  <w:divsChild>
                    <w:div w:id="1638681155">
                      <w:marLeft w:val="0"/>
                      <w:marRight w:val="0"/>
                      <w:marTop w:val="0"/>
                      <w:marBottom w:val="0"/>
                      <w:divBdr>
                        <w:top w:val="none" w:sz="0" w:space="0" w:color="auto"/>
                        <w:left w:val="none" w:sz="0" w:space="0" w:color="auto"/>
                        <w:bottom w:val="none" w:sz="0" w:space="0" w:color="auto"/>
                        <w:right w:val="none" w:sz="0" w:space="0" w:color="auto"/>
                      </w:divBdr>
                    </w:div>
                  </w:divsChild>
                </w:div>
                <w:div w:id="1613777598">
                  <w:marLeft w:val="0"/>
                  <w:marRight w:val="0"/>
                  <w:marTop w:val="0"/>
                  <w:marBottom w:val="0"/>
                  <w:divBdr>
                    <w:top w:val="none" w:sz="0" w:space="0" w:color="auto"/>
                    <w:left w:val="none" w:sz="0" w:space="0" w:color="auto"/>
                    <w:bottom w:val="none" w:sz="0" w:space="0" w:color="auto"/>
                    <w:right w:val="none" w:sz="0" w:space="0" w:color="auto"/>
                  </w:divBdr>
                  <w:divsChild>
                    <w:div w:id="1269851055">
                      <w:marLeft w:val="0"/>
                      <w:marRight w:val="0"/>
                      <w:marTop w:val="0"/>
                      <w:marBottom w:val="0"/>
                      <w:divBdr>
                        <w:top w:val="none" w:sz="0" w:space="0" w:color="auto"/>
                        <w:left w:val="none" w:sz="0" w:space="0" w:color="auto"/>
                        <w:bottom w:val="none" w:sz="0" w:space="0" w:color="auto"/>
                        <w:right w:val="none" w:sz="0" w:space="0" w:color="auto"/>
                      </w:divBdr>
                    </w:div>
                  </w:divsChild>
                </w:div>
                <w:div w:id="140855412">
                  <w:marLeft w:val="0"/>
                  <w:marRight w:val="0"/>
                  <w:marTop w:val="0"/>
                  <w:marBottom w:val="0"/>
                  <w:divBdr>
                    <w:top w:val="none" w:sz="0" w:space="0" w:color="auto"/>
                    <w:left w:val="none" w:sz="0" w:space="0" w:color="auto"/>
                    <w:bottom w:val="none" w:sz="0" w:space="0" w:color="auto"/>
                    <w:right w:val="none" w:sz="0" w:space="0" w:color="auto"/>
                  </w:divBdr>
                  <w:divsChild>
                    <w:div w:id="2053191654">
                      <w:marLeft w:val="0"/>
                      <w:marRight w:val="0"/>
                      <w:marTop w:val="0"/>
                      <w:marBottom w:val="0"/>
                      <w:divBdr>
                        <w:top w:val="none" w:sz="0" w:space="0" w:color="auto"/>
                        <w:left w:val="none" w:sz="0" w:space="0" w:color="auto"/>
                        <w:bottom w:val="none" w:sz="0" w:space="0" w:color="auto"/>
                        <w:right w:val="none" w:sz="0" w:space="0" w:color="auto"/>
                      </w:divBdr>
                    </w:div>
                  </w:divsChild>
                </w:div>
                <w:div w:id="496967091">
                  <w:marLeft w:val="0"/>
                  <w:marRight w:val="0"/>
                  <w:marTop w:val="0"/>
                  <w:marBottom w:val="0"/>
                  <w:divBdr>
                    <w:top w:val="none" w:sz="0" w:space="0" w:color="auto"/>
                    <w:left w:val="none" w:sz="0" w:space="0" w:color="auto"/>
                    <w:bottom w:val="none" w:sz="0" w:space="0" w:color="auto"/>
                    <w:right w:val="none" w:sz="0" w:space="0" w:color="auto"/>
                  </w:divBdr>
                  <w:divsChild>
                    <w:div w:id="964314047">
                      <w:marLeft w:val="0"/>
                      <w:marRight w:val="0"/>
                      <w:marTop w:val="0"/>
                      <w:marBottom w:val="0"/>
                      <w:divBdr>
                        <w:top w:val="none" w:sz="0" w:space="0" w:color="auto"/>
                        <w:left w:val="none" w:sz="0" w:space="0" w:color="auto"/>
                        <w:bottom w:val="none" w:sz="0" w:space="0" w:color="auto"/>
                        <w:right w:val="none" w:sz="0" w:space="0" w:color="auto"/>
                      </w:divBdr>
                    </w:div>
                  </w:divsChild>
                </w:div>
                <w:div w:id="1655179147">
                  <w:marLeft w:val="0"/>
                  <w:marRight w:val="0"/>
                  <w:marTop w:val="0"/>
                  <w:marBottom w:val="0"/>
                  <w:divBdr>
                    <w:top w:val="none" w:sz="0" w:space="0" w:color="auto"/>
                    <w:left w:val="none" w:sz="0" w:space="0" w:color="auto"/>
                    <w:bottom w:val="none" w:sz="0" w:space="0" w:color="auto"/>
                    <w:right w:val="none" w:sz="0" w:space="0" w:color="auto"/>
                  </w:divBdr>
                  <w:divsChild>
                    <w:div w:id="2016374384">
                      <w:marLeft w:val="0"/>
                      <w:marRight w:val="0"/>
                      <w:marTop w:val="0"/>
                      <w:marBottom w:val="0"/>
                      <w:divBdr>
                        <w:top w:val="none" w:sz="0" w:space="0" w:color="auto"/>
                        <w:left w:val="none" w:sz="0" w:space="0" w:color="auto"/>
                        <w:bottom w:val="none" w:sz="0" w:space="0" w:color="auto"/>
                        <w:right w:val="none" w:sz="0" w:space="0" w:color="auto"/>
                      </w:divBdr>
                    </w:div>
                  </w:divsChild>
                </w:div>
                <w:div w:id="1739666945">
                  <w:marLeft w:val="0"/>
                  <w:marRight w:val="0"/>
                  <w:marTop w:val="0"/>
                  <w:marBottom w:val="0"/>
                  <w:divBdr>
                    <w:top w:val="none" w:sz="0" w:space="0" w:color="auto"/>
                    <w:left w:val="none" w:sz="0" w:space="0" w:color="auto"/>
                    <w:bottom w:val="none" w:sz="0" w:space="0" w:color="auto"/>
                    <w:right w:val="none" w:sz="0" w:space="0" w:color="auto"/>
                  </w:divBdr>
                  <w:divsChild>
                    <w:div w:id="1721594330">
                      <w:marLeft w:val="0"/>
                      <w:marRight w:val="0"/>
                      <w:marTop w:val="0"/>
                      <w:marBottom w:val="0"/>
                      <w:divBdr>
                        <w:top w:val="none" w:sz="0" w:space="0" w:color="auto"/>
                        <w:left w:val="none" w:sz="0" w:space="0" w:color="auto"/>
                        <w:bottom w:val="none" w:sz="0" w:space="0" w:color="auto"/>
                        <w:right w:val="none" w:sz="0" w:space="0" w:color="auto"/>
                      </w:divBdr>
                    </w:div>
                  </w:divsChild>
                </w:div>
                <w:div w:id="668215403">
                  <w:marLeft w:val="0"/>
                  <w:marRight w:val="0"/>
                  <w:marTop w:val="0"/>
                  <w:marBottom w:val="0"/>
                  <w:divBdr>
                    <w:top w:val="none" w:sz="0" w:space="0" w:color="auto"/>
                    <w:left w:val="none" w:sz="0" w:space="0" w:color="auto"/>
                    <w:bottom w:val="none" w:sz="0" w:space="0" w:color="auto"/>
                    <w:right w:val="none" w:sz="0" w:space="0" w:color="auto"/>
                  </w:divBdr>
                  <w:divsChild>
                    <w:div w:id="1442720011">
                      <w:marLeft w:val="0"/>
                      <w:marRight w:val="0"/>
                      <w:marTop w:val="0"/>
                      <w:marBottom w:val="0"/>
                      <w:divBdr>
                        <w:top w:val="none" w:sz="0" w:space="0" w:color="auto"/>
                        <w:left w:val="none" w:sz="0" w:space="0" w:color="auto"/>
                        <w:bottom w:val="none" w:sz="0" w:space="0" w:color="auto"/>
                        <w:right w:val="none" w:sz="0" w:space="0" w:color="auto"/>
                      </w:divBdr>
                    </w:div>
                  </w:divsChild>
                </w:div>
                <w:div w:id="777142571">
                  <w:marLeft w:val="0"/>
                  <w:marRight w:val="0"/>
                  <w:marTop w:val="0"/>
                  <w:marBottom w:val="0"/>
                  <w:divBdr>
                    <w:top w:val="none" w:sz="0" w:space="0" w:color="auto"/>
                    <w:left w:val="none" w:sz="0" w:space="0" w:color="auto"/>
                    <w:bottom w:val="none" w:sz="0" w:space="0" w:color="auto"/>
                    <w:right w:val="none" w:sz="0" w:space="0" w:color="auto"/>
                  </w:divBdr>
                  <w:divsChild>
                    <w:div w:id="488134079">
                      <w:marLeft w:val="0"/>
                      <w:marRight w:val="0"/>
                      <w:marTop w:val="0"/>
                      <w:marBottom w:val="0"/>
                      <w:divBdr>
                        <w:top w:val="none" w:sz="0" w:space="0" w:color="auto"/>
                        <w:left w:val="none" w:sz="0" w:space="0" w:color="auto"/>
                        <w:bottom w:val="none" w:sz="0" w:space="0" w:color="auto"/>
                        <w:right w:val="none" w:sz="0" w:space="0" w:color="auto"/>
                      </w:divBdr>
                    </w:div>
                  </w:divsChild>
                </w:div>
                <w:div w:id="1941260210">
                  <w:marLeft w:val="0"/>
                  <w:marRight w:val="0"/>
                  <w:marTop w:val="0"/>
                  <w:marBottom w:val="0"/>
                  <w:divBdr>
                    <w:top w:val="none" w:sz="0" w:space="0" w:color="auto"/>
                    <w:left w:val="none" w:sz="0" w:space="0" w:color="auto"/>
                    <w:bottom w:val="none" w:sz="0" w:space="0" w:color="auto"/>
                    <w:right w:val="none" w:sz="0" w:space="0" w:color="auto"/>
                  </w:divBdr>
                  <w:divsChild>
                    <w:div w:id="893540358">
                      <w:marLeft w:val="0"/>
                      <w:marRight w:val="0"/>
                      <w:marTop w:val="0"/>
                      <w:marBottom w:val="0"/>
                      <w:divBdr>
                        <w:top w:val="none" w:sz="0" w:space="0" w:color="auto"/>
                        <w:left w:val="none" w:sz="0" w:space="0" w:color="auto"/>
                        <w:bottom w:val="none" w:sz="0" w:space="0" w:color="auto"/>
                        <w:right w:val="none" w:sz="0" w:space="0" w:color="auto"/>
                      </w:divBdr>
                    </w:div>
                  </w:divsChild>
                </w:div>
                <w:div w:id="2008436853">
                  <w:marLeft w:val="0"/>
                  <w:marRight w:val="0"/>
                  <w:marTop w:val="0"/>
                  <w:marBottom w:val="0"/>
                  <w:divBdr>
                    <w:top w:val="none" w:sz="0" w:space="0" w:color="auto"/>
                    <w:left w:val="none" w:sz="0" w:space="0" w:color="auto"/>
                    <w:bottom w:val="none" w:sz="0" w:space="0" w:color="auto"/>
                    <w:right w:val="none" w:sz="0" w:space="0" w:color="auto"/>
                  </w:divBdr>
                  <w:divsChild>
                    <w:div w:id="571892756">
                      <w:marLeft w:val="0"/>
                      <w:marRight w:val="0"/>
                      <w:marTop w:val="0"/>
                      <w:marBottom w:val="0"/>
                      <w:divBdr>
                        <w:top w:val="none" w:sz="0" w:space="0" w:color="auto"/>
                        <w:left w:val="none" w:sz="0" w:space="0" w:color="auto"/>
                        <w:bottom w:val="none" w:sz="0" w:space="0" w:color="auto"/>
                        <w:right w:val="none" w:sz="0" w:space="0" w:color="auto"/>
                      </w:divBdr>
                    </w:div>
                  </w:divsChild>
                </w:div>
                <w:div w:id="1151169619">
                  <w:marLeft w:val="0"/>
                  <w:marRight w:val="0"/>
                  <w:marTop w:val="0"/>
                  <w:marBottom w:val="0"/>
                  <w:divBdr>
                    <w:top w:val="none" w:sz="0" w:space="0" w:color="auto"/>
                    <w:left w:val="none" w:sz="0" w:space="0" w:color="auto"/>
                    <w:bottom w:val="none" w:sz="0" w:space="0" w:color="auto"/>
                    <w:right w:val="none" w:sz="0" w:space="0" w:color="auto"/>
                  </w:divBdr>
                  <w:divsChild>
                    <w:div w:id="859511114">
                      <w:marLeft w:val="0"/>
                      <w:marRight w:val="0"/>
                      <w:marTop w:val="0"/>
                      <w:marBottom w:val="0"/>
                      <w:divBdr>
                        <w:top w:val="none" w:sz="0" w:space="0" w:color="auto"/>
                        <w:left w:val="none" w:sz="0" w:space="0" w:color="auto"/>
                        <w:bottom w:val="none" w:sz="0" w:space="0" w:color="auto"/>
                        <w:right w:val="none" w:sz="0" w:space="0" w:color="auto"/>
                      </w:divBdr>
                    </w:div>
                  </w:divsChild>
                </w:div>
                <w:div w:id="390543377">
                  <w:marLeft w:val="0"/>
                  <w:marRight w:val="0"/>
                  <w:marTop w:val="0"/>
                  <w:marBottom w:val="0"/>
                  <w:divBdr>
                    <w:top w:val="none" w:sz="0" w:space="0" w:color="auto"/>
                    <w:left w:val="none" w:sz="0" w:space="0" w:color="auto"/>
                    <w:bottom w:val="none" w:sz="0" w:space="0" w:color="auto"/>
                    <w:right w:val="none" w:sz="0" w:space="0" w:color="auto"/>
                  </w:divBdr>
                  <w:divsChild>
                    <w:div w:id="1270432810">
                      <w:marLeft w:val="0"/>
                      <w:marRight w:val="0"/>
                      <w:marTop w:val="0"/>
                      <w:marBottom w:val="0"/>
                      <w:divBdr>
                        <w:top w:val="none" w:sz="0" w:space="0" w:color="auto"/>
                        <w:left w:val="none" w:sz="0" w:space="0" w:color="auto"/>
                        <w:bottom w:val="none" w:sz="0" w:space="0" w:color="auto"/>
                        <w:right w:val="none" w:sz="0" w:space="0" w:color="auto"/>
                      </w:divBdr>
                    </w:div>
                  </w:divsChild>
                </w:div>
                <w:div w:id="868907327">
                  <w:marLeft w:val="0"/>
                  <w:marRight w:val="0"/>
                  <w:marTop w:val="0"/>
                  <w:marBottom w:val="0"/>
                  <w:divBdr>
                    <w:top w:val="none" w:sz="0" w:space="0" w:color="auto"/>
                    <w:left w:val="none" w:sz="0" w:space="0" w:color="auto"/>
                    <w:bottom w:val="none" w:sz="0" w:space="0" w:color="auto"/>
                    <w:right w:val="none" w:sz="0" w:space="0" w:color="auto"/>
                  </w:divBdr>
                  <w:divsChild>
                    <w:div w:id="1973900122">
                      <w:marLeft w:val="0"/>
                      <w:marRight w:val="0"/>
                      <w:marTop w:val="0"/>
                      <w:marBottom w:val="0"/>
                      <w:divBdr>
                        <w:top w:val="none" w:sz="0" w:space="0" w:color="auto"/>
                        <w:left w:val="none" w:sz="0" w:space="0" w:color="auto"/>
                        <w:bottom w:val="none" w:sz="0" w:space="0" w:color="auto"/>
                        <w:right w:val="none" w:sz="0" w:space="0" w:color="auto"/>
                      </w:divBdr>
                    </w:div>
                  </w:divsChild>
                </w:div>
                <w:div w:id="157354866">
                  <w:marLeft w:val="0"/>
                  <w:marRight w:val="0"/>
                  <w:marTop w:val="0"/>
                  <w:marBottom w:val="0"/>
                  <w:divBdr>
                    <w:top w:val="none" w:sz="0" w:space="0" w:color="auto"/>
                    <w:left w:val="none" w:sz="0" w:space="0" w:color="auto"/>
                    <w:bottom w:val="none" w:sz="0" w:space="0" w:color="auto"/>
                    <w:right w:val="none" w:sz="0" w:space="0" w:color="auto"/>
                  </w:divBdr>
                  <w:divsChild>
                    <w:div w:id="484398646">
                      <w:marLeft w:val="0"/>
                      <w:marRight w:val="0"/>
                      <w:marTop w:val="0"/>
                      <w:marBottom w:val="0"/>
                      <w:divBdr>
                        <w:top w:val="none" w:sz="0" w:space="0" w:color="auto"/>
                        <w:left w:val="none" w:sz="0" w:space="0" w:color="auto"/>
                        <w:bottom w:val="none" w:sz="0" w:space="0" w:color="auto"/>
                        <w:right w:val="none" w:sz="0" w:space="0" w:color="auto"/>
                      </w:divBdr>
                    </w:div>
                  </w:divsChild>
                </w:div>
                <w:div w:id="270825762">
                  <w:marLeft w:val="0"/>
                  <w:marRight w:val="0"/>
                  <w:marTop w:val="0"/>
                  <w:marBottom w:val="0"/>
                  <w:divBdr>
                    <w:top w:val="none" w:sz="0" w:space="0" w:color="auto"/>
                    <w:left w:val="none" w:sz="0" w:space="0" w:color="auto"/>
                    <w:bottom w:val="none" w:sz="0" w:space="0" w:color="auto"/>
                    <w:right w:val="none" w:sz="0" w:space="0" w:color="auto"/>
                  </w:divBdr>
                  <w:divsChild>
                    <w:div w:id="670714412">
                      <w:marLeft w:val="0"/>
                      <w:marRight w:val="0"/>
                      <w:marTop w:val="0"/>
                      <w:marBottom w:val="0"/>
                      <w:divBdr>
                        <w:top w:val="none" w:sz="0" w:space="0" w:color="auto"/>
                        <w:left w:val="none" w:sz="0" w:space="0" w:color="auto"/>
                        <w:bottom w:val="none" w:sz="0" w:space="0" w:color="auto"/>
                        <w:right w:val="none" w:sz="0" w:space="0" w:color="auto"/>
                      </w:divBdr>
                    </w:div>
                  </w:divsChild>
                </w:div>
                <w:div w:id="1499422438">
                  <w:marLeft w:val="0"/>
                  <w:marRight w:val="0"/>
                  <w:marTop w:val="0"/>
                  <w:marBottom w:val="0"/>
                  <w:divBdr>
                    <w:top w:val="none" w:sz="0" w:space="0" w:color="auto"/>
                    <w:left w:val="none" w:sz="0" w:space="0" w:color="auto"/>
                    <w:bottom w:val="none" w:sz="0" w:space="0" w:color="auto"/>
                    <w:right w:val="none" w:sz="0" w:space="0" w:color="auto"/>
                  </w:divBdr>
                  <w:divsChild>
                    <w:div w:id="880634926">
                      <w:marLeft w:val="0"/>
                      <w:marRight w:val="0"/>
                      <w:marTop w:val="0"/>
                      <w:marBottom w:val="0"/>
                      <w:divBdr>
                        <w:top w:val="none" w:sz="0" w:space="0" w:color="auto"/>
                        <w:left w:val="none" w:sz="0" w:space="0" w:color="auto"/>
                        <w:bottom w:val="none" w:sz="0" w:space="0" w:color="auto"/>
                        <w:right w:val="none" w:sz="0" w:space="0" w:color="auto"/>
                      </w:divBdr>
                    </w:div>
                  </w:divsChild>
                </w:div>
                <w:div w:id="1662079395">
                  <w:marLeft w:val="0"/>
                  <w:marRight w:val="0"/>
                  <w:marTop w:val="0"/>
                  <w:marBottom w:val="0"/>
                  <w:divBdr>
                    <w:top w:val="none" w:sz="0" w:space="0" w:color="auto"/>
                    <w:left w:val="none" w:sz="0" w:space="0" w:color="auto"/>
                    <w:bottom w:val="none" w:sz="0" w:space="0" w:color="auto"/>
                    <w:right w:val="none" w:sz="0" w:space="0" w:color="auto"/>
                  </w:divBdr>
                  <w:divsChild>
                    <w:div w:id="1225944398">
                      <w:marLeft w:val="0"/>
                      <w:marRight w:val="0"/>
                      <w:marTop w:val="0"/>
                      <w:marBottom w:val="0"/>
                      <w:divBdr>
                        <w:top w:val="none" w:sz="0" w:space="0" w:color="auto"/>
                        <w:left w:val="none" w:sz="0" w:space="0" w:color="auto"/>
                        <w:bottom w:val="none" w:sz="0" w:space="0" w:color="auto"/>
                        <w:right w:val="none" w:sz="0" w:space="0" w:color="auto"/>
                      </w:divBdr>
                    </w:div>
                  </w:divsChild>
                </w:div>
                <w:div w:id="1407218040">
                  <w:marLeft w:val="0"/>
                  <w:marRight w:val="0"/>
                  <w:marTop w:val="0"/>
                  <w:marBottom w:val="0"/>
                  <w:divBdr>
                    <w:top w:val="none" w:sz="0" w:space="0" w:color="auto"/>
                    <w:left w:val="none" w:sz="0" w:space="0" w:color="auto"/>
                    <w:bottom w:val="none" w:sz="0" w:space="0" w:color="auto"/>
                    <w:right w:val="none" w:sz="0" w:space="0" w:color="auto"/>
                  </w:divBdr>
                  <w:divsChild>
                    <w:div w:id="2006780534">
                      <w:marLeft w:val="0"/>
                      <w:marRight w:val="0"/>
                      <w:marTop w:val="0"/>
                      <w:marBottom w:val="0"/>
                      <w:divBdr>
                        <w:top w:val="none" w:sz="0" w:space="0" w:color="auto"/>
                        <w:left w:val="none" w:sz="0" w:space="0" w:color="auto"/>
                        <w:bottom w:val="none" w:sz="0" w:space="0" w:color="auto"/>
                        <w:right w:val="none" w:sz="0" w:space="0" w:color="auto"/>
                      </w:divBdr>
                    </w:div>
                  </w:divsChild>
                </w:div>
                <w:div w:id="2118255259">
                  <w:marLeft w:val="0"/>
                  <w:marRight w:val="0"/>
                  <w:marTop w:val="0"/>
                  <w:marBottom w:val="0"/>
                  <w:divBdr>
                    <w:top w:val="none" w:sz="0" w:space="0" w:color="auto"/>
                    <w:left w:val="none" w:sz="0" w:space="0" w:color="auto"/>
                    <w:bottom w:val="none" w:sz="0" w:space="0" w:color="auto"/>
                    <w:right w:val="none" w:sz="0" w:space="0" w:color="auto"/>
                  </w:divBdr>
                  <w:divsChild>
                    <w:div w:id="927730645">
                      <w:marLeft w:val="0"/>
                      <w:marRight w:val="0"/>
                      <w:marTop w:val="0"/>
                      <w:marBottom w:val="0"/>
                      <w:divBdr>
                        <w:top w:val="none" w:sz="0" w:space="0" w:color="auto"/>
                        <w:left w:val="none" w:sz="0" w:space="0" w:color="auto"/>
                        <w:bottom w:val="none" w:sz="0" w:space="0" w:color="auto"/>
                        <w:right w:val="none" w:sz="0" w:space="0" w:color="auto"/>
                      </w:divBdr>
                    </w:div>
                  </w:divsChild>
                </w:div>
                <w:div w:id="1786844672">
                  <w:marLeft w:val="0"/>
                  <w:marRight w:val="0"/>
                  <w:marTop w:val="0"/>
                  <w:marBottom w:val="0"/>
                  <w:divBdr>
                    <w:top w:val="none" w:sz="0" w:space="0" w:color="auto"/>
                    <w:left w:val="none" w:sz="0" w:space="0" w:color="auto"/>
                    <w:bottom w:val="none" w:sz="0" w:space="0" w:color="auto"/>
                    <w:right w:val="none" w:sz="0" w:space="0" w:color="auto"/>
                  </w:divBdr>
                  <w:divsChild>
                    <w:div w:id="2015649241">
                      <w:marLeft w:val="0"/>
                      <w:marRight w:val="0"/>
                      <w:marTop w:val="0"/>
                      <w:marBottom w:val="0"/>
                      <w:divBdr>
                        <w:top w:val="none" w:sz="0" w:space="0" w:color="auto"/>
                        <w:left w:val="none" w:sz="0" w:space="0" w:color="auto"/>
                        <w:bottom w:val="none" w:sz="0" w:space="0" w:color="auto"/>
                        <w:right w:val="none" w:sz="0" w:space="0" w:color="auto"/>
                      </w:divBdr>
                    </w:div>
                  </w:divsChild>
                </w:div>
                <w:div w:id="1896356974">
                  <w:marLeft w:val="0"/>
                  <w:marRight w:val="0"/>
                  <w:marTop w:val="0"/>
                  <w:marBottom w:val="0"/>
                  <w:divBdr>
                    <w:top w:val="none" w:sz="0" w:space="0" w:color="auto"/>
                    <w:left w:val="none" w:sz="0" w:space="0" w:color="auto"/>
                    <w:bottom w:val="none" w:sz="0" w:space="0" w:color="auto"/>
                    <w:right w:val="none" w:sz="0" w:space="0" w:color="auto"/>
                  </w:divBdr>
                  <w:divsChild>
                    <w:div w:id="2053725647">
                      <w:marLeft w:val="0"/>
                      <w:marRight w:val="0"/>
                      <w:marTop w:val="0"/>
                      <w:marBottom w:val="0"/>
                      <w:divBdr>
                        <w:top w:val="none" w:sz="0" w:space="0" w:color="auto"/>
                        <w:left w:val="none" w:sz="0" w:space="0" w:color="auto"/>
                        <w:bottom w:val="none" w:sz="0" w:space="0" w:color="auto"/>
                        <w:right w:val="none" w:sz="0" w:space="0" w:color="auto"/>
                      </w:divBdr>
                    </w:div>
                  </w:divsChild>
                </w:div>
                <w:div w:id="1506281719">
                  <w:marLeft w:val="0"/>
                  <w:marRight w:val="0"/>
                  <w:marTop w:val="0"/>
                  <w:marBottom w:val="0"/>
                  <w:divBdr>
                    <w:top w:val="none" w:sz="0" w:space="0" w:color="auto"/>
                    <w:left w:val="none" w:sz="0" w:space="0" w:color="auto"/>
                    <w:bottom w:val="none" w:sz="0" w:space="0" w:color="auto"/>
                    <w:right w:val="none" w:sz="0" w:space="0" w:color="auto"/>
                  </w:divBdr>
                  <w:divsChild>
                    <w:div w:id="792554969">
                      <w:marLeft w:val="0"/>
                      <w:marRight w:val="0"/>
                      <w:marTop w:val="0"/>
                      <w:marBottom w:val="0"/>
                      <w:divBdr>
                        <w:top w:val="none" w:sz="0" w:space="0" w:color="auto"/>
                        <w:left w:val="none" w:sz="0" w:space="0" w:color="auto"/>
                        <w:bottom w:val="none" w:sz="0" w:space="0" w:color="auto"/>
                        <w:right w:val="none" w:sz="0" w:space="0" w:color="auto"/>
                      </w:divBdr>
                    </w:div>
                  </w:divsChild>
                </w:div>
                <w:div w:id="352877145">
                  <w:marLeft w:val="0"/>
                  <w:marRight w:val="0"/>
                  <w:marTop w:val="0"/>
                  <w:marBottom w:val="0"/>
                  <w:divBdr>
                    <w:top w:val="none" w:sz="0" w:space="0" w:color="auto"/>
                    <w:left w:val="none" w:sz="0" w:space="0" w:color="auto"/>
                    <w:bottom w:val="none" w:sz="0" w:space="0" w:color="auto"/>
                    <w:right w:val="none" w:sz="0" w:space="0" w:color="auto"/>
                  </w:divBdr>
                  <w:divsChild>
                    <w:div w:id="1668678006">
                      <w:marLeft w:val="0"/>
                      <w:marRight w:val="0"/>
                      <w:marTop w:val="0"/>
                      <w:marBottom w:val="0"/>
                      <w:divBdr>
                        <w:top w:val="none" w:sz="0" w:space="0" w:color="auto"/>
                        <w:left w:val="none" w:sz="0" w:space="0" w:color="auto"/>
                        <w:bottom w:val="none" w:sz="0" w:space="0" w:color="auto"/>
                        <w:right w:val="none" w:sz="0" w:space="0" w:color="auto"/>
                      </w:divBdr>
                    </w:div>
                  </w:divsChild>
                </w:div>
                <w:div w:id="2034528718">
                  <w:marLeft w:val="0"/>
                  <w:marRight w:val="0"/>
                  <w:marTop w:val="0"/>
                  <w:marBottom w:val="0"/>
                  <w:divBdr>
                    <w:top w:val="none" w:sz="0" w:space="0" w:color="auto"/>
                    <w:left w:val="none" w:sz="0" w:space="0" w:color="auto"/>
                    <w:bottom w:val="none" w:sz="0" w:space="0" w:color="auto"/>
                    <w:right w:val="none" w:sz="0" w:space="0" w:color="auto"/>
                  </w:divBdr>
                  <w:divsChild>
                    <w:div w:id="1489514462">
                      <w:marLeft w:val="0"/>
                      <w:marRight w:val="0"/>
                      <w:marTop w:val="0"/>
                      <w:marBottom w:val="0"/>
                      <w:divBdr>
                        <w:top w:val="none" w:sz="0" w:space="0" w:color="auto"/>
                        <w:left w:val="none" w:sz="0" w:space="0" w:color="auto"/>
                        <w:bottom w:val="none" w:sz="0" w:space="0" w:color="auto"/>
                        <w:right w:val="none" w:sz="0" w:space="0" w:color="auto"/>
                      </w:divBdr>
                    </w:div>
                  </w:divsChild>
                </w:div>
                <w:div w:id="1897551275">
                  <w:marLeft w:val="0"/>
                  <w:marRight w:val="0"/>
                  <w:marTop w:val="0"/>
                  <w:marBottom w:val="0"/>
                  <w:divBdr>
                    <w:top w:val="none" w:sz="0" w:space="0" w:color="auto"/>
                    <w:left w:val="none" w:sz="0" w:space="0" w:color="auto"/>
                    <w:bottom w:val="none" w:sz="0" w:space="0" w:color="auto"/>
                    <w:right w:val="none" w:sz="0" w:space="0" w:color="auto"/>
                  </w:divBdr>
                  <w:divsChild>
                    <w:div w:id="201091459">
                      <w:marLeft w:val="0"/>
                      <w:marRight w:val="0"/>
                      <w:marTop w:val="0"/>
                      <w:marBottom w:val="0"/>
                      <w:divBdr>
                        <w:top w:val="none" w:sz="0" w:space="0" w:color="auto"/>
                        <w:left w:val="none" w:sz="0" w:space="0" w:color="auto"/>
                        <w:bottom w:val="none" w:sz="0" w:space="0" w:color="auto"/>
                        <w:right w:val="none" w:sz="0" w:space="0" w:color="auto"/>
                      </w:divBdr>
                    </w:div>
                  </w:divsChild>
                </w:div>
                <w:div w:id="733628735">
                  <w:marLeft w:val="0"/>
                  <w:marRight w:val="0"/>
                  <w:marTop w:val="0"/>
                  <w:marBottom w:val="0"/>
                  <w:divBdr>
                    <w:top w:val="none" w:sz="0" w:space="0" w:color="auto"/>
                    <w:left w:val="none" w:sz="0" w:space="0" w:color="auto"/>
                    <w:bottom w:val="none" w:sz="0" w:space="0" w:color="auto"/>
                    <w:right w:val="none" w:sz="0" w:space="0" w:color="auto"/>
                  </w:divBdr>
                  <w:divsChild>
                    <w:div w:id="312607005">
                      <w:marLeft w:val="0"/>
                      <w:marRight w:val="0"/>
                      <w:marTop w:val="0"/>
                      <w:marBottom w:val="0"/>
                      <w:divBdr>
                        <w:top w:val="none" w:sz="0" w:space="0" w:color="auto"/>
                        <w:left w:val="none" w:sz="0" w:space="0" w:color="auto"/>
                        <w:bottom w:val="none" w:sz="0" w:space="0" w:color="auto"/>
                        <w:right w:val="none" w:sz="0" w:space="0" w:color="auto"/>
                      </w:divBdr>
                    </w:div>
                  </w:divsChild>
                </w:div>
                <w:div w:id="756361810">
                  <w:marLeft w:val="0"/>
                  <w:marRight w:val="0"/>
                  <w:marTop w:val="0"/>
                  <w:marBottom w:val="0"/>
                  <w:divBdr>
                    <w:top w:val="none" w:sz="0" w:space="0" w:color="auto"/>
                    <w:left w:val="none" w:sz="0" w:space="0" w:color="auto"/>
                    <w:bottom w:val="none" w:sz="0" w:space="0" w:color="auto"/>
                    <w:right w:val="none" w:sz="0" w:space="0" w:color="auto"/>
                  </w:divBdr>
                  <w:divsChild>
                    <w:div w:id="420568101">
                      <w:marLeft w:val="0"/>
                      <w:marRight w:val="0"/>
                      <w:marTop w:val="0"/>
                      <w:marBottom w:val="0"/>
                      <w:divBdr>
                        <w:top w:val="none" w:sz="0" w:space="0" w:color="auto"/>
                        <w:left w:val="none" w:sz="0" w:space="0" w:color="auto"/>
                        <w:bottom w:val="none" w:sz="0" w:space="0" w:color="auto"/>
                        <w:right w:val="none" w:sz="0" w:space="0" w:color="auto"/>
                      </w:divBdr>
                    </w:div>
                  </w:divsChild>
                </w:div>
                <w:div w:id="1216505415">
                  <w:marLeft w:val="0"/>
                  <w:marRight w:val="0"/>
                  <w:marTop w:val="0"/>
                  <w:marBottom w:val="0"/>
                  <w:divBdr>
                    <w:top w:val="none" w:sz="0" w:space="0" w:color="auto"/>
                    <w:left w:val="none" w:sz="0" w:space="0" w:color="auto"/>
                    <w:bottom w:val="none" w:sz="0" w:space="0" w:color="auto"/>
                    <w:right w:val="none" w:sz="0" w:space="0" w:color="auto"/>
                  </w:divBdr>
                  <w:divsChild>
                    <w:div w:id="821510234">
                      <w:marLeft w:val="0"/>
                      <w:marRight w:val="0"/>
                      <w:marTop w:val="0"/>
                      <w:marBottom w:val="0"/>
                      <w:divBdr>
                        <w:top w:val="none" w:sz="0" w:space="0" w:color="auto"/>
                        <w:left w:val="none" w:sz="0" w:space="0" w:color="auto"/>
                        <w:bottom w:val="none" w:sz="0" w:space="0" w:color="auto"/>
                        <w:right w:val="none" w:sz="0" w:space="0" w:color="auto"/>
                      </w:divBdr>
                    </w:div>
                  </w:divsChild>
                </w:div>
                <w:div w:id="182322670">
                  <w:marLeft w:val="0"/>
                  <w:marRight w:val="0"/>
                  <w:marTop w:val="0"/>
                  <w:marBottom w:val="0"/>
                  <w:divBdr>
                    <w:top w:val="none" w:sz="0" w:space="0" w:color="auto"/>
                    <w:left w:val="none" w:sz="0" w:space="0" w:color="auto"/>
                    <w:bottom w:val="none" w:sz="0" w:space="0" w:color="auto"/>
                    <w:right w:val="none" w:sz="0" w:space="0" w:color="auto"/>
                  </w:divBdr>
                  <w:divsChild>
                    <w:div w:id="17209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169">
              <w:marLeft w:val="0"/>
              <w:marRight w:val="0"/>
              <w:marTop w:val="0"/>
              <w:marBottom w:val="0"/>
              <w:divBdr>
                <w:top w:val="none" w:sz="0" w:space="0" w:color="auto"/>
                <w:left w:val="none" w:sz="0" w:space="0" w:color="auto"/>
                <w:bottom w:val="none" w:sz="0" w:space="0" w:color="auto"/>
                <w:right w:val="none" w:sz="0" w:space="0" w:color="auto"/>
              </w:divBdr>
              <w:divsChild>
                <w:div w:id="17019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5685">
      <w:bodyDiv w:val="1"/>
      <w:marLeft w:val="0"/>
      <w:marRight w:val="0"/>
      <w:marTop w:val="0"/>
      <w:marBottom w:val="0"/>
      <w:divBdr>
        <w:top w:val="none" w:sz="0" w:space="0" w:color="auto"/>
        <w:left w:val="none" w:sz="0" w:space="0" w:color="auto"/>
        <w:bottom w:val="none" w:sz="0" w:space="0" w:color="auto"/>
        <w:right w:val="none" w:sz="0" w:space="0" w:color="auto"/>
      </w:divBdr>
      <w:divsChild>
        <w:div w:id="1524132867">
          <w:marLeft w:val="0"/>
          <w:marRight w:val="0"/>
          <w:marTop w:val="0"/>
          <w:marBottom w:val="0"/>
          <w:divBdr>
            <w:top w:val="none" w:sz="0" w:space="0" w:color="auto"/>
            <w:left w:val="none" w:sz="0" w:space="0" w:color="auto"/>
            <w:bottom w:val="none" w:sz="0" w:space="0" w:color="auto"/>
            <w:right w:val="none" w:sz="0" w:space="0" w:color="auto"/>
          </w:divBdr>
          <w:divsChild>
            <w:div w:id="1755592207">
              <w:marLeft w:val="0"/>
              <w:marRight w:val="0"/>
              <w:marTop w:val="0"/>
              <w:marBottom w:val="0"/>
              <w:divBdr>
                <w:top w:val="none" w:sz="0" w:space="0" w:color="auto"/>
                <w:left w:val="none" w:sz="0" w:space="0" w:color="auto"/>
                <w:bottom w:val="none" w:sz="0" w:space="0" w:color="auto"/>
                <w:right w:val="none" w:sz="0" w:space="0" w:color="auto"/>
              </w:divBdr>
              <w:divsChild>
                <w:div w:id="1184319943">
                  <w:marLeft w:val="0"/>
                  <w:marRight w:val="0"/>
                  <w:marTop w:val="0"/>
                  <w:marBottom w:val="0"/>
                  <w:divBdr>
                    <w:top w:val="none" w:sz="0" w:space="0" w:color="auto"/>
                    <w:left w:val="none" w:sz="0" w:space="0" w:color="auto"/>
                    <w:bottom w:val="none" w:sz="0" w:space="0" w:color="auto"/>
                    <w:right w:val="none" w:sz="0" w:space="0" w:color="auto"/>
                  </w:divBdr>
                </w:div>
              </w:divsChild>
            </w:div>
            <w:div w:id="2058815516">
              <w:marLeft w:val="0"/>
              <w:marRight w:val="0"/>
              <w:marTop w:val="0"/>
              <w:marBottom w:val="0"/>
              <w:divBdr>
                <w:top w:val="none" w:sz="0" w:space="0" w:color="auto"/>
                <w:left w:val="none" w:sz="0" w:space="0" w:color="auto"/>
                <w:bottom w:val="none" w:sz="0" w:space="0" w:color="auto"/>
                <w:right w:val="none" w:sz="0" w:space="0" w:color="auto"/>
              </w:divBdr>
              <w:divsChild>
                <w:div w:id="505830924">
                  <w:marLeft w:val="0"/>
                  <w:marRight w:val="0"/>
                  <w:marTop w:val="0"/>
                  <w:marBottom w:val="0"/>
                  <w:divBdr>
                    <w:top w:val="none" w:sz="0" w:space="0" w:color="auto"/>
                    <w:left w:val="none" w:sz="0" w:space="0" w:color="auto"/>
                    <w:bottom w:val="none" w:sz="0" w:space="0" w:color="auto"/>
                    <w:right w:val="none" w:sz="0" w:space="0" w:color="auto"/>
                  </w:divBdr>
                  <w:divsChild>
                    <w:div w:id="1864897965">
                      <w:marLeft w:val="0"/>
                      <w:marRight w:val="0"/>
                      <w:marTop w:val="0"/>
                      <w:marBottom w:val="0"/>
                      <w:divBdr>
                        <w:top w:val="none" w:sz="0" w:space="0" w:color="auto"/>
                        <w:left w:val="none" w:sz="0" w:space="0" w:color="auto"/>
                        <w:bottom w:val="none" w:sz="0" w:space="0" w:color="auto"/>
                        <w:right w:val="none" w:sz="0" w:space="0" w:color="auto"/>
                      </w:divBdr>
                    </w:div>
                  </w:divsChild>
                </w:div>
                <w:div w:id="1647737850">
                  <w:marLeft w:val="0"/>
                  <w:marRight w:val="0"/>
                  <w:marTop w:val="0"/>
                  <w:marBottom w:val="0"/>
                  <w:divBdr>
                    <w:top w:val="none" w:sz="0" w:space="0" w:color="auto"/>
                    <w:left w:val="none" w:sz="0" w:space="0" w:color="auto"/>
                    <w:bottom w:val="none" w:sz="0" w:space="0" w:color="auto"/>
                    <w:right w:val="none" w:sz="0" w:space="0" w:color="auto"/>
                  </w:divBdr>
                  <w:divsChild>
                    <w:div w:id="616718952">
                      <w:marLeft w:val="0"/>
                      <w:marRight w:val="0"/>
                      <w:marTop w:val="0"/>
                      <w:marBottom w:val="0"/>
                      <w:divBdr>
                        <w:top w:val="none" w:sz="0" w:space="0" w:color="auto"/>
                        <w:left w:val="none" w:sz="0" w:space="0" w:color="auto"/>
                        <w:bottom w:val="none" w:sz="0" w:space="0" w:color="auto"/>
                        <w:right w:val="none" w:sz="0" w:space="0" w:color="auto"/>
                      </w:divBdr>
                    </w:div>
                  </w:divsChild>
                </w:div>
                <w:div w:id="1962300170">
                  <w:marLeft w:val="0"/>
                  <w:marRight w:val="0"/>
                  <w:marTop w:val="0"/>
                  <w:marBottom w:val="0"/>
                  <w:divBdr>
                    <w:top w:val="none" w:sz="0" w:space="0" w:color="auto"/>
                    <w:left w:val="none" w:sz="0" w:space="0" w:color="auto"/>
                    <w:bottom w:val="none" w:sz="0" w:space="0" w:color="auto"/>
                    <w:right w:val="none" w:sz="0" w:space="0" w:color="auto"/>
                  </w:divBdr>
                  <w:divsChild>
                    <w:div w:id="1669021717">
                      <w:marLeft w:val="0"/>
                      <w:marRight w:val="0"/>
                      <w:marTop w:val="0"/>
                      <w:marBottom w:val="0"/>
                      <w:divBdr>
                        <w:top w:val="none" w:sz="0" w:space="0" w:color="auto"/>
                        <w:left w:val="none" w:sz="0" w:space="0" w:color="auto"/>
                        <w:bottom w:val="none" w:sz="0" w:space="0" w:color="auto"/>
                        <w:right w:val="none" w:sz="0" w:space="0" w:color="auto"/>
                      </w:divBdr>
                    </w:div>
                  </w:divsChild>
                </w:div>
                <w:div w:id="1253735982">
                  <w:marLeft w:val="0"/>
                  <w:marRight w:val="0"/>
                  <w:marTop w:val="0"/>
                  <w:marBottom w:val="0"/>
                  <w:divBdr>
                    <w:top w:val="none" w:sz="0" w:space="0" w:color="auto"/>
                    <w:left w:val="none" w:sz="0" w:space="0" w:color="auto"/>
                    <w:bottom w:val="none" w:sz="0" w:space="0" w:color="auto"/>
                    <w:right w:val="none" w:sz="0" w:space="0" w:color="auto"/>
                  </w:divBdr>
                  <w:divsChild>
                    <w:div w:id="1434210205">
                      <w:marLeft w:val="0"/>
                      <w:marRight w:val="0"/>
                      <w:marTop w:val="0"/>
                      <w:marBottom w:val="0"/>
                      <w:divBdr>
                        <w:top w:val="none" w:sz="0" w:space="0" w:color="auto"/>
                        <w:left w:val="none" w:sz="0" w:space="0" w:color="auto"/>
                        <w:bottom w:val="none" w:sz="0" w:space="0" w:color="auto"/>
                        <w:right w:val="none" w:sz="0" w:space="0" w:color="auto"/>
                      </w:divBdr>
                    </w:div>
                  </w:divsChild>
                </w:div>
                <w:div w:id="983657195">
                  <w:marLeft w:val="0"/>
                  <w:marRight w:val="0"/>
                  <w:marTop w:val="0"/>
                  <w:marBottom w:val="0"/>
                  <w:divBdr>
                    <w:top w:val="none" w:sz="0" w:space="0" w:color="auto"/>
                    <w:left w:val="none" w:sz="0" w:space="0" w:color="auto"/>
                    <w:bottom w:val="none" w:sz="0" w:space="0" w:color="auto"/>
                    <w:right w:val="none" w:sz="0" w:space="0" w:color="auto"/>
                  </w:divBdr>
                  <w:divsChild>
                    <w:div w:id="1294360067">
                      <w:marLeft w:val="0"/>
                      <w:marRight w:val="0"/>
                      <w:marTop w:val="0"/>
                      <w:marBottom w:val="0"/>
                      <w:divBdr>
                        <w:top w:val="none" w:sz="0" w:space="0" w:color="auto"/>
                        <w:left w:val="none" w:sz="0" w:space="0" w:color="auto"/>
                        <w:bottom w:val="none" w:sz="0" w:space="0" w:color="auto"/>
                        <w:right w:val="none" w:sz="0" w:space="0" w:color="auto"/>
                      </w:divBdr>
                    </w:div>
                  </w:divsChild>
                </w:div>
                <w:div w:id="1312979472">
                  <w:marLeft w:val="0"/>
                  <w:marRight w:val="0"/>
                  <w:marTop w:val="0"/>
                  <w:marBottom w:val="0"/>
                  <w:divBdr>
                    <w:top w:val="none" w:sz="0" w:space="0" w:color="auto"/>
                    <w:left w:val="none" w:sz="0" w:space="0" w:color="auto"/>
                    <w:bottom w:val="none" w:sz="0" w:space="0" w:color="auto"/>
                    <w:right w:val="none" w:sz="0" w:space="0" w:color="auto"/>
                  </w:divBdr>
                  <w:divsChild>
                    <w:div w:id="1440682177">
                      <w:marLeft w:val="0"/>
                      <w:marRight w:val="0"/>
                      <w:marTop w:val="0"/>
                      <w:marBottom w:val="0"/>
                      <w:divBdr>
                        <w:top w:val="none" w:sz="0" w:space="0" w:color="auto"/>
                        <w:left w:val="none" w:sz="0" w:space="0" w:color="auto"/>
                        <w:bottom w:val="none" w:sz="0" w:space="0" w:color="auto"/>
                        <w:right w:val="none" w:sz="0" w:space="0" w:color="auto"/>
                      </w:divBdr>
                    </w:div>
                  </w:divsChild>
                </w:div>
                <w:div w:id="1104884389">
                  <w:marLeft w:val="0"/>
                  <w:marRight w:val="0"/>
                  <w:marTop w:val="0"/>
                  <w:marBottom w:val="0"/>
                  <w:divBdr>
                    <w:top w:val="none" w:sz="0" w:space="0" w:color="auto"/>
                    <w:left w:val="none" w:sz="0" w:space="0" w:color="auto"/>
                    <w:bottom w:val="none" w:sz="0" w:space="0" w:color="auto"/>
                    <w:right w:val="none" w:sz="0" w:space="0" w:color="auto"/>
                  </w:divBdr>
                  <w:divsChild>
                    <w:div w:id="1609580527">
                      <w:marLeft w:val="0"/>
                      <w:marRight w:val="0"/>
                      <w:marTop w:val="0"/>
                      <w:marBottom w:val="0"/>
                      <w:divBdr>
                        <w:top w:val="none" w:sz="0" w:space="0" w:color="auto"/>
                        <w:left w:val="none" w:sz="0" w:space="0" w:color="auto"/>
                        <w:bottom w:val="none" w:sz="0" w:space="0" w:color="auto"/>
                        <w:right w:val="none" w:sz="0" w:space="0" w:color="auto"/>
                      </w:divBdr>
                    </w:div>
                  </w:divsChild>
                </w:div>
                <w:div w:id="975837391">
                  <w:marLeft w:val="0"/>
                  <w:marRight w:val="0"/>
                  <w:marTop w:val="0"/>
                  <w:marBottom w:val="0"/>
                  <w:divBdr>
                    <w:top w:val="none" w:sz="0" w:space="0" w:color="auto"/>
                    <w:left w:val="none" w:sz="0" w:space="0" w:color="auto"/>
                    <w:bottom w:val="none" w:sz="0" w:space="0" w:color="auto"/>
                    <w:right w:val="none" w:sz="0" w:space="0" w:color="auto"/>
                  </w:divBdr>
                  <w:divsChild>
                    <w:div w:id="69352584">
                      <w:marLeft w:val="0"/>
                      <w:marRight w:val="0"/>
                      <w:marTop w:val="0"/>
                      <w:marBottom w:val="0"/>
                      <w:divBdr>
                        <w:top w:val="none" w:sz="0" w:space="0" w:color="auto"/>
                        <w:left w:val="none" w:sz="0" w:space="0" w:color="auto"/>
                        <w:bottom w:val="none" w:sz="0" w:space="0" w:color="auto"/>
                        <w:right w:val="none" w:sz="0" w:space="0" w:color="auto"/>
                      </w:divBdr>
                    </w:div>
                  </w:divsChild>
                </w:div>
                <w:div w:id="965085847">
                  <w:marLeft w:val="0"/>
                  <w:marRight w:val="0"/>
                  <w:marTop w:val="0"/>
                  <w:marBottom w:val="0"/>
                  <w:divBdr>
                    <w:top w:val="none" w:sz="0" w:space="0" w:color="auto"/>
                    <w:left w:val="none" w:sz="0" w:space="0" w:color="auto"/>
                    <w:bottom w:val="none" w:sz="0" w:space="0" w:color="auto"/>
                    <w:right w:val="none" w:sz="0" w:space="0" w:color="auto"/>
                  </w:divBdr>
                  <w:divsChild>
                    <w:div w:id="1282687966">
                      <w:marLeft w:val="0"/>
                      <w:marRight w:val="0"/>
                      <w:marTop w:val="0"/>
                      <w:marBottom w:val="0"/>
                      <w:divBdr>
                        <w:top w:val="none" w:sz="0" w:space="0" w:color="auto"/>
                        <w:left w:val="none" w:sz="0" w:space="0" w:color="auto"/>
                        <w:bottom w:val="none" w:sz="0" w:space="0" w:color="auto"/>
                        <w:right w:val="none" w:sz="0" w:space="0" w:color="auto"/>
                      </w:divBdr>
                    </w:div>
                  </w:divsChild>
                </w:div>
                <w:div w:id="1589534031">
                  <w:marLeft w:val="0"/>
                  <w:marRight w:val="0"/>
                  <w:marTop w:val="0"/>
                  <w:marBottom w:val="0"/>
                  <w:divBdr>
                    <w:top w:val="none" w:sz="0" w:space="0" w:color="auto"/>
                    <w:left w:val="none" w:sz="0" w:space="0" w:color="auto"/>
                    <w:bottom w:val="none" w:sz="0" w:space="0" w:color="auto"/>
                    <w:right w:val="none" w:sz="0" w:space="0" w:color="auto"/>
                  </w:divBdr>
                  <w:divsChild>
                    <w:div w:id="1343773755">
                      <w:marLeft w:val="0"/>
                      <w:marRight w:val="0"/>
                      <w:marTop w:val="0"/>
                      <w:marBottom w:val="0"/>
                      <w:divBdr>
                        <w:top w:val="none" w:sz="0" w:space="0" w:color="auto"/>
                        <w:left w:val="none" w:sz="0" w:space="0" w:color="auto"/>
                        <w:bottom w:val="none" w:sz="0" w:space="0" w:color="auto"/>
                        <w:right w:val="none" w:sz="0" w:space="0" w:color="auto"/>
                      </w:divBdr>
                    </w:div>
                  </w:divsChild>
                </w:div>
                <w:div w:id="1339848249">
                  <w:marLeft w:val="0"/>
                  <w:marRight w:val="0"/>
                  <w:marTop w:val="0"/>
                  <w:marBottom w:val="0"/>
                  <w:divBdr>
                    <w:top w:val="none" w:sz="0" w:space="0" w:color="auto"/>
                    <w:left w:val="none" w:sz="0" w:space="0" w:color="auto"/>
                    <w:bottom w:val="none" w:sz="0" w:space="0" w:color="auto"/>
                    <w:right w:val="none" w:sz="0" w:space="0" w:color="auto"/>
                  </w:divBdr>
                  <w:divsChild>
                    <w:div w:id="1138108734">
                      <w:marLeft w:val="0"/>
                      <w:marRight w:val="0"/>
                      <w:marTop w:val="0"/>
                      <w:marBottom w:val="0"/>
                      <w:divBdr>
                        <w:top w:val="none" w:sz="0" w:space="0" w:color="auto"/>
                        <w:left w:val="none" w:sz="0" w:space="0" w:color="auto"/>
                        <w:bottom w:val="none" w:sz="0" w:space="0" w:color="auto"/>
                        <w:right w:val="none" w:sz="0" w:space="0" w:color="auto"/>
                      </w:divBdr>
                    </w:div>
                  </w:divsChild>
                </w:div>
                <w:div w:id="372776713">
                  <w:marLeft w:val="0"/>
                  <w:marRight w:val="0"/>
                  <w:marTop w:val="0"/>
                  <w:marBottom w:val="0"/>
                  <w:divBdr>
                    <w:top w:val="none" w:sz="0" w:space="0" w:color="auto"/>
                    <w:left w:val="none" w:sz="0" w:space="0" w:color="auto"/>
                    <w:bottom w:val="none" w:sz="0" w:space="0" w:color="auto"/>
                    <w:right w:val="none" w:sz="0" w:space="0" w:color="auto"/>
                  </w:divBdr>
                  <w:divsChild>
                    <w:div w:id="574896329">
                      <w:marLeft w:val="0"/>
                      <w:marRight w:val="0"/>
                      <w:marTop w:val="0"/>
                      <w:marBottom w:val="0"/>
                      <w:divBdr>
                        <w:top w:val="none" w:sz="0" w:space="0" w:color="auto"/>
                        <w:left w:val="none" w:sz="0" w:space="0" w:color="auto"/>
                        <w:bottom w:val="none" w:sz="0" w:space="0" w:color="auto"/>
                        <w:right w:val="none" w:sz="0" w:space="0" w:color="auto"/>
                      </w:divBdr>
                    </w:div>
                  </w:divsChild>
                </w:div>
                <w:div w:id="2127579643">
                  <w:marLeft w:val="0"/>
                  <w:marRight w:val="0"/>
                  <w:marTop w:val="0"/>
                  <w:marBottom w:val="0"/>
                  <w:divBdr>
                    <w:top w:val="none" w:sz="0" w:space="0" w:color="auto"/>
                    <w:left w:val="none" w:sz="0" w:space="0" w:color="auto"/>
                    <w:bottom w:val="none" w:sz="0" w:space="0" w:color="auto"/>
                    <w:right w:val="none" w:sz="0" w:space="0" w:color="auto"/>
                  </w:divBdr>
                  <w:divsChild>
                    <w:div w:id="1067922272">
                      <w:marLeft w:val="0"/>
                      <w:marRight w:val="0"/>
                      <w:marTop w:val="0"/>
                      <w:marBottom w:val="0"/>
                      <w:divBdr>
                        <w:top w:val="none" w:sz="0" w:space="0" w:color="auto"/>
                        <w:left w:val="none" w:sz="0" w:space="0" w:color="auto"/>
                        <w:bottom w:val="none" w:sz="0" w:space="0" w:color="auto"/>
                        <w:right w:val="none" w:sz="0" w:space="0" w:color="auto"/>
                      </w:divBdr>
                    </w:div>
                  </w:divsChild>
                </w:div>
                <w:div w:id="1071733162">
                  <w:marLeft w:val="0"/>
                  <w:marRight w:val="0"/>
                  <w:marTop w:val="0"/>
                  <w:marBottom w:val="0"/>
                  <w:divBdr>
                    <w:top w:val="none" w:sz="0" w:space="0" w:color="auto"/>
                    <w:left w:val="none" w:sz="0" w:space="0" w:color="auto"/>
                    <w:bottom w:val="none" w:sz="0" w:space="0" w:color="auto"/>
                    <w:right w:val="none" w:sz="0" w:space="0" w:color="auto"/>
                  </w:divBdr>
                  <w:divsChild>
                    <w:div w:id="808279819">
                      <w:marLeft w:val="0"/>
                      <w:marRight w:val="0"/>
                      <w:marTop w:val="0"/>
                      <w:marBottom w:val="0"/>
                      <w:divBdr>
                        <w:top w:val="none" w:sz="0" w:space="0" w:color="auto"/>
                        <w:left w:val="none" w:sz="0" w:space="0" w:color="auto"/>
                        <w:bottom w:val="none" w:sz="0" w:space="0" w:color="auto"/>
                        <w:right w:val="none" w:sz="0" w:space="0" w:color="auto"/>
                      </w:divBdr>
                    </w:div>
                  </w:divsChild>
                </w:div>
                <w:div w:id="2131630234">
                  <w:marLeft w:val="0"/>
                  <w:marRight w:val="0"/>
                  <w:marTop w:val="0"/>
                  <w:marBottom w:val="0"/>
                  <w:divBdr>
                    <w:top w:val="none" w:sz="0" w:space="0" w:color="auto"/>
                    <w:left w:val="none" w:sz="0" w:space="0" w:color="auto"/>
                    <w:bottom w:val="none" w:sz="0" w:space="0" w:color="auto"/>
                    <w:right w:val="none" w:sz="0" w:space="0" w:color="auto"/>
                  </w:divBdr>
                  <w:divsChild>
                    <w:div w:id="36858424">
                      <w:marLeft w:val="0"/>
                      <w:marRight w:val="0"/>
                      <w:marTop w:val="0"/>
                      <w:marBottom w:val="0"/>
                      <w:divBdr>
                        <w:top w:val="none" w:sz="0" w:space="0" w:color="auto"/>
                        <w:left w:val="none" w:sz="0" w:space="0" w:color="auto"/>
                        <w:bottom w:val="none" w:sz="0" w:space="0" w:color="auto"/>
                        <w:right w:val="none" w:sz="0" w:space="0" w:color="auto"/>
                      </w:divBdr>
                    </w:div>
                  </w:divsChild>
                </w:div>
                <w:div w:id="407925854">
                  <w:marLeft w:val="0"/>
                  <w:marRight w:val="0"/>
                  <w:marTop w:val="0"/>
                  <w:marBottom w:val="0"/>
                  <w:divBdr>
                    <w:top w:val="none" w:sz="0" w:space="0" w:color="auto"/>
                    <w:left w:val="none" w:sz="0" w:space="0" w:color="auto"/>
                    <w:bottom w:val="none" w:sz="0" w:space="0" w:color="auto"/>
                    <w:right w:val="none" w:sz="0" w:space="0" w:color="auto"/>
                  </w:divBdr>
                  <w:divsChild>
                    <w:div w:id="1810705315">
                      <w:marLeft w:val="0"/>
                      <w:marRight w:val="0"/>
                      <w:marTop w:val="0"/>
                      <w:marBottom w:val="0"/>
                      <w:divBdr>
                        <w:top w:val="none" w:sz="0" w:space="0" w:color="auto"/>
                        <w:left w:val="none" w:sz="0" w:space="0" w:color="auto"/>
                        <w:bottom w:val="none" w:sz="0" w:space="0" w:color="auto"/>
                        <w:right w:val="none" w:sz="0" w:space="0" w:color="auto"/>
                      </w:divBdr>
                    </w:div>
                  </w:divsChild>
                </w:div>
                <w:div w:id="163518115">
                  <w:marLeft w:val="0"/>
                  <w:marRight w:val="0"/>
                  <w:marTop w:val="0"/>
                  <w:marBottom w:val="0"/>
                  <w:divBdr>
                    <w:top w:val="none" w:sz="0" w:space="0" w:color="auto"/>
                    <w:left w:val="none" w:sz="0" w:space="0" w:color="auto"/>
                    <w:bottom w:val="none" w:sz="0" w:space="0" w:color="auto"/>
                    <w:right w:val="none" w:sz="0" w:space="0" w:color="auto"/>
                  </w:divBdr>
                  <w:divsChild>
                    <w:div w:id="1488474301">
                      <w:marLeft w:val="0"/>
                      <w:marRight w:val="0"/>
                      <w:marTop w:val="0"/>
                      <w:marBottom w:val="0"/>
                      <w:divBdr>
                        <w:top w:val="none" w:sz="0" w:space="0" w:color="auto"/>
                        <w:left w:val="none" w:sz="0" w:space="0" w:color="auto"/>
                        <w:bottom w:val="none" w:sz="0" w:space="0" w:color="auto"/>
                        <w:right w:val="none" w:sz="0" w:space="0" w:color="auto"/>
                      </w:divBdr>
                    </w:div>
                  </w:divsChild>
                </w:div>
                <w:div w:id="116995016">
                  <w:marLeft w:val="0"/>
                  <w:marRight w:val="0"/>
                  <w:marTop w:val="0"/>
                  <w:marBottom w:val="0"/>
                  <w:divBdr>
                    <w:top w:val="none" w:sz="0" w:space="0" w:color="auto"/>
                    <w:left w:val="none" w:sz="0" w:space="0" w:color="auto"/>
                    <w:bottom w:val="none" w:sz="0" w:space="0" w:color="auto"/>
                    <w:right w:val="none" w:sz="0" w:space="0" w:color="auto"/>
                  </w:divBdr>
                  <w:divsChild>
                    <w:div w:id="2028945005">
                      <w:marLeft w:val="0"/>
                      <w:marRight w:val="0"/>
                      <w:marTop w:val="0"/>
                      <w:marBottom w:val="0"/>
                      <w:divBdr>
                        <w:top w:val="none" w:sz="0" w:space="0" w:color="auto"/>
                        <w:left w:val="none" w:sz="0" w:space="0" w:color="auto"/>
                        <w:bottom w:val="none" w:sz="0" w:space="0" w:color="auto"/>
                        <w:right w:val="none" w:sz="0" w:space="0" w:color="auto"/>
                      </w:divBdr>
                    </w:div>
                  </w:divsChild>
                </w:div>
                <w:div w:id="1730374266">
                  <w:marLeft w:val="0"/>
                  <w:marRight w:val="0"/>
                  <w:marTop w:val="0"/>
                  <w:marBottom w:val="0"/>
                  <w:divBdr>
                    <w:top w:val="none" w:sz="0" w:space="0" w:color="auto"/>
                    <w:left w:val="none" w:sz="0" w:space="0" w:color="auto"/>
                    <w:bottom w:val="none" w:sz="0" w:space="0" w:color="auto"/>
                    <w:right w:val="none" w:sz="0" w:space="0" w:color="auto"/>
                  </w:divBdr>
                  <w:divsChild>
                    <w:div w:id="284820396">
                      <w:marLeft w:val="0"/>
                      <w:marRight w:val="0"/>
                      <w:marTop w:val="0"/>
                      <w:marBottom w:val="0"/>
                      <w:divBdr>
                        <w:top w:val="none" w:sz="0" w:space="0" w:color="auto"/>
                        <w:left w:val="none" w:sz="0" w:space="0" w:color="auto"/>
                        <w:bottom w:val="none" w:sz="0" w:space="0" w:color="auto"/>
                        <w:right w:val="none" w:sz="0" w:space="0" w:color="auto"/>
                      </w:divBdr>
                    </w:div>
                  </w:divsChild>
                </w:div>
                <w:div w:id="1981300413">
                  <w:marLeft w:val="0"/>
                  <w:marRight w:val="0"/>
                  <w:marTop w:val="0"/>
                  <w:marBottom w:val="0"/>
                  <w:divBdr>
                    <w:top w:val="none" w:sz="0" w:space="0" w:color="auto"/>
                    <w:left w:val="none" w:sz="0" w:space="0" w:color="auto"/>
                    <w:bottom w:val="none" w:sz="0" w:space="0" w:color="auto"/>
                    <w:right w:val="none" w:sz="0" w:space="0" w:color="auto"/>
                  </w:divBdr>
                  <w:divsChild>
                    <w:div w:id="1861091461">
                      <w:marLeft w:val="0"/>
                      <w:marRight w:val="0"/>
                      <w:marTop w:val="0"/>
                      <w:marBottom w:val="0"/>
                      <w:divBdr>
                        <w:top w:val="none" w:sz="0" w:space="0" w:color="auto"/>
                        <w:left w:val="none" w:sz="0" w:space="0" w:color="auto"/>
                        <w:bottom w:val="none" w:sz="0" w:space="0" w:color="auto"/>
                        <w:right w:val="none" w:sz="0" w:space="0" w:color="auto"/>
                      </w:divBdr>
                    </w:div>
                  </w:divsChild>
                </w:div>
                <w:div w:id="1440183002">
                  <w:marLeft w:val="0"/>
                  <w:marRight w:val="0"/>
                  <w:marTop w:val="0"/>
                  <w:marBottom w:val="0"/>
                  <w:divBdr>
                    <w:top w:val="none" w:sz="0" w:space="0" w:color="auto"/>
                    <w:left w:val="none" w:sz="0" w:space="0" w:color="auto"/>
                    <w:bottom w:val="none" w:sz="0" w:space="0" w:color="auto"/>
                    <w:right w:val="none" w:sz="0" w:space="0" w:color="auto"/>
                  </w:divBdr>
                  <w:divsChild>
                    <w:div w:id="1716390014">
                      <w:marLeft w:val="0"/>
                      <w:marRight w:val="0"/>
                      <w:marTop w:val="0"/>
                      <w:marBottom w:val="0"/>
                      <w:divBdr>
                        <w:top w:val="none" w:sz="0" w:space="0" w:color="auto"/>
                        <w:left w:val="none" w:sz="0" w:space="0" w:color="auto"/>
                        <w:bottom w:val="none" w:sz="0" w:space="0" w:color="auto"/>
                        <w:right w:val="none" w:sz="0" w:space="0" w:color="auto"/>
                      </w:divBdr>
                    </w:div>
                  </w:divsChild>
                </w:div>
                <w:div w:id="455609946">
                  <w:marLeft w:val="0"/>
                  <w:marRight w:val="0"/>
                  <w:marTop w:val="0"/>
                  <w:marBottom w:val="0"/>
                  <w:divBdr>
                    <w:top w:val="none" w:sz="0" w:space="0" w:color="auto"/>
                    <w:left w:val="none" w:sz="0" w:space="0" w:color="auto"/>
                    <w:bottom w:val="none" w:sz="0" w:space="0" w:color="auto"/>
                    <w:right w:val="none" w:sz="0" w:space="0" w:color="auto"/>
                  </w:divBdr>
                  <w:divsChild>
                    <w:div w:id="783773855">
                      <w:marLeft w:val="0"/>
                      <w:marRight w:val="0"/>
                      <w:marTop w:val="0"/>
                      <w:marBottom w:val="0"/>
                      <w:divBdr>
                        <w:top w:val="none" w:sz="0" w:space="0" w:color="auto"/>
                        <w:left w:val="none" w:sz="0" w:space="0" w:color="auto"/>
                        <w:bottom w:val="none" w:sz="0" w:space="0" w:color="auto"/>
                        <w:right w:val="none" w:sz="0" w:space="0" w:color="auto"/>
                      </w:divBdr>
                    </w:div>
                  </w:divsChild>
                </w:div>
                <w:div w:id="1416854532">
                  <w:marLeft w:val="0"/>
                  <w:marRight w:val="0"/>
                  <w:marTop w:val="0"/>
                  <w:marBottom w:val="0"/>
                  <w:divBdr>
                    <w:top w:val="none" w:sz="0" w:space="0" w:color="auto"/>
                    <w:left w:val="none" w:sz="0" w:space="0" w:color="auto"/>
                    <w:bottom w:val="none" w:sz="0" w:space="0" w:color="auto"/>
                    <w:right w:val="none" w:sz="0" w:space="0" w:color="auto"/>
                  </w:divBdr>
                  <w:divsChild>
                    <w:div w:id="491260224">
                      <w:marLeft w:val="0"/>
                      <w:marRight w:val="0"/>
                      <w:marTop w:val="0"/>
                      <w:marBottom w:val="0"/>
                      <w:divBdr>
                        <w:top w:val="none" w:sz="0" w:space="0" w:color="auto"/>
                        <w:left w:val="none" w:sz="0" w:space="0" w:color="auto"/>
                        <w:bottom w:val="none" w:sz="0" w:space="0" w:color="auto"/>
                        <w:right w:val="none" w:sz="0" w:space="0" w:color="auto"/>
                      </w:divBdr>
                    </w:div>
                  </w:divsChild>
                </w:div>
                <w:div w:id="1452164426">
                  <w:marLeft w:val="0"/>
                  <w:marRight w:val="0"/>
                  <w:marTop w:val="0"/>
                  <w:marBottom w:val="0"/>
                  <w:divBdr>
                    <w:top w:val="none" w:sz="0" w:space="0" w:color="auto"/>
                    <w:left w:val="none" w:sz="0" w:space="0" w:color="auto"/>
                    <w:bottom w:val="none" w:sz="0" w:space="0" w:color="auto"/>
                    <w:right w:val="none" w:sz="0" w:space="0" w:color="auto"/>
                  </w:divBdr>
                  <w:divsChild>
                    <w:div w:id="1612979911">
                      <w:marLeft w:val="0"/>
                      <w:marRight w:val="0"/>
                      <w:marTop w:val="0"/>
                      <w:marBottom w:val="0"/>
                      <w:divBdr>
                        <w:top w:val="none" w:sz="0" w:space="0" w:color="auto"/>
                        <w:left w:val="none" w:sz="0" w:space="0" w:color="auto"/>
                        <w:bottom w:val="none" w:sz="0" w:space="0" w:color="auto"/>
                        <w:right w:val="none" w:sz="0" w:space="0" w:color="auto"/>
                      </w:divBdr>
                    </w:div>
                  </w:divsChild>
                </w:div>
                <w:div w:id="313027925">
                  <w:marLeft w:val="0"/>
                  <w:marRight w:val="0"/>
                  <w:marTop w:val="0"/>
                  <w:marBottom w:val="0"/>
                  <w:divBdr>
                    <w:top w:val="none" w:sz="0" w:space="0" w:color="auto"/>
                    <w:left w:val="none" w:sz="0" w:space="0" w:color="auto"/>
                    <w:bottom w:val="none" w:sz="0" w:space="0" w:color="auto"/>
                    <w:right w:val="none" w:sz="0" w:space="0" w:color="auto"/>
                  </w:divBdr>
                  <w:divsChild>
                    <w:div w:id="1007556964">
                      <w:marLeft w:val="0"/>
                      <w:marRight w:val="0"/>
                      <w:marTop w:val="0"/>
                      <w:marBottom w:val="0"/>
                      <w:divBdr>
                        <w:top w:val="none" w:sz="0" w:space="0" w:color="auto"/>
                        <w:left w:val="none" w:sz="0" w:space="0" w:color="auto"/>
                        <w:bottom w:val="none" w:sz="0" w:space="0" w:color="auto"/>
                        <w:right w:val="none" w:sz="0" w:space="0" w:color="auto"/>
                      </w:divBdr>
                    </w:div>
                  </w:divsChild>
                </w:div>
                <w:div w:id="451478166">
                  <w:marLeft w:val="0"/>
                  <w:marRight w:val="0"/>
                  <w:marTop w:val="0"/>
                  <w:marBottom w:val="0"/>
                  <w:divBdr>
                    <w:top w:val="none" w:sz="0" w:space="0" w:color="auto"/>
                    <w:left w:val="none" w:sz="0" w:space="0" w:color="auto"/>
                    <w:bottom w:val="none" w:sz="0" w:space="0" w:color="auto"/>
                    <w:right w:val="none" w:sz="0" w:space="0" w:color="auto"/>
                  </w:divBdr>
                  <w:divsChild>
                    <w:div w:id="2017531556">
                      <w:marLeft w:val="0"/>
                      <w:marRight w:val="0"/>
                      <w:marTop w:val="0"/>
                      <w:marBottom w:val="0"/>
                      <w:divBdr>
                        <w:top w:val="none" w:sz="0" w:space="0" w:color="auto"/>
                        <w:left w:val="none" w:sz="0" w:space="0" w:color="auto"/>
                        <w:bottom w:val="none" w:sz="0" w:space="0" w:color="auto"/>
                        <w:right w:val="none" w:sz="0" w:space="0" w:color="auto"/>
                      </w:divBdr>
                    </w:div>
                  </w:divsChild>
                </w:div>
                <w:div w:id="1869023592">
                  <w:marLeft w:val="0"/>
                  <w:marRight w:val="0"/>
                  <w:marTop w:val="0"/>
                  <w:marBottom w:val="0"/>
                  <w:divBdr>
                    <w:top w:val="none" w:sz="0" w:space="0" w:color="auto"/>
                    <w:left w:val="none" w:sz="0" w:space="0" w:color="auto"/>
                    <w:bottom w:val="none" w:sz="0" w:space="0" w:color="auto"/>
                    <w:right w:val="none" w:sz="0" w:space="0" w:color="auto"/>
                  </w:divBdr>
                  <w:divsChild>
                    <w:div w:id="1165631276">
                      <w:marLeft w:val="0"/>
                      <w:marRight w:val="0"/>
                      <w:marTop w:val="0"/>
                      <w:marBottom w:val="0"/>
                      <w:divBdr>
                        <w:top w:val="none" w:sz="0" w:space="0" w:color="auto"/>
                        <w:left w:val="none" w:sz="0" w:space="0" w:color="auto"/>
                        <w:bottom w:val="none" w:sz="0" w:space="0" w:color="auto"/>
                        <w:right w:val="none" w:sz="0" w:space="0" w:color="auto"/>
                      </w:divBdr>
                    </w:div>
                  </w:divsChild>
                </w:div>
                <w:div w:id="1112893320">
                  <w:marLeft w:val="0"/>
                  <w:marRight w:val="0"/>
                  <w:marTop w:val="0"/>
                  <w:marBottom w:val="0"/>
                  <w:divBdr>
                    <w:top w:val="none" w:sz="0" w:space="0" w:color="auto"/>
                    <w:left w:val="none" w:sz="0" w:space="0" w:color="auto"/>
                    <w:bottom w:val="none" w:sz="0" w:space="0" w:color="auto"/>
                    <w:right w:val="none" w:sz="0" w:space="0" w:color="auto"/>
                  </w:divBdr>
                  <w:divsChild>
                    <w:div w:id="1977564022">
                      <w:marLeft w:val="0"/>
                      <w:marRight w:val="0"/>
                      <w:marTop w:val="0"/>
                      <w:marBottom w:val="0"/>
                      <w:divBdr>
                        <w:top w:val="none" w:sz="0" w:space="0" w:color="auto"/>
                        <w:left w:val="none" w:sz="0" w:space="0" w:color="auto"/>
                        <w:bottom w:val="none" w:sz="0" w:space="0" w:color="auto"/>
                        <w:right w:val="none" w:sz="0" w:space="0" w:color="auto"/>
                      </w:divBdr>
                    </w:div>
                  </w:divsChild>
                </w:div>
                <w:div w:id="775909664">
                  <w:marLeft w:val="0"/>
                  <w:marRight w:val="0"/>
                  <w:marTop w:val="0"/>
                  <w:marBottom w:val="0"/>
                  <w:divBdr>
                    <w:top w:val="none" w:sz="0" w:space="0" w:color="auto"/>
                    <w:left w:val="none" w:sz="0" w:space="0" w:color="auto"/>
                    <w:bottom w:val="none" w:sz="0" w:space="0" w:color="auto"/>
                    <w:right w:val="none" w:sz="0" w:space="0" w:color="auto"/>
                  </w:divBdr>
                  <w:divsChild>
                    <w:div w:id="1730690564">
                      <w:marLeft w:val="0"/>
                      <w:marRight w:val="0"/>
                      <w:marTop w:val="0"/>
                      <w:marBottom w:val="0"/>
                      <w:divBdr>
                        <w:top w:val="none" w:sz="0" w:space="0" w:color="auto"/>
                        <w:left w:val="none" w:sz="0" w:space="0" w:color="auto"/>
                        <w:bottom w:val="none" w:sz="0" w:space="0" w:color="auto"/>
                        <w:right w:val="none" w:sz="0" w:space="0" w:color="auto"/>
                      </w:divBdr>
                    </w:div>
                  </w:divsChild>
                </w:div>
                <w:div w:id="427433990">
                  <w:marLeft w:val="0"/>
                  <w:marRight w:val="0"/>
                  <w:marTop w:val="0"/>
                  <w:marBottom w:val="0"/>
                  <w:divBdr>
                    <w:top w:val="none" w:sz="0" w:space="0" w:color="auto"/>
                    <w:left w:val="none" w:sz="0" w:space="0" w:color="auto"/>
                    <w:bottom w:val="none" w:sz="0" w:space="0" w:color="auto"/>
                    <w:right w:val="none" w:sz="0" w:space="0" w:color="auto"/>
                  </w:divBdr>
                  <w:divsChild>
                    <w:div w:id="2045669755">
                      <w:marLeft w:val="0"/>
                      <w:marRight w:val="0"/>
                      <w:marTop w:val="0"/>
                      <w:marBottom w:val="0"/>
                      <w:divBdr>
                        <w:top w:val="none" w:sz="0" w:space="0" w:color="auto"/>
                        <w:left w:val="none" w:sz="0" w:space="0" w:color="auto"/>
                        <w:bottom w:val="none" w:sz="0" w:space="0" w:color="auto"/>
                        <w:right w:val="none" w:sz="0" w:space="0" w:color="auto"/>
                      </w:divBdr>
                    </w:div>
                  </w:divsChild>
                </w:div>
                <w:div w:id="1476414321">
                  <w:marLeft w:val="0"/>
                  <w:marRight w:val="0"/>
                  <w:marTop w:val="0"/>
                  <w:marBottom w:val="0"/>
                  <w:divBdr>
                    <w:top w:val="none" w:sz="0" w:space="0" w:color="auto"/>
                    <w:left w:val="none" w:sz="0" w:space="0" w:color="auto"/>
                    <w:bottom w:val="none" w:sz="0" w:space="0" w:color="auto"/>
                    <w:right w:val="none" w:sz="0" w:space="0" w:color="auto"/>
                  </w:divBdr>
                  <w:divsChild>
                    <w:div w:id="190998294">
                      <w:marLeft w:val="0"/>
                      <w:marRight w:val="0"/>
                      <w:marTop w:val="0"/>
                      <w:marBottom w:val="0"/>
                      <w:divBdr>
                        <w:top w:val="none" w:sz="0" w:space="0" w:color="auto"/>
                        <w:left w:val="none" w:sz="0" w:space="0" w:color="auto"/>
                        <w:bottom w:val="none" w:sz="0" w:space="0" w:color="auto"/>
                        <w:right w:val="none" w:sz="0" w:space="0" w:color="auto"/>
                      </w:divBdr>
                    </w:div>
                  </w:divsChild>
                </w:div>
                <w:div w:id="641933944">
                  <w:marLeft w:val="0"/>
                  <w:marRight w:val="0"/>
                  <w:marTop w:val="0"/>
                  <w:marBottom w:val="0"/>
                  <w:divBdr>
                    <w:top w:val="none" w:sz="0" w:space="0" w:color="auto"/>
                    <w:left w:val="none" w:sz="0" w:space="0" w:color="auto"/>
                    <w:bottom w:val="none" w:sz="0" w:space="0" w:color="auto"/>
                    <w:right w:val="none" w:sz="0" w:space="0" w:color="auto"/>
                  </w:divBdr>
                  <w:divsChild>
                    <w:div w:id="1263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376">
              <w:marLeft w:val="0"/>
              <w:marRight w:val="0"/>
              <w:marTop w:val="0"/>
              <w:marBottom w:val="0"/>
              <w:divBdr>
                <w:top w:val="none" w:sz="0" w:space="0" w:color="auto"/>
                <w:left w:val="none" w:sz="0" w:space="0" w:color="auto"/>
                <w:bottom w:val="none" w:sz="0" w:space="0" w:color="auto"/>
                <w:right w:val="none" w:sz="0" w:space="0" w:color="auto"/>
              </w:divBdr>
              <w:divsChild>
                <w:div w:id="427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350">
      <w:bodyDiv w:val="1"/>
      <w:marLeft w:val="0"/>
      <w:marRight w:val="0"/>
      <w:marTop w:val="0"/>
      <w:marBottom w:val="0"/>
      <w:divBdr>
        <w:top w:val="none" w:sz="0" w:space="0" w:color="auto"/>
        <w:left w:val="none" w:sz="0" w:space="0" w:color="auto"/>
        <w:bottom w:val="none" w:sz="0" w:space="0" w:color="auto"/>
        <w:right w:val="none" w:sz="0" w:space="0" w:color="auto"/>
      </w:divBdr>
      <w:divsChild>
        <w:div w:id="713582195">
          <w:marLeft w:val="0"/>
          <w:marRight w:val="0"/>
          <w:marTop w:val="0"/>
          <w:marBottom w:val="0"/>
          <w:divBdr>
            <w:top w:val="none" w:sz="0" w:space="0" w:color="auto"/>
            <w:left w:val="none" w:sz="0" w:space="0" w:color="auto"/>
            <w:bottom w:val="none" w:sz="0" w:space="0" w:color="auto"/>
            <w:right w:val="none" w:sz="0" w:space="0" w:color="auto"/>
          </w:divBdr>
          <w:divsChild>
            <w:div w:id="668756393">
              <w:marLeft w:val="0"/>
              <w:marRight w:val="0"/>
              <w:marTop w:val="0"/>
              <w:marBottom w:val="0"/>
              <w:divBdr>
                <w:top w:val="none" w:sz="0" w:space="0" w:color="auto"/>
                <w:left w:val="none" w:sz="0" w:space="0" w:color="auto"/>
                <w:bottom w:val="none" w:sz="0" w:space="0" w:color="auto"/>
                <w:right w:val="none" w:sz="0" w:space="0" w:color="auto"/>
              </w:divBdr>
              <w:divsChild>
                <w:div w:id="332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2557">
      <w:bodyDiv w:val="1"/>
      <w:marLeft w:val="0"/>
      <w:marRight w:val="0"/>
      <w:marTop w:val="0"/>
      <w:marBottom w:val="0"/>
      <w:divBdr>
        <w:top w:val="none" w:sz="0" w:space="0" w:color="auto"/>
        <w:left w:val="none" w:sz="0" w:space="0" w:color="auto"/>
        <w:bottom w:val="none" w:sz="0" w:space="0" w:color="auto"/>
        <w:right w:val="none" w:sz="0" w:space="0" w:color="auto"/>
      </w:divBdr>
      <w:divsChild>
        <w:div w:id="1752309848">
          <w:marLeft w:val="0"/>
          <w:marRight w:val="0"/>
          <w:marTop w:val="0"/>
          <w:marBottom w:val="0"/>
          <w:divBdr>
            <w:top w:val="none" w:sz="0" w:space="0" w:color="auto"/>
            <w:left w:val="none" w:sz="0" w:space="0" w:color="auto"/>
            <w:bottom w:val="none" w:sz="0" w:space="0" w:color="auto"/>
            <w:right w:val="none" w:sz="0" w:space="0" w:color="auto"/>
          </w:divBdr>
          <w:divsChild>
            <w:div w:id="2980398">
              <w:marLeft w:val="0"/>
              <w:marRight w:val="0"/>
              <w:marTop w:val="0"/>
              <w:marBottom w:val="0"/>
              <w:divBdr>
                <w:top w:val="none" w:sz="0" w:space="0" w:color="auto"/>
                <w:left w:val="none" w:sz="0" w:space="0" w:color="auto"/>
                <w:bottom w:val="none" w:sz="0" w:space="0" w:color="auto"/>
                <w:right w:val="none" w:sz="0" w:space="0" w:color="auto"/>
              </w:divBdr>
              <w:divsChild>
                <w:div w:id="665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0125">
      <w:bodyDiv w:val="1"/>
      <w:marLeft w:val="0"/>
      <w:marRight w:val="0"/>
      <w:marTop w:val="0"/>
      <w:marBottom w:val="0"/>
      <w:divBdr>
        <w:top w:val="none" w:sz="0" w:space="0" w:color="auto"/>
        <w:left w:val="none" w:sz="0" w:space="0" w:color="auto"/>
        <w:bottom w:val="none" w:sz="0" w:space="0" w:color="auto"/>
        <w:right w:val="none" w:sz="0" w:space="0" w:color="auto"/>
      </w:divBdr>
      <w:divsChild>
        <w:div w:id="589050766">
          <w:marLeft w:val="0"/>
          <w:marRight w:val="0"/>
          <w:marTop w:val="0"/>
          <w:marBottom w:val="0"/>
          <w:divBdr>
            <w:top w:val="none" w:sz="0" w:space="0" w:color="auto"/>
            <w:left w:val="none" w:sz="0" w:space="0" w:color="auto"/>
            <w:bottom w:val="none" w:sz="0" w:space="0" w:color="auto"/>
            <w:right w:val="none" w:sz="0" w:space="0" w:color="auto"/>
          </w:divBdr>
          <w:divsChild>
            <w:div w:id="932979912">
              <w:marLeft w:val="0"/>
              <w:marRight w:val="0"/>
              <w:marTop w:val="0"/>
              <w:marBottom w:val="0"/>
              <w:divBdr>
                <w:top w:val="none" w:sz="0" w:space="0" w:color="auto"/>
                <w:left w:val="none" w:sz="0" w:space="0" w:color="auto"/>
                <w:bottom w:val="none" w:sz="0" w:space="0" w:color="auto"/>
                <w:right w:val="none" w:sz="0" w:space="0" w:color="auto"/>
              </w:divBdr>
              <w:divsChild>
                <w:div w:id="265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Junle</dc:creator>
  <cp:keywords/>
  <dc:description/>
  <cp:lastModifiedBy>Lu, Junle</cp:lastModifiedBy>
  <cp:revision>3</cp:revision>
  <dcterms:created xsi:type="dcterms:W3CDTF">2018-11-05T03:53:00Z</dcterms:created>
  <dcterms:modified xsi:type="dcterms:W3CDTF">2018-11-05T05:08:00Z</dcterms:modified>
</cp:coreProperties>
</file>