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0CAF9" w14:textId="77777777" w:rsidR="004A4B88" w:rsidRDefault="00846A3D">
      <w:r>
        <w:t>Robert Crimi</w:t>
      </w:r>
    </w:p>
    <w:p w14:paraId="57B7816E" w14:textId="77777777" w:rsidR="00846A3D" w:rsidRDefault="00846A3D">
      <w:r>
        <w:t>10/2/15</w:t>
      </w:r>
    </w:p>
    <w:p w14:paraId="35ED4409" w14:textId="77777777" w:rsidR="00846A3D" w:rsidRDefault="00846A3D">
      <w:r>
        <w:t>Learnability Analysis</w:t>
      </w:r>
    </w:p>
    <w:p w14:paraId="6A57D666" w14:textId="77777777" w:rsidR="00846A3D" w:rsidRDefault="00846A3D"/>
    <w:p w14:paraId="46C8EBAF" w14:textId="77777777" w:rsidR="00846A3D" w:rsidRDefault="00846A3D" w:rsidP="00846A3D">
      <w:pPr>
        <w:pStyle w:val="ListParagraph"/>
        <w:numPr>
          <w:ilvl w:val="0"/>
          <w:numId w:val="1"/>
        </w:numPr>
      </w:pPr>
      <w:r>
        <w:t>In order from most complex to least complex.</w:t>
      </w:r>
    </w:p>
    <w:p w14:paraId="2506703E" w14:textId="77777777" w:rsidR="00846A3D" w:rsidRDefault="00846A3D" w:rsidP="00846A3D">
      <w:pPr>
        <w:pStyle w:val="ListParagraph"/>
        <w:numPr>
          <w:ilvl w:val="1"/>
          <w:numId w:val="1"/>
        </w:numPr>
      </w:pPr>
      <w:r>
        <w:t>Axis-Aligned Rectangles. VC Dimension = 4</w:t>
      </w:r>
    </w:p>
    <w:p w14:paraId="030CC1EF" w14:textId="77777777" w:rsidR="00CB36DE" w:rsidRDefault="00CB36DE" w:rsidP="00CB36DE"/>
    <w:p w14:paraId="1B78A546" w14:textId="77777777" w:rsidR="00CB36DE" w:rsidRDefault="00CB36DE" w:rsidP="00CB36DE">
      <w:pPr>
        <w:ind w:left="720"/>
      </w:pPr>
      <w:r>
        <w:t>The following sets of 4 points can be shattered.</w:t>
      </w:r>
    </w:p>
    <w:p w14:paraId="7E6931CA" w14:textId="77777777" w:rsidR="00CB36DE" w:rsidRDefault="00CB36DE" w:rsidP="00CB36DE">
      <w:r>
        <w:rPr>
          <w:noProof/>
        </w:rPr>
        <w:drawing>
          <wp:inline distT="0" distB="0" distL="0" distR="0" wp14:anchorId="409AB714" wp14:editId="0A6E426D">
            <wp:extent cx="3423920" cy="657978"/>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4884" cy="658163"/>
                    </a:xfrm>
                    <a:prstGeom prst="rect">
                      <a:avLst/>
                    </a:prstGeom>
                    <a:noFill/>
                    <a:ln>
                      <a:noFill/>
                    </a:ln>
                  </pic:spPr>
                </pic:pic>
              </a:graphicData>
            </a:graphic>
          </wp:inline>
        </w:drawing>
      </w:r>
    </w:p>
    <w:p w14:paraId="24A80E8A" w14:textId="77777777" w:rsidR="00CB36DE" w:rsidRDefault="00CB36DE" w:rsidP="00CB36DE">
      <w:r>
        <w:tab/>
        <w:t>This combination of 5 points cannot be shattered.</w:t>
      </w:r>
    </w:p>
    <w:p w14:paraId="5E429D39" w14:textId="77777777" w:rsidR="00CB36DE" w:rsidRDefault="00CB36DE" w:rsidP="00CB36DE">
      <w:r>
        <w:rPr>
          <w:noProof/>
        </w:rPr>
        <w:drawing>
          <wp:inline distT="0" distB="0" distL="0" distR="0" wp14:anchorId="42F70000" wp14:editId="18C7E6E1">
            <wp:extent cx="1137920" cy="654111"/>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209" cy="654852"/>
                    </a:xfrm>
                    <a:prstGeom prst="rect">
                      <a:avLst/>
                    </a:prstGeom>
                    <a:noFill/>
                    <a:ln>
                      <a:noFill/>
                    </a:ln>
                  </pic:spPr>
                </pic:pic>
              </a:graphicData>
            </a:graphic>
          </wp:inline>
        </w:drawing>
      </w:r>
    </w:p>
    <w:p w14:paraId="3C966C6C" w14:textId="77777777" w:rsidR="00846A3D" w:rsidRDefault="00846A3D" w:rsidP="00846A3D">
      <w:pPr>
        <w:pStyle w:val="ListParagraph"/>
        <w:numPr>
          <w:ilvl w:val="1"/>
          <w:numId w:val="1"/>
        </w:numPr>
      </w:pPr>
      <w:r>
        <w:t>Arbitrary Hyperplanes. VC Dimension = 3</w:t>
      </w:r>
    </w:p>
    <w:p w14:paraId="71CA4778" w14:textId="77777777" w:rsidR="00CB36DE" w:rsidRDefault="00CB36DE" w:rsidP="00CB36DE">
      <w:pPr>
        <w:ind w:left="720"/>
      </w:pPr>
    </w:p>
    <w:p w14:paraId="7824B76F" w14:textId="77777777" w:rsidR="00CB36DE" w:rsidRDefault="00CB36DE" w:rsidP="00CB36DE">
      <w:pPr>
        <w:ind w:left="720"/>
      </w:pPr>
      <w:r>
        <w:t>The following sets of 3 points can be shattered.</w:t>
      </w:r>
    </w:p>
    <w:p w14:paraId="339E0C72" w14:textId="77777777" w:rsidR="00CB36DE" w:rsidRDefault="00CB36DE" w:rsidP="00CB36DE">
      <w:r>
        <w:rPr>
          <w:noProof/>
        </w:rPr>
        <w:drawing>
          <wp:inline distT="0" distB="0" distL="0" distR="0" wp14:anchorId="47F10846" wp14:editId="04D74AA9">
            <wp:extent cx="878840" cy="8788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inline>
        </w:drawing>
      </w:r>
      <w:r>
        <w:rPr>
          <w:noProof/>
        </w:rPr>
        <w:drawing>
          <wp:inline distT="0" distB="0" distL="0" distR="0" wp14:anchorId="5257F814" wp14:editId="13D50A6F">
            <wp:extent cx="764540" cy="76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540" cy="764540"/>
                    </a:xfrm>
                    <a:prstGeom prst="rect">
                      <a:avLst/>
                    </a:prstGeom>
                    <a:noFill/>
                    <a:ln>
                      <a:noFill/>
                    </a:ln>
                  </pic:spPr>
                </pic:pic>
              </a:graphicData>
            </a:graphic>
          </wp:inline>
        </w:drawing>
      </w:r>
      <w:r>
        <w:rPr>
          <w:noProof/>
        </w:rPr>
        <w:drawing>
          <wp:inline distT="0" distB="0" distL="0" distR="0" wp14:anchorId="6EFDFEC4" wp14:editId="2123991F">
            <wp:extent cx="764540" cy="76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540" cy="764540"/>
                    </a:xfrm>
                    <a:prstGeom prst="rect">
                      <a:avLst/>
                    </a:prstGeom>
                    <a:noFill/>
                    <a:ln>
                      <a:noFill/>
                    </a:ln>
                  </pic:spPr>
                </pic:pic>
              </a:graphicData>
            </a:graphic>
          </wp:inline>
        </w:drawing>
      </w:r>
    </w:p>
    <w:p w14:paraId="51503346" w14:textId="77777777" w:rsidR="00CB36DE" w:rsidRDefault="00CB36DE" w:rsidP="00CB36DE">
      <w:r>
        <w:tab/>
        <w:t>The following 4 points cannot be shattered.</w:t>
      </w:r>
    </w:p>
    <w:p w14:paraId="0CCBF7AC" w14:textId="77777777" w:rsidR="00CB36DE" w:rsidRDefault="00F25B06" w:rsidP="00CB36DE">
      <w:r>
        <w:rPr>
          <w:noProof/>
        </w:rPr>
        <w:drawing>
          <wp:inline distT="0" distB="0" distL="0" distR="0" wp14:anchorId="6DB5EDBC" wp14:editId="776E3D54">
            <wp:extent cx="795020" cy="79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020" cy="795020"/>
                    </a:xfrm>
                    <a:prstGeom prst="rect">
                      <a:avLst/>
                    </a:prstGeom>
                    <a:noFill/>
                    <a:ln>
                      <a:noFill/>
                    </a:ln>
                  </pic:spPr>
                </pic:pic>
              </a:graphicData>
            </a:graphic>
          </wp:inline>
        </w:drawing>
      </w:r>
    </w:p>
    <w:p w14:paraId="07E942E7" w14:textId="77777777" w:rsidR="00846A3D" w:rsidRDefault="00846A3D" w:rsidP="00846A3D">
      <w:pPr>
        <w:pStyle w:val="ListParagraph"/>
        <w:numPr>
          <w:ilvl w:val="1"/>
          <w:numId w:val="1"/>
        </w:numPr>
      </w:pPr>
      <w:r>
        <w:t>Hyperplanes passing through origin. VC Dimension = 1</w:t>
      </w:r>
    </w:p>
    <w:p w14:paraId="1AB83AFD" w14:textId="77777777" w:rsidR="00F25B06" w:rsidRDefault="00F25B06" w:rsidP="00F25B06">
      <w:pPr>
        <w:ind w:left="720"/>
      </w:pPr>
      <w:r>
        <w:t>A single point can always be shattered while if two points lie on the same line from the origin and one is positive and one is negative than no line can correctly classify both points.</w:t>
      </w:r>
    </w:p>
    <w:p w14:paraId="28BBAFB0" w14:textId="77777777" w:rsidR="00F25B06" w:rsidRDefault="00F25B06" w:rsidP="00F25B06">
      <w:pPr>
        <w:ind w:left="720"/>
      </w:pPr>
    </w:p>
    <w:p w14:paraId="434FBA1F" w14:textId="77777777" w:rsidR="00F25B06" w:rsidRDefault="00F25B06" w:rsidP="00F25B06">
      <w:pPr>
        <w:pStyle w:val="ListParagraph"/>
        <w:numPr>
          <w:ilvl w:val="0"/>
          <w:numId w:val="1"/>
        </w:numPr>
      </w:pPr>
      <w:r>
        <w:t>For any sample m&gt;0 and choice of labels:</w:t>
      </w:r>
    </w:p>
    <w:p w14:paraId="64A4002A" w14:textId="77777777" w:rsidR="00F25B06" w:rsidRDefault="00F25B06" w:rsidP="00F25B06">
      <w:pPr>
        <w:ind w:left="1440"/>
      </w:pPr>
      <w:r>
        <w:t>Wx</w:t>
      </w:r>
      <w:r w:rsidR="00F34977" w:rsidRPr="00F34977">
        <w:rPr>
          <w:vertAlign w:val="subscript"/>
        </w:rPr>
        <w:t>j</w:t>
      </w:r>
      <w:r>
        <w:t xml:space="preserve"> = </w:t>
      </w:r>
      <w:r w:rsidR="00F34977" w:rsidRPr="00B15285">
        <w:rPr>
          <w:rFonts w:ascii="Lucida Grande" w:hAnsi="Lucida Grande" w:cs="Lucida Grande"/>
          <w:b/>
          <w:color w:val="000000"/>
        </w:rPr>
        <w:t>π</w:t>
      </w:r>
      <w:r w:rsidR="00F34977">
        <w:t xml:space="preserve"> </w:t>
      </w:r>
      <w:r>
        <w:t>(2</w:t>
      </w:r>
      <w:r w:rsidRPr="00F34977">
        <w:rPr>
          <w:vertAlign w:val="superscript"/>
        </w:rPr>
        <w:t>-j</w:t>
      </w:r>
      <w:r>
        <w:t xml:space="preserve"> + sum(2</w:t>
      </w:r>
      <w:r w:rsidRPr="00F34977">
        <w:rPr>
          <w:vertAlign w:val="superscript"/>
        </w:rPr>
        <w:t>i-j</w:t>
      </w:r>
      <w:r w:rsidR="00F34977" w:rsidRPr="00F34977">
        <w:rPr>
          <w:vertAlign w:val="superscript"/>
        </w:rPr>
        <w:t xml:space="preserve"> </w:t>
      </w:r>
      <w:r>
        <w:t>y’</w:t>
      </w:r>
      <w:r w:rsidRPr="00F34977">
        <w:rPr>
          <w:vertAlign w:val="subscript"/>
        </w:rPr>
        <w:t>j</w:t>
      </w:r>
      <w:r>
        <w:t>)</w:t>
      </w:r>
    </w:p>
    <w:p w14:paraId="02A74159" w14:textId="77777777" w:rsidR="00F25B06" w:rsidRDefault="00F25B06" w:rsidP="00F25B06">
      <w:pPr>
        <w:ind w:left="1440"/>
      </w:pPr>
      <w:r>
        <w:t xml:space="preserve">         = </w:t>
      </w:r>
      <w:r w:rsidR="00F34977" w:rsidRPr="00B15285">
        <w:rPr>
          <w:rFonts w:ascii="Lucida Grande" w:hAnsi="Lucida Grande" w:cs="Lucida Grande"/>
          <w:b/>
          <w:color w:val="000000"/>
        </w:rPr>
        <w:t>π</w:t>
      </w:r>
      <w:r w:rsidR="00F34977">
        <w:t xml:space="preserve"> </w:t>
      </w:r>
      <w:r>
        <w:t>(2</w:t>
      </w:r>
      <w:r w:rsidRPr="00F34977">
        <w:rPr>
          <w:vertAlign w:val="superscript"/>
        </w:rPr>
        <w:t>-j</w:t>
      </w:r>
      <w:r>
        <w:t>+(sum2</w:t>
      </w:r>
      <w:r w:rsidRPr="00F34977">
        <w:rPr>
          <w:vertAlign w:val="superscript"/>
        </w:rPr>
        <w:t>i-j</w:t>
      </w:r>
      <w:r w:rsidR="00F34977" w:rsidRPr="00F34977">
        <w:rPr>
          <w:vertAlign w:val="superscript"/>
        </w:rPr>
        <w:t xml:space="preserve"> </w:t>
      </w:r>
      <w:r>
        <w:t>y’</w:t>
      </w:r>
      <w:r w:rsidRPr="00F34977">
        <w:rPr>
          <w:vertAlign w:val="subscript"/>
        </w:rPr>
        <w:t>i</w:t>
      </w:r>
      <w:r>
        <w:t>)+y’</w:t>
      </w:r>
      <w:r w:rsidRPr="00F34977">
        <w:rPr>
          <w:vertAlign w:val="subscript"/>
        </w:rPr>
        <w:t>j</w:t>
      </w:r>
      <w:r>
        <w:t>+sum(2</w:t>
      </w:r>
      <w:r w:rsidRPr="00F34977">
        <w:rPr>
          <w:vertAlign w:val="superscript"/>
        </w:rPr>
        <w:t>i</w:t>
      </w:r>
      <w:r>
        <w:t>y’</w:t>
      </w:r>
      <w:r w:rsidRPr="00F34977">
        <w:rPr>
          <w:vertAlign w:val="subscript"/>
        </w:rPr>
        <w:t>i</w:t>
      </w:r>
      <w:r>
        <w:t>))</w:t>
      </w:r>
    </w:p>
    <w:p w14:paraId="6582B0FF" w14:textId="2862AD43" w:rsidR="00F25B06" w:rsidRPr="008C1494" w:rsidRDefault="00F25B06" w:rsidP="00F25B06">
      <w:pPr>
        <w:ind w:left="1440"/>
      </w:pPr>
      <w:r>
        <w:t xml:space="preserve">         = </w:t>
      </w:r>
      <w:r w:rsidR="00F34977" w:rsidRPr="00B15285">
        <w:rPr>
          <w:rFonts w:ascii="Lucida Grande" w:hAnsi="Lucida Grande" w:cs="Lucida Grande"/>
          <w:b/>
          <w:color w:val="000000"/>
        </w:rPr>
        <w:t>π</w:t>
      </w:r>
      <w:r w:rsidR="00F34977">
        <w:t xml:space="preserve"> </w:t>
      </w:r>
      <w:r>
        <w:t>(2</w:t>
      </w:r>
      <w:r w:rsidRPr="00F34977">
        <w:rPr>
          <w:vertAlign w:val="superscript"/>
        </w:rPr>
        <w:t>-j</w:t>
      </w:r>
      <w:r>
        <w:t>+(sum2</w:t>
      </w:r>
      <w:r w:rsidRPr="00F34977">
        <w:rPr>
          <w:vertAlign w:val="superscript"/>
        </w:rPr>
        <w:t>i-j</w:t>
      </w:r>
      <w:r w:rsidR="00F34977">
        <w:t xml:space="preserve"> </w:t>
      </w:r>
      <w:r>
        <w:t>y’</w:t>
      </w:r>
      <w:r w:rsidRPr="00F34977">
        <w:rPr>
          <w:vertAlign w:val="subscript"/>
        </w:rPr>
        <w:t>i</w:t>
      </w:r>
      <w:r>
        <w:t>)+y’</w:t>
      </w:r>
      <w:r w:rsidRPr="00F34977">
        <w:rPr>
          <w:vertAlign w:val="subscript"/>
        </w:rPr>
        <w:t>j</w:t>
      </w:r>
      <w:r w:rsidR="008C1494">
        <w:t>)</w:t>
      </w:r>
    </w:p>
    <w:p w14:paraId="61CD1349" w14:textId="77777777" w:rsidR="00F25B06" w:rsidRDefault="00F25B06" w:rsidP="00F25B06">
      <w:pPr>
        <w:ind w:left="1440"/>
      </w:pPr>
      <w:r>
        <w:t xml:space="preserve"> </w:t>
      </w:r>
      <w:r w:rsidR="00F34977">
        <w:t xml:space="preserve">        = </w:t>
      </w:r>
      <w:r w:rsidR="00F34977" w:rsidRPr="00B15285">
        <w:rPr>
          <w:rFonts w:ascii="Lucida Grande" w:hAnsi="Lucida Grande" w:cs="Lucida Grande"/>
          <w:b/>
          <w:color w:val="000000"/>
        </w:rPr>
        <w:t>π</w:t>
      </w:r>
      <w:r w:rsidR="00F34977">
        <w:t xml:space="preserve"> </w:t>
      </w:r>
      <w:r>
        <w:t>(sum2</w:t>
      </w:r>
      <w:r w:rsidRPr="00F34977">
        <w:rPr>
          <w:vertAlign w:val="superscript"/>
        </w:rPr>
        <w:t>-i</w:t>
      </w:r>
      <w:r>
        <w:t>y’</w:t>
      </w:r>
      <w:r w:rsidRPr="00F34977">
        <w:rPr>
          <w:vertAlign w:val="subscript"/>
        </w:rPr>
        <w:t>i</w:t>
      </w:r>
      <w:r>
        <w:t>+2</w:t>
      </w:r>
      <w:r w:rsidRPr="00F34977">
        <w:rPr>
          <w:vertAlign w:val="superscript"/>
        </w:rPr>
        <w:t>-j</w:t>
      </w:r>
      <w:r>
        <w:t>+y’</w:t>
      </w:r>
      <w:r w:rsidRPr="00F34977">
        <w:rPr>
          <w:vertAlign w:val="subscript"/>
        </w:rPr>
        <w:t>j</w:t>
      </w:r>
      <w:r>
        <w:t>)</w:t>
      </w:r>
    </w:p>
    <w:p w14:paraId="1369B08A" w14:textId="6C9DB6A8" w:rsidR="00F25B06" w:rsidRDefault="00F25B06" w:rsidP="00F25B06">
      <w:pPr>
        <w:ind w:left="1440"/>
      </w:pPr>
      <w:r>
        <w:t xml:space="preserve">         &lt; </w:t>
      </w:r>
      <w:r w:rsidR="00F34977" w:rsidRPr="00B15285">
        <w:rPr>
          <w:rFonts w:ascii="Lucida Grande" w:hAnsi="Lucida Grande" w:cs="Lucida Grande"/>
          <w:b/>
          <w:color w:val="000000"/>
        </w:rPr>
        <w:t>π</w:t>
      </w:r>
      <w:r w:rsidR="00F34977">
        <w:t xml:space="preserve"> </w:t>
      </w:r>
      <w:r>
        <w:t>(sum(2</w:t>
      </w:r>
      <w:r w:rsidRPr="00F34977">
        <w:rPr>
          <w:vertAlign w:val="superscript"/>
        </w:rPr>
        <w:t>-i</w:t>
      </w:r>
      <w:r>
        <w:t>+y’</w:t>
      </w:r>
      <w:r w:rsidRPr="00F34977">
        <w:rPr>
          <w:vertAlign w:val="subscript"/>
        </w:rPr>
        <w:t>j</w:t>
      </w:r>
      <w:r>
        <w:t>)</w:t>
      </w:r>
      <w:r w:rsidR="008C1494">
        <w:t>)</w:t>
      </w:r>
      <w:bookmarkStart w:id="0" w:name="_GoBack"/>
      <w:bookmarkEnd w:id="0"/>
    </w:p>
    <w:p w14:paraId="58A64984" w14:textId="77777777" w:rsidR="00F25B06" w:rsidRDefault="00F25B06" w:rsidP="00F25B06">
      <w:pPr>
        <w:ind w:left="1440"/>
      </w:pPr>
      <w:r>
        <w:t xml:space="preserve">         &lt; </w:t>
      </w:r>
      <w:r w:rsidR="00F34977" w:rsidRPr="00B15285">
        <w:rPr>
          <w:rFonts w:ascii="Lucida Grande" w:hAnsi="Lucida Grande" w:cs="Lucida Grande"/>
          <w:b/>
          <w:color w:val="000000"/>
        </w:rPr>
        <w:t>π</w:t>
      </w:r>
      <w:r w:rsidR="00F34977">
        <w:t xml:space="preserve"> </w:t>
      </w:r>
      <w:r>
        <w:t>(1+y’</w:t>
      </w:r>
      <w:r w:rsidRPr="00F34977">
        <w:rPr>
          <w:vertAlign w:val="subscript"/>
        </w:rPr>
        <w:t>j</w:t>
      </w:r>
      <w:r>
        <w:t>)</w:t>
      </w:r>
    </w:p>
    <w:p w14:paraId="59AFFF9E" w14:textId="7921642C" w:rsidR="004B2828" w:rsidRPr="004B2828" w:rsidRDefault="00F34977" w:rsidP="004B2828">
      <w:pPr>
        <w:ind w:left="1440"/>
        <w:rPr>
          <w:rFonts w:ascii="Lucida Grande" w:hAnsi="Lucida Grande" w:cs="Lucida Grande"/>
          <w:b/>
          <w:color w:val="000000"/>
        </w:rPr>
      </w:pPr>
      <w:r>
        <w:t xml:space="preserve">         &gt; </w:t>
      </w:r>
      <w:r w:rsidRPr="00B15285">
        <w:rPr>
          <w:rFonts w:ascii="Lucida Grande" w:hAnsi="Lucida Grande" w:cs="Lucida Grande"/>
          <w:b/>
          <w:color w:val="000000"/>
        </w:rPr>
        <w:t>π</w:t>
      </w:r>
      <w:r>
        <w:t xml:space="preserve"> </w:t>
      </w:r>
      <w:r w:rsidR="00F25B06">
        <w:t>y’</w:t>
      </w:r>
      <w:r w:rsidR="00F25B06" w:rsidRPr="00F34977">
        <w:rPr>
          <w:vertAlign w:val="subscript"/>
        </w:rPr>
        <w:t>j</w:t>
      </w:r>
      <w:r w:rsidRPr="00F34977">
        <w:rPr>
          <w:rFonts w:ascii="Lucida Grande" w:hAnsi="Lucida Grande" w:cs="Lucida Grande"/>
          <w:b/>
          <w:color w:val="000000"/>
        </w:rPr>
        <w:t xml:space="preserve"> </w:t>
      </w:r>
    </w:p>
    <w:p w14:paraId="245A202B" w14:textId="4FEE4968" w:rsidR="00F34977" w:rsidRDefault="00F34977" w:rsidP="004B2828">
      <w:pPr>
        <w:ind w:firstLine="720"/>
      </w:pPr>
      <w:r>
        <w:t>So,</w:t>
      </w:r>
    </w:p>
    <w:p w14:paraId="3090DDD3" w14:textId="77777777" w:rsidR="00F34977" w:rsidRDefault="00F34977" w:rsidP="00F34977">
      <w:r>
        <w:tab/>
        <w:t>Sign(wx</w:t>
      </w:r>
      <w:r w:rsidRPr="00F34977">
        <w:rPr>
          <w:vertAlign w:val="subscript"/>
        </w:rPr>
        <w:t>j</w:t>
      </w:r>
      <w:r>
        <w:t>) = {1 for y</w:t>
      </w:r>
      <w:r w:rsidRPr="00F34977">
        <w:rPr>
          <w:vertAlign w:val="subscript"/>
        </w:rPr>
        <w:t>j</w:t>
      </w:r>
      <w:r>
        <w:t xml:space="preserve"> = 1, -1 for y</w:t>
      </w:r>
      <w:r w:rsidRPr="00F34977">
        <w:rPr>
          <w:vertAlign w:val="subscript"/>
        </w:rPr>
        <w:t>j</w:t>
      </w:r>
      <w:r>
        <w:rPr>
          <w:vertAlign w:val="subscript"/>
        </w:rPr>
        <w:t xml:space="preserve"> </w:t>
      </w:r>
      <w:r>
        <w:t>= -1}</w:t>
      </w:r>
    </w:p>
    <w:p w14:paraId="110CEFA3" w14:textId="77777777" w:rsidR="004B2828" w:rsidRDefault="004B2828" w:rsidP="00F34977"/>
    <w:p w14:paraId="3851F93C" w14:textId="1EDBC44E" w:rsidR="004B2828" w:rsidRPr="00F34977" w:rsidRDefault="004B2828" w:rsidP="00F34977">
      <w:r>
        <w:lastRenderedPageBreak/>
        <w:t xml:space="preserve">3) </w:t>
      </w:r>
      <w:r w:rsidR="007F111B">
        <w:t xml:space="preserve">Assuming w = 1. The points </w:t>
      </w:r>
      <w:r w:rsidR="007F111B" w:rsidRPr="00B15285">
        <w:rPr>
          <w:rFonts w:ascii="Lucida Grande" w:hAnsi="Lucida Grande" w:cs="Lucida Grande"/>
          <w:b/>
          <w:color w:val="000000"/>
        </w:rPr>
        <w:t>π</w:t>
      </w:r>
      <w:r w:rsidR="007F111B">
        <w:rPr>
          <w:rFonts w:ascii="Lucida Grande" w:hAnsi="Lucida Grande" w:cs="Lucida Grande"/>
          <w:b/>
          <w:color w:val="000000"/>
        </w:rPr>
        <w:t>/2, 3</w:t>
      </w:r>
      <w:r w:rsidR="007F111B" w:rsidRPr="00B15285">
        <w:rPr>
          <w:rFonts w:ascii="Lucida Grande" w:hAnsi="Lucida Grande" w:cs="Lucida Grande"/>
          <w:b/>
          <w:color w:val="000000"/>
        </w:rPr>
        <w:t>π</w:t>
      </w:r>
      <w:r w:rsidR="007F111B">
        <w:rPr>
          <w:rFonts w:ascii="Lucida Grande" w:hAnsi="Lucida Grande" w:cs="Lucida Grande"/>
          <w:b/>
          <w:color w:val="000000"/>
        </w:rPr>
        <w:t>/2, 5</w:t>
      </w:r>
      <w:r w:rsidR="007F111B" w:rsidRPr="00B15285">
        <w:rPr>
          <w:rFonts w:ascii="Lucida Grande" w:hAnsi="Lucida Grande" w:cs="Lucida Grande"/>
          <w:b/>
          <w:color w:val="000000"/>
        </w:rPr>
        <w:t>π</w:t>
      </w:r>
      <w:r w:rsidR="007F111B">
        <w:rPr>
          <w:rFonts w:ascii="Lucida Grande" w:hAnsi="Lucida Grande" w:cs="Lucida Grande"/>
          <w:b/>
          <w:color w:val="000000"/>
        </w:rPr>
        <w:t>/2, and 7</w:t>
      </w:r>
      <w:r w:rsidR="007F111B" w:rsidRPr="00B15285">
        <w:rPr>
          <w:rFonts w:ascii="Lucida Grande" w:hAnsi="Lucida Grande" w:cs="Lucida Grande"/>
          <w:b/>
          <w:color w:val="000000"/>
        </w:rPr>
        <w:t>π</w:t>
      </w:r>
      <w:r w:rsidR="007F111B">
        <w:rPr>
          <w:rFonts w:ascii="Lucida Grande" w:hAnsi="Lucida Grande" w:cs="Lucida Grande"/>
          <w:b/>
          <w:color w:val="000000"/>
        </w:rPr>
        <w:t xml:space="preserve">/2 </w:t>
      </w:r>
      <w:r w:rsidR="007F111B">
        <w:t>cannot be shattered. For example, if the first and second points were positive and the third and fourth points were negative, this classifier would incorrectly classify the points.</w:t>
      </w:r>
    </w:p>
    <w:sectPr w:rsidR="004B2828" w:rsidRPr="00F34977" w:rsidSect="004F3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94EC8"/>
    <w:multiLevelType w:val="hybridMultilevel"/>
    <w:tmpl w:val="7032A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A3D"/>
    <w:rsid w:val="004A4B88"/>
    <w:rsid w:val="004B2828"/>
    <w:rsid w:val="004F398E"/>
    <w:rsid w:val="007F111B"/>
    <w:rsid w:val="00846A3D"/>
    <w:rsid w:val="008C1494"/>
    <w:rsid w:val="00CB36DE"/>
    <w:rsid w:val="00F25B06"/>
    <w:rsid w:val="00F34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4348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A3D"/>
    <w:pPr>
      <w:ind w:left="720"/>
      <w:contextualSpacing/>
    </w:pPr>
  </w:style>
  <w:style w:type="paragraph" w:styleId="BalloonText">
    <w:name w:val="Balloon Text"/>
    <w:basedOn w:val="Normal"/>
    <w:link w:val="BalloonTextChar"/>
    <w:uiPriority w:val="99"/>
    <w:semiHidden/>
    <w:unhideWhenUsed/>
    <w:rsid w:val="00CB3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E"/>
    <w:rPr>
      <w:rFonts w:ascii="Lucida Grande" w:hAnsi="Lucida Grande" w:cs="Lucida Grande"/>
      <w:sz w:val="18"/>
      <w:szCs w:val="18"/>
    </w:rPr>
  </w:style>
  <w:style w:type="character" w:styleId="PlaceholderText">
    <w:name w:val="Placeholder Text"/>
    <w:basedOn w:val="DefaultParagraphFont"/>
    <w:uiPriority w:val="99"/>
    <w:semiHidden/>
    <w:rsid w:val="004B282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A3D"/>
    <w:pPr>
      <w:ind w:left="720"/>
      <w:contextualSpacing/>
    </w:pPr>
  </w:style>
  <w:style w:type="paragraph" w:styleId="BalloonText">
    <w:name w:val="Balloon Text"/>
    <w:basedOn w:val="Normal"/>
    <w:link w:val="BalloonTextChar"/>
    <w:uiPriority w:val="99"/>
    <w:semiHidden/>
    <w:unhideWhenUsed/>
    <w:rsid w:val="00CB3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E"/>
    <w:rPr>
      <w:rFonts w:ascii="Lucida Grande" w:hAnsi="Lucida Grande" w:cs="Lucida Grande"/>
      <w:sz w:val="18"/>
      <w:szCs w:val="18"/>
    </w:rPr>
  </w:style>
  <w:style w:type="character" w:styleId="PlaceholderText">
    <w:name w:val="Placeholder Text"/>
    <w:basedOn w:val="DefaultParagraphFont"/>
    <w:uiPriority w:val="99"/>
    <w:semiHidden/>
    <w:rsid w:val="004B28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172</Words>
  <Characters>985</Characters>
  <Application>Microsoft Macintosh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Crimi</dc:creator>
  <cp:keywords/>
  <dc:description/>
  <cp:lastModifiedBy>Robert Crimi</cp:lastModifiedBy>
  <cp:revision>4</cp:revision>
  <dcterms:created xsi:type="dcterms:W3CDTF">2015-10-02T17:12:00Z</dcterms:created>
  <dcterms:modified xsi:type="dcterms:W3CDTF">2015-10-02T21:09:00Z</dcterms:modified>
</cp:coreProperties>
</file>