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4A2" w:rsidRDefault="00263239">
      <w:pPr>
        <w:pStyle w:val="Heading1"/>
      </w:pPr>
      <w:r>
        <w:t>Swag Labs Test Plan</w:t>
      </w:r>
    </w:p>
    <w:p w:rsidR="00A554A2" w:rsidRDefault="00263239">
      <w:pPr>
        <w:pStyle w:val="Heading2"/>
      </w:pPr>
      <w:r>
        <w:t>1. Overview</w:t>
      </w:r>
    </w:p>
    <w:p w:rsidR="00A554A2" w:rsidRDefault="00263239">
      <w:r>
        <w:t xml:space="preserve">This document serves as a high-level test plan for the Swag Labs Automation Testing Project. It details the scope, strategy, environment, test schedule, defect reporting, risks, and mitigation plans to ensure a structured </w:t>
      </w:r>
      <w:r>
        <w:t>testing process.</w:t>
      </w:r>
    </w:p>
    <w:p w:rsidR="00A554A2" w:rsidRDefault="00263239">
      <w:pPr>
        <w:pStyle w:val="Heading2"/>
      </w:pPr>
      <w:r>
        <w:t>2. Scope</w:t>
      </w:r>
    </w:p>
    <w:p w:rsidR="00A554A2" w:rsidRDefault="00263239">
      <w:r>
        <w:t>The scope of this project includes testing the core functionalities of the Swag Labs web application, ensuring that all critical workflows are functioning as expected.</w:t>
      </w:r>
    </w:p>
    <w:p w:rsidR="00A554A2" w:rsidRDefault="00263239">
      <w:pPr>
        <w:pStyle w:val="Heading2"/>
      </w:pPr>
      <w:r>
        <w:t>Inclusions</w:t>
      </w:r>
    </w:p>
    <w:p w:rsidR="00A554A2" w:rsidRDefault="00263239">
      <w:r>
        <w:t>- User Authentication (Login &amp; Logout)</w:t>
      </w:r>
      <w:r>
        <w:br/>
        <w:t>- Product Se</w:t>
      </w:r>
      <w:r>
        <w:t>arch &amp; Filtering</w:t>
      </w:r>
      <w:r>
        <w:br/>
        <w:t>- Adding/Removing Items from Cart</w:t>
      </w:r>
      <w:r>
        <w:br/>
        <w:t>- Checkout Process</w:t>
      </w:r>
      <w:r>
        <w:br/>
        <w:t>- UI/UX Testing (Navigation, Layout, and Responsiveness)</w:t>
      </w:r>
      <w:r>
        <w:br/>
        <w:t>- Error Handling and Validations</w:t>
      </w:r>
      <w:r>
        <w:br/>
        <w:t>- Performance Testing (Basic Load &amp; Response Time Checks)</w:t>
      </w:r>
    </w:p>
    <w:p w:rsidR="00A554A2" w:rsidRDefault="00263239">
      <w:pPr>
        <w:pStyle w:val="Heading2"/>
      </w:pPr>
      <w:r>
        <w:t>Exclusions</w:t>
      </w:r>
    </w:p>
    <w:p w:rsidR="00A554A2" w:rsidRDefault="00263239">
      <w:r>
        <w:t>- Mobile App Testing</w:t>
      </w:r>
      <w:r>
        <w:br/>
        <w:t>- Data</w:t>
      </w:r>
      <w:r>
        <w:t>base-Level Testing</w:t>
      </w:r>
      <w:r>
        <w:br/>
        <w:t>- Security and Penetration Testing</w:t>
      </w:r>
    </w:p>
    <w:p w:rsidR="00A554A2" w:rsidRDefault="00263239">
      <w:pPr>
        <w:pStyle w:val="Heading2"/>
      </w:pPr>
      <w:r>
        <w:t>3. Test Environment</w:t>
      </w:r>
    </w:p>
    <w:p w:rsidR="00A554A2" w:rsidRDefault="00263239">
      <w:r>
        <w:t>- Operating Systems: Windows 10, macOS</w:t>
      </w:r>
      <w:r>
        <w:br/>
        <w:t>- Browsers: Chrome, Firefox, Edge</w:t>
      </w:r>
      <w:bookmarkStart w:id="0" w:name="_GoBack"/>
      <w:bookmarkEnd w:id="0"/>
      <w:r>
        <w:br/>
      </w:r>
      <w:r>
        <w:t>- Test Data: Sample user credentials and product selection</w:t>
      </w:r>
    </w:p>
    <w:p w:rsidR="00A554A2" w:rsidRDefault="00263239">
      <w:pPr>
        <w:pStyle w:val="Heading2"/>
      </w:pPr>
      <w:r>
        <w:t>4. Test Strategy</w:t>
      </w:r>
    </w:p>
    <w:p w:rsidR="00A554A2" w:rsidRDefault="00263239">
      <w:r>
        <w:t>We will p</w:t>
      </w:r>
      <w:r>
        <w:t>erform Functional, Regression, and UI Testing using Playwright Automation Framework. The testing will follow these phases:</w:t>
      </w:r>
    </w:p>
    <w:p w:rsidR="00A554A2" w:rsidRDefault="00263239">
      <w:pPr>
        <w:pStyle w:val="Heading2"/>
      </w:pPr>
      <w:r>
        <w:t>4.1 Test Approach</w:t>
      </w:r>
    </w:p>
    <w:p w:rsidR="00A554A2" w:rsidRDefault="00263239">
      <w:r>
        <w:t>Step 1: Test Design &amp; Planning</w:t>
      </w:r>
      <w:r>
        <w:br/>
        <w:t>- Identify test scenarios based on requirements</w:t>
      </w:r>
      <w:r>
        <w:br/>
        <w:t>- Create test cases using Playwright</w:t>
      </w:r>
      <w:r>
        <w:br/>
      </w:r>
      <w:r>
        <w:br/>
        <w:t>Step 2: Test Execution</w:t>
      </w:r>
      <w:r>
        <w:br/>
        <w:t>- Perform Smoke Testing to check major functionalities</w:t>
      </w:r>
      <w:r>
        <w:br/>
        <w:t>- Execute Functional &amp; Regression Testing using Playwright</w:t>
      </w:r>
      <w:r>
        <w:br/>
      </w:r>
      <w:r>
        <w:lastRenderedPageBreak/>
        <w:t>- Report defects and validate bug fixes</w:t>
      </w:r>
      <w:r>
        <w:br/>
      </w:r>
      <w:r>
        <w:br/>
        <w:t>Step 3: Best Practices</w:t>
      </w:r>
      <w:r>
        <w:br/>
        <w:t>- Shift Left Testing: Begin testing early in the deve</w:t>
      </w:r>
      <w:r>
        <w:t>lopment cycle</w:t>
      </w:r>
      <w:r>
        <w:br/>
        <w:t>- Exploratory Testing: Identify hidden issues beyond scripted tests</w:t>
      </w:r>
      <w:r>
        <w:br/>
        <w:t>- End-to-End Testing: Simulate real user workflows</w:t>
      </w:r>
    </w:p>
    <w:p w:rsidR="00A554A2" w:rsidRDefault="00263239">
      <w:pPr>
        <w:pStyle w:val="Heading2"/>
      </w:pPr>
      <w:r>
        <w:t>5. Defect Reporting Procedure</w:t>
      </w:r>
    </w:p>
    <w:p w:rsidR="00A554A2" w:rsidRDefault="00263239">
      <w:r>
        <w:t>- Any deviation from expected behavior will be logged as a defect</w:t>
      </w:r>
      <w:r>
        <w:br/>
        <w:t>- Defects will be categoriz</w:t>
      </w:r>
      <w:r>
        <w:t>ed based on severity and priority</w:t>
      </w:r>
      <w:r>
        <w:br/>
        <w:t>- Screenshots &amp; Logs will be attached for better debugging</w:t>
      </w:r>
      <w:r>
        <w:br/>
        <w:t>- Bug reports will be shared daily with the development team</w:t>
      </w:r>
    </w:p>
    <w:p w:rsidR="00A554A2" w:rsidRDefault="00263239">
      <w:pPr>
        <w:pStyle w:val="Heading2"/>
      </w:pPr>
      <w:r>
        <w:t>6. Roles &amp; Responsibilities</w:t>
      </w:r>
    </w:p>
    <w:p w:rsidR="00A554A2" w:rsidRDefault="00263239">
      <w:r>
        <w:t>Test Lead: Define strategy, review test cases, manage execution</w:t>
      </w:r>
      <w:r>
        <w:br/>
        <w:t>Automation</w:t>
      </w:r>
      <w:r>
        <w:t xml:space="preserve"> Engineer: Develop &amp; execute Playwright scripts</w:t>
      </w:r>
      <w:r>
        <w:br/>
        <w:t>Manual Tester: Perform exploratory and UI testing</w:t>
      </w:r>
    </w:p>
    <w:p w:rsidR="00A554A2" w:rsidRDefault="00263239">
      <w:pPr>
        <w:pStyle w:val="Heading2"/>
      </w:pPr>
      <w:r>
        <w:t>7. Test Schedule</w:t>
      </w:r>
    </w:p>
    <w:p w:rsidR="00A554A2" w:rsidRDefault="00263239">
      <w:r>
        <w:t>Test Planning: 01/03/2025 - 02/03/2025</w:t>
      </w:r>
      <w:r>
        <w:br/>
        <w:t>Test Case Design: 02/03/2025 - 03/03/2025</w:t>
      </w:r>
      <w:r>
        <w:br/>
        <w:t>Test Execution: 03/03/2025 - 05/03/2025</w:t>
      </w:r>
      <w:r>
        <w:br/>
        <w:t>Defect Fix Verificat</w:t>
      </w:r>
      <w:r>
        <w:t>ion: 05/03/2025 - 06/03/2025</w:t>
      </w:r>
      <w:r>
        <w:br/>
        <w:t>Test Closure &amp; Reporting: 06/03/2025 - 06/03/2025</w:t>
      </w:r>
    </w:p>
    <w:p w:rsidR="00A554A2" w:rsidRDefault="00263239">
      <w:pPr>
        <w:pStyle w:val="Heading2"/>
      </w:pPr>
      <w:r>
        <w:t>8. Test Deliverables</w:t>
      </w:r>
    </w:p>
    <w:p w:rsidR="00A554A2" w:rsidRDefault="00263239">
      <w:r>
        <w:t>Test Plan: 02/03/2025</w:t>
      </w:r>
      <w:r>
        <w:br/>
        <w:t>Test Cases: 03/03/2025</w:t>
      </w:r>
      <w:r>
        <w:br/>
        <w:t>Test Execution Report: 05/03/2025</w:t>
      </w:r>
      <w:r>
        <w:br/>
        <w:t>Defect Reports: Ongoing</w:t>
      </w:r>
      <w:r>
        <w:br/>
        <w:t>Final Test Summary: 06/03/2025</w:t>
      </w:r>
    </w:p>
    <w:p w:rsidR="00A554A2" w:rsidRDefault="00263239">
      <w:pPr>
        <w:pStyle w:val="Heading2"/>
      </w:pPr>
      <w:r>
        <w:t>9. Entry &amp; Exit Criter</w:t>
      </w:r>
      <w:r>
        <w:t>ia</w:t>
      </w:r>
    </w:p>
    <w:p w:rsidR="00A554A2" w:rsidRDefault="00263239">
      <w:r>
        <w:t>Entry Criteria:</w:t>
      </w:r>
      <w:r>
        <w:br/>
        <w:t>- Testable requirements are defined</w:t>
      </w:r>
      <w:r>
        <w:br/>
        <w:t>- Application build is available</w:t>
      </w:r>
      <w:r>
        <w:br/>
        <w:t>- Test cases are approved</w:t>
      </w:r>
      <w:r>
        <w:br/>
      </w:r>
      <w:r>
        <w:br/>
        <w:t>Exit Criteria:</w:t>
      </w:r>
      <w:r>
        <w:br/>
        <w:t>- All critical test cases executed</w:t>
      </w:r>
      <w:r>
        <w:br/>
        <w:t>- All high-priority defects are fixed</w:t>
      </w:r>
      <w:r>
        <w:br/>
        <w:t>- Final test summary is prepared</w:t>
      </w:r>
    </w:p>
    <w:p w:rsidR="00A554A2" w:rsidRDefault="00263239">
      <w:pPr>
        <w:pStyle w:val="Heading2"/>
      </w:pPr>
      <w:r>
        <w:lastRenderedPageBreak/>
        <w:t>10. Risks &amp; Mitigati</w:t>
      </w:r>
      <w:r>
        <w:t>on</w:t>
      </w:r>
    </w:p>
    <w:p w:rsidR="00A554A2" w:rsidRDefault="00263239">
      <w:r>
        <w:t>Unstable build: Delay execution until a stable version is available</w:t>
      </w:r>
      <w:r>
        <w:br/>
        <w:t>Limited testing time: Prioritize critical test cases</w:t>
      </w:r>
      <w:r>
        <w:br/>
        <w:t>Environment issues: Ensure backups and alternative setups</w:t>
      </w:r>
    </w:p>
    <w:p w:rsidR="00A554A2" w:rsidRDefault="00263239">
      <w:pPr>
        <w:pStyle w:val="Heading2"/>
      </w:pPr>
      <w:r>
        <w:t>11. Tools Used</w:t>
      </w:r>
    </w:p>
    <w:p w:rsidR="00A554A2" w:rsidRDefault="00263239">
      <w:r>
        <w:t>- Automation Framework: Playwright</w:t>
      </w:r>
      <w:r>
        <w:br/>
        <w:t>- Bug Tracking Tool: Jir</w:t>
      </w:r>
      <w:r>
        <w:t>a</w:t>
      </w:r>
      <w:r>
        <w:br/>
        <w:t>- Reporting Tool: Playwright HTML Reports</w:t>
      </w:r>
      <w:r>
        <w:br/>
        <w:t>- Test Case Management: Google Sheets / Excel</w:t>
      </w:r>
    </w:p>
    <w:p w:rsidR="00A554A2" w:rsidRDefault="00263239">
      <w:pPr>
        <w:pStyle w:val="Heading2"/>
      </w:pPr>
      <w:r>
        <w:t>12. Approvals</w:t>
      </w:r>
    </w:p>
    <w:p w:rsidR="00A554A2" w:rsidRDefault="00263239">
      <w:r>
        <w:t>This document must be reviewed and approved before execution. Testing will proceed only after formal approval from the stakeholders.</w:t>
      </w:r>
    </w:p>
    <w:sectPr w:rsidR="00A554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3239"/>
    <w:rsid w:val="0029639D"/>
    <w:rsid w:val="00326F90"/>
    <w:rsid w:val="008E0653"/>
    <w:rsid w:val="009A454E"/>
    <w:rsid w:val="009C2044"/>
    <w:rsid w:val="00A554A2"/>
    <w:rsid w:val="00AA1D8D"/>
    <w:rsid w:val="00B47730"/>
    <w:rsid w:val="00CB0664"/>
    <w:rsid w:val="00EE53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F48D8"/>
  <w14:defaultImageDpi w14:val="300"/>
  <w15:docId w15:val="{9B5103B5-D79D-47F8-81AE-058921EB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C9232D-5B44-40EE-9742-436182BDA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Junaid Khan</cp:lastModifiedBy>
  <cp:revision>6</cp:revision>
  <dcterms:created xsi:type="dcterms:W3CDTF">2013-12-23T23:15:00Z</dcterms:created>
  <dcterms:modified xsi:type="dcterms:W3CDTF">2025-03-06T21:21:00Z</dcterms:modified>
  <cp:category/>
</cp:coreProperties>
</file>