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3CDC9" w14:textId="77777777" w:rsidR="00D3263E" w:rsidRPr="000E39DF" w:rsidRDefault="00D3263E" w:rsidP="000E39DF">
      <w:pPr>
        <w:pStyle w:val="Title"/>
        <w:spacing w:before="0" w:after="0"/>
        <w:rPr>
          <w:rFonts w:eastAsia="맑은 고딕"/>
        </w:rPr>
      </w:pPr>
      <w:r w:rsidRPr="000E39DF">
        <w:rPr>
          <w:rFonts w:eastAsia="맑은 고딕"/>
        </w:rPr>
        <w:t xml:space="preserve">validation of </w:t>
      </w:r>
      <w:r w:rsidR="00A802BF" w:rsidRPr="000E39DF">
        <w:rPr>
          <w:rFonts w:eastAsia="맑은 고딕"/>
        </w:rPr>
        <w:t>TESTING</w:t>
      </w:r>
      <w:r w:rsidRPr="000E39DF">
        <w:rPr>
          <w:rFonts w:eastAsia="맑은 고딕"/>
        </w:rPr>
        <w:t xml:space="preserve"> software</w:t>
      </w:r>
    </w:p>
    <w:p w14:paraId="69EA5276" w14:textId="77777777" w:rsidR="000E39DF" w:rsidRDefault="000E39DF" w:rsidP="000E39DF">
      <w:pPr>
        <w:pStyle w:val="Title"/>
        <w:spacing w:before="0" w:after="0"/>
        <w:rPr>
          <w:rFonts w:eastAsia="맑은 고딕"/>
          <w:lang w:eastAsia="ko-KR"/>
        </w:rPr>
      </w:pPr>
      <w:r w:rsidRPr="000E39DF">
        <w:rPr>
          <w:rFonts w:eastAsia="맑은 고딕"/>
          <w:lang w:eastAsia="ko-KR"/>
        </w:rPr>
        <w:t>시험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소프트웨어의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유효성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확인</w:t>
      </w:r>
    </w:p>
    <w:p w14:paraId="5D6A6CC8" w14:textId="77777777" w:rsidR="000E39DF" w:rsidRPr="000E39DF" w:rsidRDefault="000E39DF" w:rsidP="000E39DF">
      <w:pPr>
        <w:pStyle w:val="Title"/>
        <w:spacing w:before="0" w:after="0"/>
        <w:rPr>
          <w:rFonts w:eastAsia="맑은 고딕"/>
          <w:lang w:eastAsia="ko-KR"/>
        </w:rPr>
      </w:pPr>
    </w:p>
    <w:p w14:paraId="5694883C" w14:textId="5539C18F" w:rsidR="000E39DF" w:rsidRDefault="00DC1B77" w:rsidP="00EC2FBD">
      <w:pPr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 w:rsidRPr="000E39DF">
        <w:rPr>
          <w:rFonts w:eastAsia="맑은 고딕" w:cs="Arial"/>
          <w:b/>
          <w:bCs/>
          <w:kern w:val="28"/>
          <w:szCs w:val="20"/>
        </w:rPr>
        <w:t>[ ]</w:t>
      </w:r>
      <w:r w:rsidRPr="000E39DF">
        <w:rPr>
          <w:rFonts w:eastAsia="맑은 고딕" w:cs="Arial"/>
          <w:bCs/>
          <w:kern w:val="28"/>
          <w:szCs w:val="20"/>
        </w:rPr>
        <w:t xml:space="preserve">  Demonstration by vendor for software </w:t>
      </w:r>
      <w:r w:rsidR="00E923A3">
        <w:rPr>
          <w:rFonts w:eastAsia="맑은 고딕" w:cs="Arial"/>
          <w:bCs/>
          <w:kern w:val="28"/>
          <w:szCs w:val="20"/>
        </w:rPr>
        <w:t xml:space="preserve"> </w:t>
      </w:r>
      <w:r w:rsidR="000E39DF" w:rsidRPr="000E39DF">
        <w:rPr>
          <w:rFonts w:eastAsia="맑은 고딕" w:cs="Arial" w:hint="eastAsia"/>
          <w:bCs/>
          <w:kern w:val="28"/>
          <w:szCs w:val="20"/>
          <w:lang w:eastAsia="ko-KR"/>
        </w:rPr>
        <w:t>공급자가</w:t>
      </w:r>
      <w:r w:rsidR="000E39DF" w:rsidRPr="000E39DF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EC2FBD">
        <w:rPr>
          <w:rFonts w:eastAsia="맑은 고딕" w:cs="Arial" w:hint="eastAsia"/>
          <w:bCs/>
          <w:kern w:val="28"/>
          <w:szCs w:val="20"/>
          <w:lang w:eastAsia="ko-KR"/>
        </w:rPr>
        <w:t>소프트웨어</w:t>
      </w:r>
      <w:r w:rsidR="00EC2FBD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0E39DF" w:rsidRPr="000E39DF">
        <w:rPr>
          <w:rFonts w:eastAsia="맑은 고딕" w:cs="Arial" w:hint="eastAsia"/>
          <w:bCs/>
          <w:kern w:val="28"/>
          <w:szCs w:val="20"/>
          <w:lang w:eastAsia="ko-KR"/>
        </w:rPr>
        <w:t>시연</w:t>
      </w:r>
      <w:r w:rsidR="00E923A3">
        <w:rPr>
          <w:rFonts w:eastAsia="맑은 고딕" w:cs="Arial" w:hint="eastAsia"/>
          <w:bCs/>
          <w:kern w:val="28"/>
          <w:szCs w:val="20"/>
          <w:lang w:eastAsia="ko-KR"/>
        </w:rPr>
        <w:t>한</w:t>
      </w:r>
      <w:r w:rsidR="00E923A3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E923A3">
        <w:rPr>
          <w:rFonts w:eastAsia="맑은 고딕" w:cs="Arial" w:hint="eastAsia"/>
          <w:bCs/>
          <w:kern w:val="28"/>
          <w:szCs w:val="20"/>
          <w:lang w:eastAsia="ko-KR"/>
        </w:rPr>
        <w:t>경우</w:t>
      </w:r>
    </w:p>
    <w:p w14:paraId="23C36324" w14:textId="77777777" w:rsidR="00E923A3" w:rsidRPr="000E39DF" w:rsidRDefault="00E923A3" w:rsidP="00EC2FBD">
      <w:pPr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979"/>
      </w:tblGrid>
      <w:tr w:rsidR="00EC2FBD" w:rsidRPr="00E803DA" w14:paraId="2397AAD0" w14:textId="77777777" w:rsidTr="00E923A3">
        <w:tc>
          <w:tcPr>
            <w:tcW w:w="2410" w:type="dxa"/>
          </w:tcPr>
          <w:p w14:paraId="0A9BC606" w14:textId="77777777" w:rsidR="00EC2FBD" w:rsidRPr="00EC2FBD" w:rsidRDefault="00EC2FBD" w:rsidP="00EC2FBD">
            <w:pPr>
              <w:spacing w:before="60" w:after="60"/>
              <w:ind w:left="0" w:firstLine="0"/>
              <w:rPr>
                <w:sz w:val="20"/>
                <w:szCs w:val="20"/>
              </w:rPr>
            </w:pPr>
            <w:r w:rsidRPr="00EC2FBD">
              <w:rPr>
                <w:sz w:val="20"/>
                <w:szCs w:val="20"/>
              </w:rPr>
              <w:t xml:space="preserve">Software Vendor: </w:t>
            </w:r>
          </w:p>
          <w:p w14:paraId="5468F6DE" w14:textId="476DD02E" w:rsidR="00EC2FBD" w:rsidRPr="00EC2FBD" w:rsidRDefault="00EC2FBD" w:rsidP="00EC2FBD">
            <w:pPr>
              <w:spacing w:before="60" w:after="60"/>
              <w:ind w:left="0" w:firstLine="0"/>
              <w:rPr>
                <w:bCs/>
                <w:caps/>
                <w:sz w:val="20"/>
                <w:szCs w:val="20"/>
              </w:rPr>
            </w:pPr>
            <w:r w:rsidRPr="00EC2FBD">
              <w:rPr>
                <w:rFonts w:ascii="맑은 고딕" w:eastAsia="맑은 고딕" w:hAnsi="맑은 고딕" w:cs="맑은 고딕" w:hint="eastAsia"/>
                <w:bCs/>
                <w:caps/>
                <w:sz w:val="20"/>
                <w:szCs w:val="20"/>
                <w:lang w:eastAsia="ko-KR"/>
              </w:rPr>
              <w:t>소프트웨어 업체명</w:t>
            </w:r>
          </w:p>
        </w:tc>
        <w:tc>
          <w:tcPr>
            <w:tcW w:w="6979" w:type="dxa"/>
            <w:tcBorders>
              <w:bottom w:val="single" w:sz="4" w:space="0" w:color="auto"/>
            </w:tcBorders>
            <w:vAlign w:val="bottom"/>
          </w:tcPr>
          <w:p w14:paraId="59D38B66" w14:textId="77777777" w:rsidR="00EC2FBD" w:rsidRPr="005773DB" w:rsidRDefault="00EC2FBD" w:rsidP="00E923A3">
            <w:pPr>
              <w:spacing w:before="60" w:after="60"/>
              <w:ind w:left="0" w:firstLine="0"/>
              <w:jc w:val="both"/>
              <w:rPr>
                <w:b/>
                <w:caps/>
              </w:rPr>
            </w:pPr>
          </w:p>
        </w:tc>
      </w:tr>
      <w:tr w:rsidR="00EC2FBD" w:rsidRPr="00E803DA" w14:paraId="32D69534" w14:textId="77777777" w:rsidTr="00E923A3">
        <w:tc>
          <w:tcPr>
            <w:tcW w:w="2410" w:type="dxa"/>
          </w:tcPr>
          <w:p w14:paraId="351CA1FC" w14:textId="77777777" w:rsidR="00EC2FBD" w:rsidRPr="00EC2FBD" w:rsidRDefault="00EC2FBD" w:rsidP="00EC2FBD">
            <w:pPr>
              <w:spacing w:before="60" w:after="60"/>
              <w:ind w:left="0" w:firstLine="0"/>
              <w:rPr>
                <w:sz w:val="20"/>
                <w:szCs w:val="20"/>
              </w:rPr>
            </w:pPr>
            <w:r w:rsidRPr="00EC2FBD">
              <w:rPr>
                <w:sz w:val="20"/>
                <w:szCs w:val="20"/>
              </w:rPr>
              <w:t>Software Name or Description:</w:t>
            </w:r>
          </w:p>
          <w:p w14:paraId="0C80B07A" w14:textId="516D7AAC" w:rsidR="00EC2FBD" w:rsidRPr="00EC2FBD" w:rsidRDefault="00EC2FBD" w:rsidP="00EC2FBD">
            <w:pPr>
              <w:spacing w:before="60" w:after="60"/>
              <w:ind w:left="0" w:firstLine="0"/>
              <w:rPr>
                <w:b/>
                <w:caps/>
                <w:sz w:val="20"/>
                <w:szCs w:val="20"/>
              </w:rPr>
            </w:pPr>
            <w:r w:rsidRPr="00EC2FB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소프트웨어명 혹은 설명</w:t>
            </w:r>
          </w:p>
        </w:tc>
        <w:tc>
          <w:tcPr>
            <w:tcW w:w="69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FEF3AA" w14:textId="77777777" w:rsidR="00EC2FBD" w:rsidRPr="005773DB" w:rsidRDefault="00EC2FBD" w:rsidP="00E923A3">
            <w:pPr>
              <w:spacing w:before="60" w:after="60"/>
              <w:ind w:left="0" w:firstLine="0"/>
              <w:jc w:val="both"/>
              <w:rPr>
                <w:b/>
                <w:caps/>
              </w:rPr>
            </w:pPr>
          </w:p>
        </w:tc>
      </w:tr>
      <w:tr w:rsidR="00EC2FBD" w:rsidRPr="00E803DA" w14:paraId="27CA3A11" w14:textId="77777777" w:rsidTr="00E923A3">
        <w:tc>
          <w:tcPr>
            <w:tcW w:w="2410" w:type="dxa"/>
          </w:tcPr>
          <w:p w14:paraId="7CF65FAA" w14:textId="77777777" w:rsidR="00EC2FBD" w:rsidRPr="00EC2FBD" w:rsidRDefault="00EC2FBD" w:rsidP="00EC2FBD">
            <w:pPr>
              <w:spacing w:before="60" w:after="60"/>
              <w:ind w:left="0" w:firstLine="0"/>
              <w:rPr>
                <w:sz w:val="20"/>
                <w:szCs w:val="20"/>
              </w:rPr>
            </w:pPr>
            <w:r w:rsidRPr="00EC2FBD">
              <w:rPr>
                <w:sz w:val="20"/>
                <w:szCs w:val="20"/>
              </w:rPr>
              <w:t>Software version and/or revision date:</w:t>
            </w:r>
          </w:p>
          <w:p w14:paraId="6D26BA90" w14:textId="20CDDC5A" w:rsidR="00EC2FBD" w:rsidRPr="00EC2FBD" w:rsidRDefault="00EC2FBD" w:rsidP="00EC2FBD">
            <w:pPr>
              <w:spacing w:before="60" w:after="60"/>
              <w:ind w:left="0" w:firstLine="0"/>
              <w:rPr>
                <w:sz w:val="20"/>
                <w:szCs w:val="20"/>
                <w:lang w:eastAsia="ko-KR"/>
              </w:rPr>
            </w:pPr>
            <w:r w:rsidRPr="00EC2FB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소프트웨어 버젼과 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개</w:t>
            </w:r>
            <w:r w:rsidRPr="00EC2FB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정일</w:t>
            </w:r>
          </w:p>
        </w:tc>
        <w:tc>
          <w:tcPr>
            <w:tcW w:w="69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D01BE1" w14:textId="77777777" w:rsidR="00EC2FBD" w:rsidRPr="005773DB" w:rsidRDefault="00EC2FBD" w:rsidP="00E923A3">
            <w:pPr>
              <w:spacing w:before="60" w:after="60"/>
              <w:ind w:left="0" w:firstLine="0"/>
              <w:jc w:val="both"/>
              <w:rPr>
                <w:b/>
                <w:caps/>
                <w:lang w:eastAsia="ko-KR"/>
              </w:rPr>
            </w:pPr>
          </w:p>
        </w:tc>
      </w:tr>
    </w:tbl>
    <w:p w14:paraId="4860BB6D" w14:textId="77777777" w:rsidR="00EC2FBD" w:rsidRDefault="00EC2FBD" w:rsidP="00EC2FBD">
      <w:pPr>
        <w:pStyle w:val="Title"/>
        <w:spacing w:before="0" w:after="0"/>
        <w:rPr>
          <w:rFonts w:eastAsia="맑은 고딕"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2"/>
        <w:gridCol w:w="7267"/>
      </w:tblGrid>
      <w:tr w:rsidR="00EC2FBD" w:rsidRPr="00E803DA" w14:paraId="62899378" w14:textId="77777777" w:rsidTr="00E923A3">
        <w:tc>
          <w:tcPr>
            <w:tcW w:w="2122" w:type="dxa"/>
          </w:tcPr>
          <w:p w14:paraId="392625C0" w14:textId="77777777" w:rsidR="00EC2FBD" w:rsidRDefault="00EC2FBD" w:rsidP="00B94B35">
            <w:pPr>
              <w:ind w:left="0" w:firstLine="0"/>
            </w:pPr>
            <w:r w:rsidRPr="005773DB">
              <w:t>Date of information</w:t>
            </w:r>
          </w:p>
          <w:p w14:paraId="532116AF" w14:textId="605140E3" w:rsidR="00EC2FBD" w:rsidRPr="00E923A3" w:rsidRDefault="00EC2FBD" w:rsidP="00B94B35">
            <w:pPr>
              <w:ind w:left="0" w:firstLine="0"/>
              <w:rPr>
                <w:bCs/>
                <w:caps/>
                <w:lang w:eastAsia="ko-KR"/>
              </w:rPr>
            </w:pPr>
            <w:r w:rsidRPr="00E923A3">
              <w:rPr>
                <w:rFonts w:hint="eastAsia"/>
                <w:bCs/>
                <w:caps/>
                <w:lang w:eastAsia="ko-KR"/>
              </w:rPr>
              <w:t>입수</w:t>
            </w:r>
            <w:r w:rsidRPr="00E923A3">
              <w:rPr>
                <w:rFonts w:hint="eastAsia"/>
                <w:bCs/>
                <w:caps/>
                <w:lang w:eastAsia="ko-KR"/>
              </w:rPr>
              <w:t xml:space="preserve"> </w:t>
            </w:r>
            <w:r w:rsidRPr="00E923A3">
              <w:rPr>
                <w:rFonts w:hint="eastAsia"/>
                <w:bCs/>
                <w:caps/>
                <w:lang w:eastAsia="ko-KR"/>
              </w:rPr>
              <w:t>일자</w:t>
            </w:r>
          </w:p>
        </w:tc>
        <w:tc>
          <w:tcPr>
            <w:tcW w:w="7267" w:type="dxa"/>
          </w:tcPr>
          <w:p w14:paraId="3770195B" w14:textId="2BBCB014" w:rsidR="00EC2FBD" w:rsidRPr="00E923A3" w:rsidRDefault="00EC2FBD" w:rsidP="00E923A3">
            <w:pPr>
              <w:ind w:left="0" w:firstLine="0"/>
              <w:rPr>
                <w:rFonts w:ascii="맑은 고딕" w:eastAsia="맑은 고딕" w:hAnsi="맑은 고딕"/>
                <w:b/>
                <w:caps/>
                <w:lang w:eastAsia="ko-KR"/>
              </w:rPr>
            </w:pPr>
            <w:r w:rsidRPr="00E923A3">
              <w:rPr>
                <w:rFonts w:ascii="맑은 고딕" w:eastAsia="맑은 고딕" w:hAnsi="맑은 고딕"/>
              </w:rPr>
              <w:t xml:space="preserve">Summary of information provided by vendor </w:t>
            </w:r>
            <w:r w:rsidR="00E923A3" w:rsidRPr="00E923A3">
              <w:rPr>
                <w:rFonts w:ascii="맑은 고딕" w:eastAsia="맑은 고딕" w:hAnsi="맑은 고딕"/>
              </w:rPr>
              <w:t xml:space="preserve"> </w:t>
            </w:r>
            <w:r w:rsidR="00E923A3" w:rsidRPr="00E923A3">
              <w:rPr>
                <w:rFonts w:ascii="맑은 고딕" w:eastAsia="맑은 고딕" w:hAnsi="맑은 고딕" w:hint="eastAsia"/>
                <w:lang w:eastAsia="ko-KR"/>
              </w:rPr>
              <w:t>공급자에게 제공받은 정보 요약</w:t>
            </w:r>
          </w:p>
        </w:tc>
      </w:tr>
      <w:tr w:rsidR="00EC2FBD" w:rsidRPr="00E803DA" w14:paraId="0AAD595B" w14:textId="77777777" w:rsidTr="00E923A3">
        <w:tc>
          <w:tcPr>
            <w:tcW w:w="2122" w:type="dxa"/>
          </w:tcPr>
          <w:p w14:paraId="52EB5383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  <w:tc>
          <w:tcPr>
            <w:tcW w:w="7267" w:type="dxa"/>
          </w:tcPr>
          <w:p w14:paraId="28EF982A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</w:tr>
      <w:tr w:rsidR="00EC2FBD" w:rsidRPr="00E803DA" w14:paraId="3EFEEAF3" w14:textId="77777777" w:rsidTr="00E923A3">
        <w:tc>
          <w:tcPr>
            <w:tcW w:w="2122" w:type="dxa"/>
          </w:tcPr>
          <w:p w14:paraId="3749A039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  <w:tc>
          <w:tcPr>
            <w:tcW w:w="7267" w:type="dxa"/>
          </w:tcPr>
          <w:p w14:paraId="1E946BF9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</w:tr>
      <w:tr w:rsidR="00EC2FBD" w:rsidRPr="00E803DA" w14:paraId="5254E7F7" w14:textId="77777777" w:rsidTr="00E923A3">
        <w:tc>
          <w:tcPr>
            <w:tcW w:w="2122" w:type="dxa"/>
          </w:tcPr>
          <w:p w14:paraId="54884EA8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  <w:tc>
          <w:tcPr>
            <w:tcW w:w="7267" w:type="dxa"/>
          </w:tcPr>
          <w:p w14:paraId="0C3E6FD5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</w:tr>
      <w:tr w:rsidR="00EC2FBD" w:rsidRPr="00E803DA" w14:paraId="36F0B21D" w14:textId="77777777" w:rsidTr="00E923A3">
        <w:tc>
          <w:tcPr>
            <w:tcW w:w="2122" w:type="dxa"/>
          </w:tcPr>
          <w:p w14:paraId="1E53C14E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  <w:tc>
          <w:tcPr>
            <w:tcW w:w="7267" w:type="dxa"/>
          </w:tcPr>
          <w:p w14:paraId="0E2B8742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</w:tr>
    </w:tbl>
    <w:p w14:paraId="4AEDD2C8" w14:textId="77777777" w:rsidR="00EC2FBD" w:rsidRPr="005773DB" w:rsidRDefault="00EC2FBD" w:rsidP="00EC2FBD">
      <w:pPr>
        <w:ind w:left="0" w:firstLine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8"/>
        <w:gridCol w:w="6761"/>
      </w:tblGrid>
      <w:tr w:rsidR="00EC2FBD" w:rsidRPr="00E803DA" w14:paraId="1DF56F86" w14:textId="77777777" w:rsidTr="00E923A3">
        <w:tc>
          <w:tcPr>
            <w:tcW w:w="2628" w:type="dxa"/>
          </w:tcPr>
          <w:p w14:paraId="679D5B7D" w14:textId="77777777" w:rsidR="00EC2FBD" w:rsidRPr="00E923A3" w:rsidRDefault="00EC2FBD" w:rsidP="00B94B35">
            <w:pPr>
              <w:spacing w:before="60" w:after="60"/>
              <w:ind w:left="0" w:firstLine="0"/>
              <w:rPr>
                <w:sz w:val="20"/>
                <w:szCs w:val="20"/>
              </w:rPr>
            </w:pPr>
            <w:r w:rsidRPr="00E923A3">
              <w:rPr>
                <w:sz w:val="20"/>
                <w:szCs w:val="20"/>
              </w:rPr>
              <w:t xml:space="preserve">UL Staff Member Receiving Information: </w:t>
            </w:r>
          </w:p>
          <w:p w14:paraId="20BC311A" w14:textId="587175A5" w:rsidR="00EC2FBD" w:rsidRPr="00E923A3" w:rsidRDefault="00EC2FBD" w:rsidP="00B94B35">
            <w:pPr>
              <w:spacing w:before="60" w:after="60"/>
              <w:ind w:left="0" w:firstLine="0"/>
              <w:rPr>
                <w:rFonts w:eastAsia="맑은 고딕"/>
                <w:bCs/>
                <w:caps/>
                <w:sz w:val="20"/>
                <w:szCs w:val="20"/>
                <w:lang w:eastAsia="ko-KR"/>
              </w:rPr>
            </w:pPr>
            <w:r w:rsidRPr="00E923A3">
              <w:rPr>
                <w:rFonts w:eastAsia="맑은 고딕" w:hint="eastAsia"/>
                <w:bCs/>
                <w:caps/>
                <w:sz w:val="20"/>
                <w:szCs w:val="20"/>
                <w:lang w:eastAsia="ko-KR"/>
              </w:rPr>
              <w:t>수령한</w:t>
            </w:r>
            <w:r w:rsidRPr="00E923A3">
              <w:rPr>
                <w:rFonts w:eastAsia="맑은 고딕" w:hint="eastAsia"/>
                <w:bCs/>
                <w:caps/>
                <w:sz w:val="20"/>
                <w:szCs w:val="20"/>
                <w:lang w:eastAsia="ko-KR"/>
              </w:rPr>
              <w:t xml:space="preserve"> u</w:t>
            </w:r>
            <w:r w:rsidRPr="00E923A3">
              <w:rPr>
                <w:rFonts w:eastAsia="맑은 고딕"/>
                <w:bCs/>
                <w:caps/>
                <w:sz w:val="20"/>
                <w:szCs w:val="20"/>
                <w:lang w:eastAsia="ko-KR"/>
              </w:rPr>
              <w:t xml:space="preserve">l </w:t>
            </w:r>
            <w:r w:rsidRPr="00E923A3">
              <w:rPr>
                <w:rFonts w:eastAsia="맑은 고딕" w:hint="eastAsia"/>
                <w:bCs/>
                <w:caps/>
                <w:sz w:val="20"/>
                <w:szCs w:val="20"/>
                <w:lang w:eastAsia="ko-KR"/>
              </w:rPr>
              <w:t>직원</w:t>
            </w:r>
            <w:r w:rsidRPr="00E923A3">
              <w:rPr>
                <w:rFonts w:eastAsia="맑은 고딕" w:hint="eastAsia"/>
                <w:bCs/>
                <w:caps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6761" w:type="dxa"/>
            <w:tcBorders>
              <w:bottom w:val="single" w:sz="4" w:space="0" w:color="auto"/>
            </w:tcBorders>
            <w:vAlign w:val="bottom"/>
          </w:tcPr>
          <w:p w14:paraId="6EB4823E" w14:textId="77777777" w:rsidR="00EC2FBD" w:rsidRPr="005773DB" w:rsidRDefault="00EC2FBD" w:rsidP="00E923A3">
            <w:pPr>
              <w:spacing w:before="60" w:after="60"/>
              <w:ind w:left="0" w:firstLine="0"/>
              <w:jc w:val="both"/>
              <w:rPr>
                <w:b/>
                <w:caps/>
              </w:rPr>
            </w:pPr>
          </w:p>
        </w:tc>
      </w:tr>
      <w:tr w:rsidR="00EC2FBD" w:rsidRPr="00E803DA" w14:paraId="339B7A00" w14:textId="77777777" w:rsidTr="00E923A3">
        <w:tc>
          <w:tcPr>
            <w:tcW w:w="2628" w:type="dxa"/>
          </w:tcPr>
          <w:p w14:paraId="0DE7AE00" w14:textId="77777777" w:rsidR="00EC2FBD" w:rsidRPr="00E923A3" w:rsidRDefault="00EC2FBD" w:rsidP="00B94B35">
            <w:pPr>
              <w:spacing w:before="60" w:after="60"/>
              <w:ind w:left="0" w:firstLine="0"/>
              <w:rPr>
                <w:sz w:val="20"/>
                <w:szCs w:val="20"/>
              </w:rPr>
            </w:pPr>
            <w:r w:rsidRPr="00E923A3">
              <w:rPr>
                <w:sz w:val="20"/>
                <w:szCs w:val="20"/>
              </w:rPr>
              <w:t>Date on Which All Needed Information In Hand:</w:t>
            </w:r>
          </w:p>
          <w:p w14:paraId="6BC429D7" w14:textId="32B4B428" w:rsidR="00EC2FBD" w:rsidRPr="00E923A3" w:rsidRDefault="00EC2FBD" w:rsidP="00B94B35">
            <w:pPr>
              <w:spacing w:before="60" w:after="60"/>
              <w:ind w:left="0" w:firstLine="0"/>
              <w:rPr>
                <w:b/>
                <w:caps/>
                <w:sz w:val="20"/>
                <w:szCs w:val="20"/>
                <w:lang w:eastAsia="ko-KR"/>
              </w:rPr>
            </w:pPr>
            <w:r w:rsidRPr="00E923A3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관련 정보 수령일</w:t>
            </w:r>
          </w:p>
        </w:tc>
        <w:tc>
          <w:tcPr>
            <w:tcW w:w="67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8605DB" w14:textId="77777777" w:rsidR="00EC2FBD" w:rsidRPr="005773DB" w:rsidRDefault="00EC2FBD" w:rsidP="00E923A3">
            <w:pPr>
              <w:spacing w:before="60" w:after="60"/>
              <w:ind w:left="0" w:firstLine="0"/>
              <w:jc w:val="both"/>
              <w:rPr>
                <w:b/>
                <w:caps/>
              </w:rPr>
            </w:pPr>
          </w:p>
        </w:tc>
      </w:tr>
      <w:tr w:rsidR="00EC2FBD" w:rsidRPr="00E803DA" w14:paraId="37EE532E" w14:textId="77777777" w:rsidTr="00E923A3">
        <w:tc>
          <w:tcPr>
            <w:tcW w:w="2628" w:type="dxa"/>
          </w:tcPr>
          <w:p w14:paraId="40BAA657" w14:textId="77777777" w:rsidR="00EC2FBD" w:rsidRPr="00E923A3" w:rsidRDefault="00EC2FBD" w:rsidP="00B94B35">
            <w:pPr>
              <w:spacing w:before="60" w:after="60"/>
              <w:ind w:left="0" w:firstLine="0"/>
              <w:rPr>
                <w:sz w:val="20"/>
                <w:szCs w:val="20"/>
              </w:rPr>
            </w:pPr>
            <w:r w:rsidRPr="00E923A3">
              <w:rPr>
                <w:sz w:val="20"/>
                <w:szCs w:val="20"/>
              </w:rPr>
              <w:t>Scan and/or attach information provided by the vendor:</w:t>
            </w:r>
          </w:p>
          <w:p w14:paraId="6EA42ADD" w14:textId="403ACB27" w:rsidR="00EC2FBD" w:rsidRPr="00E923A3" w:rsidRDefault="00EC2FBD" w:rsidP="00B94B35">
            <w:pPr>
              <w:spacing w:before="60" w:after="60"/>
              <w:ind w:left="0" w:firstLine="0"/>
              <w:rPr>
                <w:b/>
                <w:caps/>
                <w:sz w:val="20"/>
                <w:szCs w:val="20"/>
                <w:lang w:eastAsia="ko-KR"/>
              </w:rPr>
            </w:pPr>
            <w:r w:rsidRPr="00E923A3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공급자에게 제공받은 자료</w:t>
            </w:r>
            <w:r w:rsidR="00E923A3" w:rsidRPr="00E923A3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,</w:t>
            </w:r>
            <w:r w:rsidR="00E923A3" w:rsidRPr="00E923A3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="00E923A3" w:rsidRPr="00E923A3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스캔본</w:t>
            </w:r>
            <w:r w:rsidR="00165980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(첨부)</w:t>
            </w:r>
          </w:p>
        </w:tc>
        <w:tc>
          <w:tcPr>
            <w:tcW w:w="67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0D4A76" w14:textId="77777777" w:rsidR="00EC2FBD" w:rsidRPr="005773DB" w:rsidRDefault="00EC2FBD" w:rsidP="00E923A3">
            <w:pPr>
              <w:spacing w:before="60" w:after="60"/>
              <w:ind w:left="0" w:firstLine="0"/>
              <w:jc w:val="both"/>
              <w:rPr>
                <w:b/>
                <w:caps/>
                <w:lang w:eastAsia="ko-KR"/>
              </w:rPr>
            </w:pPr>
          </w:p>
        </w:tc>
      </w:tr>
    </w:tbl>
    <w:p w14:paraId="0CD31EF1" w14:textId="77777777" w:rsidR="00EC2FBD" w:rsidRDefault="00EC2FBD">
      <w:pPr>
        <w:ind w:left="0" w:firstLine="0"/>
        <w:rPr>
          <w:rFonts w:eastAsia="맑은 고딕" w:cs="Arial"/>
          <w:b/>
          <w:bCs/>
          <w:caps/>
          <w:kern w:val="28"/>
          <w:sz w:val="32"/>
          <w:szCs w:val="32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7E646F4E" w14:textId="42031F43" w:rsidR="00EC2FBD" w:rsidRPr="000E39DF" w:rsidRDefault="00EC2FBD" w:rsidP="00EC2FBD">
      <w:pPr>
        <w:pStyle w:val="Title"/>
        <w:spacing w:before="0" w:after="0"/>
        <w:rPr>
          <w:rFonts w:eastAsia="맑은 고딕"/>
        </w:rPr>
      </w:pPr>
      <w:r w:rsidRPr="000E39DF">
        <w:rPr>
          <w:rFonts w:eastAsia="맑은 고딕"/>
        </w:rPr>
        <w:lastRenderedPageBreak/>
        <w:t>validation of TESTING software</w:t>
      </w:r>
    </w:p>
    <w:p w14:paraId="6E0F05B5" w14:textId="77777777" w:rsidR="00EC2FBD" w:rsidRDefault="00EC2FBD" w:rsidP="00EC2FBD">
      <w:pPr>
        <w:pStyle w:val="Title"/>
        <w:spacing w:before="0" w:after="0"/>
        <w:rPr>
          <w:rFonts w:eastAsia="맑은 고딕"/>
          <w:lang w:eastAsia="ko-KR"/>
        </w:rPr>
      </w:pPr>
      <w:r w:rsidRPr="000E39DF">
        <w:rPr>
          <w:rFonts w:eastAsia="맑은 고딕"/>
          <w:lang w:eastAsia="ko-KR"/>
        </w:rPr>
        <w:t>시험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소프트웨어의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유효성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확인</w:t>
      </w:r>
    </w:p>
    <w:p w14:paraId="581D5BF3" w14:textId="77777777" w:rsidR="00EC2FBD" w:rsidRDefault="00EC2FBD" w:rsidP="00555811">
      <w:pPr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</w:rPr>
      </w:pPr>
    </w:p>
    <w:p w14:paraId="4DE051E9" w14:textId="563C0875" w:rsidR="00DC1B77" w:rsidRPr="000E39DF" w:rsidRDefault="00DC1B77" w:rsidP="00555811">
      <w:pPr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</w:rPr>
      </w:pPr>
      <w:r w:rsidRPr="000E39DF">
        <w:rPr>
          <w:rFonts w:eastAsia="맑은 고딕" w:cs="Arial"/>
          <w:bCs/>
          <w:kern w:val="28"/>
          <w:szCs w:val="20"/>
        </w:rPr>
        <w:t>[ ]  Validation tests performed by UL</w:t>
      </w:r>
    </w:p>
    <w:p w14:paraId="31B3414B" w14:textId="1F63DADB" w:rsidR="000E39DF" w:rsidRPr="000E39DF" w:rsidRDefault="000E39DF" w:rsidP="000E39DF">
      <w:pPr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Pr="000E39DF">
        <w:rPr>
          <w:rFonts w:eastAsia="맑은 고딕" w:cs="Arial"/>
          <w:bCs/>
          <w:kern w:val="28"/>
          <w:szCs w:val="20"/>
          <w:lang w:eastAsia="ko-KR"/>
        </w:rPr>
        <w:t xml:space="preserve">     UL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>이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>유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>효성확인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>시험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>을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>실시한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>경우</w:t>
      </w:r>
    </w:p>
    <w:tbl>
      <w:tblPr>
        <w:tblStyle w:val="TableGrid"/>
        <w:tblW w:w="9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  <w:gridCol w:w="5760"/>
      </w:tblGrid>
      <w:tr w:rsidR="00DC1B77" w:rsidRPr="000E39DF" w14:paraId="509A1BCA" w14:textId="77777777" w:rsidTr="00134115">
        <w:tc>
          <w:tcPr>
            <w:tcW w:w="3798" w:type="dxa"/>
          </w:tcPr>
          <w:p w14:paraId="44DCB86E" w14:textId="77777777" w:rsidR="00DC1B77" w:rsidRPr="000E39DF" w:rsidRDefault="00DC1B77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Software Name or Description:</w:t>
            </w:r>
            <w:r w:rsidRPr="000E39DF" w:rsidDel="00AC6ECE">
              <w:rPr>
                <w:rFonts w:eastAsia="맑은 고딕" w:cs="Arial"/>
                <w:sz w:val="20"/>
                <w:szCs w:val="20"/>
              </w:rPr>
              <w:t xml:space="preserve"> </w:t>
            </w:r>
          </w:p>
          <w:p w14:paraId="629C3A29" w14:textId="77777777" w:rsidR="000E39DF" w:rsidRPr="000E39DF" w:rsidRDefault="000E39DF" w:rsidP="000E39DF">
            <w:pPr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 w:rsidRPr="000E39DF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소프트웨어명</w:t>
            </w:r>
            <w:r w:rsidRPr="000E39DF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0E39DF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또는</w:t>
            </w:r>
            <w:r w:rsidRPr="000E39DF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상세사항</w:t>
            </w: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1E702DCF" w14:textId="77777777" w:rsidR="00DC1B77" w:rsidRPr="000E39DF" w:rsidRDefault="00DC1B77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134115" w:rsidRPr="000E39DF" w14:paraId="2E2AEAC0" w14:textId="77777777" w:rsidTr="00134115">
        <w:tc>
          <w:tcPr>
            <w:tcW w:w="3798" w:type="dxa"/>
          </w:tcPr>
          <w:p w14:paraId="4328FA10" w14:textId="77777777" w:rsidR="00134115" w:rsidRDefault="00134115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Software Author:</w:t>
            </w:r>
          </w:p>
          <w:p w14:paraId="160DFDF3" w14:textId="77777777" w:rsidR="000E39DF" w:rsidRPr="000E39DF" w:rsidRDefault="000E39DF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소프트웨어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제작자</w:t>
            </w: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31D4075B" w14:textId="77777777" w:rsidR="00134115" w:rsidRPr="000E39DF" w:rsidRDefault="00134115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DC1B77" w:rsidRPr="000E39DF" w14:paraId="0EFC08EF" w14:textId="77777777" w:rsidTr="00134115">
        <w:tc>
          <w:tcPr>
            <w:tcW w:w="3798" w:type="dxa"/>
          </w:tcPr>
          <w:p w14:paraId="3F7CA689" w14:textId="77777777" w:rsidR="00DC1B77" w:rsidRDefault="00DC1B77" w:rsidP="00F52E05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Software Version</w:t>
            </w:r>
            <w:r w:rsidR="001A33E6" w:rsidRPr="000E39DF">
              <w:rPr>
                <w:rFonts w:eastAsia="맑은 고딕" w:cs="Arial"/>
                <w:sz w:val="20"/>
                <w:szCs w:val="20"/>
              </w:rPr>
              <w:t xml:space="preserve"> and/or revision date</w:t>
            </w:r>
            <w:r w:rsidRPr="000E39DF">
              <w:rPr>
                <w:rFonts w:eastAsia="맑은 고딕" w:cs="Arial"/>
                <w:sz w:val="20"/>
                <w:szCs w:val="20"/>
              </w:rPr>
              <w:t>:</w:t>
            </w:r>
          </w:p>
          <w:p w14:paraId="2C0DA6FE" w14:textId="77777777" w:rsidR="000E39DF" w:rsidRPr="000E39DF" w:rsidRDefault="000E39DF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소프트웨어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버전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및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/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또는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수정일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22CC3438" w14:textId="77777777" w:rsidR="00DC1B77" w:rsidRPr="000E39DF" w:rsidRDefault="00DC1B77" w:rsidP="000E39DF">
            <w:pPr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</w:p>
        </w:tc>
      </w:tr>
      <w:tr w:rsidR="00134115" w:rsidRPr="000E39DF" w14:paraId="59919CB8" w14:textId="77777777" w:rsidTr="00134115">
        <w:tc>
          <w:tcPr>
            <w:tcW w:w="3798" w:type="dxa"/>
          </w:tcPr>
          <w:p w14:paraId="75EF8253" w14:textId="77777777" w:rsidR="00134115" w:rsidRDefault="00134115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Reference documents:</w:t>
            </w:r>
          </w:p>
          <w:p w14:paraId="0067B1A0" w14:textId="77777777" w:rsidR="000E39DF" w:rsidRPr="000E39DF" w:rsidRDefault="000E39DF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참고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문서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25160A30" w14:textId="77777777" w:rsidR="00134115" w:rsidRPr="000E39DF" w:rsidRDefault="00134115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9745A0" w:rsidRPr="000E39DF" w14:paraId="11BC910D" w14:textId="77777777" w:rsidTr="00134115">
        <w:tc>
          <w:tcPr>
            <w:tcW w:w="3798" w:type="dxa"/>
          </w:tcPr>
          <w:p w14:paraId="4236196F" w14:textId="77777777" w:rsidR="009745A0" w:rsidRDefault="009745A0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Operating unit description</w:t>
            </w:r>
            <w:r w:rsidR="00A133D0" w:rsidRPr="000E39DF">
              <w:rPr>
                <w:rFonts w:eastAsia="맑은 고딕" w:cs="Arial"/>
                <w:sz w:val="20"/>
                <w:szCs w:val="20"/>
              </w:rPr>
              <w:t>:</w:t>
            </w:r>
          </w:p>
          <w:p w14:paraId="307A81F4" w14:textId="77777777" w:rsidR="00F52E05" w:rsidRPr="000E39DF" w:rsidRDefault="00F52E05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조작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단위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설명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66D8442E" w14:textId="77777777" w:rsidR="009745A0" w:rsidRPr="000E39DF" w:rsidRDefault="009745A0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134115" w:rsidRPr="000E39DF" w14:paraId="471AF611" w14:textId="77777777" w:rsidTr="00134115">
        <w:tc>
          <w:tcPr>
            <w:tcW w:w="3798" w:type="dxa"/>
          </w:tcPr>
          <w:p w14:paraId="0A154843" w14:textId="77777777" w:rsidR="00134115" w:rsidRDefault="009745A0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S</w:t>
            </w:r>
            <w:r w:rsidR="00134115" w:rsidRPr="000E39DF">
              <w:rPr>
                <w:rFonts w:eastAsia="맑은 고딕" w:cs="Arial"/>
                <w:sz w:val="20"/>
                <w:szCs w:val="20"/>
              </w:rPr>
              <w:t>oftware components:</w:t>
            </w:r>
          </w:p>
          <w:p w14:paraId="6D81F014" w14:textId="77777777" w:rsidR="00F52E05" w:rsidRPr="000E39DF" w:rsidRDefault="00F52E05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소프트웨어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구성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2CE422E2" w14:textId="77777777" w:rsidR="00134115" w:rsidRPr="000E39DF" w:rsidRDefault="00134115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134115" w:rsidRPr="000E39DF" w14:paraId="3E8FD622" w14:textId="77777777" w:rsidTr="00134115">
        <w:tc>
          <w:tcPr>
            <w:tcW w:w="3798" w:type="dxa"/>
          </w:tcPr>
          <w:p w14:paraId="705ECC54" w14:textId="77777777" w:rsidR="00134115" w:rsidRDefault="009745A0" w:rsidP="000A7DBA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H</w:t>
            </w:r>
            <w:r w:rsidR="00134115" w:rsidRPr="000E39DF">
              <w:rPr>
                <w:rFonts w:eastAsia="맑은 고딕" w:cs="Arial"/>
                <w:sz w:val="20"/>
                <w:szCs w:val="20"/>
              </w:rPr>
              <w:t>ardware components:</w:t>
            </w:r>
          </w:p>
          <w:p w14:paraId="7FD1B0C4" w14:textId="77777777" w:rsidR="00F52E05" w:rsidRPr="000E39DF" w:rsidRDefault="00F52E05" w:rsidP="000E39DF">
            <w:pPr>
              <w:ind w:left="0" w:firstLine="0"/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하드웨어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구성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2A7751F4" w14:textId="77777777" w:rsidR="00134115" w:rsidRPr="000E39DF" w:rsidRDefault="00134115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</w:tbl>
    <w:p w14:paraId="6D0FB841" w14:textId="77777777" w:rsidR="00EC2FBD" w:rsidRDefault="00EC2FBD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</w:rPr>
      </w:pPr>
    </w:p>
    <w:p w14:paraId="2F169DAF" w14:textId="49AC2B8E" w:rsidR="002F256F" w:rsidRDefault="00BD400C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</w:rPr>
      </w:pPr>
      <w:r w:rsidRPr="000E39DF">
        <w:rPr>
          <w:rFonts w:eastAsia="맑은 고딕" w:cs="Arial"/>
          <w:bCs/>
          <w:kern w:val="28"/>
          <w:szCs w:val="20"/>
        </w:rPr>
        <w:t>For a</w:t>
      </w:r>
      <w:r w:rsidR="002F256F" w:rsidRPr="000E39DF">
        <w:rPr>
          <w:rFonts w:eastAsia="맑은 고딕" w:cs="Arial"/>
          <w:bCs/>
          <w:kern w:val="28"/>
          <w:szCs w:val="20"/>
        </w:rPr>
        <w:t>cquisition functions</w:t>
      </w:r>
      <w:r w:rsidR="00F87D8B" w:rsidRPr="000E39DF">
        <w:rPr>
          <w:rFonts w:eastAsia="맑은 고딕" w:cs="Arial"/>
          <w:bCs/>
          <w:kern w:val="28"/>
          <w:szCs w:val="20"/>
        </w:rPr>
        <w:t>:</w:t>
      </w:r>
    </w:p>
    <w:p w14:paraId="11AC196B" w14:textId="77777777" w:rsidR="00555811" w:rsidRPr="000E39DF" w:rsidRDefault="00555811" w:rsidP="000E39DF">
      <w:pPr>
        <w:tabs>
          <w:tab w:val="left" w:pos="450"/>
        </w:tabs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>
        <w:rPr>
          <w:rFonts w:eastAsia="맑은 고딕" w:cs="Arial" w:hint="eastAsia"/>
          <w:bCs/>
          <w:kern w:val="28"/>
          <w:szCs w:val="20"/>
          <w:lang w:eastAsia="ko-KR"/>
        </w:rPr>
        <w:t>획득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기능에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있어</w:t>
      </w:r>
    </w:p>
    <w:tbl>
      <w:tblPr>
        <w:tblStyle w:val="TableGrid"/>
        <w:tblW w:w="941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6"/>
        <w:gridCol w:w="5580"/>
      </w:tblGrid>
      <w:tr w:rsidR="00547FD7" w:rsidRPr="000E39DF" w14:paraId="76648079" w14:textId="77777777" w:rsidTr="00555811">
        <w:tc>
          <w:tcPr>
            <w:tcW w:w="3836" w:type="dxa"/>
          </w:tcPr>
          <w:p w14:paraId="1257E55B" w14:textId="77777777" w:rsidR="00547FD7" w:rsidRDefault="00547FD7" w:rsidP="00555811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Name or description of function</w:t>
            </w:r>
          </w:p>
          <w:p w14:paraId="51069279" w14:textId="77777777" w:rsidR="00555811" w:rsidRPr="000E39DF" w:rsidRDefault="00555811" w:rsidP="000E39DF">
            <w:pPr>
              <w:ind w:left="0" w:firstLine="0"/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기능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명칭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또는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상세사항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042E1190" w14:textId="77777777" w:rsidR="00547FD7" w:rsidRPr="000E39DF" w:rsidRDefault="00547FD7" w:rsidP="000E39DF">
            <w:pPr>
              <w:ind w:firstLine="0"/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2F256F" w:rsidRPr="000E39DF" w14:paraId="0824FEF6" w14:textId="77777777" w:rsidTr="00555811">
        <w:tc>
          <w:tcPr>
            <w:tcW w:w="3836" w:type="dxa"/>
          </w:tcPr>
          <w:p w14:paraId="08A1A6E2" w14:textId="77777777" w:rsidR="002F256F" w:rsidRDefault="00547FD7" w:rsidP="00555811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Description of the means by w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 xml:space="preserve">hich </w:t>
            </w:r>
            <w:r w:rsidRPr="000E39DF">
              <w:rPr>
                <w:rFonts w:eastAsia="맑은 고딕" w:cs="Arial"/>
                <w:sz w:val="20"/>
                <w:szCs w:val="20"/>
              </w:rPr>
              <w:t>t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 xml:space="preserve">est </w:t>
            </w:r>
            <w:r w:rsidRPr="000E39DF">
              <w:rPr>
                <w:rFonts w:eastAsia="맑은 고딕" w:cs="Arial"/>
                <w:sz w:val="20"/>
                <w:szCs w:val="20"/>
              </w:rPr>
              <w:t>d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 xml:space="preserve">ata was </w:t>
            </w:r>
            <w:r w:rsidRPr="000E39DF">
              <w:rPr>
                <w:rFonts w:eastAsia="맑은 고딕" w:cs="Arial"/>
                <w:sz w:val="20"/>
                <w:szCs w:val="20"/>
              </w:rPr>
              <w:t>acquired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 xml:space="preserve"> </w:t>
            </w:r>
            <w:r w:rsidRPr="000E39DF">
              <w:rPr>
                <w:rFonts w:eastAsia="맑은 고딕" w:cs="Arial"/>
                <w:sz w:val="20"/>
                <w:szCs w:val="20"/>
              </w:rPr>
              <w:t>independent of s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>oftware:</w:t>
            </w:r>
          </w:p>
          <w:p w14:paraId="3C8BE892" w14:textId="77777777" w:rsidR="00555811" w:rsidRPr="000E39DF" w:rsidRDefault="00555811" w:rsidP="00555811">
            <w:pPr>
              <w:spacing w:line="180" w:lineRule="auto"/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소프트웨어와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별개로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시험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데이터를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획득한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방법에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대한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설명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5E65F2EB" w14:textId="77777777" w:rsidR="002F256F" w:rsidRPr="000E39DF" w:rsidRDefault="002F256F" w:rsidP="000E39DF">
            <w:pPr>
              <w:ind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</w:p>
        </w:tc>
      </w:tr>
      <w:tr w:rsidR="002F256F" w:rsidRPr="000E39DF" w14:paraId="04C2303D" w14:textId="77777777" w:rsidTr="00555811">
        <w:tc>
          <w:tcPr>
            <w:tcW w:w="3836" w:type="dxa"/>
          </w:tcPr>
          <w:p w14:paraId="0E55D1D3" w14:textId="77777777" w:rsidR="002F256F" w:rsidRDefault="002F256F" w:rsidP="00555811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Acceptance criteria:</w:t>
            </w:r>
          </w:p>
          <w:p w14:paraId="0D5F56CF" w14:textId="77777777" w:rsidR="00555811" w:rsidRPr="000E39DF" w:rsidRDefault="00555811" w:rsidP="000E39DF">
            <w:pPr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수락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기준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1D91FDCC" w14:textId="77777777" w:rsidR="002F256F" w:rsidRPr="000E39DF" w:rsidRDefault="002F256F" w:rsidP="000E39DF">
            <w:pPr>
              <w:ind w:firstLine="0"/>
              <w:rPr>
                <w:rFonts w:eastAsia="맑은 고딕" w:cs="Arial"/>
                <w:sz w:val="20"/>
                <w:szCs w:val="20"/>
              </w:rPr>
            </w:pPr>
          </w:p>
        </w:tc>
      </w:tr>
    </w:tbl>
    <w:p w14:paraId="28C13F52" w14:textId="77777777" w:rsidR="002F256F" w:rsidRDefault="00134115" w:rsidP="00555811">
      <w:pPr>
        <w:spacing w:before="120"/>
        <w:ind w:leftChars="160" w:left="320" w:firstLine="0"/>
        <w:rPr>
          <w:rFonts w:eastAsia="맑은 고딕" w:cs="Arial"/>
          <w:szCs w:val="20"/>
        </w:rPr>
      </w:pPr>
      <w:r w:rsidRPr="000E39DF">
        <w:rPr>
          <w:rFonts w:eastAsia="맑은 고딕" w:cs="Arial"/>
          <w:szCs w:val="20"/>
        </w:rPr>
        <w:t xml:space="preserve">Repeat tests a sufficient number of times if acquisition functions depend on user inputs. </w:t>
      </w:r>
      <w:r w:rsidR="002F256F" w:rsidRPr="000E39DF">
        <w:rPr>
          <w:rFonts w:eastAsia="맑은 고딕" w:cs="Arial"/>
          <w:szCs w:val="20"/>
        </w:rPr>
        <w:t>Scan and/or attach test data acquired by software and test data acquired by a means independent of the software</w:t>
      </w:r>
    </w:p>
    <w:p w14:paraId="0F021847" w14:textId="0F1C955F" w:rsidR="00EC2FBD" w:rsidRDefault="00555811" w:rsidP="00EC2FBD">
      <w:pPr>
        <w:spacing w:line="180" w:lineRule="auto"/>
        <w:ind w:leftChars="160" w:left="320" w:firstLine="0"/>
        <w:rPr>
          <w:rFonts w:eastAsia="맑은 고딕" w:cs="Arial"/>
          <w:bCs/>
          <w:kern w:val="28"/>
          <w:szCs w:val="20"/>
          <w:lang w:eastAsia="ko-KR"/>
        </w:rPr>
      </w:pPr>
      <w:r>
        <w:rPr>
          <w:rFonts w:eastAsia="맑은 고딕" w:cs="Arial" w:hint="eastAsia"/>
          <w:szCs w:val="20"/>
          <w:lang w:eastAsia="ko-KR"/>
        </w:rPr>
        <w:t>획득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기능이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사용자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입력에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따라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달라지는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경우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수차례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충분히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시험을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반복</w:t>
      </w:r>
      <w:r>
        <w:rPr>
          <w:rFonts w:eastAsia="맑은 고딕" w:cs="Arial" w:hint="eastAsia"/>
          <w:szCs w:val="20"/>
          <w:lang w:eastAsia="ko-KR"/>
        </w:rPr>
        <w:t>.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소프트웨어로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얻어진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시험데이터와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소프트웨어와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별개의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방법으로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얻어진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시험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데이터를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스캔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및</w:t>
      </w:r>
      <w:r>
        <w:rPr>
          <w:rFonts w:eastAsia="맑은 고딕" w:cs="Arial" w:hint="eastAsia"/>
          <w:szCs w:val="20"/>
          <w:lang w:eastAsia="ko-KR"/>
        </w:rPr>
        <w:t>/</w:t>
      </w:r>
      <w:r>
        <w:rPr>
          <w:rFonts w:eastAsia="맑은 고딕" w:cs="Arial" w:hint="eastAsia"/>
          <w:szCs w:val="20"/>
          <w:lang w:eastAsia="ko-KR"/>
        </w:rPr>
        <w:t>또는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첨부</w:t>
      </w:r>
      <w:r>
        <w:rPr>
          <w:rFonts w:eastAsia="맑은 고딕" w:cs="Arial" w:hint="eastAsia"/>
          <w:szCs w:val="20"/>
          <w:lang w:eastAsia="ko-KR"/>
        </w:rPr>
        <w:t>.</w:t>
      </w:r>
      <w:r>
        <w:rPr>
          <w:rFonts w:eastAsia="맑은 고딕" w:cs="Arial"/>
          <w:szCs w:val="20"/>
          <w:lang w:eastAsia="ko-KR"/>
        </w:rPr>
        <w:t xml:space="preserve"> </w:t>
      </w:r>
    </w:p>
    <w:p w14:paraId="25CD1C42" w14:textId="77777777" w:rsidR="00EC2FBD" w:rsidRDefault="00EC2FBD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</w:p>
    <w:p w14:paraId="4EDB2F23" w14:textId="77777777" w:rsidR="00EC2FBD" w:rsidRDefault="00EC2FBD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</w:p>
    <w:p w14:paraId="588E38FD" w14:textId="48C1D37D" w:rsidR="00555811" w:rsidRDefault="00547FD7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 w:rsidRPr="000E39DF">
        <w:rPr>
          <w:rFonts w:eastAsia="맑은 고딕" w:cs="Arial"/>
          <w:bCs/>
          <w:kern w:val="28"/>
          <w:szCs w:val="20"/>
          <w:lang w:eastAsia="ko-KR"/>
        </w:rPr>
        <w:lastRenderedPageBreak/>
        <w:t>For processing functions</w:t>
      </w:r>
      <w:r w:rsidR="00F87D8B" w:rsidRPr="000E39DF">
        <w:rPr>
          <w:rFonts w:eastAsia="맑은 고딕" w:cs="Arial"/>
          <w:bCs/>
          <w:kern w:val="28"/>
          <w:szCs w:val="20"/>
          <w:lang w:eastAsia="ko-KR"/>
        </w:rPr>
        <w:t>:</w:t>
      </w:r>
    </w:p>
    <w:p w14:paraId="632D3346" w14:textId="77777777" w:rsidR="00555811" w:rsidRPr="000E39DF" w:rsidRDefault="00555811" w:rsidP="000E39DF">
      <w:pPr>
        <w:tabs>
          <w:tab w:val="left" w:pos="450"/>
        </w:tabs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>
        <w:rPr>
          <w:rFonts w:eastAsia="맑은 고딕" w:cs="Arial" w:hint="eastAsia"/>
          <w:bCs/>
          <w:kern w:val="28"/>
          <w:szCs w:val="20"/>
          <w:lang w:eastAsia="ko-KR"/>
        </w:rPr>
        <w:t>프로세싱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기능</w:t>
      </w:r>
      <w:r>
        <w:rPr>
          <w:rFonts w:eastAsia="맑은 고딕" w:cs="Arial" w:hint="eastAsia"/>
          <w:bCs/>
          <w:kern w:val="28"/>
          <w:szCs w:val="20"/>
          <w:lang w:eastAsia="ko-KR"/>
        </w:rPr>
        <w:t>:</w:t>
      </w:r>
      <w:r>
        <w:rPr>
          <w:rFonts w:eastAsia="맑은 고딕" w:cs="Arial"/>
          <w:bCs/>
          <w:kern w:val="28"/>
          <w:szCs w:val="20"/>
          <w:lang w:eastAsia="ko-KR"/>
        </w:rPr>
        <w:t xml:space="preserve"> </w:t>
      </w:r>
    </w:p>
    <w:tbl>
      <w:tblPr>
        <w:tblStyle w:val="TableGrid"/>
        <w:tblW w:w="941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6"/>
        <w:gridCol w:w="5580"/>
      </w:tblGrid>
      <w:tr w:rsidR="00547FD7" w:rsidRPr="000E39DF" w14:paraId="379A6050" w14:textId="77777777" w:rsidTr="00555811">
        <w:tc>
          <w:tcPr>
            <w:tcW w:w="3836" w:type="dxa"/>
          </w:tcPr>
          <w:p w14:paraId="5814FDD0" w14:textId="77777777" w:rsidR="00547FD7" w:rsidRDefault="00547FD7" w:rsidP="009F15FB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Name or description of function</w:t>
            </w:r>
          </w:p>
          <w:p w14:paraId="3859F84B" w14:textId="77777777" w:rsidR="009F15FB" w:rsidRPr="000E39DF" w:rsidRDefault="009F15FB" w:rsidP="009F15FB">
            <w:pPr>
              <w:ind w:left="0" w:firstLine="0"/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기능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명칭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또는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상세사항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6E972604" w14:textId="77777777" w:rsidR="00547FD7" w:rsidRPr="000E39DF" w:rsidRDefault="00547FD7" w:rsidP="000E39DF">
            <w:pPr>
              <w:ind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</w:p>
        </w:tc>
      </w:tr>
      <w:tr w:rsidR="00547FD7" w:rsidRPr="000E39DF" w14:paraId="27D164E6" w14:textId="77777777" w:rsidTr="00555811">
        <w:tc>
          <w:tcPr>
            <w:tcW w:w="3836" w:type="dxa"/>
          </w:tcPr>
          <w:p w14:paraId="386DB674" w14:textId="77777777" w:rsidR="00547FD7" w:rsidRDefault="00547FD7" w:rsidP="009F15FB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Description of the means by which test data was processed independent of software:</w:t>
            </w:r>
          </w:p>
          <w:p w14:paraId="63FD4E5D" w14:textId="77777777" w:rsidR="00555811" w:rsidRPr="000E39DF" w:rsidRDefault="00555811" w:rsidP="00B272DC">
            <w:pPr>
              <w:spacing w:line="180" w:lineRule="auto"/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소프트웨어와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별개로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프로세스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시험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데이터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방법에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대한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설명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07B437E8" w14:textId="77777777" w:rsidR="00547FD7" w:rsidRPr="000E39DF" w:rsidRDefault="00547FD7" w:rsidP="000E39DF">
            <w:pPr>
              <w:ind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</w:p>
        </w:tc>
      </w:tr>
      <w:tr w:rsidR="00547FD7" w:rsidRPr="000E39DF" w14:paraId="068369E5" w14:textId="77777777" w:rsidTr="00555811">
        <w:tc>
          <w:tcPr>
            <w:tcW w:w="3836" w:type="dxa"/>
          </w:tcPr>
          <w:p w14:paraId="27188613" w14:textId="77777777" w:rsidR="00547FD7" w:rsidRDefault="00547FD7" w:rsidP="009F15FB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Acceptance criteria:</w:t>
            </w:r>
          </w:p>
          <w:p w14:paraId="72DC5B6B" w14:textId="77777777" w:rsidR="009F15FB" w:rsidRPr="000E39DF" w:rsidRDefault="009F15FB" w:rsidP="000E39DF">
            <w:pPr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수락</w:t>
            </w:r>
            <w:r>
              <w:rPr>
                <w:rFonts w:eastAsia="맑은 고딕" w:cs="Arial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기준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0AAC13E2" w14:textId="77777777" w:rsidR="00547FD7" w:rsidRPr="000E39DF" w:rsidRDefault="00547FD7" w:rsidP="000E39DF">
            <w:pPr>
              <w:ind w:firstLine="0"/>
              <w:rPr>
                <w:rFonts w:eastAsia="맑은 고딕" w:cs="Arial"/>
                <w:sz w:val="20"/>
                <w:szCs w:val="20"/>
              </w:rPr>
            </w:pPr>
          </w:p>
        </w:tc>
      </w:tr>
    </w:tbl>
    <w:p w14:paraId="7A8230C8" w14:textId="77777777" w:rsidR="002F256F" w:rsidRDefault="002F256F" w:rsidP="009F15FB">
      <w:pPr>
        <w:spacing w:before="120"/>
        <w:ind w:leftChars="160" w:left="320" w:firstLine="0"/>
        <w:outlineLvl w:val="0"/>
        <w:rPr>
          <w:rFonts w:eastAsia="맑은 고딕" w:cs="Arial"/>
          <w:szCs w:val="20"/>
        </w:rPr>
      </w:pPr>
      <w:r w:rsidRPr="000E39DF">
        <w:rPr>
          <w:rFonts w:eastAsia="맑은 고딕" w:cs="Arial"/>
          <w:szCs w:val="20"/>
        </w:rPr>
        <w:t>Scan and/or attach the data used as input to the Processing functions, the output of the Processing Software, and the output of the processing of the data by a means independent of the Processing Software</w:t>
      </w:r>
    </w:p>
    <w:p w14:paraId="6F966A81" w14:textId="569B0573" w:rsidR="009F15FB" w:rsidRDefault="005A1EDD" w:rsidP="009F15FB">
      <w:pPr>
        <w:spacing w:line="180" w:lineRule="auto"/>
        <w:ind w:leftChars="160" w:left="320" w:firstLine="0"/>
        <w:outlineLvl w:val="0"/>
        <w:rPr>
          <w:rFonts w:eastAsia="맑은 고딕" w:cs="Arial"/>
          <w:szCs w:val="20"/>
          <w:lang w:eastAsia="ko-KR"/>
        </w:rPr>
      </w:pPr>
      <w:r>
        <w:rPr>
          <w:rFonts w:eastAsia="맑은 고딕" w:cs="Arial" w:hint="eastAsia"/>
          <w:szCs w:val="20"/>
          <w:lang w:eastAsia="ko-KR"/>
        </w:rPr>
        <w:t>프로세싱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기능으로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입력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프로세싱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소프트웨어의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출력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그리고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프로세싱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소프트웨어와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별개의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방법을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사용한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데이터의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프로세싱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출력을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 w:rsidR="009F15FB">
        <w:rPr>
          <w:rFonts w:eastAsia="맑은 고딕" w:cs="Arial" w:hint="eastAsia"/>
          <w:szCs w:val="20"/>
          <w:lang w:eastAsia="ko-KR"/>
        </w:rPr>
        <w:t>스캔</w:t>
      </w:r>
      <w:r w:rsidR="009F15FB">
        <w:rPr>
          <w:rFonts w:eastAsia="맑은 고딕" w:cs="Arial" w:hint="eastAsia"/>
          <w:szCs w:val="20"/>
          <w:lang w:eastAsia="ko-KR"/>
        </w:rPr>
        <w:t xml:space="preserve"> </w:t>
      </w:r>
      <w:r w:rsidR="009F15FB">
        <w:rPr>
          <w:rFonts w:eastAsia="맑은 고딕" w:cs="Arial" w:hint="eastAsia"/>
          <w:szCs w:val="20"/>
          <w:lang w:eastAsia="ko-KR"/>
        </w:rPr>
        <w:t>및</w:t>
      </w:r>
      <w:r w:rsidR="009F15FB">
        <w:rPr>
          <w:rFonts w:eastAsia="맑은 고딕" w:cs="Arial" w:hint="eastAsia"/>
          <w:szCs w:val="20"/>
          <w:lang w:eastAsia="ko-KR"/>
        </w:rPr>
        <w:t>/</w:t>
      </w:r>
      <w:r w:rsidR="009F15FB">
        <w:rPr>
          <w:rFonts w:eastAsia="맑은 고딕" w:cs="Arial" w:hint="eastAsia"/>
          <w:szCs w:val="20"/>
          <w:lang w:eastAsia="ko-KR"/>
        </w:rPr>
        <w:t>또는</w:t>
      </w:r>
      <w:r w:rsidR="009F15FB">
        <w:rPr>
          <w:rFonts w:eastAsia="맑은 고딕" w:cs="Arial" w:hint="eastAsia"/>
          <w:szCs w:val="20"/>
          <w:lang w:eastAsia="ko-KR"/>
        </w:rPr>
        <w:t xml:space="preserve"> </w:t>
      </w:r>
      <w:r w:rsidR="009F15FB">
        <w:rPr>
          <w:rFonts w:eastAsia="맑은 고딕" w:cs="Arial" w:hint="eastAsia"/>
          <w:szCs w:val="20"/>
          <w:lang w:eastAsia="ko-KR"/>
        </w:rPr>
        <w:t>첨부</w:t>
      </w:r>
      <w:r w:rsidR="009F15FB">
        <w:rPr>
          <w:rFonts w:eastAsia="맑은 고딕" w:cs="Arial" w:hint="eastAsia"/>
          <w:szCs w:val="20"/>
          <w:lang w:eastAsia="ko-KR"/>
        </w:rPr>
        <w:t>.</w:t>
      </w:r>
    </w:p>
    <w:p w14:paraId="142CDF80" w14:textId="77777777" w:rsidR="00EC2FBD" w:rsidRPr="000E39DF" w:rsidRDefault="00EC2FBD" w:rsidP="009F15FB">
      <w:pPr>
        <w:spacing w:line="180" w:lineRule="auto"/>
        <w:ind w:leftChars="160" w:left="32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</w:p>
    <w:p w14:paraId="7880CED2" w14:textId="77777777" w:rsidR="00134115" w:rsidRPr="000E39DF" w:rsidRDefault="00134115" w:rsidP="000E39DF">
      <w:pPr>
        <w:ind w:left="0" w:firstLine="0"/>
        <w:rPr>
          <w:rFonts w:eastAsia="맑은 고딕" w:cs="Arial"/>
          <w:bCs/>
          <w:kern w:val="28"/>
          <w:szCs w:val="20"/>
          <w:lang w:eastAsia="ko-KR"/>
        </w:rPr>
      </w:pPr>
    </w:p>
    <w:p w14:paraId="008B4727" w14:textId="77777777" w:rsidR="002F256F" w:rsidRDefault="00BD400C" w:rsidP="000E39DF">
      <w:pPr>
        <w:outlineLvl w:val="0"/>
        <w:rPr>
          <w:rFonts w:eastAsia="맑은 고딕" w:cs="Arial"/>
          <w:bCs/>
          <w:kern w:val="28"/>
          <w:szCs w:val="20"/>
        </w:rPr>
      </w:pPr>
      <w:r w:rsidRPr="000E39DF">
        <w:rPr>
          <w:rFonts w:eastAsia="맑은 고딕" w:cs="Arial"/>
          <w:bCs/>
          <w:kern w:val="28"/>
          <w:szCs w:val="20"/>
        </w:rPr>
        <w:t>For c</w:t>
      </w:r>
      <w:r w:rsidR="002F256F" w:rsidRPr="000E39DF">
        <w:rPr>
          <w:rFonts w:eastAsia="맑은 고딕" w:cs="Arial"/>
          <w:bCs/>
          <w:kern w:val="28"/>
          <w:szCs w:val="20"/>
        </w:rPr>
        <w:t>ontrol functions</w:t>
      </w:r>
      <w:r w:rsidR="00F87D8B" w:rsidRPr="000E39DF">
        <w:rPr>
          <w:rFonts w:eastAsia="맑은 고딕" w:cs="Arial"/>
          <w:bCs/>
          <w:kern w:val="28"/>
          <w:szCs w:val="20"/>
        </w:rPr>
        <w:t>:</w:t>
      </w:r>
    </w:p>
    <w:p w14:paraId="7A355631" w14:textId="77777777" w:rsidR="005A1EDD" w:rsidRPr="000E39DF" w:rsidRDefault="005A1EDD" w:rsidP="000E39DF">
      <w:pPr>
        <w:outlineLvl w:val="0"/>
        <w:rPr>
          <w:rFonts w:eastAsia="맑은 고딕" w:cs="Arial"/>
          <w:bCs/>
          <w:kern w:val="28"/>
          <w:szCs w:val="20"/>
        </w:rPr>
      </w:pPr>
      <w:r>
        <w:rPr>
          <w:rFonts w:eastAsia="맑은 고딕" w:cs="Arial" w:hint="eastAsia"/>
          <w:bCs/>
          <w:kern w:val="28"/>
          <w:szCs w:val="20"/>
          <w:lang w:eastAsia="ko-KR"/>
        </w:rPr>
        <w:t>제어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기능에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있어서</w:t>
      </w:r>
    </w:p>
    <w:tbl>
      <w:tblPr>
        <w:tblW w:w="8858" w:type="dxa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0"/>
        <w:gridCol w:w="1960"/>
        <w:gridCol w:w="1961"/>
        <w:gridCol w:w="2977"/>
      </w:tblGrid>
      <w:tr w:rsidR="00F87D8B" w:rsidRPr="000E39DF" w14:paraId="3C39B437" w14:textId="77777777" w:rsidTr="005A1EDD">
        <w:tc>
          <w:tcPr>
            <w:tcW w:w="1960" w:type="dxa"/>
            <w:vAlign w:val="bottom"/>
          </w:tcPr>
          <w:p w14:paraId="6B388A63" w14:textId="77777777" w:rsidR="002F256F" w:rsidRDefault="002F256F" w:rsidP="000E39DF">
            <w:pPr>
              <w:ind w:left="0" w:firstLine="0"/>
              <w:rPr>
                <w:rFonts w:eastAsia="맑은 고딕" w:cs="Arial"/>
              </w:rPr>
            </w:pPr>
            <w:r w:rsidRPr="000E39DF">
              <w:rPr>
                <w:rFonts w:eastAsia="맑은 고딕" w:cs="Arial"/>
              </w:rPr>
              <w:t>Equipment function controlled</w:t>
            </w:r>
          </w:p>
          <w:p w14:paraId="7321F59E" w14:textId="77777777" w:rsidR="005A1EDD" w:rsidRPr="000E39DF" w:rsidRDefault="005A1EDD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  <w:r>
              <w:rPr>
                <w:rFonts w:eastAsia="맑은 고딕" w:cs="Arial" w:hint="eastAsia"/>
                <w:b/>
                <w:caps/>
                <w:lang w:eastAsia="ko-KR"/>
              </w:rPr>
              <w:t>제어된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장비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기능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</w:p>
        </w:tc>
        <w:tc>
          <w:tcPr>
            <w:tcW w:w="1960" w:type="dxa"/>
            <w:vAlign w:val="bottom"/>
          </w:tcPr>
          <w:p w14:paraId="78D89FC3" w14:textId="77777777" w:rsidR="002F256F" w:rsidRDefault="002F256F" w:rsidP="000E39DF">
            <w:pPr>
              <w:ind w:left="0" w:firstLine="0"/>
              <w:rPr>
                <w:rFonts w:eastAsia="맑은 고딕" w:cs="Arial"/>
              </w:rPr>
            </w:pPr>
            <w:r w:rsidRPr="000E39DF">
              <w:rPr>
                <w:rFonts w:eastAsia="맑은 고딕" w:cs="Arial"/>
              </w:rPr>
              <w:t>Expected equipment function</w:t>
            </w:r>
          </w:p>
          <w:p w14:paraId="2975F54D" w14:textId="77777777" w:rsidR="005A1EDD" w:rsidRPr="000E39DF" w:rsidRDefault="005A1EDD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  <w:r>
              <w:rPr>
                <w:rFonts w:eastAsia="맑은 고딕" w:cs="Arial" w:hint="eastAsia"/>
                <w:b/>
                <w:caps/>
                <w:lang w:eastAsia="ko-KR"/>
              </w:rPr>
              <w:t>예상되는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장비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기능</w:t>
            </w:r>
          </w:p>
        </w:tc>
        <w:tc>
          <w:tcPr>
            <w:tcW w:w="1961" w:type="dxa"/>
            <w:vAlign w:val="bottom"/>
          </w:tcPr>
          <w:p w14:paraId="2D504F62" w14:textId="77777777" w:rsidR="002F256F" w:rsidRDefault="002F256F" w:rsidP="000E39DF">
            <w:pPr>
              <w:ind w:left="0" w:firstLine="0"/>
              <w:rPr>
                <w:rFonts w:eastAsia="맑은 고딕" w:cs="Arial"/>
              </w:rPr>
            </w:pPr>
            <w:r w:rsidRPr="000E39DF">
              <w:rPr>
                <w:rFonts w:eastAsia="맑은 고딕" w:cs="Arial"/>
              </w:rPr>
              <w:t>Observed equipment function</w:t>
            </w:r>
          </w:p>
          <w:p w14:paraId="7D023638" w14:textId="77777777" w:rsidR="005A1EDD" w:rsidRPr="000E39DF" w:rsidRDefault="005A1EDD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  <w:r>
              <w:rPr>
                <w:rFonts w:eastAsia="맑은 고딕" w:cs="Arial" w:hint="eastAsia"/>
                <w:b/>
                <w:caps/>
                <w:lang w:eastAsia="ko-KR"/>
              </w:rPr>
              <w:t>확인되는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장비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기능</w:t>
            </w:r>
          </w:p>
        </w:tc>
        <w:tc>
          <w:tcPr>
            <w:tcW w:w="2977" w:type="dxa"/>
            <w:vAlign w:val="bottom"/>
          </w:tcPr>
          <w:p w14:paraId="58E6F775" w14:textId="77777777" w:rsidR="002F256F" w:rsidRPr="005A1EDD" w:rsidRDefault="002F256F" w:rsidP="000E39DF">
            <w:pPr>
              <w:ind w:left="0" w:firstLine="0"/>
              <w:rPr>
                <w:rFonts w:eastAsia="맑은 고딕" w:cs="Arial"/>
                <w:sz w:val="18"/>
              </w:rPr>
            </w:pPr>
            <w:r w:rsidRPr="005A1EDD">
              <w:rPr>
                <w:rFonts w:eastAsia="맑은 고딕" w:cs="Arial"/>
                <w:sz w:val="18"/>
              </w:rPr>
              <w:t>Means by which equipment function was determined (independent of control software)</w:t>
            </w:r>
          </w:p>
          <w:p w14:paraId="2FB019BF" w14:textId="77777777" w:rsidR="005A1EDD" w:rsidRDefault="005A1EDD" w:rsidP="000E39DF">
            <w:pPr>
              <w:ind w:left="0" w:firstLine="0"/>
              <w:rPr>
                <w:rFonts w:eastAsia="맑은 고딕" w:cs="Arial"/>
                <w:sz w:val="18"/>
                <w:lang w:eastAsia="ko-KR"/>
              </w:rPr>
            </w:pPr>
            <w:r w:rsidRPr="005A1EDD">
              <w:rPr>
                <w:rFonts w:eastAsia="맑은 고딕" w:cs="Arial" w:hint="eastAsia"/>
                <w:sz w:val="18"/>
                <w:lang w:eastAsia="ko-KR"/>
              </w:rPr>
              <w:t>장비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>기능이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>결정된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>방법</w:t>
            </w:r>
          </w:p>
          <w:p w14:paraId="11D890DA" w14:textId="77777777" w:rsidR="005A1EDD" w:rsidRPr="000E39DF" w:rsidRDefault="005A1EDD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  <w:r>
              <w:rPr>
                <w:rFonts w:eastAsia="맑은 고딕" w:cs="Arial" w:hint="eastAsia"/>
                <w:sz w:val="18"/>
                <w:lang w:eastAsia="ko-KR"/>
              </w:rPr>
              <w:t>(</w:t>
            </w:r>
            <w:r>
              <w:rPr>
                <w:rFonts w:eastAsia="맑은 고딕" w:cs="Arial" w:hint="eastAsia"/>
                <w:sz w:val="18"/>
                <w:lang w:eastAsia="ko-KR"/>
              </w:rPr>
              <w:t>제어</w:t>
            </w:r>
            <w:r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18"/>
                <w:lang w:eastAsia="ko-KR"/>
              </w:rPr>
              <w:t>소프트웨어와</w:t>
            </w:r>
            <w:r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18"/>
                <w:lang w:eastAsia="ko-KR"/>
              </w:rPr>
              <w:t>무관</w:t>
            </w:r>
            <w:r>
              <w:rPr>
                <w:rFonts w:eastAsia="맑은 고딕" w:cs="Arial" w:hint="eastAsia"/>
                <w:sz w:val="18"/>
                <w:lang w:eastAsia="ko-KR"/>
              </w:rPr>
              <w:t>)</w:t>
            </w:r>
          </w:p>
        </w:tc>
      </w:tr>
      <w:tr w:rsidR="00F87D8B" w:rsidRPr="000E39DF" w14:paraId="4D805151" w14:textId="77777777" w:rsidTr="005A1EDD">
        <w:tc>
          <w:tcPr>
            <w:tcW w:w="1960" w:type="dxa"/>
          </w:tcPr>
          <w:p w14:paraId="0CC38497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0" w:type="dxa"/>
          </w:tcPr>
          <w:p w14:paraId="43C249D4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1" w:type="dxa"/>
          </w:tcPr>
          <w:p w14:paraId="0F9733F8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2977" w:type="dxa"/>
          </w:tcPr>
          <w:p w14:paraId="36B15E6D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  <w:tr w:rsidR="00134115" w:rsidRPr="000E39DF" w14:paraId="5010EDD6" w14:textId="77777777" w:rsidTr="005A1EDD">
        <w:tc>
          <w:tcPr>
            <w:tcW w:w="1960" w:type="dxa"/>
          </w:tcPr>
          <w:p w14:paraId="4EBC6279" w14:textId="77777777" w:rsidR="00134115" w:rsidRPr="000E39DF" w:rsidRDefault="00134115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0" w:type="dxa"/>
          </w:tcPr>
          <w:p w14:paraId="2C1A91D4" w14:textId="77777777" w:rsidR="00134115" w:rsidRPr="000E39DF" w:rsidRDefault="00134115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1" w:type="dxa"/>
          </w:tcPr>
          <w:p w14:paraId="12592BA3" w14:textId="77777777" w:rsidR="00134115" w:rsidRPr="000E39DF" w:rsidRDefault="00134115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2977" w:type="dxa"/>
          </w:tcPr>
          <w:p w14:paraId="01EBD9D8" w14:textId="77777777" w:rsidR="00134115" w:rsidRPr="000E39DF" w:rsidRDefault="00134115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  <w:tr w:rsidR="00F87D8B" w:rsidRPr="000E39DF" w14:paraId="4A5BB4D6" w14:textId="77777777" w:rsidTr="005A1EDD">
        <w:tc>
          <w:tcPr>
            <w:tcW w:w="1960" w:type="dxa"/>
          </w:tcPr>
          <w:p w14:paraId="348117B1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0" w:type="dxa"/>
          </w:tcPr>
          <w:p w14:paraId="5776AFD3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1" w:type="dxa"/>
          </w:tcPr>
          <w:p w14:paraId="7F441946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2977" w:type="dxa"/>
          </w:tcPr>
          <w:p w14:paraId="728A9AA6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</w:tbl>
    <w:p w14:paraId="3B354A30" w14:textId="77777777" w:rsidR="00BD400C" w:rsidRPr="000E39DF" w:rsidRDefault="00BD400C" w:rsidP="000E39DF">
      <w:pPr>
        <w:rPr>
          <w:rFonts w:eastAsia="맑은 고딕" w:cs="Arial"/>
          <w:lang w:eastAsia="ko-KR"/>
        </w:rPr>
      </w:pPr>
    </w:p>
    <w:tbl>
      <w:tblPr>
        <w:tblStyle w:val="TableGrid"/>
        <w:tblW w:w="8928" w:type="dxa"/>
        <w:tblInd w:w="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2"/>
        <w:gridCol w:w="6616"/>
      </w:tblGrid>
      <w:tr w:rsidR="00547FD7" w:rsidRPr="000E39DF" w14:paraId="41C2A7C6" w14:textId="77777777" w:rsidTr="00547FD7">
        <w:tc>
          <w:tcPr>
            <w:tcW w:w="2200" w:type="dxa"/>
          </w:tcPr>
          <w:p w14:paraId="066BE21E" w14:textId="77777777" w:rsidR="00547FD7" w:rsidRPr="00555811" w:rsidRDefault="00547FD7" w:rsidP="000E39DF">
            <w:pPr>
              <w:rPr>
                <w:rFonts w:eastAsia="맑은 고딕" w:cs="Arial"/>
                <w:sz w:val="20"/>
                <w:szCs w:val="20"/>
              </w:rPr>
            </w:pPr>
            <w:r w:rsidRPr="00555811">
              <w:rPr>
                <w:rFonts w:eastAsia="맑은 고딕" w:cs="Arial"/>
                <w:sz w:val="20"/>
                <w:szCs w:val="20"/>
              </w:rPr>
              <w:t>Acceptance criteria:</w:t>
            </w:r>
          </w:p>
          <w:p w14:paraId="73CE41BB" w14:textId="77777777" w:rsidR="00555811" w:rsidRPr="00555811" w:rsidRDefault="00555811" w:rsidP="000E39DF">
            <w:pPr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 w:rsidRPr="00555811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수락</w:t>
            </w:r>
            <w:r w:rsidRPr="00555811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555811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기준</w:t>
            </w:r>
          </w:p>
        </w:tc>
        <w:tc>
          <w:tcPr>
            <w:tcW w:w="6728" w:type="dxa"/>
            <w:tcBorders>
              <w:bottom w:val="single" w:sz="4" w:space="0" w:color="auto"/>
            </w:tcBorders>
          </w:tcPr>
          <w:p w14:paraId="4ABCA2E9" w14:textId="77777777" w:rsidR="00547FD7" w:rsidRPr="000E39DF" w:rsidRDefault="00547FD7" w:rsidP="000E39DF">
            <w:pPr>
              <w:rPr>
                <w:rFonts w:eastAsia="맑은 고딕" w:cs="Arial"/>
              </w:rPr>
            </w:pPr>
          </w:p>
        </w:tc>
      </w:tr>
    </w:tbl>
    <w:p w14:paraId="63AB3CAE" w14:textId="77777777" w:rsidR="00547FD7" w:rsidRPr="000E39DF" w:rsidRDefault="00547FD7" w:rsidP="000E39DF">
      <w:pPr>
        <w:ind w:left="720" w:firstLine="0"/>
        <w:rPr>
          <w:rFonts w:eastAsia="맑은 고딕" w:cs="Arial"/>
        </w:rPr>
      </w:pPr>
    </w:p>
    <w:p w14:paraId="3B43D2AD" w14:textId="77777777" w:rsidR="00BD400C" w:rsidRDefault="00BD400C" w:rsidP="00555811">
      <w:pPr>
        <w:ind w:leftChars="160" w:left="320" w:firstLine="0"/>
        <w:rPr>
          <w:rFonts w:eastAsia="맑은 고딕" w:cs="Arial"/>
        </w:rPr>
      </w:pPr>
      <w:r w:rsidRPr="000E39DF">
        <w:rPr>
          <w:rFonts w:eastAsia="맑은 고딕" w:cs="Arial"/>
        </w:rPr>
        <w:t>Repeat tests a sufficient number of times if control functions depend on user inputs.</w:t>
      </w:r>
      <w:r w:rsidR="00F87D8B" w:rsidRPr="000E39DF">
        <w:rPr>
          <w:rFonts w:eastAsia="맑은 고딕" w:cs="Arial"/>
        </w:rPr>
        <w:t xml:space="preserve"> </w:t>
      </w:r>
      <w:r w:rsidRPr="000E39DF">
        <w:rPr>
          <w:rFonts w:eastAsia="맑은 고딕" w:cs="Arial"/>
        </w:rPr>
        <w:t>Scan and/or attach any raw data, observations or other pertinent information</w:t>
      </w:r>
    </w:p>
    <w:p w14:paraId="33F60D2B" w14:textId="77777777" w:rsidR="005A1EDD" w:rsidRPr="000E39DF" w:rsidRDefault="005A1EDD" w:rsidP="005A1EDD">
      <w:pPr>
        <w:spacing w:line="180" w:lineRule="auto"/>
        <w:ind w:leftChars="160" w:left="320" w:firstLine="0"/>
        <w:rPr>
          <w:rFonts w:eastAsia="맑은 고딕" w:cs="Arial"/>
          <w:lang w:eastAsia="ko-KR"/>
        </w:rPr>
      </w:pPr>
      <w:r>
        <w:rPr>
          <w:rFonts w:eastAsia="맑은 고딕" w:cs="Arial" w:hint="eastAsia"/>
          <w:szCs w:val="20"/>
          <w:lang w:eastAsia="ko-KR"/>
        </w:rPr>
        <w:t>제어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기능이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사용자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입력에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따라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달라지는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경우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수차례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충분히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시험을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반복</w:t>
      </w:r>
      <w:r>
        <w:rPr>
          <w:rFonts w:eastAsia="맑은 고딕" w:cs="Arial" w:hint="eastAsia"/>
          <w:szCs w:val="20"/>
          <w:lang w:eastAsia="ko-KR"/>
        </w:rPr>
        <w:t>.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로우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데이터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확인사항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또는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그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밖의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관련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정보를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스캔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및</w:t>
      </w:r>
      <w:r>
        <w:rPr>
          <w:rFonts w:eastAsia="맑은 고딕" w:cs="Arial" w:hint="eastAsia"/>
          <w:szCs w:val="20"/>
          <w:lang w:eastAsia="ko-KR"/>
        </w:rPr>
        <w:t>/</w:t>
      </w:r>
      <w:r>
        <w:rPr>
          <w:rFonts w:eastAsia="맑은 고딕" w:cs="Arial" w:hint="eastAsia"/>
          <w:szCs w:val="20"/>
          <w:lang w:eastAsia="ko-KR"/>
        </w:rPr>
        <w:t>또는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첨부</w:t>
      </w:r>
      <w:r>
        <w:rPr>
          <w:rFonts w:eastAsia="맑은 고딕" w:cs="Arial" w:hint="eastAsia"/>
          <w:szCs w:val="20"/>
          <w:lang w:eastAsia="ko-KR"/>
        </w:rPr>
        <w:t>.</w:t>
      </w:r>
    </w:p>
    <w:p w14:paraId="0163E7B1" w14:textId="77777777" w:rsidR="00BD400C" w:rsidRPr="000E39DF" w:rsidRDefault="00BD400C" w:rsidP="000E39DF">
      <w:pPr>
        <w:rPr>
          <w:rFonts w:eastAsia="맑은 고딕" w:cs="Arial"/>
          <w:lang w:eastAsia="ko-KR"/>
        </w:rPr>
      </w:pPr>
    </w:p>
    <w:tbl>
      <w:tblPr>
        <w:tblStyle w:val="TableGrid"/>
        <w:tblW w:w="8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8"/>
        <w:gridCol w:w="5220"/>
      </w:tblGrid>
      <w:tr w:rsidR="00DC1B77" w:rsidRPr="000E39DF" w14:paraId="43673FA8" w14:textId="77777777" w:rsidTr="00BD400C">
        <w:tc>
          <w:tcPr>
            <w:tcW w:w="3708" w:type="dxa"/>
          </w:tcPr>
          <w:p w14:paraId="70BC2633" w14:textId="77777777" w:rsidR="00DC1B77" w:rsidRPr="000E39DF" w:rsidRDefault="00DC1B77" w:rsidP="000E39DF">
            <w:pPr>
              <w:rPr>
                <w:rFonts w:eastAsia="맑은 고딕" w:cs="Arial"/>
                <w:b/>
                <w:caps/>
                <w:lang w:eastAsia="ko-KR"/>
              </w:rPr>
            </w:pPr>
            <w:r w:rsidRPr="000E39DF">
              <w:rPr>
                <w:rFonts w:eastAsia="맑은 고딕" w:cs="Arial"/>
                <w:sz w:val="20"/>
              </w:rPr>
              <w:t xml:space="preserve">Date of Test: </w:t>
            </w:r>
            <w:r w:rsidR="005A1EDD">
              <w:rPr>
                <w:rFonts w:eastAsia="맑은 고딕" w:cs="Arial" w:hint="eastAsia"/>
                <w:sz w:val="20"/>
                <w:lang w:eastAsia="ko-KR"/>
              </w:rPr>
              <w:t>시험</w:t>
            </w:r>
            <w:r w:rsidR="005A1EDD">
              <w:rPr>
                <w:rFonts w:eastAsia="맑은 고딕" w:cs="Arial" w:hint="eastAsia"/>
                <w:sz w:val="20"/>
                <w:lang w:eastAsia="ko-KR"/>
              </w:rPr>
              <w:t xml:space="preserve"> </w:t>
            </w:r>
            <w:r w:rsidR="005A1EDD">
              <w:rPr>
                <w:rFonts w:eastAsia="맑은 고딕" w:cs="Arial" w:hint="eastAsia"/>
                <w:sz w:val="20"/>
                <w:lang w:eastAsia="ko-KR"/>
              </w:rPr>
              <w:t>일자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7D125581" w14:textId="77777777" w:rsidR="00DC1B77" w:rsidRPr="000E39DF" w:rsidRDefault="00DC1B77" w:rsidP="000E39DF">
            <w:pPr>
              <w:ind w:left="0" w:firstLine="0"/>
              <w:rPr>
                <w:rFonts w:eastAsia="맑은 고딕" w:cs="Arial"/>
                <w:b/>
                <w:caps/>
              </w:rPr>
            </w:pPr>
          </w:p>
        </w:tc>
      </w:tr>
      <w:tr w:rsidR="00DC1B77" w:rsidRPr="000E39DF" w14:paraId="64B608C0" w14:textId="77777777" w:rsidTr="00BD400C">
        <w:tc>
          <w:tcPr>
            <w:tcW w:w="3708" w:type="dxa"/>
          </w:tcPr>
          <w:p w14:paraId="6B01EB5E" w14:textId="77777777" w:rsidR="00DC1B77" w:rsidRPr="005A1EDD" w:rsidRDefault="00DC1B77" w:rsidP="005A1EDD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5A1EDD">
              <w:rPr>
                <w:rFonts w:eastAsia="맑은 고딕" w:cs="Arial"/>
                <w:sz w:val="20"/>
                <w:szCs w:val="20"/>
              </w:rPr>
              <w:t>UL Staff Member Performing Test :</w:t>
            </w:r>
          </w:p>
          <w:p w14:paraId="43AF5F19" w14:textId="77777777" w:rsidR="005A1EDD" w:rsidRPr="005A1EDD" w:rsidRDefault="005A1EDD" w:rsidP="000E39DF">
            <w:pPr>
              <w:rPr>
                <w:rFonts w:eastAsia="맑은 고딕" w:cs="Arial"/>
                <w:b/>
                <w:caps/>
                <w:sz w:val="20"/>
                <w:szCs w:val="20"/>
                <w:lang w:eastAsia="ko-KR"/>
              </w:rPr>
            </w:pP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>시험을</w:t>
            </w: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>수행한</w:t>
            </w: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/>
                <w:sz w:val="20"/>
                <w:szCs w:val="20"/>
                <w:lang w:eastAsia="ko-KR"/>
              </w:rPr>
              <w:t xml:space="preserve">UL </w:t>
            </w: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>인원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9E015ED" w14:textId="77777777" w:rsidR="00DC1B77" w:rsidRPr="000E39DF" w:rsidRDefault="00DC1B77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  <w:tr w:rsidR="00DC1B77" w:rsidRPr="000E39DF" w14:paraId="4CCA35F9" w14:textId="77777777" w:rsidTr="00BD400C">
        <w:tc>
          <w:tcPr>
            <w:tcW w:w="3708" w:type="dxa"/>
          </w:tcPr>
          <w:p w14:paraId="367A9DEB" w14:textId="77777777" w:rsidR="00DC1B77" w:rsidRPr="005A1EDD" w:rsidRDefault="00DC1B77" w:rsidP="005A1EDD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5A1EDD">
              <w:rPr>
                <w:rFonts w:eastAsia="맑은 고딕" w:cs="Arial"/>
                <w:sz w:val="20"/>
                <w:szCs w:val="20"/>
              </w:rPr>
              <w:t xml:space="preserve">UL Staff Member Authorizing Test as a Successful Validation: </w:t>
            </w:r>
          </w:p>
          <w:p w14:paraId="190916FE" w14:textId="77777777" w:rsidR="005A1EDD" w:rsidRPr="005A1EDD" w:rsidRDefault="005A1EDD" w:rsidP="005A1EDD">
            <w:pPr>
              <w:spacing w:line="180" w:lineRule="auto"/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유효성확인으로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시험을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승인하는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/>
                <w:caps/>
                <w:sz w:val="20"/>
                <w:szCs w:val="20"/>
                <w:lang w:eastAsia="ko-KR"/>
              </w:rPr>
              <w:t>UL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직원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0CC3C0DA" w14:textId="77777777" w:rsidR="00DC1B77" w:rsidRPr="000E39DF" w:rsidRDefault="00DC1B77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</w:tbl>
    <w:p w14:paraId="048575F1" w14:textId="77777777" w:rsidR="00D3263E" w:rsidRPr="000E39DF" w:rsidRDefault="00D3263E" w:rsidP="000E39DF">
      <w:pPr>
        <w:pStyle w:val="TOC1"/>
        <w:spacing w:before="0" w:after="0"/>
        <w:rPr>
          <w:rFonts w:ascii="Arial" w:eastAsia="맑은 고딕" w:hAnsi="Arial" w:cs="Arial"/>
          <w:b w:val="0"/>
          <w:bCs w:val="0"/>
          <w:caps w:val="0"/>
          <w:lang w:eastAsia="ko-KR"/>
        </w:rPr>
      </w:pPr>
    </w:p>
    <w:sectPr w:rsidR="00D3263E" w:rsidRPr="000E39DF" w:rsidSect="005A1EDD">
      <w:headerReference w:type="default" r:id="rId12"/>
      <w:footerReference w:type="default" r:id="rId13"/>
      <w:headerReference w:type="first" r:id="rId14"/>
      <w:pgSz w:w="12240" w:h="15840" w:code="1"/>
      <w:pgMar w:top="1134" w:right="1264" w:bottom="1134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D3727" w14:textId="77777777" w:rsidR="00576F4C" w:rsidRDefault="00576F4C">
      <w:r>
        <w:separator/>
      </w:r>
    </w:p>
  </w:endnote>
  <w:endnote w:type="continuationSeparator" w:id="0">
    <w:p w14:paraId="47F6C39D" w14:textId="77777777" w:rsidR="00576F4C" w:rsidRDefault="00576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803CB" w14:textId="77777777" w:rsidR="001C3032" w:rsidRDefault="001C3032" w:rsidP="001C3032">
    <w:pPr>
      <w:pStyle w:val="Footer"/>
      <w:jc w:val="center"/>
      <w:rPr>
        <w:rFonts w:ascii="굴림체" w:eastAsia="굴림체" w:hAnsi="굴림체"/>
        <w:spacing w:val="-8"/>
        <w:sz w:val="18"/>
        <w:lang w:eastAsia="ko-KR"/>
      </w:rPr>
    </w:pPr>
  </w:p>
  <w:p w14:paraId="3DD64369" w14:textId="0BABC6CC" w:rsidR="00305A17" w:rsidRDefault="001C3032" w:rsidP="001C3032">
    <w:pPr>
      <w:pStyle w:val="Footer"/>
      <w:rPr>
        <w:lang w:eastAsia="ko-KR"/>
      </w:rPr>
    </w:pPr>
    <w:r>
      <w:rPr>
        <w:rFonts w:ascii="바탕" w:hint="eastAsia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8FFA4DD" wp14:editId="12647DBE">
              <wp:simplePos x="0" y="0"/>
              <wp:positionH relativeFrom="column">
                <wp:posOffset>0</wp:posOffset>
              </wp:positionH>
              <wp:positionV relativeFrom="paragraph">
                <wp:posOffset>-23495</wp:posOffset>
              </wp:positionV>
              <wp:extent cx="5829300" cy="0"/>
              <wp:effectExtent l="0" t="0" r="0" b="0"/>
              <wp:wrapNone/>
              <wp:docPr id="10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567632" id="Line 3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" strokecolor="#06f" strokeweight=".5pt"/>
          </w:pict>
        </mc:Fallback>
      </mc:AlternateContent>
    </w:r>
    <w:r>
      <w:rPr>
        <w:rFonts w:ascii="굴림체" w:eastAsia="굴림체" w:hAnsi="굴림체" w:hint="eastAsia"/>
        <w:sz w:val="18"/>
        <w:szCs w:val="18"/>
        <w:lang w:eastAsia="ko-KR"/>
      </w:rPr>
      <w:t>UL-QP-1</w:t>
    </w:r>
    <w:r w:rsidR="0015782D">
      <w:rPr>
        <w:rFonts w:ascii="굴림체" w:eastAsia="굴림체" w:hAnsi="굴림체"/>
        <w:sz w:val="18"/>
        <w:szCs w:val="18"/>
        <w:lang w:eastAsia="ko-KR"/>
      </w:rPr>
      <w:t>8</w:t>
    </w:r>
    <w:r>
      <w:rPr>
        <w:rFonts w:ascii="굴림체" w:eastAsia="굴림체" w:hAnsi="굴림체" w:hint="eastAsia"/>
        <w:sz w:val="18"/>
        <w:szCs w:val="18"/>
        <w:lang w:eastAsia="ko-KR"/>
      </w:rPr>
      <w:t>-0</w:t>
    </w:r>
    <w:r w:rsidR="0015782D">
      <w:rPr>
        <w:rFonts w:ascii="굴림체" w:eastAsia="굴림체" w:hAnsi="굴림체"/>
        <w:sz w:val="18"/>
        <w:szCs w:val="18"/>
        <w:lang w:eastAsia="ko-KR"/>
      </w:rPr>
      <w:t>9</w:t>
    </w:r>
    <w:r>
      <w:rPr>
        <w:rFonts w:ascii="굴림체" w:eastAsia="굴림체" w:hAnsi="굴림체" w:hint="eastAsia"/>
        <w:sz w:val="18"/>
        <w:szCs w:val="18"/>
        <w:lang w:eastAsia="ko-KR"/>
      </w:rPr>
      <w:t xml:space="preserve"> (0</w:t>
    </w:r>
    <w:r w:rsidR="008F090D">
      <w:rPr>
        <w:rFonts w:ascii="굴림체" w:eastAsia="굴림체" w:hAnsi="굴림체"/>
        <w:sz w:val="18"/>
        <w:szCs w:val="18"/>
        <w:lang w:eastAsia="ko-KR"/>
      </w:rPr>
      <w:t>2</w:t>
    </w:r>
    <w:r>
      <w:rPr>
        <w:rFonts w:ascii="굴림체" w:eastAsia="굴림체" w:hAnsi="굴림체" w:hint="eastAsia"/>
        <w:sz w:val="18"/>
        <w:szCs w:val="18"/>
        <w:lang w:eastAsia="ko-KR"/>
      </w:rPr>
      <w:t xml:space="preserve">) </w:t>
    </w:r>
    <w:r>
      <w:rPr>
        <w:rFonts w:ascii="굴림체" w:eastAsia="굴림체" w:hAnsi="굴림체"/>
        <w:sz w:val="18"/>
        <w:szCs w:val="18"/>
        <w:lang w:eastAsia="ko-KR"/>
      </w:rPr>
      <w:t xml:space="preserve">    </w:t>
    </w:r>
    <w:r>
      <w:rPr>
        <w:rFonts w:ascii="굴림체" w:eastAsia="굴림체" w:hAnsi="굴림체" w:hint="eastAsia"/>
        <w:sz w:val="18"/>
        <w:szCs w:val="18"/>
        <w:lang w:eastAsia="ko-KR"/>
      </w:rPr>
      <w:tab/>
    </w:r>
    <w:r w:rsidRPr="00162A09">
      <w:rPr>
        <w:rFonts w:ascii="굴림체" w:eastAsia="굴림체" w:hAnsi="굴림체"/>
        <w:sz w:val="18"/>
        <w:szCs w:val="18"/>
        <w:lang w:val="ko-KR" w:eastAsia="ko-KR"/>
      </w:rPr>
      <w:t xml:space="preserve">페이지 </w: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begin"/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instrText>PAGE  \* Arabic  \* MERGEFORMAT</w:instrTex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separate"/>
    </w:r>
    <w:r>
      <w:rPr>
        <w:rFonts w:ascii="굴림체" w:eastAsia="굴림체" w:hAnsi="굴림체"/>
        <w:b/>
        <w:bCs/>
        <w:sz w:val="18"/>
        <w:szCs w:val="18"/>
        <w:lang w:eastAsia="ko-KR"/>
      </w:rPr>
      <w:t>1</w: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end"/>
    </w:r>
    <w:r w:rsidRPr="00162A09">
      <w:rPr>
        <w:rFonts w:ascii="굴림체" w:eastAsia="굴림체" w:hAnsi="굴림체"/>
        <w:sz w:val="18"/>
        <w:szCs w:val="18"/>
        <w:lang w:val="ko-KR" w:eastAsia="ko-KR"/>
      </w:rPr>
      <w:t xml:space="preserve"> / </w: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begin"/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instrText>NUMPAGES  \* Arabic  \* MERGEFORMAT</w:instrTex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separate"/>
    </w:r>
    <w:r>
      <w:rPr>
        <w:rFonts w:ascii="굴림체" w:eastAsia="굴림체" w:hAnsi="굴림체"/>
        <w:b/>
        <w:bCs/>
        <w:sz w:val="18"/>
        <w:szCs w:val="18"/>
        <w:lang w:eastAsia="ko-KR"/>
      </w:rPr>
      <w:t>31</w: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end"/>
    </w:r>
    <w:r>
      <w:rPr>
        <w:rFonts w:ascii="굴림체" w:eastAsia="굴림체" w:hAnsi="굴림체" w:hint="eastAsia"/>
        <w:sz w:val="18"/>
        <w:szCs w:val="18"/>
        <w:lang w:eastAsia="ko-KR"/>
      </w:rPr>
      <w:tab/>
    </w:r>
    <w:r>
      <w:rPr>
        <w:rFonts w:ascii="굴림체" w:eastAsia="굴림체" w:hAnsi="굴림체"/>
        <w:sz w:val="18"/>
        <w:szCs w:val="18"/>
        <w:lang w:eastAsia="ko-KR"/>
      </w:rPr>
      <w:t xml:space="preserve">                  </w:t>
    </w:r>
    <w:r w:rsidR="008F090D">
      <w:rPr>
        <w:rFonts w:ascii="굴림체" w:eastAsia="굴림체" w:hAnsi="굴림체"/>
        <w:sz w:val="18"/>
        <w:szCs w:val="18"/>
        <w:lang w:eastAsia="ko-KR"/>
      </w:rPr>
      <w:t xml:space="preserve">              </w:t>
    </w:r>
    <w:proofErr w:type="spellStart"/>
    <w:r>
      <w:rPr>
        <w:rFonts w:ascii="굴림체" w:eastAsia="굴림체" w:hAnsi="굴림체" w:hint="eastAsia"/>
        <w:spacing w:val="-8"/>
        <w:sz w:val="18"/>
        <w:szCs w:val="18"/>
        <w:lang w:eastAsia="ko-KR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  <w:lang w:eastAsia="ko-KR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A41EC" w14:textId="77777777" w:rsidR="00576F4C" w:rsidRDefault="00576F4C">
      <w:r>
        <w:separator/>
      </w:r>
    </w:p>
  </w:footnote>
  <w:footnote w:type="continuationSeparator" w:id="0">
    <w:p w14:paraId="7C9430E0" w14:textId="77777777" w:rsidR="00576F4C" w:rsidRDefault="00576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91BAB" w14:textId="6410C265" w:rsidR="001C3032" w:rsidRDefault="008F090D" w:rsidP="001C3032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  <w:lang w:eastAsia="ko-KR"/>
      </w:rPr>
    </w:pPr>
    <w:r w:rsidRPr="00793484">
      <w:rPr>
        <w:noProof/>
      </w:rPr>
      <w:drawing>
        <wp:anchor distT="0" distB="0" distL="114300" distR="114300" simplePos="0" relativeHeight="251664384" behindDoc="0" locked="0" layoutInCell="1" allowOverlap="1" wp14:anchorId="211FFFCA" wp14:editId="5BBD2EB4">
          <wp:simplePos x="0" y="0"/>
          <wp:positionH relativeFrom="page">
            <wp:posOffset>971550</wp:posOffset>
          </wp:positionH>
          <wp:positionV relativeFrom="page">
            <wp:posOffset>371476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3032" w:rsidRPr="001C3032">
      <w:rPr>
        <w:rFonts w:ascii="굴림체" w:eastAsia="굴림체"/>
        <w:b/>
        <w:bCs/>
        <w:noProof/>
        <w:sz w:val="32"/>
        <w:u w:val="single"/>
        <w:lang w:eastAsia="ko-KR"/>
      </w:rPr>
      <w:t>시험 소프트웨어의 유효성 확인</w:t>
    </w:r>
  </w:p>
  <w:p w14:paraId="6C3712C9" w14:textId="77777777" w:rsidR="001C3032" w:rsidRDefault="001C3032" w:rsidP="001C3032">
    <w:pPr>
      <w:pStyle w:val="Header"/>
      <w:rPr>
        <w:lang w:eastAsia="ko-KR"/>
      </w:rPr>
    </w:pPr>
    <w:r>
      <w:rPr>
        <w:rFonts w:ascii="굴림체" w:hAnsi="굴림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CA207E" wp14:editId="0E4D5D44">
              <wp:simplePos x="0" y="0"/>
              <wp:positionH relativeFrom="column">
                <wp:posOffset>-28575</wp:posOffset>
              </wp:positionH>
              <wp:positionV relativeFrom="paragraph">
                <wp:posOffset>226695</wp:posOffset>
              </wp:positionV>
              <wp:extent cx="5829300" cy="0"/>
              <wp:effectExtent l="0" t="0" r="0" b="0"/>
              <wp:wrapNone/>
              <wp:docPr id="3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3F4296" id="Line 36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17.85pt" to="456.7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" strokecolor="#06f" strokeweight="1.5pt"/>
          </w:pict>
        </mc:Fallback>
      </mc:AlternateContent>
    </w:r>
  </w:p>
  <w:p w14:paraId="17D8948B" w14:textId="77777777" w:rsidR="001C3032" w:rsidRDefault="001C3032" w:rsidP="001C3032">
    <w:pPr>
      <w:pStyle w:val="Header"/>
      <w:ind w:right="800"/>
      <w:rPr>
        <w:rFonts w:cs="Arial"/>
        <w:b/>
        <w:color w:val="7F7F7F" w:themeColor="text1" w:themeTint="80"/>
        <w:sz w:val="22"/>
        <w:szCs w:val="22"/>
        <w:lang w:eastAsia="ko-KR"/>
      </w:rPr>
    </w:pPr>
  </w:p>
  <w:p w14:paraId="6AC76525" w14:textId="77777777" w:rsidR="001C3032" w:rsidRDefault="001C3032">
    <w:pPr>
      <w:pStyle w:val="Header"/>
      <w:rPr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6" w:type="dxa"/>
      <w:tblInd w:w="-6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208"/>
      <w:gridCol w:w="720"/>
      <w:gridCol w:w="3988"/>
    </w:tblGrid>
    <w:tr w:rsidR="00D3263E" w14:paraId="5F85198C" w14:textId="77777777">
      <w:trPr>
        <w:trHeight w:val="800"/>
      </w:trPr>
      <w:tc>
        <w:tcPr>
          <w:tcW w:w="5208" w:type="dxa"/>
        </w:tcPr>
        <w:p w14:paraId="6AFD0162" w14:textId="77777777" w:rsidR="00D3263E" w:rsidRDefault="00D3263E">
          <w:pPr>
            <w:pStyle w:val="Header"/>
            <w:ind w:left="432" w:hanging="432"/>
            <w:rPr>
              <w:b/>
              <w:bCs/>
            </w:rPr>
          </w:pPr>
          <w:r>
            <w:t>Title:</w:t>
          </w:r>
        </w:p>
        <w:p w14:paraId="072AF667" w14:textId="77777777" w:rsidR="00D3263E" w:rsidRDefault="00D3263E">
          <w:pPr>
            <w:pStyle w:val="Header"/>
            <w:ind w:left="-30" w:firstLine="0"/>
            <w:rPr>
              <w:rFonts w:cs="Arial"/>
            </w:rPr>
          </w:pPr>
          <w:r>
            <w:t xml:space="preserve">Document Number: </w:t>
          </w:r>
          <w:r>
            <w:rPr>
              <w:b/>
              <w:bCs/>
            </w:rPr>
            <w:t>XX-XX-XXXXX – Issue X.X</w:t>
          </w:r>
        </w:p>
        <w:p w14:paraId="163B932E" w14:textId="77777777" w:rsidR="00D3263E" w:rsidRDefault="00D3263E">
          <w:pPr>
            <w:ind w:left="0" w:firstLine="0"/>
          </w:pPr>
        </w:p>
      </w:tc>
      <w:tc>
        <w:tcPr>
          <w:tcW w:w="720" w:type="dxa"/>
        </w:tcPr>
        <w:p w14:paraId="068A0350" w14:textId="77777777" w:rsidR="00D3263E" w:rsidRDefault="00D3263E">
          <w:pPr>
            <w:pStyle w:val="Header"/>
            <w:tabs>
              <w:tab w:val="clear" w:pos="4320"/>
              <w:tab w:val="center" w:pos="5112"/>
            </w:tabs>
            <w:ind w:left="162" w:firstLine="0"/>
            <w:rPr>
              <w:rFonts w:cs="Arial"/>
              <w:b/>
              <w:bCs/>
            </w:rPr>
          </w:pPr>
        </w:p>
      </w:tc>
      <w:tc>
        <w:tcPr>
          <w:tcW w:w="3988" w:type="dxa"/>
        </w:tcPr>
        <w:p w14:paraId="77ADBEFE" w14:textId="77777777" w:rsidR="00D3263E" w:rsidRDefault="00D3263E">
          <w:pPr>
            <w:pStyle w:val="Header"/>
            <w:ind w:left="205" w:hanging="43"/>
            <w:jc w:val="right"/>
            <w:rPr>
              <w:rFonts w:cs="Arial"/>
            </w:rPr>
          </w:pPr>
          <w:r>
            <w:rPr>
              <w:rFonts w:cs="Arial"/>
            </w:rPr>
            <w:t xml:space="preserve">Page </w:t>
          </w:r>
          <w:r>
            <w:rPr>
              <w:rFonts w:cs="Arial"/>
              <w:sz w:val="18"/>
            </w:rPr>
            <w:fldChar w:fldCharType="begin"/>
          </w:r>
          <w:r>
            <w:rPr>
              <w:rFonts w:cs="Arial"/>
              <w:sz w:val="18"/>
            </w:rPr>
            <w:instrText xml:space="preserve"> PAGE  \* MERGEFORMAT </w:instrText>
          </w:r>
          <w:r>
            <w:rPr>
              <w:rFonts w:cs="Arial"/>
              <w:sz w:val="18"/>
            </w:rPr>
            <w:fldChar w:fldCharType="separate"/>
          </w:r>
          <w:r w:rsidR="00F56FD4">
            <w:rPr>
              <w:rFonts w:cs="Arial"/>
              <w:noProof/>
              <w:sz w:val="18"/>
            </w:rPr>
            <w:t>3</w:t>
          </w:r>
          <w:r>
            <w:rPr>
              <w:rFonts w:cs="Arial"/>
              <w:sz w:val="18"/>
            </w:rPr>
            <w:fldChar w:fldCharType="end"/>
          </w:r>
          <w:r>
            <w:rPr>
              <w:rFonts w:cs="Arial"/>
            </w:rPr>
            <w:t xml:space="preserve"> of </w:t>
          </w:r>
          <w:r>
            <w:rPr>
              <w:rFonts w:cs="Arial"/>
              <w:sz w:val="18"/>
            </w:rPr>
            <w:fldChar w:fldCharType="begin"/>
          </w:r>
          <w:r>
            <w:rPr>
              <w:rFonts w:cs="Arial"/>
              <w:sz w:val="18"/>
            </w:rPr>
            <w:instrText xml:space="preserve"> NUMPAGES  \* MERGEFORMAT </w:instrText>
          </w:r>
          <w:r>
            <w:rPr>
              <w:rFonts w:cs="Arial"/>
              <w:sz w:val="18"/>
            </w:rPr>
            <w:fldChar w:fldCharType="separate"/>
          </w:r>
          <w:r w:rsidR="00F56FD4">
            <w:rPr>
              <w:rFonts w:cs="Arial"/>
              <w:noProof/>
              <w:sz w:val="18"/>
            </w:rPr>
            <w:t>3</w:t>
          </w:r>
          <w:r>
            <w:rPr>
              <w:rFonts w:cs="Arial"/>
              <w:sz w:val="18"/>
            </w:rPr>
            <w:fldChar w:fldCharType="end"/>
          </w:r>
          <w:r>
            <w:rPr>
              <w:rFonts w:cs="Arial"/>
              <w:sz w:val="18"/>
            </w:rPr>
            <w:t xml:space="preserve"> </w:t>
          </w:r>
        </w:p>
      </w:tc>
    </w:tr>
  </w:tbl>
  <w:p w14:paraId="1031F2B1" w14:textId="77777777" w:rsidR="00D3263E" w:rsidRDefault="00D3263E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2AA0B3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FB0A7B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EA59CE"/>
    <w:multiLevelType w:val="hybridMultilevel"/>
    <w:tmpl w:val="EC5AE13C"/>
    <w:lvl w:ilvl="0" w:tplc="5AA86E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696B4A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992A09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37A8E0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83CF63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A9AE1058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10485A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4DCA97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389888C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ACD01B2"/>
    <w:multiLevelType w:val="multilevel"/>
    <w:tmpl w:val="75800E56"/>
    <w:lvl w:ilvl="0">
      <w:start w:val="1"/>
      <w:numFmt w:val="decimal"/>
      <w:lvlText w:val="%1.0"/>
      <w:lvlJc w:val="left"/>
      <w:pPr>
        <w:tabs>
          <w:tab w:val="num" w:pos="2520"/>
        </w:tabs>
        <w:ind w:left="2520" w:hanging="72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2520"/>
        </w:tabs>
        <w:ind w:left="2520" w:hanging="720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  <w:sz w:val="22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7560"/>
        </w:tabs>
        <w:ind w:left="75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8280"/>
        </w:tabs>
        <w:ind w:left="82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1800"/>
      </w:pPr>
      <w:rPr>
        <w:rFonts w:hint="default"/>
        <w:sz w:val="22"/>
      </w:rPr>
    </w:lvl>
  </w:abstractNum>
  <w:abstractNum w:abstractNumId="4" w15:restartNumberingAfterBreak="0">
    <w:nsid w:val="128C2F34"/>
    <w:multiLevelType w:val="hybridMultilevel"/>
    <w:tmpl w:val="3FA27A32"/>
    <w:lvl w:ilvl="0" w:tplc="7E7022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F46A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A32B7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72EFE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A67F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E46A4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94438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E7B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33C6F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420134"/>
    <w:multiLevelType w:val="multilevel"/>
    <w:tmpl w:val="A9EEAE5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>
      <w:start w:val="1"/>
      <w:numFmt w:val="decimal"/>
      <w:lvlText w:val="%3.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6" w15:restartNumberingAfterBreak="0">
    <w:nsid w:val="1CB6311A"/>
    <w:multiLevelType w:val="multilevel"/>
    <w:tmpl w:val="9974988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  <w:color w:val="000000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color w:val="00000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color w:val="00000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  <w:color w:val="00000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  <w:b/>
        <w:color w:val="00000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  <w:color w:val="00000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  <w:b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  <w:b/>
        <w:color w:val="000000"/>
        <w:sz w:val="22"/>
      </w:rPr>
    </w:lvl>
  </w:abstractNum>
  <w:abstractNum w:abstractNumId="7" w15:restartNumberingAfterBreak="0">
    <w:nsid w:val="1EE27EC5"/>
    <w:multiLevelType w:val="hybridMultilevel"/>
    <w:tmpl w:val="3AA08ACA"/>
    <w:lvl w:ilvl="0" w:tplc="0172E8C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EC786E60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BA74783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BB22B17C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5D6EB08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63BA393A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CF7ECFBE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46ACA218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E4D32C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B4C4C35"/>
    <w:multiLevelType w:val="multilevel"/>
    <w:tmpl w:val="A0B48E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2">
      <w:start w:val="1"/>
      <w:numFmt w:val="decimal"/>
      <w:lvlText w:val="%3.1.1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  <w:sz w:val="22"/>
      </w:rPr>
    </w:lvl>
  </w:abstractNum>
  <w:abstractNum w:abstractNumId="9" w15:restartNumberingAfterBreak="0">
    <w:nsid w:val="2C79487E"/>
    <w:multiLevelType w:val="multilevel"/>
    <w:tmpl w:val="8FE4837A"/>
    <w:lvl w:ilvl="0">
      <w:start w:val="1"/>
      <w:numFmt w:val="decimal"/>
      <w:lvlText w:val="%1.0"/>
      <w:lvlJc w:val="left"/>
      <w:pPr>
        <w:tabs>
          <w:tab w:val="num" w:pos="2520"/>
        </w:tabs>
        <w:ind w:left="2520" w:hanging="72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2520"/>
        </w:tabs>
        <w:ind w:left="2520" w:hanging="720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  <w:sz w:val="22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7560"/>
        </w:tabs>
        <w:ind w:left="75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8280"/>
        </w:tabs>
        <w:ind w:left="82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1800"/>
      </w:pPr>
      <w:rPr>
        <w:rFonts w:hint="default"/>
        <w:sz w:val="22"/>
      </w:rPr>
    </w:lvl>
  </w:abstractNum>
  <w:abstractNum w:abstractNumId="10" w15:restartNumberingAfterBreak="0">
    <w:nsid w:val="312052B6"/>
    <w:multiLevelType w:val="hybridMultilevel"/>
    <w:tmpl w:val="8FEE0FBE"/>
    <w:lvl w:ilvl="0" w:tplc="A426C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D6AE346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A4E9E4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CAA4A10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EFC373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91ED89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872062A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ADAF538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47E97B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43C1A97"/>
    <w:multiLevelType w:val="multilevel"/>
    <w:tmpl w:val="816A2884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409B3D5B"/>
    <w:multiLevelType w:val="hybridMultilevel"/>
    <w:tmpl w:val="302A26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677EE"/>
    <w:multiLevelType w:val="hybridMultilevel"/>
    <w:tmpl w:val="65FE57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994D55"/>
    <w:multiLevelType w:val="hybridMultilevel"/>
    <w:tmpl w:val="F5AA0F9E"/>
    <w:lvl w:ilvl="0" w:tplc="CAF48B6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7106CB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CAE65E5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1B67B2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7E3ADAC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67C6AA9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17AC86B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2EEA3ABE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0003CAE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A5A78F9"/>
    <w:multiLevelType w:val="hybridMultilevel"/>
    <w:tmpl w:val="731A4434"/>
    <w:lvl w:ilvl="0" w:tplc="04090001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6" w15:restartNumberingAfterBreak="0">
    <w:nsid w:val="5C1F578D"/>
    <w:multiLevelType w:val="multilevel"/>
    <w:tmpl w:val="6A42E468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17" w15:restartNumberingAfterBreak="0">
    <w:nsid w:val="5D5002CE"/>
    <w:multiLevelType w:val="multilevel"/>
    <w:tmpl w:val="0588713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18" w15:restartNumberingAfterBreak="0">
    <w:nsid w:val="5DAE395F"/>
    <w:multiLevelType w:val="hybridMultilevel"/>
    <w:tmpl w:val="4BE277BC"/>
    <w:lvl w:ilvl="0" w:tplc="BC523F0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01CE73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01E931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F22A3F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65AA9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DA0A5A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974A99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6F6BDC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D02DB9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795B20"/>
    <w:multiLevelType w:val="hybridMultilevel"/>
    <w:tmpl w:val="4A8AEC00"/>
    <w:lvl w:ilvl="0" w:tplc="04090001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8121905"/>
    <w:multiLevelType w:val="hybridMultilevel"/>
    <w:tmpl w:val="FF724A38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1" w15:restartNumberingAfterBreak="0">
    <w:nsid w:val="7F3325F4"/>
    <w:multiLevelType w:val="hybridMultilevel"/>
    <w:tmpl w:val="5B3EAD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17"/>
  </w:num>
  <w:num w:numId="3">
    <w:abstractNumId w:val="4"/>
  </w:num>
  <w:num w:numId="4">
    <w:abstractNumId w:val="16"/>
  </w:num>
  <w:num w:numId="5">
    <w:abstractNumId w:val="14"/>
  </w:num>
  <w:num w:numId="6">
    <w:abstractNumId w:val="1"/>
  </w:num>
  <w:num w:numId="7">
    <w:abstractNumId w:val="18"/>
  </w:num>
  <w:num w:numId="8">
    <w:abstractNumId w:val="11"/>
  </w:num>
  <w:num w:numId="9">
    <w:abstractNumId w:val="5"/>
  </w:num>
  <w:num w:numId="10">
    <w:abstractNumId w:val="6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</w:num>
  <w:num w:numId="15">
    <w:abstractNumId w:val="5"/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19"/>
  </w:num>
  <w:num w:numId="19">
    <w:abstractNumId w:val="7"/>
  </w:num>
  <w:num w:numId="20">
    <w:abstractNumId w:val="8"/>
  </w:num>
  <w:num w:numId="21">
    <w:abstractNumId w:val="3"/>
  </w:num>
  <w:num w:numId="22">
    <w:abstractNumId w:val="15"/>
  </w:num>
  <w:num w:numId="23">
    <w:abstractNumId w:val="20"/>
  </w:num>
  <w:num w:numId="24">
    <w:abstractNumId w:val="2"/>
  </w:num>
  <w:num w:numId="25">
    <w:abstractNumId w:val="10"/>
  </w:num>
  <w:num w:numId="26">
    <w:abstractNumId w:val="13"/>
  </w:num>
  <w:num w:numId="27">
    <w:abstractNumId w:val="9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21"/>
    <w:rsid w:val="00010AAE"/>
    <w:rsid w:val="000754DD"/>
    <w:rsid w:val="000A7DBA"/>
    <w:rsid w:val="000C2E09"/>
    <w:rsid w:val="000E39DF"/>
    <w:rsid w:val="00134115"/>
    <w:rsid w:val="001440ED"/>
    <w:rsid w:val="0015782D"/>
    <w:rsid w:val="00165980"/>
    <w:rsid w:val="001963C0"/>
    <w:rsid w:val="001A33E6"/>
    <w:rsid w:val="001C3032"/>
    <w:rsid w:val="00225E0A"/>
    <w:rsid w:val="00286EF8"/>
    <w:rsid w:val="002F1678"/>
    <w:rsid w:val="002F256F"/>
    <w:rsid w:val="002F57D2"/>
    <w:rsid w:val="00302B78"/>
    <w:rsid w:val="00305A17"/>
    <w:rsid w:val="0038163F"/>
    <w:rsid w:val="0038624A"/>
    <w:rsid w:val="00394AD0"/>
    <w:rsid w:val="004D21C7"/>
    <w:rsid w:val="005351DE"/>
    <w:rsid w:val="00547FD7"/>
    <w:rsid w:val="00555811"/>
    <w:rsid w:val="00576F4C"/>
    <w:rsid w:val="005A1EDD"/>
    <w:rsid w:val="005E6AFE"/>
    <w:rsid w:val="00634388"/>
    <w:rsid w:val="00711BA7"/>
    <w:rsid w:val="00791A10"/>
    <w:rsid w:val="00843EA2"/>
    <w:rsid w:val="00882DAB"/>
    <w:rsid w:val="008A1693"/>
    <w:rsid w:val="008A2FD7"/>
    <w:rsid w:val="008A794E"/>
    <w:rsid w:val="008F090D"/>
    <w:rsid w:val="009309AC"/>
    <w:rsid w:val="00962E0D"/>
    <w:rsid w:val="009745A0"/>
    <w:rsid w:val="009824FA"/>
    <w:rsid w:val="009A5382"/>
    <w:rsid w:val="009A5A0A"/>
    <w:rsid w:val="009F15FB"/>
    <w:rsid w:val="00A06CD1"/>
    <w:rsid w:val="00A133D0"/>
    <w:rsid w:val="00A52D70"/>
    <w:rsid w:val="00A802BF"/>
    <w:rsid w:val="00AA0D50"/>
    <w:rsid w:val="00AB300B"/>
    <w:rsid w:val="00B272DC"/>
    <w:rsid w:val="00B40B4F"/>
    <w:rsid w:val="00B621B7"/>
    <w:rsid w:val="00B62394"/>
    <w:rsid w:val="00B85321"/>
    <w:rsid w:val="00BD400C"/>
    <w:rsid w:val="00C93B36"/>
    <w:rsid w:val="00D276F3"/>
    <w:rsid w:val="00D3263E"/>
    <w:rsid w:val="00D562D9"/>
    <w:rsid w:val="00DA33C1"/>
    <w:rsid w:val="00DC1B77"/>
    <w:rsid w:val="00DE6645"/>
    <w:rsid w:val="00E923A3"/>
    <w:rsid w:val="00EB2582"/>
    <w:rsid w:val="00EC2FBD"/>
    <w:rsid w:val="00F52E05"/>
    <w:rsid w:val="00F56FD4"/>
    <w:rsid w:val="00F87D8B"/>
    <w:rsid w:val="00F9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94AC6FD"/>
  <w15:docId w15:val="{C436B782-B51F-4C13-850B-854494EE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440" w:hanging="1440"/>
    </w:pPr>
    <w:rPr>
      <w:rFonts w:ascii="Arial" w:hAnsi="Arial"/>
      <w:color w:val="000000"/>
      <w:szCs w:val="24"/>
      <w:lang w:eastAsia="en-US"/>
    </w:rPr>
  </w:style>
  <w:style w:type="paragraph" w:styleId="Heading1">
    <w:name w:val="heading 1"/>
    <w:basedOn w:val="Normal"/>
    <w:next w:val="BodyText"/>
    <w:qFormat/>
    <w:pPr>
      <w:keepNext/>
      <w:numPr>
        <w:numId w:val="4"/>
      </w:numPr>
      <w:spacing w:before="240" w:after="120"/>
      <w:outlineLvl w:val="0"/>
    </w:pPr>
    <w:rPr>
      <w:rFonts w:cs="Arial"/>
      <w:b/>
      <w:bCs/>
      <w:caps/>
      <w:kern w:val="32"/>
      <w:sz w:val="24"/>
      <w:szCs w:val="32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4"/>
      </w:numPr>
      <w:spacing w:before="240" w:after="120"/>
      <w:outlineLvl w:val="1"/>
    </w:pPr>
    <w:rPr>
      <w:rFonts w:cs="Arial"/>
      <w:b/>
      <w:bCs/>
      <w:iCs/>
      <w:sz w:val="22"/>
      <w:szCs w:val="28"/>
    </w:rPr>
  </w:style>
  <w:style w:type="paragraph" w:styleId="Heading3">
    <w:name w:val="heading 3"/>
    <w:basedOn w:val="Normal"/>
    <w:next w:val="BodyTextFirstIndent"/>
    <w:qFormat/>
    <w:pPr>
      <w:keepNext/>
      <w:numPr>
        <w:ilvl w:val="2"/>
        <w:numId w:val="4"/>
      </w:numPr>
      <w:autoSpaceDE w:val="0"/>
      <w:autoSpaceDN w:val="0"/>
      <w:adjustRightInd w:val="0"/>
      <w:spacing w:line="240" w:lineRule="atLeast"/>
      <w:outlineLvl w:val="2"/>
    </w:pPr>
    <w:rPr>
      <w:bCs/>
    </w:rPr>
  </w:style>
  <w:style w:type="paragraph" w:styleId="Heading4">
    <w:name w:val="heading 4"/>
    <w:basedOn w:val="Normal"/>
    <w:next w:val="BodyText2"/>
    <w:qFormat/>
    <w:pPr>
      <w:keepNext/>
      <w:numPr>
        <w:ilvl w:val="3"/>
        <w:numId w:val="27"/>
      </w:numPr>
      <w:spacing w:after="12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after="120"/>
      <w:ind w:left="720" w:firstLine="0"/>
    </w:pPr>
    <w:rPr>
      <w:bCs/>
      <w:iCs/>
    </w:rPr>
  </w:style>
  <w:style w:type="paragraph" w:styleId="BodyText2">
    <w:name w:val="Body Text 2"/>
    <w:basedOn w:val="Normal"/>
    <w:semiHidden/>
    <w:pPr>
      <w:spacing w:after="120"/>
      <w:ind w:left="3312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240" w:after="120"/>
      <w:ind w:left="0" w:firstLine="0"/>
      <w:jc w:val="center"/>
      <w:outlineLvl w:val="0"/>
    </w:pPr>
    <w:rPr>
      <w:rFonts w:cs="Arial"/>
      <w:b/>
      <w:bCs/>
      <w:caps/>
      <w:kern w:val="28"/>
      <w:sz w:val="32"/>
      <w:szCs w:val="32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,Bold" w:hAnsi="Arial,Bold"/>
      <w:lang w:eastAsia="en-US"/>
    </w:rPr>
  </w:style>
  <w:style w:type="paragraph" w:styleId="ListBullet">
    <w:name w:val="List Bullet"/>
    <w:basedOn w:val="Normal"/>
    <w:semiHidden/>
    <w:pPr>
      <w:numPr>
        <w:numId w:val="6"/>
      </w:numPr>
      <w:tabs>
        <w:tab w:val="clear" w:pos="360"/>
        <w:tab w:val="num" w:pos="1440"/>
      </w:tabs>
      <w:ind w:left="1440"/>
    </w:pPr>
  </w:style>
  <w:style w:type="paragraph" w:styleId="TOC1">
    <w:name w:val="toc 1"/>
    <w:basedOn w:val="Normal"/>
    <w:next w:val="BodyText"/>
    <w:autoRedefine/>
    <w:semiHidden/>
    <w:pPr>
      <w:tabs>
        <w:tab w:val="left" w:pos="720"/>
        <w:tab w:val="right" w:leader="dot" w:pos="9173"/>
      </w:tabs>
      <w:spacing w:before="120" w:after="120"/>
      <w:ind w:left="0" w:firstLine="0"/>
    </w:pPr>
    <w:rPr>
      <w:rFonts w:ascii="Times New Roman" w:hAnsi="Times New Roman"/>
      <w:b/>
      <w:bCs/>
      <w:caps/>
    </w:rPr>
  </w:style>
  <w:style w:type="paragraph" w:styleId="BodyTextFirstIndent">
    <w:name w:val="Body Text First Indent"/>
    <w:basedOn w:val="BodyText"/>
    <w:semiHidden/>
    <w:pPr>
      <w:spacing w:before="120"/>
      <w:ind w:left="1440"/>
    </w:pPr>
  </w:style>
  <w:style w:type="paragraph" w:styleId="List">
    <w:name w:val="List"/>
    <w:basedOn w:val="Normal"/>
    <w:semiHidden/>
    <w:pPr>
      <w:ind w:left="0" w:firstLine="0"/>
    </w:pPr>
    <w:rPr>
      <w:b/>
      <w:bCs/>
    </w:rPr>
  </w:style>
  <w:style w:type="paragraph" w:styleId="Subtitle">
    <w:name w:val="Subtitle"/>
    <w:basedOn w:val="Normal"/>
    <w:qFormat/>
    <w:pPr>
      <w:jc w:val="center"/>
    </w:pPr>
    <w:rPr>
      <w:b/>
      <w:bCs/>
    </w:rPr>
  </w:style>
  <w:style w:type="paragraph" w:styleId="TOC2">
    <w:name w:val="toc 2"/>
    <w:basedOn w:val="Normal"/>
    <w:next w:val="Normal"/>
    <w:autoRedefine/>
    <w:semiHidden/>
    <w:pPr>
      <w:tabs>
        <w:tab w:val="left" w:pos="960"/>
        <w:tab w:val="right" w:leader="dot" w:pos="9170"/>
      </w:tabs>
      <w:ind w:left="200" w:hanging="200"/>
    </w:pPr>
    <w:rPr>
      <w:noProof/>
    </w:rPr>
  </w:style>
  <w:style w:type="character" w:styleId="Hyperlink">
    <w:name w:val="Hyperlink"/>
    <w:semiHidden/>
    <w:rPr>
      <w:noProof/>
      <w:color w:val="0000FF"/>
      <w:u w:val="single"/>
    </w:rPr>
  </w:style>
  <w:style w:type="paragraph" w:styleId="BodyTextIndent">
    <w:name w:val="Body Text Indent"/>
    <w:basedOn w:val="Normal"/>
    <w:semiHidden/>
    <w:pPr>
      <w:ind w:left="-1260" w:firstLine="0"/>
    </w:pPr>
    <w:rPr>
      <w:b/>
      <w:bCs/>
      <w:sz w:val="16"/>
    </w:rPr>
  </w:style>
  <w:style w:type="character" w:customStyle="1" w:styleId="BodyTextChar">
    <w:name w:val="Body Text Char"/>
    <w:link w:val="BodyText"/>
    <w:rsid w:val="000C2E09"/>
    <w:rPr>
      <w:rFonts w:ascii="Arial" w:hAnsi="Arial"/>
      <w:bCs/>
      <w:iCs/>
      <w:color w:val="00000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1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1B7"/>
    <w:rPr>
      <w:rFonts w:ascii="Tahoma" w:hAnsi="Tahoma" w:cs="Tahoma"/>
      <w:color w:val="000000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B621B7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86EF8"/>
    <w:pPr>
      <w:spacing w:before="100" w:beforeAutospacing="1" w:after="100" w:afterAutospacing="1"/>
      <w:ind w:left="0" w:firstLine="0"/>
    </w:pPr>
    <w:rPr>
      <w:rFonts w:ascii="Times New Roman" w:hAnsi="Times New Roman"/>
      <w:color w:val="auto"/>
      <w:sz w:val="24"/>
    </w:rPr>
  </w:style>
  <w:style w:type="character" w:customStyle="1" w:styleId="FooterChar">
    <w:name w:val="Footer Char"/>
    <w:basedOn w:val="DefaultParagraphFont"/>
    <w:link w:val="Footer"/>
    <w:rsid w:val="00305A17"/>
    <w:rPr>
      <w:rFonts w:ascii="Arial" w:hAnsi="Arial"/>
      <w:color w:val="000000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05A17"/>
    <w:pPr>
      <w:ind w:left="720" w:firstLine="0"/>
      <w:contextualSpacing/>
    </w:pPr>
    <w:rPr>
      <w:color w:val="auto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1C3032"/>
    <w:rPr>
      <w:rFonts w:ascii="Arial" w:hAnsi="Arial"/>
      <w:color w:val="000000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EC2FBD"/>
    <w:rPr>
      <w:rFonts w:ascii="Arial" w:hAnsi="Arial" w:cs="Arial"/>
      <w:b/>
      <w:bCs/>
      <w:caps/>
      <w:color w:val="000000"/>
      <w:kern w:val="28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01672\Application%20Data\Microsoft\Templates\DocControl%20Template-00-QAF001Draft%2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905ABC1441A24381D5E474E314C354" ma:contentTypeVersion="7" ma:contentTypeDescription="Create a new document." ma:contentTypeScope="" ma:versionID="3d8a9756fec391056c0a4c13d75c5a08">
  <xsd:schema xmlns:xsd="http://www.w3.org/2001/XMLSchema" xmlns:xs="http://www.w3.org/2001/XMLSchema" xmlns:p="http://schemas.microsoft.com/office/2006/metadata/properties" xmlns:ns2="b74a2800-16bf-4909-bc8f-b11873633a87" xmlns:ns3="66dfa17c-84b8-490a-b8a9-3bad1e777cbf" xmlns:ns4="f349220e-4c0d-4f99-8e69-f78c12273d18" targetNamespace="http://schemas.microsoft.com/office/2006/metadata/properties" ma:root="true" ma:fieldsID="2267d1f200166307b74e57dfbd33a018" ns2:_="" ns3:_="" ns4:_="">
    <xsd:import namespace="b74a2800-16bf-4909-bc8f-b11873633a87"/>
    <xsd:import namespace="66dfa17c-84b8-490a-b8a9-3bad1e777cbf"/>
    <xsd:import namespace="f349220e-4c0d-4f99-8e69-f78c12273d1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tatus" minOccurs="0"/>
                <xsd:element ref="ns4:SharedWithUsers" minOccurs="0"/>
                <xsd:element ref="ns4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4a2800-16bf-4909-bc8f-b11873633a8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fa17c-84b8-490a-b8a9-3bad1e777cbf" elementFormDefault="qualified">
    <xsd:import namespace="http://schemas.microsoft.com/office/2006/documentManagement/types"/>
    <xsd:import namespace="http://schemas.microsoft.com/office/infopath/2007/PartnerControls"/>
    <xsd:element name="Status" ma:index="11" nillable="true" ma:displayName="Status" ma:default="Active" ma:format="Dropdown" ma:internalName="Status">
      <xsd:simpleType>
        <xsd:restriction base="dms:Choice">
          <xsd:enumeration value="Draft"/>
          <xsd:enumeration value="Active"/>
          <xsd:enumeration value="Published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9220e-4c0d-4f99-8e69-f78c12273d1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66dfa17c-84b8-490a-b8a9-3bad1e777cbf">Published</Status>
    <_dlc_DocId xmlns="b74a2800-16bf-4909-bc8f-b11873633a87">VXKUM4N4YDFM-1388716264-229</_dlc_DocId>
    <_dlc_DocIdUrl xmlns="b74a2800-16bf-4909-bc8f-b11873633a87">
      <Url>https://ul.sharepoint.com/sites/lab/sop/_layouts/15/DocIdRedir.aspx?ID=VXKUM4N4YDFM-1388716264-229</Url>
      <Description>VXKUM4N4YDFM-1388716264-229</Description>
    </_dlc_DocIdUrl>
  </documentManagement>
</p:properties>
</file>

<file path=customXml/item5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2BB7145-9964-4E05-B390-3E78BAD198E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8C3043C-913F-4448-8180-901938E89D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4961D9-ABFF-4A89-B271-17822B9C2E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4a2800-16bf-4909-bc8f-b11873633a87"/>
    <ds:schemaRef ds:uri="66dfa17c-84b8-490a-b8a9-3bad1e777cbf"/>
    <ds:schemaRef ds:uri="f349220e-4c0d-4f99-8e69-f78c12273d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4B98DB-8222-4FA0-BCB9-8055F6BA1D96}">
  <ds:schemaRefs>
    <ds:schemaRef ds:uri="http://schemas.microsoft.com/office/2006/metadata/properties"/>
    <ds:schemaRef ds:uri="http://schemas.microsoft.com/office/infopath/2007/PartnerControls"/>
    <ds:schemaRef ds:uri="66dfa17c-84b8-490a-b8a9-3bad1e777cbf"/>
    <ds:schemaRef ds:uri="b74a2800-16bf-4909-bc8f-b11873633a87"/>
  </ds:schemaRefs>
</ds:datastoreItem>
</file>

<file path=customXml/itemProps5.xml><?xml version="1.0" encoding="utf-8"?>
<ds:datastoreItem xmlns:ds="http://schemas.openxmlformats.org/officeDocument/2006/customXml" ds:itemID="{425DF386-9A27-4695-95AC-2C97E22ACCD1}">
  <ds:schemaRefs>
    <ds:schemaRef ds:uri="http://schemas.microsoft.com/sharepoint/events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DocControl Template-00-QAF001Draft 8.dot</Template>
  <TotalTime>16</TotalTime>
  <Pages>3</Pages>
  <Words>452</Words>
  <Characters>2246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Commercial and Industrial Business - Validation of Acquisition Software</vt:lpstr>
      <vt:lpstr>Commercial and Industrial Business - Validation of Acquisition Software</vt:lpstr>
    </vt:vector>
  </TitlesOfParts>
  <Company>Underwriters Laboratories Inc.</Company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and Industrial Business - Validation of Acquisition Software</dc:title>
  <dc:subject/>
  <dc:creator>01672</dc:creator>
  <cp:keywords/>
  <dc:description/>
  <cp:lastModifiedBy>Jeong, Yucheol</cp:lastModifiedBy>
  <cp:revision>9</cp:revision>
  <cp:lastPrinted>2013-04-08T23:16:00Z</cp:lastPrinted>
  <dcterms:created xsi:type="dcterms:W3CDTF">2019-09-04T08:08:00Z</dcterms:created>
  <dcterms:modified xsi:type="dcterms:W3CDTF">2023-10-30T08:02:00Z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177c96aa5944369a30f0c323df0fcc5">
    <vt:lpwstr/>
  </property>
  <property fmtid="{D5CDD505-2E9C-101B-9397-08002B2CF9AE}" pid="3" name="ebc7bb2a9c6942b9867fc417ac7acca6">
    <vt:lpwstr>00 - UL-Global|0aa9a9c4-e80d-4817-8794-a07acaf019bf</vt:lpwstr>
  </property>
  <property fmtid="{D5CDD505-2E9C-101B-9397-08002B2CF9AE}" pid="4" name="EffectiveDate">
    <vt:lpwstr>2011-05-02T14:02:03Z</vt:lpwstr>
  </property>
  <property fmtid="{D5CDD505-2E9C-101B-9397-08002B2CF9AE}" pid="5" name="TaxKeywordTaxHTField">
    <vt:lpwstr/>
  </property>
  <property fmtid="{D5CDD505-2E9C-101B-9397-08002B2CF9AE}" pid="6" name="IssueNumber">
    <vt:lpwstr>1.0</vt:lpwstr>
  </property>
  <property fmtid="{D5CDD505-2E9C-101B-9397-08002B2CF9AE}" pid="7" name="de4e869bd00440979849653b37a9a216">
    <vt:lpwstr/>
  </property>
  <property fmtid="{D5CDD505-2E9C-101B-9397-08002B2CF9AE}" pid="8" name="PublicationDate">
    <vt:lpwstr>2011-05-02T14:02:04Z</vt:lpwstr>
  </property>
  <property fmtid="{D5CDD505-2E9C-101B-9397-08002B2CF9AE}" pid="9" name="OtherStandards">
    <vt:lpwstr/>
  </property>
  <property fmtid="{D5CDD505-2E9C-101B-9397-08002B2CF9AE}" pid="10" name="TaxKeyword">
    <vt:lpwstr/>
  </property>
  <property fmtid="{D5CDD505-2E9C-101B-9397-08002B2CF9AE}" pid="11" name="NextReviewDate">
    <vt:lpwstr>2013-05-01T14:02:03Z</vt:lpwstr>
  </property>
  <property fmtid="{D5CDD505-2E9C-101B-9397-08002B2CF9AE}" pid="12" name="Departments">
    <vt:lpwstr>24;#LO - Laboratory Operations|5bf608b6-aa6a-43e7-9477-41a6aa1ca9f6</vt:lpwstr>
  </property>
  <property fmtid="{D5CDD505-2E9C-101B-9397-08002B2CF9AE}" pid="13" name="ULCertification">
    <vt:lpwstr/>
  </property>
  <property fmtid="{D5CDD505-2E9C-101B-9397-08002B2CF9AE}" pid="14" name="DocumentNumber">
    <vt:lpwstr>00-LO-F0403</vt:lpwstr>
  </property>
  <property fmtid="{D5CDD505-2E9C-101B-9397-08002B2CF9AE}" pid="15" name="n39d597787c34808a699334f08eaa641">
    <vt:lpwstr>LO - Laboratory Operations|5bf608b6-aa6a-43e7-9477-41a6aa1ca9f6</vt:lpwstr>
  </property>
  <property fmtid="{D5CDD505-2E9C-101B-9397-08002B2CF9AE}" pid="16" name="ReferencesTo">
    <vt:lpwstr>3575;#00-LO-S0413|82c1534a-6542-411f-a775-beb28d72e3ee</vt:lpwstr>
  </property>
  <property fmtid="{D5CDD505-2E9C-101B-9397-08002B2CF9AE}" pid="17" name="AccreditationStandard">
    <vt:lpwstr/>
  </property>
  <property fmtid="{D5CDD505-2E9C-101B-9397-08002B2CF9AE}" pid="18" name="IndustrySBUs">
    <vt:lpwstr/>
  </property>
  <property fmtid="{D5CDD505-2E9C-101B-9397-08002B2CF9AE}" pid="19" name="Status">
    <vt:lpwstr>Published</vt:lpwstr>
  </property>
  <property fmtid="{D5CDD505-2E9C-101B-9397-08002B2CF9AE}" pid="20" name="TaxCatchAll">
    <vt:lpwstr>19;#F - Form|8100d52f-3fff-4711-b86b-98c305164edb;#24;#LO - Laboratory Operations|5bf608b6-aa6a-43e7-9477-41a6aa1ca9f6;#2;#00 - UL-Global|0aa9a9c4-e80d-4817-8794-a07acaf019bf;#1;#English|40f33582-fa52-4548-8258-41c9fca32cf9</vt:lpwstr>
  </property>
  <property fmtid="{D5CDD505-2E9C-101B-9397-08002B2CF9AE}" pid="21" name="gb5705ed738e4d7d93b4a1d99cdb83ab">
    <vt:lpwstr/>
  </property>
  <property fmtid="{D5CDD505-2E9C-101B-9397-08002B2CF9AE}" pid="22" name="Offices">
    <vt:lpwstr>2;#00 - UL-Global|0aa9a9c4-e80d-4817-8794-a07acaf019bf</vt:lpwstr>
  </property>
  <property fmtid="{D5CDD505-2E9C-101B-9397-08002B2CF9AE}" pid="23" name="FunctionRole">
    <vt:lpwstr/>
  </property>
  <property fmtid="{D5CDD505-2E9C-101B-9397-08002B2CF9AE}" pid="24" name="DocumentType">
    <vt:lpwstr>19;#F - Form|8100d52f-3fff-4711-b86b-98c305164edb</vt:lpwstr>
  </property>
  <property fmtid="{D5CDD505-2E9C-101B-9397-08002B2CF9AE}" pid="25" name="c87d18d70cc64a00a04b1c788c8cb375">
    <vt:lpwstr/>
  </property>
  <property fmtid="{D5CDD505-2E9C-101B-9397-08002B2CF9AE}" pid="26" name="Originator">
    <vt:lpwstr>373</vt:lpwstr>
  </property>
  <property fmtid="{D5CDD505-2E9C-101B-9397-08002B2CF9AE}" pid="27" name="d53ce9ccef504d1ea338f444f919680f">
    <vt:lpwstr/>
  </property>
  <property fmtid="{D5CDD505-2E9C-101B-9397-08002B2CF9AE}" pid="28" name="ULStandard">
    <vt:lpwstr/>
  </property>
  <property fmtid="{D5CDD505-2E9C-101B-9397-08002B2CF9AE}" pid="29" name="k60b822c3bc44e08becec799aad0c0ad">
    <vt:lpwstr/>
  </property>
  <property fmtid="{D5CDD505-2E9C-101B-9397-08002B2CF9AE}" pid="30" name="DepartmentNumbers">
    <vt:lpwstr/>
  </property>
  <property fmtid="{D5CDD505-2E9C-101B-9397-08002B2CF9AE}" pid="31" name="DocumentOwner">
    <vt:lpwstr>373</vt:lpwstr>
  </property>
  <property fmtid="{D5CDD505-2E9C-101B-9397-08002B2CF9AE}" pid="32" name="m4a9fac99d27490fb623d21998451fa8">
    <vt:lpwstr>F - Form|8100d52f-3fff-4711-b86b-98c305164edb</vt:lpwstr>
  </property>
  <property fmtid="{D5CDD505-2E9C-101B-9397-08002B2CF9AE}" pid="33" name="Approvers">
    <vt:lpwstr>63;#Carney, William R.;#135;#Oates, James R.;#222;#Stegall, Rachna;#223;#Besana, Lorenzo;#224;#Wang, George;#225;#Lui, Patrick</vt:lpwstr>
  </property>
  <property fmtid="{D5CDD505-2E9C-101B-9397-08002B2CF9AE}" pid="34" name="ee1efb1aeeda4ab9a9ba577068623423">
    <vt:lpwstr/>
  </property>
  <property fmtid="{D5CDD505-2E9C-101B-9397-08002B2CF9AE}" pid="35" name="k4d0852b76054524806bf21d5e697ea6">
    <vt:lpwstr/>
  </property>
  <property fmtid="{D5CDD505-2E9C-101B-9397-08002B2CF9AE}" pid="36" name="a8deacd34d03456e854aed97123f7762">
    <vt:lpwstr>English|40f33582-fa52-4548-8258-41c9fca32cf9</vt:lpwstr>
  </property>
  <property fmtid="{D5CDD505-2E9C-101B-9397-08002B2CF9AE}" pid="37" name="j77682fe4b844174a49d228e39b34b01">
    <vt:lpwstr/>
  </property>
  <property fmtid="{D5CDD505-2E9C-101B-9397-08002B2CF9AE}" pid="38" name="CCN">
    <vt:lpwstr/>
  </property>
  <property fmtid="{D5CDD505-2E9C-101B-9397-08002B2CF9AE}" pid="39" name="ContentTypeId">
    <vt:lpwstr>0x01010007905ABC1441A24381D5E474E314C354</vt:lpwstr>
  </property>
  <property fmtid="{D5CDD505-2E9C-101B-9397-08002B2CF9AE}" pid="40" name="DeviationFrom">
    <vt:lpwstr/>
  </property>
  <property fmtid="{D5CDD505-2E9C-101B-9397-08002B2CF9AE}" pid="41" name="n9a5fcf1d2df44f98409cb1174906603">
    <vt:lpwstr/>
  </property>
  <property fmtid="{D5CDD505-2E9C-101B-9397-08002B2CF9AE}" pid="42" name="Version">
    <vt:lpwstr>5</vt:lpwstr>
  </property>
  <property fmtid="{D5CDD505-2E9C-101B-9397-08002B2CF9AE}" pid="43" name="Languages">
    <vt:lpwstr>1;#English|40f33582-fa52-4548-8258-41c9fca32cf9</vt:lpwstr>
  </property>
  <property fmtid="{D5CDD505-2E9C-101B-9397-08002B2CF9AE}" pid="44" name="display_urn:schemas-microsoft-com:office:office#DocumentOwner">
    <vt:lpwstr>Dokoupil, Stephen</vt:lpwstr>
  </property>
  <property fmtid="{D5CDD505-2E9C-101B-9397-08002B2CF9AE}" pid="45" name="display_urn:schemas-microsoft-com:office:office#Originator">
    <vt:lpwstr>Dokoupil, Stephen</vt:lpwstr>
  </property>
  <property fmtid="{D5CDD505-2E9C-101B-9397-08002B2CF9AE}" pid="46" name="display_urn:schemas-microsoft-com:office:office#Approvers">
    <vt:lpwstr>Carney, William R.;Oates, James R.;Stegall, Rachna;Besana, Lorenzo;Wang, George;Lui, Patrick</vt:lpwstr>
  </property>
  <property fmtid="{D5CDD505-2E9C-101B-9397-08002B2CF9AE}" pid="47" name="_docset_NoMedatataSyncRequired">
    <vt:lpwstr>False</vt:lpwstr>
  </property>
  <property fmtid="{D5CDD505-2E9C-101B-9397-08002B2CF9AE}" pid="48" name="Five-Year Review">
    <vt:lpwstr>, </vt:lpwstr>
  </property>
  <property fmtid="{D5CDD505-2E9C-101B-9397-08002B2CF9AE}" pid="49" name="Two-Year Review">
    <vt:lpwstr>, </vt:lpwstr>
  </property>
  <property fmtid="{D5CDD505-2E9C-101B-9397-08002B2CF9AE}" pid="50" name="Two-Year Review(1)">
    <vt:lpwstr>, </vt:lpwstr>
  </property>
  <property fmtid="{D5CDD505-2E9C-101B-9397-08002B2CF9AE}" pid="51" name="_dlc_DocIdItemGuid">
    <vt:lpwstr>b7830280-cae3-4d3a-87c6-0e26eb8e3440</vt:lpwstr>
  </property>
</Properties>
</file>