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소상공인 창업 분석기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Android 배포 전략 &amp; 비즈니스 모델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Mobile-First Deployment &amp; Monetization Playbook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2월 15일 | Phase 2 배포 계획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소상공인 창업 분석기는 공공 데이터 API를 활용해 5대 지표 기반 100점 만점 종합 점수를 산출하고, Claude AI가 맞춤형 리포트를 생성하는 창업 입지 분석 서비스입니다.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2에서는 모바일-퍼스트 대화형 UX로 전환하며, 지도 중심 인터랙션, 실시간 경쟁업체 표시, AI 타이핑 효과를 핵심으로 합니다.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본 문서는 이 서비스를 Android 중심으로 배포하기 위한 단계별 전략과, 건당 과금 모델을 기반으로 한 비즈니스 전략을 담고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핵심 배포 방향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 우선 → TWA(Google Play) → Capacitor(App Store) 단계별 확장. 코드베이스 변경 최소화, 비용 효율 극대화.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배포 로드맵 (3단계)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현재 Next.js 16 + TypeScript 기반 웹 프로젝트를 모바일 앱으로 전환하는 최적의 경로를 3단계로 제시합니다.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000"/>
        <w:gridCol w:w="2560"/>
        <w:gridCol w:w="3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 구현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2주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모바일 앱 경험 제공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manifest.json, SW, 메타 태그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TWA 배포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1주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Play 등록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Bubblewrap 빌드, 스토어 등록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Capacitor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3주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 Store 등록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네이티브 레이어, 푸시 알림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2-1. Phase 1: PWA (Progressive Web App)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PWA는 현재 코드베이스를 거의 변경하지 않고 모바일 앱 경험을 제공할 수 있는 가장 비용 효율적인 방법입니다.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구현 항목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manifest.json 작성: 앱 이름, 아이콘, 테마 색상, display: standalone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 Worker 등록: 정적 자산 Cache-First, API Network-First 전략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viewport 메타 태그: width=device-width, initial-scale=1, viewport-fit=cover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theme-color 메타: #2563EB (브라우저 크롬 색상)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앱 아이콘: 192x192, 512x512 (maskable) 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오프라인 캐싱: 최근 분석 결과 5건 IndexedDB 저장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Prompt: beforeinstallprompt 이벤트로 설치 유도 배너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기대 효과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홈 화면 설치 → 앱처럼 풀스크린 실행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오프라인에서도 이전 분석 결과 확인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URL 공유만으로 바로 접근 → 카카오톡 바이럴에 적합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iOS/Android 모두 지원 (앱스토어 없이)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비용 추정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추가 인프라 비용 ₩0 / 개발 기간 2주 / 기존 코드 변경량 최소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2-2. Phase 2: TWA (Trusted Web Activity)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PWA를 Google Play Store에 등록하는 공식 방법입니다. Chrome 엔진으로 웹앱을 감싸며, 주소창 없이 풀스크린으로 동작합니다.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구현 항목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Bubblewrap CLI로 APK/AAB 빌드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Digital Asset Links 설정 (assetlinks.json)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Console 등록 및 슬토어 스크린샷 준비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 Store 최적화: 앱 설명, 스크린샷, 카테고리 설정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전제 조건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1(PWA) 완료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HTTPS 배포 필수 (Vercel/Cloudflare)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개발자 계정 ($25 일회성)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비용 추정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Play 개발자 등록비 $25 + 개발 기간 1주 / PWA 코드 변경 없음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2-3. Phase 3: Capacitor (App Store 배포)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Apple App Store에는 PWA/TWA 방식으로 등록할 수 없습니다. Capacitor로 WebView 레이어를 추가하고 네이티브 기능을 붙여야 심사를 통과할 수 있습니다.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추가 네이티브 기능 (심사 통과용)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푸시 알림: 상권 변화 알림, 분석 완료 알림 (FCM 연동)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Haptic Feedback: 반경 조절, 분석 완료 시 진동 피드백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로컬 저장소: 분석 결과 오프라인 저장 강화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API: 분석 결과 카카오톡/문자 공유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아키텍처 변경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SSR/서버 컴포넌트 → CSR/SPA 방식으로 전환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서버 액션 → API Route로 변환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'export' 정적 빌드 설정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Xcode + Apple Developer Program ($99/년) 필요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비용 추정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Developer 등록비 $99/년 + 개발 기간 3주 + 아키텍처 변경 상당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배포 방식 비교 분석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PWA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TWA (Play)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Capacitor (iOS)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코드 변경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최소 (config 추가)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 (PWA 그대로)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상당 (SSR→CSR)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앱스토어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 (홈화면 설치)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 Store + Play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즉시 배포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즉시 (웹 업데이트)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심사 필요 (1-7일)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네이티브 기능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제한적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제한적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풀 접근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푸시 알림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iOS 제한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지원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풀 지원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개발 기간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2주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+1주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+3주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비용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₩0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$99/년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비즈니스 전략 &amp; 수익 모델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PRD Phase 2의 가격 정책과 블러 게이트 UX를 기반으로, 단계별 수익화 전략을 제시합니다.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4-1. 프리미엄 모델 (Taste → Gate 패턴)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사용자가 가치를 체감한 상태에서 결제를 유도하는 전략입니다. 무료로 충분한 가치를 보여주고, 더 깊은 분석은 유료로 전환합니다.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무료 (기본 분석)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프리미엄 (상세 분석)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종합 점수 + 등급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제공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제공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요약 (2-3문장)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제공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상세 리포트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상권 활력도 / 경쟁강도 / 생존율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점수 + 한줄 코멘트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+ 월별 트렌드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주거밀도 / 소득수준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🔒 블러 처리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상세 분석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예상 매출 시뮬레이션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🔒 블러 처리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시나리오 조정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맞춤 창업 전략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🔒 블러 처리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전략 리포트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PDF 다운로드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미제공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제공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경쟁업체 상세 비교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미제공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제공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4-2. 가격 정책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360"/>
        <w:gridCol w:w="4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건당 단가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포함 내용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건별 결제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₩3,900/건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₩3,900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상세 AI 분석 1회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월 구독 Light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₩9,900/월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₩990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상세 분석 10건/월, 추가 건당 ₩1,900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월 구독 Pro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₩19,900/월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무제한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무제한 분석 + PDF + 트렌드 알림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가격 책정 근거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원가: Claude Haiku API 건당 ~₩100-300 + 공공 API + 서버비 = 건당 ₩500 이하. 건별 ₩3,900에서 마진율 약 85%. 무료 상권분석(golmok.seoul.go.kr)과 전문 컨설팅(₩50만+) 사이의 빈 시장을 공략합니다.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4-3. 첫 사용자 전환 전략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첫 방문 사용자의 결제 전환을 극대화하기 위한 단계별 전략입니다.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1: 무료 체험 (Taste)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첫 분석 1회 완전 무료 제공 (상세 분석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타이핑 효과로 분석 과정을 시각적으로 체험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결과의 가치를 충분히 체감하게 함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2: 블러 게이트 (Gate)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2번째 분석부터 3개 지표 무료 + 나머지 블러 처리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블러 영역에 데이터 형태는 보이되 숫자는 안 보임 → 호기심 자극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"더 자세한 AI 상권 분석을 시작해볼까요?" 부드러운 유도 메시지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3: 결제 전환 (Convert)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첫 결제 프로모션: ₩1,000 체험가 또는 첫 분석 무료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결제 후 블러가 위→아래로 걸히며 AI 타이핑 이어서 계속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건별 ₩3,900 결제 후 "월 구독하면 건당 ₩990" 업셀 유도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4-4. 광고 수익 전략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무료 사용자에게는 광고를 통해 수익을 확보하되, 사용자 경험을 해치지 않는 범위에서 운영합니다.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무료 사용자 광고 배치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분석 결과 하단에 상권 관련 네이티브 광고 배치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부동산 중개, 창업 컨설팅, 사업자 대출 등 타겟 광고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분석 대기 중 인터스티셜 광고 (5초 대기 화면)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AdMob 또는 Kakao Adfit 연동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광고 운영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프리미엄 구독자: 광고 완전 제거 (구독 전환 인센티브)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타이핑 중에는 광고 미노출 (몰입 방해 방지)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분석 결과 보기 전 인터스티셜 월 최대 3회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광고 보면 추가 분석 1회 무료 (Rewarded Ad 모델)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Rewarded Ad 모델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사용자가 자발적으로 15-30초 광고를 시청하면 상세 분석 1회를 무료로 제공합니다. 결제 의향이 낮은 사용자도 수익화할 수 있으며, 사용자 경험을 해치지 않습니다.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수익 시뮬레이션</w:t>
      </w:r>
    </w:p>
    <w:p>
      <w:pPr>
        <w:spacing w:after="12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월 활성 사용자 10,000명 기준, 보수적 시나리오입니다.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수익원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비율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 건수/건당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 예상 수익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건별 결제 (₩3,900)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15% (1,500명)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평균 1.5건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₩8,775,000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월 구독 Light (₩9,900)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5% (500명)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₩4,950,000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월 구독 Pro (₩19,900)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2% (200명)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₩3,980,000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Rewarded 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30% (3,000명)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평균 2회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₩600,000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네이티브 광고 (CPM)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무료 사용자 전체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3만 노출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₩300,000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₩18,605,000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비용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Haiku API: 건당 ~₩200 × 월 3,500건 = ₩700,000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공공 API 서버 비용: ₩100,000/월 (Vercel Pro)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DB (PostgreSQL + Redis): ₩100,000/월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/ Apple 수수료: 결제액의 15-30%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예상 월 영업이익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수익 ~₩18,600,000 - 비용 ~₩4,500,000 = 영업이익 ~₩14,100,000 (영업이익률 ~76%)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사용자 획득 전략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6-1. 초기 사용자 획득 (Launch)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카카오톡 바이럴: 분석 결과 공유 시 "○○역 카페 창업 점수 75점" 카드 생성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창업 커뮤니티: 네이버 카페/블로그, 창업 관련 올리브영, 소상공인 커뮤니티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검색 최적화: "창업 상권분석", "○○역 창업", "카페 창업 비용" 등 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등록: "상권분석", "창업" 키워드 ASO 최적화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6-2. 성장 전략 (Growth)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추천 프로그램: 추천 코드로 상세 분석 1회 무료 (추천인 + 피추천인 모두)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분석 리포트 공유: PDF 리포트에 서비스 로고 + QR코드 삽입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B2B 파트너십: 부동산 중개업소, 창업 컨설팅 업체와 제휴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콘텐츠 마케팅: "이달의 뜸 상권" 월간 분석 리포트 발행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6-3. 구독 전환 퍼널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2400"/>
        <w:gridCol w:w="24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전환율 목표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지표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방문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앱 설치 / URL 접속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MAU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체험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첫 무료 분석 완료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분석 완료율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관심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2번째 분석 시도 (블러 경험)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반복 사용율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결제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건별 or 구독 결제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전환율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유지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월간 재방문 + 구독 유지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30일 유지율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전체 타임라인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760"/>
        <w:gridCol w:w="25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배포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비즈니스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1-2주차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 구현 + 배포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첫 분석 무료 프로모션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얼리 어독터 1,000명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TWA 빌드 + Play 등록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블러 게이트 + 결제 연동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Play Store 출시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4-6주차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성능 최적화 + A/B 테스트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광고 연동 (AdMob/Adfit)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월 결제 전환율 10%+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7-8주차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피드백 반영 + 개선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구독 모델 출시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구독자 200명+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9-12주차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Capacitor iOS 배포 (선택)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B2B 파트너십 탐색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월 수익 ₩10M+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리스크 &amp; 완화 전략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확률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완화 전략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결제 전환율 미달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매출 목표 미달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경품광고 모델로 보완, 가격 A/B 테스트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Store 심사 리젝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낮음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iOS 배포 지연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네이티브 기능 추가, 심사 가이드 준수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공공 API 장애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분석 실패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3회 재시도 + 캐시 + 데이터 신뢰도 표시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경쟁사 진출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시장 점유율 감소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리포트 차별화, 빠른 기능 이터레이션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사용자 이탈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낮음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성장 정체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트렌드 알림, 주기적 분석 리마인드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결론 &amp; Next Steps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핵심 배포 전략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PWA를 우선 구현하여 2주 이내 모바일 앱 경험을 제공하고, TWA로 Google Play에 등록합니다. App Store는 사용자 수요에 따라 선택적으로 진행합니다.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핵심 비즈니스 전략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첫 분석 무료 + 블러 게이트 + Rewarded Ad → 건별 결제 → 구독 전환. 월 활성 사용자 10,000명 기준 월 수익 ~₩18.6M, 영업이익률 ~76%.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모바일 UX 개발 완료 (PRD 기준 8주)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PWA 설정 추가 (manifest.json, Service Worker, 메타 태그)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결제 시스템 연동 (Toss Payments 또는 Portone)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개발자 계정 등록 + TWA 빌드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A/B 테스트 프레임워크 세팅 (블러 게이트 위치, 가격 테스트)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첫 분석 무료 프로모션 런칭 준비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소상공인 창업 분석기 | 배포 &amp; 비즈니스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2026-02-14T16:12:34.415Z</dcterms:created>
  <dcterms:modified xsi:type="dcterms:W3CDTF">2026-02-14T16:12:34.415Z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