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MySQL事务隔离级别</w:t>
      </w:r>
      <w:r>
        <w:rPr>
          <w:rFonts w:hint="eastAsia" w:eastAsia="宋体"/>
          <w:lang w:val="en-US" w:eastAsia="zh-CN"/>
        </w:rPr>
        <w:t>和传播行为</w:t>
      </w:r>
    </w:p>
    <w:p>
      <w:pPr>
        <w:pStyle w:val="3"/>
        <w:bidi w:val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隔离级别：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查询mysql默认的隔离级别</w:t>
      </w:r>
    </w:p>
    <w:p>
      <w:r>
        <w:drawing>
          <wp:inline distT="0" distB="0" distL="114300" distR="114300">
            <wp:extent cx="2847975" cy="10591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Uncommitted（本事务可以读取到其它事务未提交数据）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将B事务的隔离级别设置为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Read Uncommitted</w:t>
      </w:r>
      <w:r>
        <w:rPr>
          <w:rFonts w:hint="default" w:eastAsia="宋体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7045" cy="13976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A事务开启，插入一条数据后，B事务查询后看到了新插入的数据。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之后A事务rollback，B事务再也看不到该条数据，仿佛那条数据没有存在过一样 - </w:t>
      </w:r>
      <w:r>
        <w:rPr>
          <w:rFonts w:hint="eastAsia"/>
          <w:highlight w:val="cyan"/>
          <w:lang w:val="en-US" w:eastAsia="zh-CN"/>
        </w:rPr>
        <w:t>脏读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Committed（本事务只能读取其他事务已提交数据）</w:t>
      </w:r>
    </w:p>
    <w:p>
      <w:r>
        <w:drawing>
          <wp:inline distT="0" distB="0" distL="114300" distR="114300">
            <wp:extent cx="4045585" cy="137414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A事务如果进行了update操作，但是没有提交，B事务读取的还是A未提交的数据，但是一旦A事务提交了，B事务就能够读取A提交的最新的数据。想一想，B在一个事务里面读取的数据不一致 - </w:t>
      </w:r>
      <w:r>
        <w:rPr>
          <w:rFonts w:hint="eastAsia" w:eastAsia="宋体"/>
          <w:highlight w:val="cyan"/>
          <w:lang w:val="en-US" w:eastAsia="zh-CN"/>
        </w:rPr>
        <w:t>不可重复读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Repeatable Read(可重复读 - 本事务总是读取一致的数据，相当于在事务开启前对数据进行快照)</w:t>
      </w:r>
    </w:p>
    <w:p>
      <w:r>
        <w:drawing>
          <wp:inline distT="0" distB="0" distL="114300" distR="114300">
            <wp:extent cx="4526280" cy="15062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有种情况，A事务对数据条数进行更改，例如我们演示的，A事务insert了一条数据，B事务中不能查询到，A事务提交后B事务也不能查询到，直到B事务提交才能看到新添加的数据。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这种影响数据</w:t>
      </w:r>
      <w:r>
        <w:rPr>
          <w:rFonts w:hint="eastAsia"/>
          <w:highlight w:val="cyan"/>
          <w:lang w:val="en-US" w:eastAsia="zh-CN"/>
        </w:rPr>
        <w:t>条数</w:t>
      </w:r>
      <w:r>
        <w:rPr>
          <w:rFonts w:hint="eastAsia"/>
          <w:lang w:val="en-US" w:eastAsia="zh-CN"/>
        </w:rPr>
        <w:t xml:space="preserve">的情况，B事务前后读取不一致的现象 - </w:t>
      </w:r>
      <w:r>
        <w:rPr>
          <w:rFonts w:hint="eastAsia" w:eastAsia="宋体"/>
          <w:highlight w:val="cyan"/>
          <w:lang w:val="en-US" w:eastAsia="zh-CN"/>
        </w:rPr>
        <w:t>幻读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Serializable(可串行读 -</w:t>
      </w:r>
      <w:r>
        <w:rPr>
          <w:rFonts w:hint="eastAsia" w:eastAsia="宋体"/>
          <w:lang w:val="en-US" w:eastAsia="zh-CN"/>
        </w:rPr>
        <w:t xml:space="preserve"> 事务排队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3810000" cy="1203960"/>
            <wp:effectExtent l="0" t="0" r="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B事务会等待其他的事物都完成提交后，才执行。 在等待的过程中，可能事物会</w:t>
      </w:r>
      <w:r>
        <w:rPr>
          <w:rFonts w:hint="eastAsia"/>
          <w:highlight w:val="cyan"/>
          <w:lang w:val="en-US" w:eastAsia="zh-CN"/>
        </w:rPr>
        <w:t>超时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104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传播行为：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Propagation.REQUIRED 需要事务，如果当前存在事务就沿用，否则新建一个新的事务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Propagation.REQUIRES_NEW 无论当前事务是否存在，都会创建新事物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Propagation.NESTED 在当前方法调用子方法时，如果子方法发生异常只回滚子方法执行过的SQL，而不回滚当前事务，所以就是可以“一部分成功”，有一个前提是外层要使用try-catch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父事务：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Transactional(isolation = Isolation.REPEATABLE_READ, propagation = Propagation.REQUIRED)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 Integer insertBatch(List&lt;Yesterday&gt; yesList)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 num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for(int i = 0; i &lt; yesList.size();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Yesterday yesterday = yesList.get(i);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 += yesterdaySerivce.insert(yesterday);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catch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TODO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 num;</w:t>
            </w:r>
          </w:p>
          <w:p>
            <w:pPr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子事务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@Transactional(isolation = Isolation.REPEATABLE_READ, propagation =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Propagation.NESTED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 Integer insert(Yesterday yesterday)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if(yesterday.getCid() == 4)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throw new RuntimeException("Exeception Drill");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yesterdayMapper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.insert(yesterday);</w:t>
            </w:r>
          </w:p>
          <w:p>
            <w:pPr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ED66A"/>
    <w:multiLevelType w:val="singleLevel"/>
    <w:tmpl w:val="A33ED6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3EC"/>
    <w:rsid w:val="03BB5700"/>
    <w:rsid w:val="0C0D4700"/>
    <w:rsid w:val="0FE768CA"/>
    <w:rsid w:val="11834235"/>
    <w:rsid w:val="11C54E10"/>
    <w:rsid w:val="123572D1"/>
    <w:rsid w:val="146E4BD8"/>
    <w:rsid w:val="150013BB"/>
    <w:rsid w:val="176D375B"/>
    <w:rsid w:val="177C67BA"/>
    <w:rsid w:val="19A80D37"/>
    <w:rsid w:val="1AC4778F"/>
    <w:rsid w:val="1AE94C75"/>
    <w:rsid w:val="1D5C08D7"/>
    <w:rsid w:val="1EEF6BAC"/>
    <w:rsid w:val="1F5F4845"/>
    <w:rsid w:val="225A1B30"/>
    <w:rsid w:val="22FA59BF"/>
    <w:rsid w:val="235913E8"/>
    <w:rsid w:val="25110679"/>
    <w:rsid w:val="26B27E75"/>
    <w:rsid w:val="2F212F9E"/>
    <w:rsid w:val="31DD16A3"/>
    <w:rsid w:val="339D7CB2"/>
    <w:rsid w:val="347472FA"/>
    <w:rsid w:val="34935647"/>
    <w:rsid w:val="365E2F44"/>
    <w:rsid w:val="3A980CEC"/>
    <w:rsid w:val="3D6759CD"/>
    <w:rsid w:val="3DA10071"/>
    <w:rsid w:val="3F396B5E"/>
    <w:rsid w:val="3F6C24FE"/>
    <w:rsid w:val="3F7A321C"/>
    <w:rsid w:val="3F9C186A"/>
    <w:rsid w:val="45A83EF2"/>
    <w:rsid w:val="462E61DA"/>
    <w:rsid w:val="46DE728E"/>
    <w:rsid w:val="47335580"/>
    <w:rsid w:val="4C55499B"/>
    <w:rsid w:val="4E6E6033"/>
    <w:rsid w:val="4F166BA0"/>
    <w:rsid w:val="4FBD4E6C"/>
    <w:rsid w:val="506A439C"/>
    <w:rsid w:val="51AC5A87"/>
    <w:rsid w:val="5403603F"/>
    <w:rsid w:val="548F701E"/>
    <w:rsid w:val="563E045D"/>
    <w:rsid w:val="56982557"/>
    <w:rsid w:val="571C2ACE"/>
    <w:rsid w:val="59C907CF"/>
    <w:rsid w:val="5C574858"/>
    <w:rsid w:val="5CE17B3A"/>
    <w:rsid w:val="5D187497"/>
    <w:rsid w:val="5E5D63BF"/>
    <w:rsid w:val="5EBC0521"/>
    <w:rsid w:val="5FAF1A40"/>
    <w:rsid w:val="64A03E29"/>
    <w:rsid w:val="68240307"/>
    <w:rsid w:val="68661627"/>
    <w:rsid w:val="6A096B33"/>
    <w:rsid w:val="6C625546"/>
    <w:rsid w:val="6CCC5FFD"/>
    <w:rsid w:val="6D1B3C8B"/>
    <w:rsid w:val="6E201B57"/>
    <w:rsid w:val="6F0D7579"/>
    <w:rsid w:val="71706533"/>
    <w:rsid w:val="75437989"/>
    <w:rsid w:val="763D0BB5"/>
    <w:rsid w:val="7958335E"/>
    <w:rsid w:val="7F9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2021-04-24T02:39:00Z</dcterms:created>
  <dc:creator>thinkpad</dc:creator>
  <cp:lastModifiedBy>thinkpad</cp:lastModifiedBy>
  <dcterms:modified xsi:type="dcterms:W3CDTF">2021-05-29T05:58:41Z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FA78CE6FFD9749668237675741CD39EF</vt:lpwstr>
  </property>
</Properties>
</file>