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5834" w:rsidRDefault="00345834">
      <w:pPr>
        <w:rPr>
          <w:rFonts w:hint="eastAsia"/>
          <w:noProof/>
        </w:rPr>
      </w:pPr>
      <w:r>
        <w:rPr>
          <w:rFonts w:hint="eastAsia"/>
          <w:noProof/>
        </w:rPr>
        <w:t>【ネットワークアーキテクチャの実験】</w:t>
      </w:r>
    </w:p>
    <w:p w:rsidR="00345834" w:rsidRDefault="00345834">
      <w:pPr>
        <w:rPr>
          <w:noProof/>
        </w:rPr>
      </w:pPr>
      <w:r>
        <w:rPr>
          <w:rFonts w:hint="eastAsia"/>
          <w:noProof/>
        </w:rPr>
        <w:t>初期値に対して、チャンネル数・層数・カーネルサイズを変更し、比較を行った。</w:t>
      </w:r>
    </w:p>
    <w:p w:rsidR="00592C7D" w:rsidRDefault="00592C7D">
      <w:pPr>
        <w:rPr>
          <w:noProof/>
        </w:rPr>
      </w:pPr>
    </w:p>
    <w:p w:rsidR="00592C7D" w:rsidRDefault="00592C7D">
      <w:pPr>
        <w:rPr>
          <w:rFonts w:hint="eastAsia"/>
          <w:noProof/>
        </w:rPr>
      </w:pPr>
    </w:p>
    <w:p w:rsidR="00592C7D" w:rsidRPr="00345834" w:rsidRDefault="00592C7D">
      <w:pPr>
        <w:rPr>
          <w:rFonts w:hint="eastAsia"/>
          <w:noProof/>
        </w:rPr>
      </w:pPr>
      <w:r>
        <w:rPr>
          <w:rFonts w:hint="eastAsia"/>
          <w:noProof/>
        </w:rPr>
        <w:t>チャンネル数</w:t>
      </w:r>
    </w:p>
    <w:tbl>
      <w:tblPr>
        <w:tblStyle w:val="a3"/>
        <w:tblW w:w="0" w:type="auto"/>
        <w:tblLayout w:type="fixed"/>
        <w:tblLook w:val="04A0" w:firstRow="1" w:lastRow="0" w:firstColumn="1" w:lastColumn="0" w:noHBand="0" w:noVBand="1"/>
      </w:tblPr>
      <w:tblGrid>
        <w:gridCol w:w="4247"/>
        <w:gridCol w:w="4247"/>
      </w:tblGrid>
      <w:tr w:rsidR="00E51139" w:rsidTr="003F0D90">
        <w:tc>
          <w:tcPr>
            <w:tcW w:w="4247" w:type="dxa"/>
          </w:tcPr>
          <w:p w:rsidR="00E51139" w:rsidRPr="00E51139" w:rsidRDefault="00E51139" w:rsidP="00E51139">
            <w:pPr>
              <w:jc w:val="center"/>
              <w:rPr>
                <w:rFonts w:hint="eastAsia"/>
                <w:b/>
              </w:rPr>
            </w:pPr>
            <w:r w:rsidRPr="00E51139">
              <w:rPr>
                <w:rFonts w:hint="eastAsia"/>
                <w:b/>
              </w:rPr>
              <w:t>Accuracy</w:t>
            </w:r>
          </w:p>
        </w:tc>
        <w:tc>
          <w:tcPr>
            <w:tcW w:w="4247" w:type="dxa"/>
          </w:tcPr>
          <w:p w:rsidR="00E51139" w:rsidRPr="00E51139" w:rsidRDefault="00E51139" w:rsidP="00E51139">
            <w:pPr>
              <w:jc w:val="center"/>
              <w:rPr>
                <w:rFonts w:hint="eastAsia"/>
                <w:b/>
              </w:rPr>
            </w:pPr>
            <w:r w:rsidRPr="00E51139">
              <w:rPr>
                <w:rFonts w:hint="eastAsia"/>
                <w:b/>
              </w:rPr>
              <w:t>Loss</w:t>
            </w:r>
          </w:p>
        </w:tc>
      </w:tr>
      <w:tr w:rsidR="00E51139" w:rsidTr="006677ED">
        <w:tc>
          <w:tcPr>
            <w:tcW w:w="8494" w:type="dxa"/>
            <w:gridSpan w:val="2"/>
          </w:tcPr>
          <w:p w:rsidR="00E51139" w:rsidRPr="004C01E1" w:rsidRDefault="00E51139" w:rsidP="00E51139">
            <w:pPr>
              <w:jc w:val="center"/>
            </w:pPr>
            <w:r>
              <w:rPr>
                <w:rFonts w:hint="eastAsia"/>
              </w:rPr>
              <w:t>初期値</w:t>
            </w:r>
          </w:p>
        </w:tc>
      </w:tr>
      <w:tr w:rsidR="00E51139" w:rsidTr="004C01E1">
        <w:tc>
          <w:tcPr>
            <w:tcW w:w="4247" w:type="dxa"/>
          </w:tcPr>
          <w:p w:rsidR="00E51139" w:rsidRDefault="00E51139" w:rsidP="00E51139">
            <w:r w:rsidRPr="00A113A9">
              <w:drawing>
                <wp:inline distT="0" distB="0" distL="0" distR="0" wp14:anchorId="101C15DE" wp14:editId="207FAAF6">
                  <wp:extent cx="2559685" cy="1693545"/>
                  <wp:effectExtent l="0" t="0" r="0" b="1905"/>
                  <wp:docPr id="1038" name="Picture 14">
                    <a:extLst xmlns:a="http://schemas.openxmlformats.org/drawingml/2006/main">
                      <a:ext uri="{FF2B5EF4-FFF2-40B4-BE49-F238E27FC236}">
                        <a16:creationId xmlns:a16="http://schemas.microsoft.com/office/drawing/2014/main" id="{B5B68A5F-B6A5-45B6-AA54-963BC9403F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 name="Picture 14">
                            <a:extLst>
                              <a:ext uri="{FF2B5EF4-FFF2-40B4-BE49-F238E27FC236}">
                                <a16:creationId xmlns:a16="http://schemas.microsoft.com/office/drawing/2014/main" id="{B5B68A5F-B6A5-45B6-AA54-963BC9403F0B}"/>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9685" cy="1693545"/>
                          </a:xfrm>
                          <a:prstGeom prst="rect">
                            <a:avLst/>
                          </a:prstGeom>
                          <a:noFill/>
                          <a:extLst/>
                        </pic:spPr>
                      </pic:pic>
                    </a:graphicData>
                  </a:graphic>
                </wp:inline>
              </w:drawing>
            </w:r>
          </w:p>
        </w:tc>
        <w:tc>
          <w:tcPr>
            <w:tcW w:w="4247" w:type="dxa"/>
          </w:tcPr>
          <w:p w:rsidR="00E51139" w:rsidRDefault="00E51139" w:rsidP="00E51139">
            <w:r w:rsidRPr="00A113A9">
              <w:drawing>
                <wp:inline distT="0" distB="0" distL="0" distR="0" wp14:anchorId="5CCE5384" wp14:editId="7266D8F9">
                  <wp:extent cx="2559685" cy="1750060"/>
                  <wp:effectExtent l="0" t="0" r="0" b="2540"/>
                  <wp:docPr id="1040" name="Picture 16">
                    <a:extLst xmlns:a="http://schemas.openxmlformats.org/drawingml/2006/main">
                      <a:ext uri="{FF2B5EF4-FFF2-40B4-BE49-F238E27FC236}">
                        <a16:creationId xmlns:a16="http://schemas.microsoft.com/office/drawing/2014/main" id="{51321F39-B73C-4847-A94C-87A401F5FE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 name="Picture 16">
                            <a:extLst>
                              <a:ext uri="{FF2B5EF4-FFF2-40B4-BE49-F238E27FC236}">
                                <a16:creationId xmlns:a16="http://schemas.microsoft.com/office/drawing/2014/main" id="{51321F39-B73C-4847-A94C-87A401F5FE35}"/>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9685" cy="1750060"/>
                          </a:xfrm>
                          <a:prstGeom prst="rect">
                            <a:avLst/>
                          </a:prstGeom>
                          <a:noFill/>
                          <a:extLst/>
                        </pic:spPr>
                      </pic:pic>
                    </a:graphicData>
                  </a:graphic>
                </wp:inline>
              </w:drawing>
            </w:r>
          </w:p>
        </w:tc>
      </w:tr>
      <w:tr w:rsidR="00E51139" w:rsidTr="004C01E1">
        <w:tc>
          <w:tcPr>
            <w:tcW w:w="4247" w:type="dxa"/>
          </w:tcPr>
          <w:p w:rsidR="00E51139" w:rsidRPr="004C01E1" w:rsidRDefault="00E51139" w:rsidP="00E51139"/>
        </w:tc>
        <w:tc>
          <w:tcPr>
            <w:tcW w:w="4247" w:type="dxa"/>
          </w:tcPr>
          <w:p w:rsidR="00E51139" w:rsidRPr="004C01E1" w:rsidRDefault="00E51139" w:rsidP="00E51139"/>
        </w:tc>
      </w:tr>
      <w:tr w:rsidR="00E51139" w:rsidTr="00DB676D">
        <w:tc>
          <w:tcPr>
            <w:tcW w:w="8494" w:type="dxa"/>
            <w:gridSpan w:val="2"/>
          </w:tcPr>
          <w:p w:rsidR="00E51139" w:rsidRPr="004C01E1" w:rsidRDefault="00E51139" w:rsidP="00E51139">
            <w:pPr>
              <w:jc w:val="center"/>
            </w:pPr>
            <w:r>
              <w:rPr>
                <w:rFonts w:hint="eastAsia"/>
              </w:rPr>
              <w:t>c</w:t>
            </w:r>
            <w:r>
              <w:t>hannel</w:t>
            </w:r>
            <w:r>
              <w:rPr>
                <w:rFonts w:hint="eastAsia"/>
              </w:rPr>
              <w:t>：１⇒５⇒１０</w:t>
            </w:r>
          </w:p>
        </w:tc>
      </w:tr>
      <w:tr w:rsidR="00E51139" w:rsidTr="004C01E1">
        <w:tc>
          <w:tcPr>
            <w:tcW w:w="4247" w:type="dxa"/>
          </w:tcPr>
          <w:p w:rsidR="00E51139" w:rsidRDefault="00E51139" w:rsidP="00E51139">
            <w:r w:rsidRPr="00A113A9">
              <w:drawing>
                <wp:inline distT="0" distB="0" distL="0" distR="0" wp14:anchorId="6E9EC97B" wp14:editId="5CA46BCB">
                  <wp:extent cx="2559685" cy="1693545"/>
                  <wp:effectExtent l="0" t="0" r="0" b="1905"/>
                  <wp:docPr id="1042" name="Picture 18">
                    <a:extLst xmlns:a="http://schemas.openxmlformats.org/drawingml/2006/main">
                      <a:ext uri="{FF2B5EF4-FFF2-40B4-BE49-F238E27FC236}">
                        <a16:creationId xmlns:a16="http://schemas.microsoft.com/office/drawing/2014/main" id="{45958F78-84F2-4CCF-AA38-8FD92A683A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 name="Picture 18">
                            <a:extLst>
                              <a:ext uri="{FF2B5EF4-FFF2-40B4-BE49-F238E27FC236}">
                                <a16:creationId xmlns:a16="http://schemas.microsoft.com/office/drawing/2014/main" id="{45958F78-84F2-4CCF-AA38-8FD92A683A06}"/>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9685" cy="1693545"/>
                          </a:xfrm>
                          <a:prstGeom prst="rect">
                            <a:avLst/>
                          </a:prstGeom>
                          <a:noFill/>
                          <a:extLst/>
                        </pic:spPr>
                      </pic:pic>
                    </a:graphicData>
                  </a:graphic>
                </wp:inline>
              </w:drawing>
            </w:r>
          </w:p>
        </w:tc>
        <w:tc>
          <w:tcPr>
            <w:tcW w:w="4247" w:type="dxa"/>
          </w:tcPr>
          <w:p w:rsidR="00E51139" w:rsidRDefault="00E51139" w:rsidP="00E51139">
            <w:r w:rsidRPr="00A113A9">
              <w:drawing>
                <wp:inline distT="0" distB="0" distL="0" distR="0" wp14:anchorId="2AC82B2E" wp14:editId="5C2D54C8">
                  <wp:extent cx="2559685" cy="1750060"/>
                  <wp:effectExtent l="0" t="0" r="0" b="2540"/>
                  <wp:docPr id="1044" name="Picture 20">
                    <a:extLst xmlns:a="http://schemas.openxmlformats.org/drawingml/2006/main">
                      <a:ext uri="{FF2B5EF4-FFF2-40B4-BE49-F238E27FC236}">
                        <a16:creationId xmlns:a16="http://schemas.microsoft.com/office/drawing/2014/main" id="{C0A9ACE1-658E-4E0D-AFE6-7709F11F4A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 name="Picture 20">
                            <a:extLst>
                              <a:ext uri="{FF2B5EF4-FFF2-40B4-BE49-F238E27FC236}">
                                <a16:creationId xmlns:a16="http://schemas.microsoft.com/office/drawing/2014/main" id="{C0A9ACE1-658E-4E0D-AFE6-7709F11F4AAE}"/>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9685" cy="1750060"/>
                          </a:xfrm>
                          <a:prstGeom prst="rect">
                            <a:avLst/>
                          </a:prstGeom>
                          <a:noFill/>
                          <a:extLst/>
                        </pic:spPr>
                      </pic:pic>
                    </a:graphicData>
                  </a:graphic>
                </wp:inline>
              </w:drawing>
            </w:r>
          </w:p>
        </w:tc>
      </w:tr>
    </w:tbl>
    <w:p w:rsidR="00DA0272" w:rsidRDefault="00E049D2" w:rsidP="004C01E1"/>
    <w:p w:rsidR="00345834" w:rsidRDefault="00345834" w:rsidP="004C01E1">
      <w:r>
        <w:rPr>
          <w:rFonts w:hint="eastAsia"/>
        </w:rPr>
        <w:t>考察：</w:t>
      </w:r>
    </w:p>
    <w:p w:rsidR="00592C7D" w:rsidRDefault="00E51139" w:rsidP="00592C7D">
      <w:pPr>
        <w:pStyle w:val="a4"/>
        <w:numPr>
          <w:ilvl w:val="0"/>
          <w:numId w:val="2"/>
        </w:numPr>
        <w:ind w:leftChars="0"/>
      </w:pPr>
      <w:r>
        <w:rPr>
          <w:rFonts w:hint="eastAsia"/>
        </w:rPr>
        <w:t>チャンネル数を変更してもAccuracy・Lossの変化に大きな違いは現れなかった。</w:t>
      </w:r>
    </w:p>
    <w:p w:rsidR="00E049D2" w:rsidRDefault="00E049D2" w:rsidP="00E049D2">
      <w:pPr>
        <w:pStyle w:val="a4"/>
        <w:numPr>
          <w:ilvl w:val="0"/>
          <w:numId w:val="2"/>
        </w:numPr>
        <w:ind w:leftChars="0"/>
        <w:rPr>
          <w:rFonts w:hint="eastAsia"/>
        </w:rPr>
      </w:pPr>
      <w:r>
        <w:rPr>
          <w:rFonts w:hint="eastAsia"/>
        </w:rPr>
        <w:t>チャンネル数を増やすことで扱える特徴が増えるので、色々なデータにたいする汎化性能が向上すると考えられる。結果として、少しではあるがv</w:t>
      </w:r>
      <w:r>
        <w:t>alid</w:t>
      </w:r>
      <w:r>
        <w:rPr>
          <w:rFonts w:hint="eastAsia"/>
        </w:rPr>
        <w:t>のAccuracyが増加し、Lossが小さくなっている。</w:t>
      </w:r>
    </w:p>
    <w:p w:rsidR="002F66FA" w:rsidRDefault="00E049D2" w:rsidP="002F66FA">
      <w:pPr>
        <w:pStyle w:val="a4"/>
        <w:numPr>
          <w:ilvl w:val="0"/>
          <w:numId w:val="2"/>
        </w:numPr>
        <w:ind w:leftChars="0"/>
        <w:rPr>
          <w:rFonts w:hint="eastAsia"/>
        </w:rPr>
      </w:pPr>
      <w:r>
        <w:rPr>
          <w:rFonts w:hint="eastAsia"/>
        </w:rPr>
        <w:t>どのように関係しているのか他のパラメータとともに詳しく調べる必要がある。</w:t>
      </w:r>
    </w:p>
    <w:p w:rsidR="00592C7D" w:rsidRDefault="00592C7D" w:rsidP="00592C7D"/>
    <w:p w:rsidR="00592C7D" w:rsidRDefault="00592C7D" w:rsidP="00592C7D"/>
    <w:p w:rsidR="00592C7D" w:rsidRDefault="00592C7D" w:rsidP="00592C7D"/>
    <w:p w:rsidR="00592C7D" w:rsidRDefault="00592C7D" w:rsidP="00592C7D"/>
    <w:p w:rsidR="00592C7D" w:rsidRDefault="00592C7D" w:rsidP="00592C7D"/>
    <w:p w:rsidR="00592C7D" w:rsidRDefault="00592C7D" w:rsidP="00592C7D"/>
    <w:p w:rsidR="00592C7D" w:rsidRDefault="00592C7D" w:rsidP="00592C7D">
      <w:pPr>
        <w:rPr>
          <w:rFonts w:hint="eastAsia"/>
        </w:rPr>
      </w:pPr>
      <w:r>
        <w:rPr>
          <w:rFonts w:hint="eastAsia"/>
        </w:rPr>
        <w:t>層数</w:t>
      </w:r>
    </w:p>
    <w:tbl>
      <w:tblPr>
        <w:tblStyle w:val="a3"/>
        <w:tblW w:w="0" w:type="auto"/>
        <w:tblLayout w:type="fixed"/>
        <w:tblLook w:val="04A0" w:firstRow="1" w:lastRow="0" w:firstColumn="1" w:lastColumn="0" w:noHBand="0" w:noVBand="1"/>
      </w:tblPr>
      <w:tblGrid>
        <w:gridCol w:w="4247"/>
        <w:gridCol w:w="4247"/>
      </w:tblGrid>
      <w:tr w:rsidR="00592C7D" w:rsidRPr="004C01E1" w:rsidTr="006C58C1">
        <w:tc>
          <w:tcPr>
            <w:tcW w:w="4247" w:type="dxa"/>
          </w:tcPr>
          <w:p w:rsidR="00592C7D" w:rsidRPr="00E51139" w:rsidRDefault="00592C7D" w:rsidP="00592C7D">
            <w:pPr>
              <w:jc w:val="center"/>
              <w:rPr>
                <w:rFonts w:hint="eastAsia"/>
                <w:b/>
              </w:rPr>
            </w:pPr>
            <w:r w:rsidRPr="00E51139">
              <w:rPr>
                <w:rFonts w:hint="eastAsia"/>
                <w:b/>
              </w:rPr>
              <w:t>Accuracy</w:t>
            </w:r>
          </w:p>
        </w:tc>
        <w:tc>
          <w:tcPr>
            <w:tcW w:w="4247" w:type="dxa"/>
          </w:tcPr>
          <w:p w:rsidR="00592C7D" w:rsidRPr="00E51139" w:rsidRDefault="00592C7D" w:rsidP="00592C7D">
            <w:pPr>
              <w:jc w:val="center"/>
              <w:rPr>
                <w:rFonts w:hint="eastAsia"/>
                <w:b/>
              </w:rPr>
            </w:pPr>
            <w:r w:rsidRPr="00E51139">
              <w:rPr>
                <w:rFonts w:hint="eastAsia"/>
                <w:b/>
              </w:rPr>
              <w:t>Loss</w:t>
            </w:r>
          </w:p>
        </w:tc>
      </w:tr>
      <w:tr w:rsidR="00592C7D" w:rsidRPr="004C01E1" w:rsidTr="00EA7841">
        <w:tc>
          <w:tcPr>
            <w:tcW w:w="8494" w:type="dxa"/>
            <w:gridSpan w:val="2"/>
          </w:tcPr>
          <w:p w:rsidR="00592C7D" w:rsidRPr="004C01E1" w:rsidRDefault="00592C7D" w:rsidP="00592C7D">
            <w:pPr>
              <w:jc w:val="center"/>
            </w:pPr>
            <w:r>
              <w:rPr>
                <w:rFonts w:hint="eastAsia"/>
              </w:rPr>
              <w:t>初期値</w:t>
            </w:r>
          </w:p>
        </w:tc>
      </w:tr>
      <w:tr w:rsidR="00592C7D" w:rsidRPr="004C01E1" w:rsidTr="00F970B0">
        <w:tc>
          <w:tcPr>
            <w:tcW w:w="4247" w:type="dxa"/>
          </w:tcPr>
          <w:p w:rsidR="00592C7D" w:rsidRDefault="00592C7D" w:rsidP="00592C7D">
            <w:r w:rsidRPr="00A113A9">
              <w:drawing>
                <wp:inline distT="0" distB="0" distL="0" distR="0" wp14:anchorId="62C6D86E" wp14:editId="0169E57B">
                  <wp:extent cx="2559685" cy="1693545"/>
                  <wp:effectExtent l="0" t="0" r="0" b="1905"/>
                  <wp:docPr id="10" name="Picture 14">
                    <a:extLst xmlns:a="http://schemas.openxmlformats.org/drawingml/2006/main">
                      <a:ext uri="{FF2B5EF4-FFF2-40B4-BE49-F238E27FC236}">
                        <a16:creationId xmlns:a16="http://schemas.microsoft.com/office/drawing/2014/main" id="{B5B68A5F-B6A5-45B6-AA54-963BC9403F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 name="Picture 14">
                            <a:extLst>
                              <a:ext uri="{FF2B5EF4-FFF2-40B4-BE49-F238E27FC236}">
                                <a16:creationId xmlns:a16="http://schemas.microsoft.com/office/drawing/2014/main" id="{B5B68A5F-B6A5-45B6-AA54-963BC9403F0B}"/>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9685" cy="1693545"/>
                          </a:xfrm>
                          <a:prstGeom prst="rect">
                            <a:avLst/>
                          </a:prstGeom>
                          <a:noFill/>
                          <a:extLst/>
                        </pic:spPr>
                      </pic:pic>
                    </a:graphicData>
                  </a:graphic>
                </wp:inline>
              </w:drawing>
            </w:r>
          </w:p>
        </w:tc>
        <w:tc>
          <w:tcPr>
            <w:tcW w:w="4247" w:type="dxa"/>
          </w:tcPr>
          <w:p w:rsidR="00592C7D" w:rsidRDefault="00592C7D" w:rsidP="00592C7D">
            <w:r w:rsidRPr="00A113A9">
              <w:drawing>
                <wp:inline distT="0" distB="0" distL="0" distR="0" wp14:anchorId="56955A47" wp14:editId="3AB53148">
                  <wp:extent cx="2559685" cy="1750060"/>
                  <wp:effectExtent l="0" t="0" r="0" b="2540"/>
                  <wp:docPr id="11" name="Picture 16">
                    <a:extLst xmlns:a="http://schemas.openxmlformats.org/drawingml/2006/main">
                      <a:ext uri="{FF2B5EF4-FFF2-40B4-BE49-F238E27FC236}">
                        <a16:creationId xmlns:a16="http://schemas.microsoft.com/office/drawing/2014/main" id="{51321F39-B73C-4847-A94C-87A401F5FE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 name="Picture 16">
                            <a:extLst>
                              <a:ext uri="{FF2B5EF4-FFF2-40B4-BE49-F238E27FC236}">
                                <a16:creationId xmlns:a16="http://schemas.microsoft.com/office/drawing/2014/main" id="{51321F39-B73C-4847-A94C-87A401F5FE35}"/>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9685" cy="1750060"/>
                          </a:xfrm>
                          <a:prstGeom prst="rect">
                            <a:avLst/>
                          </a:prstGeom>
                          <a:noFill/>
                          <a:extLst/>
                        </pic:spPr>
                      </pic:pic>
                    </a:graphicData>
                  </a:graphic>
                </wp:inline>
              </w:drawing>
            </w:r>
          </w:p>
        </w:tc>
      </w:tr>
      <w:tr w:rsidR="00592C7D" w:rsidRPr="004C01E1" w:rsidTr="0068610E">
        <w:tc>
          <w:tcPr>
            <w:tcW w:w="4247" w:type="dxa"/>
          </w:tcPr>
          <w:p w:rsidR="00592C7D" w:rsidRPr="004C01E1" w:rsidRDefault="00592C7D" w:rsidP="00592C7D"/>
        </w:tc>
        <w:tc>
          <w:tcPr>
            <w:tcW w:w="4247" w:type="dxa"/>
          </w:tcPr>
          <w:p w:rsidR="00592C7D" w:rsidRPr="004C01E1" w:rsidRDefault="00592C7D" w:rsidP="00592C7D"/>
        </w:tc>
      </w:tr>
      <w:tr w:rsidR="00592C7D" w:rsidRPr="004C01E1" w:rsidTr="00EA7841">
        <w:tc>
          <w:tcPr>
            <w:tcW w:w="8494" w:type="dxa"/>
            <w:gridSpan w:val="2"/>
          </w:tcPr>
          <w:p w:rsidR="00592C7D" w:rsidRDefault="00592C7D" w:rsidP="00592C7D">
            <w:pPr>
              <w:jc w:val="center"/>
            </w:pPr>
            <w:r>
              <w:rPr>
                <w:rFonts w:hint="eastAsia"/>
              </w:rPr>
              <w:t>層を追加</w:t>
            </w:r>
          </w:p>
          <w:p w:rsidR="00592C7D" w:rsidRPr="004C01E1" w:rsidRDefault="00592C7D" w:rsidP="00592C7D">
            <w:pPr>
              <w:jc w:val="center"/>
            </w:pPr>
            <w:r>
              <w:rPr>
                <w:rFonts w:hint="eastAsia"/>
              </w:rPr>
              <w:t>３層：　１⇒３⇒６⇒１０</w:t>
            </w:r>
          </w:p>
        </w:tc>
      </w:tr>
      <w:tr w:rsidR="00592C7D" w:rsidRPr="004C01E1" w:rsidTr="00EA7841">
        <w:tc>
          <w:tcPr>
            <w:tcW w:w="4247" w:type="dxa"/>
          </w:tcPr>
          <w:p w:rsidR="00592C7D" w:rsidRPr="004C01E1" w:rsidRDefault="00592C7D" w:rsidP="00592C7D">
            <w:r w:rsidRPr="00A06624">
              <w:drawing>
                <wp:inline distT="0" distB="0" distL="0" distR="0" wp14:anchorId="5BBD0F7B" wp14:editId="7F07DB4A">
                  <wp:extent cx="2559685" cy="1693545"/>
                  <wp:effectExtent l="0" t="0" r="0" b="1905"/>
                  <wp:docPr id="1034" name="Picture 10">
                    <a:extLst xmlns:a="http://schemas.openxmlformats.org/drawingml/2006/main">
                      <a:ext uri="{FF2B5EF4-FFF2-40B4-BE49-F238E27FC236}">
                        <a16:creationId xmlns:a16="http://schemas.microsoft.com/office/drawing/2014/main" id="{561013FA-27DD-422C-8B1F-DE02AB4222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0">
                            <a:extLst>
                              <a:ext uri="{FF2B5EF4-FFF2-40B4-BE49-F238E27FC236}">
                                <a16:creationId xmlns:a16="http://schemas.microsoft.com/office/drawing/2014/main" id="{561013FA-27DD-422C-8B1F-DE02AB4222C0}"/>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9685" cy="1693545"/>
                          </a:xfrm>
                          <a:prstGeom prst="rect">
                            <a:avLst/>
                          </a:prstGeom>
                          <a:noFill/>
                          <a:extLst/>
                        </pic:spPr>
                      </pic:pic>
                    </a:graphicData>
                  </a:graphic>
                </wp:inline>
              </w:drawing>
            </w:r>
          </w:p>
        </w:tc>
        <w:tc>
          <w:tcPr>
            <w:tcW w:w="4247" w:type="dxa"/>
          </w:tcPr>
          <w:p w:rsidR="00592C7D" w:rsidRPr="004C01E1" w:rsidRDefault="00592C7D" w:rsidP="00592C7D">
            <w:r w:rsidRPr="00A06624">
              <w:drawing>
                <wp:inline distT="0" distB="0" distL="0" distR="0" wp14:anchorId="6B749E84" wp14:editId="73F218DF">
                  <wp:extent cx="2559685" cy="1750060"/>
                  <wp:effectExtent l="0" t="0" r="0" b="2540"/>
                  <wp:docPr id="1036" name="Picture 12">
                    <a:extLst xmlns:a="http://schemas.openxmlformats.org/drawingml/2006/main">
                      <a:ext uri="{FF2B5EF4-FFF2-40B4-BE49-F238E27FC236}">
                        <a16:creationId xmlns:a16="http://schemas.microsoft.com/office/drawing/2014/main" id="{F0C60AC9-198B-4DF6-87EC-0295982B77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 name="Picture 12">
                            <a:extLst>
                              <a:ext uri="{FF2B5EF4-FFF2-40B4-BE49-F238E27FC236}">
                                <a16:creationId xmlns:a16="http://schemas.microsoft.com/office/drawing/2014/main" id="{F0C60AC9-198B-4DF6-87EC-0295982B7750}"/>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9685" cy="1750060"/>
                          </a:xfrm>
                          <a:prstGeom prst="rect">
                            <a:avLst/>
                          </a:prstGeom>
                          <a:noFill/>
                          <a:extLst/>
                        </pic:spPr>
                      </pic:pic>
                    </a:graphicData>
                  </a:graphic>
                </wp:inline>
              </w:drawing>
            </w:r>
          </w:p>
        </w:tc>
      </w:tr>
    </w:tbl>
    <w:p w:rsidR="007A5D1A" w:rsidRDefault="007A5D1A" w:rsidP="00592C7D"/>
    <w:p w:rsidR="00592C7D" w:rsidRDefault="00592C7D" w:rsidP="00592C7D">
      <w:pPr>
        <w:pStyle w:val="a4"/>
        <w:numPr>
          <w:ilvl w:val="0"/>
          <w:numId w:val="2"/>
        </w:numPr>
        <w:ind w:leftChars="0"/>
      </w:pPr>
      <w:r>
        <w:rPr>
          <w:rFonts w:hint="eastAsia"/>
        </w:rPr>
        <w:t>層数を変更すると、Accuracyに関してはTrainとValidがほぼ同じ動きをすることが見られた。</w:t>
      </w:r>
    </w:p>
    <w:p w:rsidR="00592C7D" w:rsidRDefault="00592C7D" w:rsidP="00592C7D">
      <w:pPr>
        <w:pStyle w:val="a4"/>
        <w:numPr>
          <w:ilvl w:val="0"/>
          <w:numId w:val="2"/>
        </w:numPr>
        <w:ind w:leftChars="0"/>
      </w:pPr>
      <w:r>
        <w:rPr>
          <w:rFonts w:hint="eastAsia"/>
        </w:rPr>
        <w:t>学習が足りていないと考え、同じ条件でエポック数を</w:t>
      </w:r>
      <w:r w:rsidR="00542F11">
        <w:rPr>
          <w:rFonts w:hint="eastAsia"/>
        </w:rPr>
        <w:t>増</w:t>
      </w:r>
      <w:r>
        <w:rPr>
          <w:rFonts w:hint="eastAsia"/>
        </w:rPr>
        <w:t>や</w:t>
      </w:r>
      <w:r w:rsidR="00542F11">
        <w:rPr>
          <w:rFonts w:hint="eastAsia"/>
        </w:rPr>
        <w:t>した。</w:t>
      </w:r>
    </w:p>
    <w:p w:rsidR="00542F11" w:rsidRDefault="00542F11" w:rsidP="00542F11">
      <w:pPr>
        <w:ind w:left="840"/>
      </w:pPr>
      <w:bookmarkStart w:id="0" w:name="_GoBack"/>
      <w:bookmarkEnd w:id="0"/>
    </w:p>
    <w:p w:rsidR="00E049D2" w:rsidRDefault="00E049D2" w:rsidP="00542F11">
      <w:pPr>
        <w:ind w:left="840"/>
      </w:pPr>
    </w:p>
    <w:p w:rsidR="00E049D2" w:rsidRDefault="00E049D2" w:rsidP="00542F11">
      <w:pPr>
        <w:ind w:left="840"/>
      </w:pPr>
    </w:p>
    <w:p w:rsidR="00E049D2" w:rsidRDefault="00E049D2" w:rsidP="00542F11">
      <w:pPr>
        <w:ind w:left="840"/>
      </w:pPr>
    </w:p>
    <w:p w:rsidR="00E049D2" w:rsidRDefault="00E049D2" w:rsidP="00542F11">
      <w:pPr>
        <w:ind w:left="840"/>
      </w:pPr>
    </w:p>
    <w:p w:rsidR="00E049D2" w:rsidRDefault="00E049D2" w:rsidP="00542F11">
      <w:pPr>
        <w:ind w:left="840"/>
        <w:rPr>
          <w:rFonts w:hint="eastAsia"/>
        </w:rPr>
      </w:pPr>
    </w:p>
    <w:tbl>
      <w:tblPr>
        <w:tblStyle w:val="a3"/>
        <w:tblW w:w="0" w:type="auto"/>
        <w:tblLayout w:type="fixed"/>
        <w:tblLook w:val="04A0" w:firstRow="1" w:lastRow="0" w:firstColumn="1" w:lastColumn="0" w:noHBand="0" w:noVBand="1"/>
      </w:tblPr>
      <w:tblGrid>
        <w:gridCol w:w="4247"/>
        <w:gridCol w:w="4247"/>
      </w:tblGrid>
      <w:tr w:rsidR="00542F11" w:rsidTr="00542F11">
        <w:tc>
          <w:tcPr>
            <w:tcW w:w="4247" w:type="dxa"/>
          </w:tcPr>
          <w:p w:rsidR="00542F11" w:rsidRDefault="00542F11" w:rsidP="00542F11">
            <w:pPr>
              <w:jc w:val="center"/>
            </w:pPr>
            <w:r>
              <w:rPr>
                <w:rFonts w:hint="eastAsia"/>
              </w:rPr>
              <w:lastRenderedPageBreak/>
              <w:t>Accuracy</w:t>
            </w:r>
          </w:p>
        </w:tc>
        <w:tc>
          <w:tcPr>
            <w:tcW w:w="4247" w:type="dxa"/>
          </w:tcPr>
          <w:p w:rsidR="00542F11" w:rsidRDefault="00542F11" w:rsidP="00542F11">
            <w:pPr>
              <w:jc w:val="center"/>
            </w:pPr>
            <w:r>
              <w:rPr>
                <w:rFonts w:hint="eastAsia"/>
              </w:rPr>
              <w:t>Loss</w:t>
            </w:r>
          </w:p>
        </w:tc>
      </w:tr>
      <w:tr w:rsidR="00542F11" w:rsidTr="00542F11">
        <w:tc>
          <w:tcPr>
            <w:tcW w:w="4247" w:type="dxa"/>
          </w:tcPr>
          <w:p w:rsidR="00542F11" w:rsidRDefault="00542F11" w:rsidP="00592C7D">
            <w:r w:rsidRPr="00542F11">
              <w:drawing>
                <wp:inline distT="0" distB="0" distL="0" distR="0" wp14:anchorId="44B48EA5" wp14:editId="04D3AF1A">
                  <wp:extent cx="2559685" cy="1693545"/>
                  <wp:effectExtent l="0" t="0" r="0" b="1905"/>
                  <wp:docPr id="1050" name="Picture 26">
                    <a:extLst xmlns:a="http://schemas.openxmlformats.org/drawingml/2006/main">
                      <a:ext uri="{FF2B5EF4-FFF2-40B4-BE49-F238E27FC236}">
                        <a16:creationId xmlns:a16="http://schemas.microsoft.com/office/drawing/2014/main" id="{83591B09-59CF-4C49-B064-4C62FADF83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 name="Picture 26">
                            <a:extLst>
                              <a:ext uri="{FF2B5EF4-FFF2-40B4-BE49-F238E27FC236}">
                                <a16:creationId xmlns:a16="http://schemas.microsoft.com/office/drawing/2014/main" id="{83591B09-59CF-4C49-B064-4C62FADF8361}"/>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9685" cy="1693545"/>
                          </a:xfrm>
                          <a:prstGeom prst="rect">
                            <a:avLst/>
                          </a:prstGeom>
                          <a:noFill/>
                          <a:extLst/>
                        </pic:spPr>
                      </pic:pic>
                    </a:graphicData>
                  </a:graphic>
                </wp:inline>
              </w:drawing>
            </w:r>
          </w:p>
        </w:tc>
        <w:tc>
          <w:tcPr>
            <w:tcW w:w="4247" w:type="dxa"/>
          </w:tcPr>
          <w:p w:rsidR="00542F11" w:rsidRDefault="00542F11" w:rsidP="00592C7D">
            <w:r w:rsidRPr="00542F11">
              <w:drawing>
                <wp:inline distT="0" distB="0" distL="0" distR="0" wp14:anchorId="7860BEAC" wp14:editId="739E2A2F">
                  <wp:extent cx="2559685" cy="1750060"/>
                  <wp:effectExtent l="0" t="0" r="0" b="2540"/>
                  <wp:docPr id="1052" name="Picture 28">
                    <a:extLst xmlns:a="http://schemas.openxmlformats.org/drawingml/2006/main">
                      <a:ext uri="{FF2B5EF4-FFF2-40B4-BE49-F238E27FC236}">
                        <a16:creationId xmlns:a16="http://schemas.microsoft.com/office/drawing/2014/main" id="{7755F286-26F7-4D88-963D-5A14DD5191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 name="Picture 28">
                            <a:extLst>
                              <a:ext uri="{FF2B5EF4-FFF2-40B4-BE49-F238E27FC236}">
                                <a16:creationId xmlns:a16="http://schemas.microsoft.com/office/drawing/2014/main" id="{7755F286-26F7-4D88-963D-5A14DD51915E}"/>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9685" cy="1750060"/>
                          </a:xfrm>
                          <a:prstGeom prst="rect">
                            <a:avLst/>
                          </a:prstGeom>
                          <a:noFill/>
                          <a:extLst/>
                        </pic:spPr>
                      </pic:pic>
                    </a:graphicData>
                  </a:graphic>
                </wp:inline>
              </w:drawing>
            </w:r>
          </w:p>
        </w:tc>
      </w:tr>
    </w:tbl>
    <w:p w:rsidR="00542F11" w:rsidRDefault="00542F11" w:rsidP="00542F11">
      <w:pPr>
        <w:pStyle w:val="a4"/>
        <w:numPr>
          <w:ilvl w:val="0"/>
          <w:numId w:val="3"/>
        </w:numPr>
        <w:ind w:leftChars="0"/>
        <w:rPr>
          <w:rFonts w:hint="eastAsia"/>
        </w:rPr>
      </w:pPr>
      <w:r>
        <w:rPr>
          <w:rFonts w:hint="eastAsia"/>
        </w:rPr>
        <w:t>この結果から学習が足りていないというよりモデルの汎化性能が高まっていると考えられる。</w:t>
      </w:r>
    </w:p>
    <w:p w:rsidR="00592C7D" w:rsidRDefault="00592C7D" w:rsidP="00592C7D"/>
    <w:p w:rsidR="00592C7D" w:rsidRDefault="00592C7D" w:rsidP="00592C7D">
      <w:pPr>
        <w:rPr>
          <w:rFonts w:hint="eastAsia"/>
        </w:rPr>
      </w:pPr>
    </w:p>
    <w:p w:rsidR="00592C7D" w:rsidRDefault="00592C7D" w:rsidP="00592C7D">
      <w:pPr>
        <w:rPr>
          <w:rFonts w:hint="eastAsia"/>
        </w:rPr>
      </w:pPr>
    </w:p>
    <w:p w:rsidR="00542F11" w:rsidRPr="00592C7D" w:rsidRDefault="00542F11" w:rsidP="00592C7D">
      <w:pPr>
        <w:rPr>
          <w:rFonts w:hint="eastAsia"/>
        </w:rPr>
      </w:pPr>
      <w:r>
        <w:rPr>
          <w:rFonts w:hint="eastAsia"/>
        </w:rPr>
        <w:t>カーネルサイズ</w:t>
      </w:r>
    </w:p>
    <w:tbl>
      <w:tblPr>
        <w:tblStyle w:val="a3"/>
        <w:tblW w:w="0" w:type="auto"/>
        <w:tblLayout w:type="fixed"/>
        <w:tblLook w:val="04A0" w:firstRow="1" w:lastRow="0" w:firstColumn="1" w:lastColumn="0" w:noHBand="0" w:noVBand="1"/>
      </w:tblPr>
      <w:tblGrid>
        <w:gridCol w:w="4247"/>
        <w:gridCol w:w="4247"/>
      </w:tblGrid>
      <w:tr w:rsidR="009B0FB9" w:rsidRPr="00A06624" w:rsidTr="00FD745F">
        <w:tc>
          <w:tcPr>
            <w:tcW w:w="4247" w:type="dxa"/>
          </w:tcPr>
          <w:p w:rsidR="009B0FB9" w:rsidRPr="00E51139" w:rsidRDefault="009B0FB9" w:rsidP="009B0FB9">
            <w:pPr>
              <w:jc w:val="center"/>
              <w:rPr>
                <w:rFonts w:hint="eastAsia"/>
                <w:b/>
              </w:rPr>
            </w:pPr>
            <w:r w:rsidRPr="00E51139">
              <w:rPr>
                <w:rFonts w:hint="eastAsia"/>
                <w:b/>
              </w:rPr>
              <w:t>Accuracy</w:t>
            </w:r>
          </w:p>
        </w:tc>
        <w:tc>
          <w:tcPr>
            <w:tcW w:w="4247" w:type="dxa"/>
          </w:tcPr>
          <w:p w:rsidR="009B0FB9" w:rsidRPr="00E51139" w:rsidRDefault="009B0FB9" w:rsidP="009B0FB9">
            <w:pPr>
              <w:jc w:val="center"/>
              <w:rPr>
                <w:rFonts w:hint="eastAsia"/>
                <w:b/>
              </w:rPr>
            </w:pPr>
            <w:r w:rsidRPr="00E51139">
              <w:rPr>
                <w:rFonts w:hint="eastAsia"/>
                <w:b/>
              </w:rPr>
              <w:t>Loss</w:t>
            </w:r>
          </w:p>
        </w:tc>
      </w:tr>
      <w:tr w:rsidR="009B0FB9" w:rsidRPr="00A06624" w:rsidTr="00EA7841">
        <w:tc>
          <w:tcPr>
            <w:tcW w:w="8494" w:type="dxa"/>
            <w:gridSpan w:val="2"/>
          </w:tcPr>
          <w:p w:rsidR="009B0FB9" w:rsidRPr="004C01E1" w:rsidRDefault="009B0FB9" w:rsidP="009B0FB9">
            <w:pPr>
              <w:jc w:val="center"/>
            </w:pPr>
            <w:r>
              <w:rPr>
                <w:rFonts w:hint="eastAsia"/>
              </w:rPr>
              <w:t>初期値</w:t>
            </w:r>
          </w:p>
        </w:tc>
      </w:tr>
      <w:tr w:rsidR="009B0FB9" w:rsidRPr="00A06624" w:rsidTr="00D20D22">
        <w:tc>
          <w:tcPr>
            <w:tcW w:w="4247" w:type="dxa"/>
          </w:tcPr>
          <w:p w:rsidR="009B0FB9" w:rsidRDefault="009B0FB9" w:rsidP="009B0FB9">
            <w:r w:rsidRPr="00A113A9">
              <w:drawing>
                <wp:inline distT="0" distB="0" distL="0" distR="0" wp14:anchorId="6CF56387" wp14:editId="1CF81061">
                  <wp:extent cx="2559685" cy="1693545"/>
                  <wp:effectExtent l="0" t="0" r="0" b="1905"/>
                  <wp:docPr id="13" name="Picture 14">
                    <a:extLst xmlns:a="http://schemas.openxmlformats.org/drawingml/2006/main">
                      <a:ext uri="{FF2B5EF4-FFF2-40B4-BE49-F238E27FC236}">
                        <a16:creationId xmlns:a16="http://schemas.microsoft.com/office/drawing/2014/main" id="{B5B68A5F-B6A5-45B6-AA54-963BC9403F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 name="Picture 14">
                            <a:extLst>
                              <a:ext uri="{FF2B5EF4-FFF2-40B4-BE49-F238E27FC236}">
                                <a16:creationId xmlns:a16="http://schemas.microsoft.com/office/drawing/2014/main" id="{B5B68A5F-B6A5-45B6-AA54-963BC9403F0B}"/>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9685" cy="1693545"/>
                          </a:xfrm>
                          <a:prstGeom prst="rect">
                            <a:avLst/>
                          </a:prstGeom>
                          <a:noFill/>
                          <a:extLst/>
                        </pic:spPr>
                      </pic:pic>
                    </a:graphicData>
                  </a:graphic>
                </wp:inline>
              </w:drawing>
            </w:r>
          </w:p>
        </w:tc>
        <w:tc>
          <w:tcPr>
            <w:tcW w:w="4247" w:type="dxa"/>
          </w:tcPr>
          <w:p w:rsidR="009B0FB9" w:rsidRDefault="009B0FB9" w:rsidP="009B0FB9">
            <w:r w:rsidRPr="00A113A9">
              <w:drawing>
                <wp:inline distT="0" distB="0" distL="0" distR="0" wp14:anchorId="73992716" wp14:editId="557D6CA1">
                  <wp:extent cx="2559685" cy="1750060"/>
                  <wp:effectExtent l="0" t="0" r="0" b="2540"/>
                  <wp:docPr id="14" name="Picture 16">
                    <a:extLst xmlns:a="http://schemas.openxmlformats.org/drawingml/2006/main">
                      <a:ext uri="{FF2B5EF4-FFF2-40B4-BE49-F238E27FC236}">
                        <a16:creationId xmlns:a16="http://schemas.microsoft.com/office/drawing/2014/main" id="{51321F39-B73C-4847-A94C-87A401F5FE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 name="Picture 16">
                            <a:extLst>
                              <a:ext uri="{FF2B5EF4-FFF2-40B4-BE49-F238E27FC236}">
                                <a16:creationId xmlns:a16="http://schemas.microsoft.com/office/drawing/2014/main" id="{51321F39-B73C-4847-A94C-87A401F5FE35}"/>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9685" cy="1750060"/>
                          </a:xfrm>
                          <a:prstGeom prst="rect">
                            <a:avLst/>
                          </a:prstGeom>
                          <a:noFill/>
                          <a:extLst/>
                        </pic:spPr>
                      </pic:pic>
                    </a:graphicData>
                  </a:graphic>
                </wp:inline>
              </w:drawing>
            </w:r>
          </w:p>
        </w:tc>
      </w:tr>
      <w:tr w:rsidR="009B0FB9" w:rsidRPr="00A06624" w:rsidTr="008F1C52">
        <w:tc>
          <w:tcPr>
            <w:tcW w:w="4247" w:type="dxa"/>
          </w:tcPr>
          <w:p w:rsidR="009B0FB9" w:rsidRDefault="009B0FB9" w:rsidP="009B0FB9">
            <w:pPr>
              <w:jc w:val="center"/>
              <w:rPr>
                <w:rFonts w:hint="eastAsia"/>
              </w:rPr>
            </w:pPr>
          </w:p>
        </w:tc>
        <w:tc>
          <w:tcPr>
            <w:tcW w:w="4247" w:type="dxa"/>
          </w:tcPr>
          <w:p w:rsidR="009B0FB9" w:rsidRDefault="009B0FB9" w:rsidP="009B0FB9">
            <w:pPr>
              <w:jc w:val="center"/>
              <w:rPr>
                <w:rFonts w:hint="eastAsia"/>
              </w:rPr>
            </w:pPr>
          </w:p>
        </w:tc>
      </w:tr>
      <w:tr w:rsidR="009B0FB9" w:rsidRPr="00A06624" w:rsidTr="00EA7841">
        <w:tc>
          <w:tcPr>
            <w:tcW w:w="8494" w:type="dxa"/>
            <w:gridSpan w:val="2"/>
          </w:tcPr>
          <w:p w:rsidR="009B0FB9" w:rsidRDefault="009B0FB9" w:rsidP="009B0FB9">
            <w:pPr>
              <w:jc w:val="center"/>
            </w:pPr>
            <w:r>
              <w:rPr>
                <w:rFonts w:hint="eastAsia"/>
              </w:rPr>
              <w:t>カーネルサイズ変更：</w:t>
            </w:r>
          </w:p>
          <w:p w:rsidR="009B0FB9" w:rsidRPr="00A06624" w:rsidRDefault="009B0FB9" w:rsidP="009B0FB9">
            <w:pPr>
              <w:jc w:val="center"/>
            </w:pPr>
            <w:r>
              <w:rPr>
                <w:rFonts w:hint="eastAsia"/>
              </w:rPr>
              <w:t>３×３</w:t>
            </w:r>
          </w:p>
        </w:tc>
      </w:tr>
      <w:tr w:rsidR="009B0FB9" w:rsidRPr="00A06624" w:rsidTr="00EA7841">
        <w:tc>
          <w:tcPr>
            <w:tcW w:w="4247" w:type="dxa"/>
          </w:tcPr>
          <w:p w:rsidR="009B0FB9" w:rsidRDefault="009B0FB9" w:rsidP="009B0FB9">
            <w:pPr>
              <w:rPr>
                <w:rFonts w:hint="eastAsia"/>
              </w:rPr>
            </w:pPr>
            <w:r w:rsidRPr="00345834">
              <w:drawing>
                <wp:inline distT="0" distB="0" distL="0" distR="0" wp14:anchorId="2D7558B8" wp14:editId="09D9521B">
                  <wp:extent cx="2559685" cy="1693545"/>
                  <wp:effectExtent l="0" t="0" r="0" b="1905"/>
                  <wp:docPr id="1046" name="Picture 22">
                    <a:extLst xmlns:a="http://schemas.openxmlformats.org/drawingml/2006/main">
                      <a:ext uri="{FF2B5EF4-FFF2-40B4-BE49-F238E27FC236}">
                        <a16:creationId xmlns:a16="http://schemas.microsoft.com/office/drawing/2014/main" id="{4F5522F7-6588-42E5-81BF-D21ADB5A2D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 name="Picture 22">
                            <a:extLst>
                              <a:ext uri="{FF2B5EF4-FFF2-40B4-BE49-F238E27FC236}">
                                <a16:creationId xmlns:a16="http://schemas.microsoft.com/office/drawing/2014/main" id="{4F5522F7-6588-42E5-81BF-D21ADB5A2D57}"/>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9685" cy="1693545"/>
                          </a:xfrm>
                          <a:prstGeom prst="rect">
                            <a:avLst/>
                          </a:prstGeom>
                          <a:noFill/>
                          <a:extLst/>
                        </pic:spPr>
                      </pic:pic>
                    </a:graphicData>
                  </a:graphic>
                </wp:inline>
              </w:drawing>
            </w:r>
          </w:p>
        </w:tc>
        <w:tc>
          <w:tcPr>
            <w:tcW w:w="4247" w:type="dxa"/>
          </w:tcPr>
          <w:p w:rsidR="009B0FB9" w:rsidRPr="00A06624" w:rsidRDefault="009B0FB9" w:rsidP="009B0FB9">
            <w:r w:rsidRPr="00345834">
              <w:drawing>
                <wp:inline distT="0" distB="0" distL="0" distR="0" wp14:anchorId="712F7F51" wp14:editId="46343864">
                  <wp:extent cx="2559685" cy="1750060"/>
                  <wp:effectExtent l="0" t="0" r="0" b="2540"/>
                  <wp:docPr id="1048" name="Picture 24">
                    <a:extLst xmlns:a="http://schemas.openxmlformats.org/drawingml/2006/main">
                      <a:ext uri="{FF2B5EF4-FFF2-40B4-BE49-F238E27FC236}">
                        <a16:creationId xmlns:a16="http://schemas.microsoft.com/office/drawing/2014/main" id="{157C4B14-D6A2-4154-BC26-6FFA47CBA5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 name="Picture 24">
                            <a:extLst>
                              <a:ext uri="{FF2B5EF4-FFF2-40B4-BE49-F238E27FC236}">
                                <a16:creationId xmlns:a16="http://schemas.microsoft.com/office/drawing/2014/main" id="{157C4B14-D6A2-4154-BC26-6FFA47CBA560}"/>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59685" cy="1750060"/>
                          </a:xfrm>
                          <a:prstGeom prst="rect">
                            <a:avLst/>
                          </a:prstGeom>
                          <a:noFill/>
                          <a:extLst/>
                        </pic:spPr>
                      </pic:pic>
                    </a:graphicData>
                  </a:graphic>
                </wp:inline>
              </w:drawing>
            </w:r>
          </w:p>
        </w:tc>
      </w:tr>
    </w:tbl>
    <w:p w:rsidR="00BC41E1" w:rsidRDefault="00BC41E1" w:rsidP="00592C7D">
      <w:r>
        <w:rPr>
          <w:rFonts w:hint="eastAsia"/>
        </w:rPr>
        <w:lastRenderedPageBreak/>
        <w:t>・カーネルサイズを変更することによって、全体のAccuracyは下がり、Lossは大きくなっった。</w:t>
      </w:r>
    </w:p>
    <w:p w:rsidR="002F66FA" w:rsidRDefault="00BC41E1" w:rsidP="00592C7D">
      <w:r>
        <w:rPr>
          <w:rFonts w:hint="eastAsia"/>
        </w:rPr>
        <w:t>・初期値に比べ、AccuracyとLossが収束しきっていない</w:t>
      </w:r>
      <w:r w:rsidR="002F66FA">
        <w:rPr>
          <w:rFonts w:hint="eastAsia"/>
        </w:rPr>
        <w:t>ように見られる。カーネルサイズを２×２から３×３に変えたことによって、画像の特徴を大きく計算することになるのでその分、データの特徴を学習しきれなかったのだと考えられる。</w:t>
      </w:r>
    </w:p>
    <w:p w:rsidR="002F66FA" w:rsidRPr="00BC41E1" w:rsidRDefault="002F66FA" w:rsidP="00592C7D">
      <w:pPr>
        <w:rPr>
          <w:rFonts w:hint="eastAsia"/>
        </w:rPr>
      </w:pPr>
      <w:r>
        <w:rPr>
          <w:rFonts w:hint="eastAsia"/>
        </w:rPr>
        <w:t>・加えて、単純に２８×２８の画像なので、３×３で畳み込みとプーリングを行うとつぶれるデータの割合が大きくなってしまうという可能性もある。</w:t>
      </w:r>
    </w:p>
    <w:sectPr w:rsidR="002F66FA" w:rsidRPr="00BC41E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C71B5"/>
    <w:multiLevelType w:val="hybridMultilevel"/>
    <w:tmpl w:val="978AFFEE"/>
    <w:lvl w:ilvl="0" w:tplc="A1D87CB4">
      <w:numFmt w:val="bullet"/>
      <w:lvlText w:val="・"/>
      <w:lvlJc w:val="left"/>
      <w:pPr>
        <w:ind w:left="1200" w:hanging="360"/>
      </w:pPr>
      <w:rPr>
        <w:rFonts w:ascii="游明朝" w:eastAsia="游明朝" w:hAnsi="游明朝" w:cstheme="minorBidi" w:hint="eastAsia"/>
      </w:rPr>
    </w:lvl>
    <w:lvl w:ilvl="1" w:tplc="0409000B">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 w15:restartNumberingAfterBreak="0">
    <w:nsid w:val="2E7C1915"/>
    <w:multiLevelType w:val="hybridMultilevel"/>
    <w:tmpl w:val="C23616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771E7DD2"/>
    <w:multiLevelType w:val="hybridMultilevel"/>
    <w:tmpl w:val="86725FEE"/>
    <w:lvl w:ilvl="0" w:tplc="A1D87CB4">
      <w:numFmt w:val="bullet"/>
      <w:lvlText w:val="・"/>
      <w:lvlJc w:val="left"/>
      <w:pPr>
        <w:ind w:left="120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CDF"/>
    <w:rsid w:val="00002F2C"/>
    <w:rsid w:val="002F66FA"/>
    <w:rsid w:val="00306CDF"/>
    <w:rsid w:val="00345834"/>
    <w:rsid w:val="004C01E1"/>
    <w:rsid w:val="00542F11"/>
    <w:rsid w:val="00583643"/>
    <w:rsid w:val="00592C7D"/>
    <w:rsid w:val="006A5297"/>
    <w:rsid w:val="007A5D1A"/>
    <w:rsid w:val="009B0FB9"/>
    <w:rsid w:val="00A06624"/>
    <w:rsid w:val="00A113A9"/>
    <w:rsid w:val="00B80B75"/>
    <w:rsid w:val="00BC41E1"/>
    <w:rsid w:val="00E049D2"/>
    <w:rsid w:val="00E511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CD9CC49"/>
  <w15:chartTrackingRefBased/>
  <w15:docId w15:val="{261778CD-A7C5-4666-B8E1-9A8AECD39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C01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5113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4</Pages>
  <Words>120</Words>
  <Characters>687</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大山 順平</dc:creator>
  <cp:keywords/>
  <dc:description/>
  <cp:lastModifiedBy>大山 順平</cp:lastModifiedBy>
  <cp:revision>1</cp:revision>
  <dcterms:created xsi:type="dcterms:W3CDTF">2019-10-16T03:01:00Z</dcterms:created>
  <dcterms:modified xsi:type="dcterms:W3CDTF">2019-10-16T07:48:00Z</dcterms:modified>
</cp:coreProperties>
</file>