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203CD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203CD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3F2FB40C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241AF43F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0A0D03F5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775CFF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E46B1E4" w14:textId="3FEFA927" w:rsidR="005D379C" w:rsidRPr="003410F9" w:rsidRDefault="004703FC" w:rsidP="003410F9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0C14417" w14:textId="366967F2" w:rsidR="000E53B9" w:rsidRPr="000E53B9" w:rsidRDefault="000E53B9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0E53B9">
        <w:rPr>
          <w:rFonts w:ascii="Helvetica" w:hAnsi="Helvetica"/>
          <w:bCs/>
          <w:color w:val="000000"/>
          <w:lang w:val="fr-CH"/>
        </w:rPr>
        <w:t>Stacchi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representations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of faces are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tuned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to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eye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movements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spellEnd"/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2" w:history="1">
        <w:proofErr w:type="spellStart"/>
        <w:r w:rsidRPr="000E53B9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0E53B9">
          <w:rPr>
            <w:rStyle w:val="Hyperlink"/>
            <w:rFonts w:ascii="Helvetica" w:hAnsi="Helvetica"/>
            <w:bCs/>
            <w:lang w:val="fr-CH"/>
          </w:rPr>
          <w:t>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49B0EF24" w14:textId="715E055D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5D2A69F5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3ED02C65" w14:textId="7A8A6A4C" w:rsidR="00741D79" w:rsidRDefault="00741D79" w:rsidP="00741D7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bookmarkStart w:id="6" w:name="_GoBack"/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 xml:space="preserve">, </w:t>
      </w:r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4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bookmarkEnd w:id="6"/>
    <w:p w14:paraId="7F9A4F35" w14:textId="1FBF52D7" w:rsidR="000E53B9" w:rsidRP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5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58B8B879" w14:textId="03F9798B" w:rsid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6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17" w:history="1">
        <w:proofErr w:type="spellStart"/>
        <w:r w:rsidRPr="00B52E78">
          <w:rPr>
            <w:rStyle w:val="Hyperlink"/>
            <w:rFonts w:ascii="Helvetica" w:hAnsi="Helvetica"/>
          </w:rPr>
          <w:t>doi</w:t>
        </w:r>
        <w:proofErr w:type="spellEnd"/>
        <w:r w:rsidRPr="00B52E78">
          <w:rPr>
            <w:rStyle w:val="Hyperlink"/>
            <w:rFonts w:ascii="Helvetica" w:hAnsi="Helvetica"/>
          </w:rPr>
          <w:t>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8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9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20" w:history="1">
        <w:proofErr w:type="spellStart"/>
        <w:r w:rsidR="000A6667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0A6667" w:rsidRPr="00E005A9">
          <w:rPr>
            <w:rStyle w:val="Hyperlink"/>
            <w:rFonts w:ascii="Helvetica" w:hAnsi="Helvetica"/>
            <w:bCs/>
          </w:rPr>
          <w:t xml:space="preserve">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21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2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3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lastRenderedPageBreak/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4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5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6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7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9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0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1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05D7B30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2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0D4BA839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203CDE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3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A8146A2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18AC6" w14:textId="77777777" w:rsidR="00203CDE" w:rsidRDefault="00203CDE">
      <w:r>
        <w:separator/>
      </w:r>
    </w:p>
  </w:endnote>
  <w:endnote w:type="continuationSeparator" w:id="0">
    <w:p w14:paraId="20549537" w14:textId="77777777" w:rsidR="00203CDE" w:rsidRDefault="0020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1E018" w14:textId="77777777" w:rsidR="00203CDE" w:rsidRDefault="00203CDE">
      <w:r>
        <w:separator/>
      </w:r>
    </w:p>
  </w:footnote>
  <w:footnote w:type="continuationSeparator" w:id="0">
    <w:p w14:paraId="1DF94E98" w14:textId="77777777" w:rsidR="00203CDE" w:rsidRDefault="0020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AA1E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E53B9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3CDE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0F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44AD5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1D79"/>
    <w:rsid w:val="00746C81"/>
    <w:rsid w:val="00756C2F"/>
    <w:rsid w:val="00771CDF"/>
    <w:rsid w:val="00775CF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2860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022096517306525" TargetMode="External"/><Relationship Id="rId21" Type="http://schemas.openxmlformats.org/officeDocument/2006/relationships/hyperlink" Target="https://doi.org/10.1080/02643294.2018.1469482" TargetMode="External"/><Relationship Id="rId22" Type="http://schemas.openxmlformats.org/officeDocument/2006/relationships/hyperlink" Target="http://dx.doi.org/10.1037/neu0000414" TargetMode="External"/><Relationship Id="rId23" Type="http://schemas.openxmlformats.org/officeDocument/2006/relationships/hyperlink" Target="http://rdcu.be/HQ1y" TargetMode="External"/><Relationship Id="rId24" Type="http://schemas.openxmlformats.org/officeDocument/2006/relationships/hyperlink" Target="https://academic.oup.com/scan/article/12/12/1959/4430450" TargetMode="External"/><Relationship Id="rId25" Type="http://schemas.openxmlformats.org/officeDocument/2006/relationships/hyperlink" Target="https://academic.oup.com/jdsde/article-abstract/doi/10.1093/deafed/enx034/4107883/" TargetMode="External"/><Relationship Id="rId26" Type="http://schemas.openxmlformats.org/officeDocument/2006/relationships/hyperlink" Target="http://jov.arvojournals.org/article.aspx?articleid=2629823" TargetMode="External"/><Relationship Id="rId27" Type="http://schemas.openxmlformats.org/officeDocument/2006/relationships/hyperlink" Target="http://www.sciencedirect.com/science/article/pii/S096399691730159X" TargetMode="External"/><Relationship Id="rId28" Type="http://schemas.openxmlformats.org/officeDocument/2006/relationships/hyperlink" Target="http://link.springer.com/article/10.3758/s13428-016-0737-x" TargetMode="External"/><Relationship Id="rId29" Type="http://schemas.openxmlformats.org/officeDocument/2006/relationships/hyperlink" Target="http://dx.doi.org/10.1016/j.neuropsychologia.2016.11.00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cell.com/current-biology/abstract/S0960-9822(16)30605-4" TargetMode="External"/><Relationship Id="rId31" Type="http://schemas.openxmlformats.org/officeDocument/2006/relationships/hyperlink" Target="http://www.nature.com/articles/srep18551" TargetMode="External"/><Relationship Id="rId32" Type="http://schemas.openxmlformats.org/officeDocument/2006/relationships/hyperlink" Target="https://pydata.org/berlin2018/schedule/presentation/13/" TargetMode="Externa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hyperlink" Target="https://discourse.pymc.io/t/advance-bayesian-modelling-with-pymc3/1439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doi.org/10.1101/402263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www.tandfonline.com/doi/abs/10.1080/13506285.2018.1561567?journalCode=pvis20" TargetMode="External"/><Relationship Id="rId15" Type="http://schemas.openxmlformats.org/officeDocument/2006/relationships/hyperlink" Target="https://onlinelibrary.wiley.com/doi/full/10.1002/ajhb.23178" TargetMode="External"/><Relationship Id="rId16" Type="http://schemas.openxmlformats.org/officeDocument/2006/relationships/hyperlink" Target="https://onlinelibrary.wiley.com/doi/full/10.1111/ijau.12137" TargetMode="External"/><Relationship Id="rId17" Type="http://schemas.openxmlformats.org/officeDocument/2006/relationships/hyperlink" Target="https://jov.arvojournals.org/article.aspx?articleid=2702076" TargetMode="External"/><Relationship Id="rId18" Type="http://schemas.openxmlformats.org/officeDocument/2006/relationships/hyperlink" Target="https://www.sciencedirect.com/science/article/pii/S0306453018300039" TargetMode="External"/><Relationship Id="rId19" Type="http://schemas.openxmlformats.org/officeDocument/2006/relationships/hyperlink" Target="https://www.sciencedirect.com/science/article/pii/S0165027018302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1805</Words>
  <Characters>10293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12074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22</cp:revision>
  <cp:lastPrinted>2018-01-05T13:11:00Z</cp:lastPrinted>
  <dcterms:created xsi:type="dcterms:W3CDTF">2018-01-05T13:11:00Z</dcterms:created>
  <dcterms:modified xsi:type="dcterms:W3CDTF">2019-01-28T07:36:00Z</dcterms:modified>
</cp:coreProperties>
</file>