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D4422E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082426" w:rsidRPr="00A15B7A">
          <w:rPr>
            <w:rStyle w:val="Hyperlink"/>
            <w:rFonts w:ascii="Helvetica" w:hAnsi="Helvetica"/>
          </w:rPr>
          <w:t>http://Junpenglao.xyz</w:t>
        </w:r>
      </w:hyperlink>
      <w:r w:rsidR="00082426"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170C7C5D" w14:textId="77777777" w:rsidR="00082426" w:rsidRPr="00034B08" w:rsidRDefault="00D4422E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082426" w:rsidRPr="00034B08">
          <w:rPr>
            <w:rStyle w:val="Hyperlink"/>
            <w:rFonts w:ascii="Helvetica" w:hAnsi="Helvetica"/>
          </w:rPr>
          <w:t>Junpeng.lao@unifr.ch</w:t>
        </w:r>
      </w:hyperlink>
      <w:r w:rsidR="00082426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082426" w:rsidRPr="00034B08">
          <w:rPr>
            <w:rStyle w:val="Hyperlink"/>
            <w:rFonts w:ascii="Helvetica" w:hAnsi="Helvetica"/>
          </w:rPr>
          <w:t>JunpengLao@gmail.com</w:t>
        </w:r>
      </w:hyperlink>
      <w:r w:rsidR="00082426"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Matlab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as: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bookmarkStart w:id="6" w:name="_GoBack"/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bookmarkEnd w:id="6"/>
      <w:r w:rsidRPr="00CA391A">
        <w:rPr>
          <w:rFonts w:ascii="Helvetica" w:hAnsi="Helvetica"/>
          <w:bCs/>
          <w:color w:val="000000"/>
          <w:lang w:val="fr-CH"/>
        </w:rPr>
        <w:t xml:space="preserve">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BCC747A" w14:textId="77777777" w:rsidR="009070D5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>
        <w:rPr>
          <w:rFonts w:ascii="Helvetica" w:hAnsi="Helvetica"/>
          <w:i/>
          <w:color w:val="000000"/>
          <w:lang w:val="en-US"/>
        </w:rPr>
        <w:t xml:space="preserve">, </w:t>
      </w:r>
      <w:r w:rsidRPr="00D14BB5">
        <w:rPr>
          <w:rFonts w:ascii="Helvetica" w:hAnsi="Helvetica"/>
          <w:color w:val="000000"/>
          <w:lang w:val="en-US"/>
        </w:rPr>
        <w:t>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2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6D9D7536" w14:textId="77777777" w:rsidR="009070D5" w:rsidRPr="000F2085" w:rsidRDefault="009070D5" w:rsidP="009070D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CA6936D" w14:textId="77777777" w:rsidR="009070D5" w:rsidRPr="00034B08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3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2D728B59" w14:textId="77777777" w:rsidR="009070D5" w:rsidRPr="00034B08" w:rsidRDefault="009070D5" w:rsidP="009070D5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799F3B0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(2016).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4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Bartholomée,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5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3D083900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>J. Eye Mov.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16(X):####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B7904" w14:textId="77777777" w:rsidR="00D4422E" w:rsidRDefault="00D4422E">
      <w:r>
        <w:separator/>
      </w:r>
    </w:p>
  </w:endnote>
  <w:endnote w:type="continuationSeparator" w:id="0">
    <w:p w14:paraId="0FDBB9D7" w14:textId="77777777" w:rsidR="00D4422E" w:rsidRDefault="00D4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3929A" w14:textId="77777777" w:rsidR="00D4422E" w:rsidRDefault="00D4422E">
      <w:r>
        <w:separator/>
      </w:r>
    </w:p>
  </w:footnote>
  <w:footnote w:type="continuationSeparator" w:id="0">
    <w:p w14:paraId="4D1640E6" w14:textId="77777777" w:rsidR="00D4422E" w:rsidRDefault="00D4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0073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125A4"/>
    <w:rsid w:val="00914100"/>
    <w:rsid w:val="00914A08"/>
    <w:rsid w:val="00921454"/>
    <w:rsid w:val="00924E96"/>
    <w:rsid w:val="00954A39"/>
    <w:rsid w:val="009566A0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27946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dx.doi.org/10.1016/j.neuropsychologia.2016.11.009" TargetMode="External"/><Relationship Id="rId13" Type="http://schemas.openxmlformats.org/officeDocument/2006/relationships/hyperlink" Target="http://www.cell.com/current-biology/abstract/S0960-9822(16)30605-4" TargetMode="External"/><Relationship Id="rId14" Type="http://schemas.openxmlformats.org/officeDocument/2006/relationships/hyperlink" Target="http://link.springer.com/article/10.3758/s13428-016-0737-x" TargetMode="External"/><Relationship Id="rId15" Type="http://schemas.openxmlformats.org/officeDocument/2006/relationships/hyperlink" Target="http://www.nature.com/articles/srep1855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1381</Words>
  <Characters>7878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9241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8</cp:revision>
  <cp:lastPrinted>2016-05-14T15:45:00Z</cp:lastPrinted>
  <dcterms:created xsi:type="dcterms:W3CDTF">2016-07-26T14:48:00Z</dcterms:created>
  <dcterms:modified xsi:type="dcterms:W3CDTF">2016-12-15T06:24:00Z</dcterms:modified>
</cp:coreProperties>
</file>