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5D3E" w14:textId="77777777" w:rsidR="008874E8" w:rsidRPr="008874E8" w:rsidRDefault="008874E8" w:rsidP="00F95292">
      <w:pPr>
        <w:spacing w:line="480" w:lineRule="auto"/>
        <w:rPr>
          <w:rFonts w:ascii="Times New Roman" w:hAnsi="Times New Roman"/>
          <w:b/>
          <w:sz w:val="24"/>
        </w:rPr>
      </w:pPr>
      <w:r w:rsidRPr="008874E8">
        <w:rPr>
          <w:rFonts w:ascii="Times New Roman" w:hAnsi="Times New Roman"/>
          <w:b/>
          <w:sz w:val="24"/>
        </w:rPr>
        <w:t xml:space="preserve">Appendix I </w:t>
      </w:r>
    </w:p>
    <w:p w14:paraId="7880DB14" w14:textId="77777777" w:rsidR="002A7B8D" w:rsidRPr="008874E8" w:rsidRDefault="002A7B8D" w:rsidP="00F95292">
      <w:pPr>
        <w:spacing w:line="480" w:lineRule="auto"/>
        <w:rPr>
          <w:rFonts w:ascii="Times New Roman" w:hAnsi="Times New Roman"/>
          <w:b/>
          <w:sz w:val="24"/>
        </w:rPr>
      </w:pPr>
      <w:r w:rsidRPr="008874E8">
        <w:rPr>
          <w:rFonts w:ascii="Times New Roman" w:hAnsi="Times New Roman"/>
          <w:b/>
          <w:sz w:val="24"/>
        </w:rPr>
        <w:t>Summary of GroIMP programming tips for plant model</w:t>
      </w:r>
      <w:r w:rsidR="0046384E">
        <w:rPr>
          <w:rFonts w:ascii="Times New Roman" w:hAnsi="Times New Roman"/>
          <w:b/>
          <w:sz w:val="24"/>
        </w:rPr>
        <w:t>ling</w:t>
      </w:r>
    </w:p>
    <w:p w14:paraId="02617A04" w14:textId="77777777" w:rsidR="00F241D8" w:rsidRDefault="00F241D8" w:rsidP="00F95292">
      <w:pPr>
        <w:spacing w:line="480" w:lineRule="auto"/>
        <w:rPr>
          <w:rFonts w:ascii="Times New Roman" w:hAnsi="Times New Roman"/>
          <w:sz w:val="24"/>
        </w:rPr>
      </w:pPr>
      <w:r>
        <w:rPr>
          <w:rFonts w:ascii="Times New Roman" w:hAnsi="Times New Roman"/>
          <w:sz w:val="24"/>
        </w:rPr>
        <w:t>Junqi Zhu</w:t>
      </w:r>
    </w:p>
    <w:p w14:paraId="7092A6B8" w14:textId="77777777" w:rsidR="00550482" w:rsidRPr="008874E8" w:rsidRDefault="008874E8" w:rsidP="00F95292">
      <w:pPr>
        <w:spacing w:line="480" w:lineRule="auto"/>
        <w:rPr>
          <w:rFonts w:ascii="Times New Roman" w:hAnsi="Times New Roman"/>
          <w:b/>
          <w:sz w:val="24"/>
        </w:rPr>
      </w:pPr>
      <w:r>
        <w:rPr>
          <w:rFonts w:ascii="Times New Roman" w:hAnsi="Times New Roman"/>
          <w:b/>
          <w:sz w:val="24"/>
        </w:rPr>
        <w:t xml:space="preserve">I.1 </w:t>
      </w:r>
      <w:r w:rsidR="002A7B8D" w:rsidRPr="008874E8">
        <w:rPr>
          <w:rFonts w:ascii="Times New Roman" w:hAnsi="Times New Roman"/>
          <w:b/>
          <w:sz w:val="24"/>
        </w:rPr>
        <w:t>Model structure</w:t>
      </w:r>
    </w:p>
    <w:p w14:paraId="4512D4AF" w14:textId="77777777" w:rsidR="00007DD3" w:rsidRDefault="008874E8" w:rsidP="00F95292">
      <w:pPr>
        <w:pStyle w:val="ListParagraph"/>
        <w:spacing w:line="480" w:lineRule="auto"/>
        <w:ind w:left="288"/>
        <w:rPr>
          <w:rFonts w:ascii="Times New Roman" w:hAnsi="Times New Roman"/>
          <w:sz w:val="24"/>
        </w:rPr>
      </w:pPr>
      <w:r>
        <w:rPr>
          <w:rFonts w:ascii="Times New Roman" w:hAnsi="Times New Roman"/>
          <w:b/>
          <w:sz w:val="24"/>
        </w:rPr>
        <w:t>I</w:t>
      </w:r>
      <w:r w:rsidRPr="008874E8">
        <w:rPr>
          <w:rFonts w:ascii="Times New Roman" w:hAnsi="Times New Roman"/>
          <w:b/>
          <w:sz w:val="24"/>
        </w:rPr>
        <w:t xml:space="preserve">nheritance </w:t>
      </w:r>
      <w:r>
        <w:rPr>
          <w:rFonts w:ascii="Times New Roman" w:hAnsi="Times New Roman"/>
          <w:b/>
          <w:sz w:val="24"/>
        </w:rPr>
        <w:t>structure</w:t>
      </w:r>
      <w:r>
        <w:rPr>
          <w:rFonts w:ascii="Times New Roman" w:hAnsi="Times New Roman"/>
          <w:sz w:val="24"/>
        </w:rPr>
        <w:t xml:space="preserve"> </w:t>
      </w:r>
      <w:r w:rsidR="002A7B8D">
        <w:rPr>
          <w:rFonts w:ascii="Times New Roman" w:hAnsi="Times New Roman"/>
          <w:sz w:val="24"/>
        </w:rPr>
        <w:t xml:space="preserve">using </w:t>
      </w:r>
      <w:r w:rsidR="00DC15F9">
        <w:rPr>
          <w:rFonts w:ascii="Times New Roman" w:hAnsi="Times New Roman"/>
          <w:sz w:val="24"/>
        </w:rPr>
        <w:t xml:space="preserve">module </w:t>
      </w:r>
      <w:r w:rsidR="00050BF0">
        <w:rPr>
          <w:rFonts w:ascii="Times New Roman" w:hAnsi="Times New Roman"/>
          <w:sz w:val="24"/>
        </w:rPr>
        <w:t>inheritance</w:t>
      </w:r>
      <w:r w:rsidR="00DC15F9">
        <w:rPr>
          <w:rFonts w:ascii="Times New Roman" w:hAnsi="Times New Roman"/>
          <w:sz w:val="24"/>
        </w:rPr>
        <w:t xml:space="preserve"> can dramatically improve</w:t>
      </w:r>
      <w:r w:rsidR="002A7B8D">
        <w:rPr>
          <w:rFonts w:ascii="Times New Roman" w:hAnsi="Times New Roman"/>
          <w:sz w:val="24"/>
        </w:rPr>
        <w:t xml:space="preserve"> the structure of model, and reducing the length of the </w:t>
      </w:r>
      <w:r w:rsidR="00DC15F9">
        <w:rPr>
          <w:rFonts w:ascii="Times New Roman" w:hAnsi="Times New Roman"/>
          <w:sz w:val="24"/>
        </w:rPr>
        <w:t>code</w:t>
      </w:r>
      <w:r w:rsidR="002A7B8D">
        <w:rPr>
          <w:rFonts w:ascii="Times New Roman" w:hAnsi="Times New Roman"/>
          <w:sz w:val="24"/>
        </w:rPr>
        <w:t>. For instance, a hi</w:t>
      </w:r>
      <w:r w:rsidR="00007DD3">
        <w:rPr>
          <w:rFonts w:ascii="Times New Roman" w:hAnsi="Times New Roman"/>
          <w:sz w:val="24"/>
        </w:rPr>
        <w:t>e</w:t>
      </w:r>
      <w:r w:rsidR="002A7B8D">
        <w:rPr>
          <w:rFonts w:ascii="Times New Roman" w:hAnsi="Times New Roman"/>
          <w:sz w:val="24"/>
        </w:rPr>
        <w:t>ra</w:t>
      </w:r>
      <w:r w:rsidR="00007DD3">
        <w:rPr>
          <w:rFonts w:ascii="Times New Roman" w:hAnsi="Times New Roman"/>
          <w:sz w:val="24"/>
        </w:rPr>
        <w:t xml:space="preserve">rchical structure like: organ (base of all organs) </w:t>
      </w:r>
      <w:r w:rsidR="00DC15F9">
        <w:rPr>
          <w:rFonts w:ascii="Times New Roman" w:hAnsi="Times New Roman"/>
          <w:sz w:val="24"/>
        </w:rPr>
        <w:t xml:space="preserve">– growing organ – visible organ can improve the readability and efficiency of the program. </w:t>
      </w:r>
      <w:r w:rsidR="00007DD3">
        <w:rPr>
          <w:rFonts w:ascii="Times New Roman" w:hAnsi="Times New Roman"/>
          <w:sz w:val="24"/>
        </w:rPr>
        <w:t xml:space="preserve"> </w:t>
      </w:r>
    </w:p>
    <w:p w14:paraId="7E762772" w14:textId="77777777" w:rsidR="003B66A5" w:rsidRDefault="003B66A5" w:rsidP="00F95292">
      <w:pPr>
        <w:pStyle w:val="ListParagraph"/>
        <w:spacing w:line="480" w:lineRule="auto"/>
        <w:ind w:left="288"/>
        <w:rPr>
          <w:rFonts w:ascii="Times New Roman" w:hAnsi="Times New Roman"/>
          <w:sz w:val="24"/>
        </w:rPr>
      </w:pPr>
      <w:r>
        <w:rPr>
          <w:rFonts w:ascii="Times New Roman" w:hAnsi="Times New Roman"/>
          <w:sz w:val="24"/>
        </w:rPr>
        <w:t xml:space="preserve">Module </w:t>
      </w:r>
      <w:r w:rsidR="00007DD3">
        <w:rPr>
          <w:rFonts w:ascii="Times New Roman" w:hAnsi="Times New Roman"/>
          <w:sz w:val="24"/>
        </w:rPr>
        <w:t xml:space="preserve">organ </w:t>
      </w:r>
      <w:r>
        <w:rPr>
          <w:rFonts w:ascii="Times New Roman" w:hAnsi="Times New Roman"/>
          <w:sz w:val="24"/>
        </w:rPr>
        <w:t xml:space="preserve">contains the </w:t>
      </w:r>
      <w:r w:rsidR="00007DD3">
        <w:rPr>
          <w:rFonts w:ascii="Times New Roman" w:hAnsi="Times New Roman"/>
          <w:sz w:val="24"/>
        </w:rPr>
        <w:t>general organ properties such as species, plant number, rank and age</w:t>
      </w:r>
      <w:r w:rsidR="003B0863">
        <w:rPr>
          <w:rFonts w:ascii="Times New Roman" w:hAnsi="Times New Roman"/>
          <w:sz w:val="24"/>
        </w:rPr>
        <w:t>, and abstract method</w:t>
      </w:r>
      <w:r w:rsidR="00007DD3">
        <w:rPr>
          <w:rFonts w:ascii="Times New Roman" w:hAnsi="Times New Roman"/>
          <w:sz w:val="24"/>
        </w:rPr>
        <w:t xml:space="preserve">; </w:t>
      </w:r>
      <w:r w:rsidR="00F22A93">
        <w:rPr>
          <w:rFonts w:ascii="Times New Roman" w:hAnsi="Times New Roman"/>
          <w:sz w:val="24"/>
        </w:rPr>
        <w:t xml:space="preserve">growing organ and visible organ can overwrite the abstract method. </w:t>
      </w:r>
      <w:r w:rsidR="00DC15F9">
        <w:rPr>
          <w:rFonts w:ascii="Times New Roman" w:hAnsi="Times New Roman"/>
          <w:sz w:val="24"/>
        </w:rPr>
        <w:t xml:space="preserve">When we directly call the method in organ, it will update the value of all its subclasses as well. </w:t>
      </w:r>
    </w:p>
    <w:p w14:paraId="15D43382" w14:textId="77777777" w:rsidR="003B66A5" w:rsidRDefault="003B66A5" w:rsidP="00F95292">
      <w:pPr>
        <w:pStyle w:val="ListParagraph"/>
        <w:spacing w:line="480" w:lineRule="auto"/>
        <w:ind w:left="288"/>
        <w:rPr>
          <w:rFonts w:ascii="Times New Roman" w:hAnsi="Times New Roman"/>
          <w:sz w:val="24"/>
        </w:rPr>
      </w:pPr>
      <w:r>
        <w:rPr>
          <w:rFonts w:ascii="Times New Roman" w:hAnsi="Times New Roman"/>
          <w:sz w:val="24"/>
        </w:rPr>
        <w:t xml:space="preserve">Module growing organ is the </w:t>
      </w:r>
      <w:r w:rsidRPr="003B66A5">
        <w:rPr>
          <w:rFonts w:ascii="Times New Roman" w:hAnsi="Times New Roman"/>
          <w:sz w:val="24"/>
        </w:rPr>
        <w:t>parent module for all organs that grow</w:t>
      </w:r>
      <w:r>
        <w:rPr>
          <w:rFonts w:ascii="Times New Roman" w:hAnsi="Times New Roman"/>
          <w:sz w:val="24"/>
        </w:rPr>
        <w:t xml:space="preserve">. It contains the method for calculating the organ sink strength and assimilates allocation. </w:t>
      </w:r>
    </w:p>
    <w:p w14:paraId="08C8B5B5" w14:textId="77777777" w:rsidR="00007DD3" w:rsidRDefault="003B66A5" w:rsidP="00F95292">
      <w:pPr>
        <w:pStyle w:val="ListParagraph"/>
        <w:spacing w:line="480" w:lineRule="auto"/>
        <w:ind w:left="288"/>
        <w:rPr>
          <w:rFonts w:ascii="Times New Roman" w:hAnsi="Times New Roman"/>
          <w:sz w:val="24"/>
        </w:rPr>
      </w:pPr>
      <w:r>
        <w:rPr>
          <w:rFonts w:ascii="Times New Roman" w:hAnsi="Times New Roman"/>
          <w:sz w:val="24"/>
        </w:rPr>
        <w:t xml:space="preserve">Module visible organ is designed for organs that are doing photosynthesis. Thus it contains the method for calculating photosynthesis. </w:t>
      </w:r>
    </w:p>
    <w:p w14:paraId="16EF8C11" w14:textId="77777777" w:rsidR="003B66A5" w:rsidRDefault="003B66A5" w:rsidP="00F95292">
      <w:pPr>
        <w:pStyle w:val="ListParagraph"/>
        <w:spacing w:line="480" w:lineRule="auto"/>
        <w:ind w:left="288"/>
        <w:rPr>
          <w:rFonts w:ascii="Times New Roman" w:hAnsi="Times New Roman"/>
          <w:sz w:val="24"/>
        </w:rPr>
      </w:pPr>
      <w:r>
        <w:rPr>
          <w:rFonts w:ascii="Times New Roman" w:hAnsi="Times New Roman"/>
          <w:sz w:val="24"/>
        </w:rPr>
        <w:t xml:space="preserve">For realization, we can make </w:t>
      </w:r>
      <w:r w:rsidR="00007DD3">
        <w:rPr>
          <w:rFonts w:ascii="Times New Roman" w:hAnsi="Times New Roman"/>
          <w:sz w:val="24"/>
        </w:rPr>
        <w:t>Apex extends organ, root and fl</w:t>
      </w:r>
      <w:r>
        <w:rPr>
          <w:rFonts w:ascii="Times New Roman" w:hAnsi="Times New Roman"/>
          <w:sz w:val="24"/>
        </w:rPr>
        <w:t xml:space="preserve">ower extend growing organ, leaf, internode and petiole or sheath extend visible organ. </w:t>
      </w:r>
    </w:p>
    <w:p w14:paraId="7EDD1B33" w14:textId="77777777" w:rsidR="00DD743E" w:rsidRDefault="00DD743E" w:rsidP="00F95292">
      <w:pPr>
        <w:pStyle w:val="ListParagraph"/>
        <w:spacing w:line="480" w:lineRule="auto"/>
        <w:ind w:left="288"/>
        <w:rPr>
          <w:rFonts w:ascii="Times New Roman" w:hAnsi="Times New Roman"/>
          <w:b/>
          <w:sz w:val="24"/>
        </w:rPr>
      </w:pPr>
    </w:p>
    <w:p w14:paraId="0369681F" w14:textId="77777777" w:rsidR="008874E8" w:rsidRDefault="008874E8" w:rsidP="00F95292">
      <w:pPr>
        <w:pStyle w:val="ListParagraph"/>
        <w:spacing w:line="480" w:lineRule="auto"/>
        <w:ind w:left="288"/>
        <w:rPr>
          <w:rFonts w:ascii="Times New Roman" w:hAnsi="Times New Roman"/>
          <w:sz w:val="24"/>
        </w:rPr>
      </w:pPr>
      <w:r w:rsidRPr="008874E8">
        <w:rPr>
          <w:rFonts w:ascii="Times New Roman" w:hAnsi="Times New Roman"/>
          <w:b/>
          <w:sz w:val="24"/>
        </w:rPr>
        <w:t>File separation</w:t>
      </w:r>
      <w:r>
        <w:rPr>
          <w:rFonts w:ascii="Times New Roman" w:hAnsi="Times New Roman"/>
          <w:sz w:val="24"/>
        </w:rPr>
        <w:t xml:space="preserve"> separate the files for different growth and d</w:t>
      </w:r>
      <w:r w:rsidR="00DD743E">
        <w:rPr>
          <w:rFonts w:ascii="Times New Roman" w:hAnsi="Times New Roman"/>
          <w:sz w:val="24"/>
        </w:rPr>
        <w:t xml:space="preserve">evelopment processes, and others like model initialization, parameters and environment conditions can greatly improve the readability of the model. </w:t>
      </w:r>
    </w:p>
    <w:p w14:paraId="7DCC12A6" w14:textId="77777777" w:rsidR="00DD743E" w:rsidRDefault="00DD743E" w:rsidP="00F95292">
      <w:pPr>
        <w:pStyle w:val="ListParagraph"/>
        <w:spacing w:line="480" w:lineRule="auto"/>
        <w:ind w:left="288"/>
        <w:rPr>
          <w:rFonts w:ascii="Times New Roman" w:hAnsi="Times New Roman"/>
          <w:sz w:val="24"/>
        </w:rPr>
      </w:pPr>
    </w:p>
    <w:p w14:paraId="18F45CA6" w14:textId="77777777" w:rsidR="00DD743E" w:rsidRDefault="00DD743E" w:rsidP="00F95292">
      <w:pPr>
        <w:pStyle w:val="ListParagraph"/>
        <w:spacing w:line="480" w:lineRule="auto"/>
        <w:ind w:left="288"/>
        <w:rPr>
          <w:rFonts w:ascii="Times New Roman" w:hAnsi="Times New Roman"/>
          <w:sz w:val="24"/>
        </w:rPr>
      </w:pPr>
      <w:r w:rsidRPr="00DD743E">
        <w:rPr>
          <w:rFonts w:ascii="Times New Roman" w:hAnsi="Times New Roman"/>
          <w:b/>
          <w:sz w:val="24"/>
        </w:rPr>
        <w:lastRenderedPageBreak/>
        <w:t>Unify growth functions</w:t>
      </w:r>
      <w:r>
        <w:rPr>
          <w:rFonts w:ascii="Times New Roman" w:hAnsi="Times New Roman"/>
          <w:sz w:val="24"/>
        </w:rPr>
        <w:t xml:space="preserve"> using the same growth function for all the organ growth or extension can greatly reducing the length of code, and can unifies the parameter input. For instance, we use the beta growth function </w:t>
      </w:r>
      <w:r w:rsidR="00FB4E63">
        <w:rPr>
          <w:rFonts w:ascii="Times New Roman" w:hAnsi="Times New Roman"/>
          <w:sz w:val="24"/>
        </w:rPr>
        <w:t xml:space="preserve">for calculating the sink strength of all organs with specified parameter set for different organs. When it is impossible to use the same function for all organs, e.g. calculate the dimension of different organs, an empty method can be defined in the parent module. This empty method can be override in </w:t>
      </w:r>
      <w:r w:rsidR="00FC196A">
        <w:rPr>
          <w:rFonts w:ascii="Times New Roman" w:hAnsi="Times New Roman"/>
          <w:sz w:val="24"/>
        </w:rPr>
        <w:t>sub</w:t>
      </w:r>
      <w:r w:rsidR="00FB4E63">
        <w:rPr>
          <w:rFonts w:ascii="Times New Roman" w:hAnsi="Times New Roman"/>
          <w:sz w:val="24"/>
        </w:rPr>
        <w:t>class modules. By this way, we s</w:t>
      </w:r>
      <w:r w:rsidR="00FC196A">
        <w:rPr>
          <w:rFonts w:ascii="Times New Roman" w:hAnsi="Times New Roman"/>
          <w:sz w:val="24"/>
        </w:rPr>
        <w:t>till can call the method in the parent</w:t>
      </w:r>
      <w:r w:rsidR="00FB4E63">
        <w:rPr>
          <w:rFonts w:ascii="Times New Roman" w:hAnsi="Times New Roman"/>
          <w:sz w:val="24"/>
        </w:rPr>
        <w:t xml:space="preserve"> </w:t>
      </w:r>
      <w:r w:rsidR="00FC196A">
        <w:rPr>
          <w:rFonts w:ascii="Times New Roman" w:hAnsi="Times New Roman"/>
          <w:sz w:val="24"/>
        </w:rPr>
        <w:t>module to update all subclass</w:t>
      </w:r>
      <w:r w:rsidR="003B0863">
        <w:rPr>
          <w:rFonts w:ascii="Times New Roman" w:hAnsi="Times New Roman"/>
          <w:sz w:val="24"/>
        </w:rPr>
        <w:t xml:space="preserve"> modules. For instance, o</w:t>
      </w:r>
      <w:r w:rsidR="00FC196A">
        <w:rPr>
          <w:rFonts w:ascii="Times New Roman" w:hAnsi="Times New Roman"/>
          <w:sz w:val="24"/>
        </w:rPr>
        <w:t>rgan.calcDimension() will update the dimension of all growing organs</w:t>
      </w:r>
      <w:r w:rsidR="00C70881">
        <w:rPr>
          <w:rFonts w:ascii="Times New Roman" w:hAnsi="Times New Roman"/>
          <w:sz w:val="24"/>
        </w:rPr>
        <w:t xml:space="preserve"> which have overwrite this method in their module definition</w:t>
      </w:r>
      <w:r w:rsidR="00FC196A">
        <w:rPr>
          <w:rFonts w:ascii="Times New Roman" w:hAnsi="Times New Roman"/>
          <w:sz w:val="24"/>
        </w:rPr>
        <w:t>.</w:t>
      </w:r>
    </w:p>
    <w:p w14:paraId="719306F9" w14:textId="77777777" w:rsidR="00FC196A" w:rsidRDefault="00FC196A" w:rsidP="00F95292">
      <w:pPr>
        <w:pStyle w:val="ListParagraph"/>
        <w:spacing w:line="480" w:lineRule="auto"/>
        <w:ind w:left="288"/>
        <w:rPr>
          <w:rFonts w:ascii="Times New Roman" w:hAnsi="Times New Roman"/>
          <w:sz w:val="24"/>
        </w:rPr>
      </w:pPr>
    </w:p>
    <w:p w14:paraId="307F60EA" w14:textId="77777777" w:rsidR="007B47F2" w:rsidRPr="00186D5B" w:rsidRDefault="006276AD" w:rsidP="00A72287">
      <w:pPr>
        <w:pStyle w:val="ListParagraph"/>
        <w:spacing w:line="480" w:lineRule="auto"/>
        <w:ind w:left="288"/>
        <w:rPr>
          <w:rFonts w:ascii="Times New Roman" w:hAnsi="Times New Roman"/>
          <w:color w:val="0070C0"/>
          <w:sz w:val="24"/>
        </w:rPr>
      </w:pPr>
      <w:r w:rsidRPr="006276AD">
        <w:rPr>
          <w:rFonts w:ascii="Times New Roman" w:hAnsi="Times New Roman"/>
          <w:b/>
          <w:sz w:val="24"/>
        </w:rPr>
        <w:t xml:space="preserve">Group </w:t>
      </w:r>
      <w:r>
        <w:rPr>
          <w:rFonts w:ascii="Times New Roman" w:hAnsi="Times New Roman"/>
          <w:sz w:val="24"/>
        </w:rPr>
        <w:t xml:space="preserve">An abstract module can be built up for collecting information for organs either on the same phytomer, branch, plant, row or field. Those abstract modules can facilitate the output at different levels, e.g. plant level and field level. </w:t>
      </w:r>
      <w:r w:rsidR="000D4CFE">
        <w:rPr>
          <w:rFonts w:ascii="Times New Roman" w:hAnsi="Times New Roman"/>
          <w:sz w:val="24"/>
        </w:rPr>
        <w:t>They are also</w:t>
      </w:r>
      <w:r>
        <w:rPr>
          <w:rFonts w:ascii="Times New Roman" w:hAnsi="Times New Roman"/>
          <w:sz w:val="24"/>
        </w:rPr>
        <w:t xml:space="preserve"> very use</w:t>
      </w:r>
      <w:r w:rsidR="000D4CFE">
        <w:rPr>
          <w:rFonts w:ascii="Times New Roman" w:hAnsi="Times New Roman"/>
          <w:sz w:val="24"/>
        </w:rPr>
        <w:t xml:space="preserve">ful for solving inter-dependent growth conditions, e.g. growth of an individual leaf depends on the availability of assimilates of the whole plant. </w:t>
      </w:r>
      <w:r w:rsidR="007B47F2">
        <w:rPr>
          <w:rFonts w:ascii="Times New Roman" w:hAnsi="Times New Roman"/>
          <w:sz w:val="24"/>
        </w:rPr>
        <w:t>Th</w:t>
      </w:r>
      <w:r w:rsidR="00050BF0">
        <w:rPr>
          <w:rFonts w:ascii="Times New Roman" w:hAnsi="Times New Roman"/>
          <w:sz w:val="24"/>
        </w:rPr>
        <w:t>e</w:t>
      </w:r>
      <w:r w:rsidR="007B47F2">
        <w:rPr>
          <w:rFonts w:ascii="Times New Roman" w:hAnsi="Times New Roman"/>
          <w:sz w:val="24"/>
        </w:rPr>
        <w:t xml:space="preserve"> abstract modules can be i</w:t>
      </w:r>
      <w:r w:rsidR="00A72287">
        <w:rPr>
          <w:rFonts w:ascii="Times New Roman" w:hAnsi="Times New Roman"/>
          <w:sz w:val="24"/>
        </w:rPr>
        <w:t xml:space="preserve">nserted at organ initialization, e.g. </w:t>
      </w:r>
      <w:r w:rsidR="00A72287" w:rsidRPr="00186D5B">
        <w:rPr>
          <w:rFonts w:ascii="Times New Roman" w:hAnsi="Times New Roman"/>
          <w:color w:val="0070C0"/>
          <w:sz w:val="24"/>
        </w:rPr>
        <w:t>a:Apex, (a.shouldProduceVegetative() == true) ==&gt; phytomerBase Internode</w:t>
      </w:r>
      <w:r w:rsidR="007B47F2" w:rsidRPr="00186D5B">
        <w:rPr>
          <w:rFonts w:ascii="Times New Roman" w:hAnsi="Times New Roman"/>
          <w:color w:val="0070C0"/>
          <w:sz w:val="24"/>
        </w:rPr>
        <w:t xml:space="preserve"> </w:t>
      </w:r>
      <w:r w:rsidR="00A72287" w:rsidRPr="00186D5B">
        <w:rPr>
          <w:rFonts w:ascii="Times New Roman" w:hAnsi="Times New Roman"/>
          <w:color w:val="0070C0"/>
          <w:sz w:val="24"/>
        </w:rPr>
        <w:t>[Sheat Leaf]</w:t>
      </w:r>
    </w:p>
    <w:p w14:paraId="21B5BE90" w14:textId="77777777" w:rsidR="00894E34" w:rsidRPr="00801951" w:rsidRDefault="000D4CFE" w:rsidP="00801951">
      <w:pPr>
        <w:spacing w:line="480" w:lineRule="auto"/>
        <w:ind w:left="288"/>
        <w:rPr>
          <w:rFonts w:ascii="Times New Roman" w:hAnsi="Times New Roman"/>
          <w:sz w:val="24"/>
        </w:rPr>
      </w:pPr>
      <w:r w:rsidRPr="00F22A93">
        <w:rPr>
          <w:rFonts w:ascii="Times New Roman" w:hAnsi="Times New Roman"/>
          <w:b/>
          <w:sz w:val="24"/>
        </w:rPr>
        <w:t>Encapsulation</w:t>
      </w:r>
      <w:r>
        <w:rPr>
          <w:rFonts w:ascii="Times New Roman" w:hAnsi="Times New Roman"/>
          <w:b/>
          <w:sz w:val="24"/>
        </w:rPr>
        <w:t xml:space="preserve"> </w:t>
      </w:r>
      <w:r>
        <w:rPr>
          <w:rFonts w:ascii="Times New Roman" w:hAnsi="Times New Roman"/>
          <w:sz w:val="24"/>
        </w:rPr>
        <w:t xml:space="preserve">In object-oriented programming, information or data of a certain class are often </w:t>
      </w:r>
      <w:r w:rsidR="00801951">
        <w:rPr>
          <w:rFonts w:ascii="Times New Roman" w:hAnsi="Times New Roman"/>
          <w:sz w:val="24"/>
        </w:rPr>
        <w:t xml:space="preserve">written within the class. This protects the information from direct access from the outside and makes the information consistent throughout the whole program, </w:t>
      </w:r>
      <w:r>
        <w:rPr>
          <w:rFonts w:ascii="Times New Roman" w:hAnsi="Times New Roman"/>
          <w:sz w:val="24"/>
        </w:rPr>
        <w:t xml:space="preserve">see the main text. </w:t>
      </w:r>
      <w:r w:rsidR="00801951">
        <w:rPr>
          <w:rFonts w:ascii="Times New Roman" w:hAnsi="Times New Roman"/>
          <w:sz w:val="24"/>
        </w:rPr>
        <w:t>Based on this principle, it is a good practice to define functions within the module for giving</w:t>
      </w:r>
      <w:r w:rsidR="00C10C15">
        <w:rPr>
          <w:rFonts w:ascii="Times New Roman" w:hAnsi="Times New Roman"/>
          <w:sz w:val="24"/>
        </w:rPr>
        <w:t xml:space="preserve"> values to the parameters, especially when the organ is first initiated. For example, when a new organ is initiated, we can call organ.initiated() to give all the initial conditions to this organ.</w:t>
      </w:r>
    </w:p>
    <w:p w14:paraId="545C4DB6" w14:textId="77777777" w:rsidR="00550482" w:rsidRPr="007B47F2" w:rsidRDefault="007B47F2" w:rsidP="00F95292">
      <w:pPr>
        <w:spacing w:line="480" w:lineRule="auto"/>
        <w:rPr>
          <w:rFonts w:ascii="Times New Roman" w:hAnsi="Times New Roman"/>
          <w:b/>
          <w:sz w:val="24"/>
        </w:rPr>
      </w:pPr>
      <w:r w:rsidRPr="007B47F2">
        <w:rPr>
          <w:rFonts w:ascii="Times New Roman" w:hAnsi="Times New Roman"/>
          <w:b/>
          <w:sz w:val="24"/>
        </w:rPr>
        <w:lastRenderedPageBreak/>
        <w:t>Practical tips</w:t>
      </w:r>
    </w:p>
    <w:p w14:paraId="741E302E" w14:textId="77777777" w:rsidR="00550482" w:rsidRPr="007B47F2" w:rsidRDefault="00C60797" w:rsidP="00F95292">
      <w:pPr>
        <w:spacing w:line="480" w:lineRule="auto"/>
        <w:rPr>
          <w:rFonts w:ascii="Times New Roman" w:hAnsi="Times New Roman"/>
          <w:b/>
          <w:color w:val="auto"/>
          <w:sz w:val="24"/>
        </w:rPr>
      </w:pPr>
      <w:r>
        <w:rPr>
          <w:rFonts w:ascii="Times New Roman" w:hAnsi="Times New Roman"/>
          <w:b/>
          <w:color w:val="auto"/>
          <w:sz w:val="24"/>
        </w:rPr>
        <w:t xml:space="preserve">I.2 </w:t>
      </w:r>
      <w:r w:rsidR="007B47F2" w:rsidRPr="007B47F2">
        <w:rPr>
          <w:rFonts w:ascii="Times New Roman" w:hAnsi="Times New Roman"/>
          <w:b/>
          <w:color w:val="auto"/>
          <w:sz w:val="24"/>
        </w:rPr>
        <w:t>Model syntax</w:t>
      </w:r>
    </w:p>
    <w:p w14:paraId="452B5896" w14:textId="77777777" w:rsidR="00550482" w:rsidRPr="00C60797" w:rsidRDefault="00AB2555" w:rsidP="00F95292">
      <w:pPr>
        <w:spacing w:line="480" w:lineRule="auto"/>
        <w:rPr>
          <w:rFonts w:ascii="Times New Roman" w:hAnsi="Times New Roman"/>
          <w:color w:val="auto"/>
          <w:sz w:val="24"/>
        </w:rPr>
      </w:pPr>
      <w:r w:rsidRPr="00C60797">
        <w:rPr>
          <w:rFonts w:ascii="Times New Roman" w:hAnsi="Times New Roman"/>
          <w:color w:val="auto"/>
          <w:sz w:val="24"/>
        </w:rPr>
        <w:t>For Java</w:t>
      </w:r>
      <w:r w:rsidR="007B47F2" w:rsidRPr="00C60797">
        <w:rPr>
          <w:rFonts w:ascii="Times New Roman" w:hAnsi="Times New Roman"/>
          <w:color w:val="auto"/>
          <w:sz w:val="24"/>
        </w:rPr>
        <w:t xml:space="preserve"> syntax, the</w:t>
      </w:r>
      <w:r w:rsidRPr="00C60797">
        <w:rPr>
          <w:rFonts w:ascii="Times New Roman" w:hAnsi="Times New Roman"/>
          <w:color w:val="auto"/>
          <w:sz w:val="24"/>
        </w:rPr>
        <w:t xml:space="preserve"> for loop use {} </w:t>
      </w:r>
    </w:p>
    <w:p w14:paraId="2AF24058" w14:textId="77777777" w:rsidR="00550482" w:rsidRPr="006F3398" w:rsidRDefault="00550482" w:rsidP="00F95292">
      <w:pPr>
        <w:spacing w:line="480" w:lineRule="auto"/>
        <w:rPr>
          <w:rFonts w:ascii="Times New Roman" w:hAnsi="Times New Roman"/>
          <w:color w:val="0070C0"/>
          <w:sz w:val="24"/>
        </w:rPr>
      </w:pPr>
      <w:r w:rsidRPr="006F3398">
        <w:rPr>
          <w:rFonts w:ascii="Times New Roman" w:hAnsi="Times New Roman"/>
          <w:color w:val="0070C0"/>
          <w:sz w:val="24"/>
        </w:rPr>
        <w:t>for (int a = 1; a &lt; 11; a++) {</w:t>
      </w:r>
    </w:p>
    <w:p w14:paraId="2A9B3F3F" w14:textId="77777777" w:rsidR="00550482" w:rsidRPr="006F3398" w:rsidRDefault="00550482" w:rsidP="00F95292">
      <w:pPr>
        <w:spacing w:line="480" w:lineRule="auto"/>
        <w:rPr>
          <w:rFonts w:ascii="Times New Roman" w:hAnsi="Times New Roman"/>
          <w:color w:val="0070C0"/>
          <w:sz w:val="24"/>
        </w:rPr>
      </w:pPr>
      <w:r w:rsidRPr="006F3398">
        <w:rPr>
          <w:rFonts w:ascii="Times New Roman" w:hAnsi="Times New Roman"/>
          <w:color w:val="0070C0"/>
          <w:sz w:val="24"/>
        </w:rPr>
        <w:tab/>
        <w:t>System.out.println("Count is: " + a)</w:t>
      </w:r>
      <w:r w:rsidRPr="006F3398">
        <w:rPr>
          <w:rFonts w:ascii="Times New Roman" w:hAnsi="Times New Roman"/>
          <w:b/>
          <w:color w:val="0070C0"/>
          <w:sz w:val="24"/>
        </w:rPr>
        <w:t>;</w:t>
      </w:r>
    </w:p>
    <w:p w14:paraId="20D60E1C" w14:textId="77777777" w:rsidR="00550482" w:rsidRDefault="007B47F2" w:rsidP="00F95292">
      <w:pPr>
        <w:spacing w:line="480" w:lineRule="auto"/>
        <w:ind w:firstLine="720"/>
        <w:rPr>
          <w:rFonts w:ascii="Times New Roman" w:hAnsi="Times New Roman"/>
          <w:color w:val="C00000"/>
          <w:sz w:val="24"/>
        </w:rPr>
      </w:pPr>
      <w:r w:rsidRPr="006F3398">
        <w:rPr>
          <w:rFonts w:ascii="Times New Roman" w:hAnsi="Times New Roman"/>
          <w:color w:val="C00000"/>
          <w:sz w:val="24"/>
        </w:rPr>
        <w:t xml:space="preserve">//Within java syntax, you </w:t>
      </w:r>
      <w:r w:rsidR="00550482" w:rsidRPr="006F3398">
        <w:rPr>
          <w:rFonts w:ascii="Times New Roman" w:hAnsi="Times New Roman"/>
          <w:color w:val="C00000"/>
          <w:sz w:val="24"/>
        </w:rPr>
        <w:t>can use square brackets</w:t>
      </w:r>
      <w:r w:rsidRPr="006F3398">
        <w:rPr>
          <w:rFonts w:ascii="Times New Roman" w:hAnsi="Times New Roman"/>
          <w:color w:val="C00000"/>
          <w:sz w:val="24"/>
        </w:rPr>
        <w:t xml:space="preserve"> [ ] to use turtle commands</w:t>
      </w:r>
    </w:p>
    <w:p w14:paraId="4EE800D1" w14:textId="77777777" w:rsidR="006F3398" w:rsidRPr="006F3398" w:rsidRDefault="006F3398" w:rsidP="00F95292">
      <w:pPr>
        <w:spacing w:line="480" w:lineRule="auto"/>
        <w:ind w:firstLine="720"/>
        <w:rPr>
          <w:rFonts w:ascii="Times New Roman" w:hAnsi="Times New Roman"/>
          <w:color w:val="C00000"/>
          <w:sz w:val="24"/>
        </w:rPr>
      </w:pPr>
      <w:r>
        <w:rPr>
          <w:rFonts w:ascii="Times New Roman" w:hAnsi="Times New Roman"/>
          <w:color w:val="C00000"/>
          <w:sz w:val="24"/>
        </w:rPr>
        <w:t>// put semi comma after each expression in Java syntax</w:t>
      </w:r>
    </w:p>
    <w:p w14:paraId="3574380E" w14:textId="77777777" w:rsidR="00550482" w:rsidRPr="006F3398" w:rsidRDefault="00550482" w:rsidP="00F95292">
      <w:pPr>
        <w:spacing w:line="480" w:lineRule="auto"/>
        <w:rPr>
          <w:rFonts w:ascii="Times New Roman" w:hAnsi="Times New Roman"/>
          <w:color w:val="0070C0"/>
          <w:sz w:val="24"/>
        </w:rPr>
      </w:pPr>
      <w:r w:rsidRPr="006F3398">
        <w:rPr>
          <w:rFonts w:ascii="Times New Roman" w:hAnsi="Times New Roman"/>
          <w:color w:val="0070C0"/>
          <w:sz w:val="24"/>
        </w:rPr>
        <w:tab/>
        <w:t>}</w:t>
      </w:r>
    </w:p>
    <w:p w14:paraId="46973AAA" w14:textId="77777777" w:rsidR="00550482" w:rsidRPr="00C60797" w:rsidRDefault="00550482" w:rsidP="00F95292">
      <w:pPr>
        <w:spacing w:line="480" w:lineRule="auto"/>
        <w:rPr>
          <w:rFonts w:ascii="Times New Roman" w:hAnsi="Times New Roman"/>
          <w:color w:val="auto"/>
          <w:sz w:val="24"/>
        </w:rPr>
      </w:pPr>
      <w:r w:rsidRPr="00C60797">
        <w:rPr>
          <w:rFonts w:ascii="Times New Roman" w:hAnsi="Times New Roman"/>
          <w:color w:val="auto"/>
          <w:sz w:val="24"/>
        </w:rPr>
        <w:t xml:space="preserve">For turtle </w:t>
      </w:r>
      <w:r w:rsidR="007B47F2" w:rsidRPr="00C60797">
        <w:rPr>
          <w:rFonts w:ascii="Times New Roman" w:hAnsi="Times New Roman"/>
          <w:color w:val="auto"/>
          <w:sz w:val="24"/>
        </w:rPr>
        <w:t xml:space="preserve">syntax, the </w:t>
      </w:r>
      <w:r w:rsidRPr="00C60797">
        <w:rPr>
          <w:rFonts w:ascii="Times New Roman" w:hAnsi="Times New Roman"/>
          <w:color w:val="auto"/>
          <w:sz w:val="24"/>
        </w:rPr>
        <w:t>for loop</w:t>
      </w:r>
      <w:r w:rsidR="00AB2555" w:rsidRPr="00C60797">
        <w:rPr>
          <w:rFonts w:ascii="Times New Roman" w:hAnsi="Times New Roman"/>
          <w:color w:val="auto"/>
          <w:sz w:val="24"/>
        </w:rPr>
        <w:t xml:space="preserve"> use ()</w:t>
      </w:r>
    </w:p>
    <w:p w14:paraId="32B273D6" w14:textId="77777777" w:rsidR="00550482" w:rsidRPr="006F3398" w:rsidRDefault="00550482" w:rsidP="00F95292">
      <w:pPr>
        <w:spacing w:line="480" w:lineRule="auto"/>
        <w:rPr>
          <w:rFonts w:ascii="Times New Roman" w:hAnsi="Times New Roman"/>
          <w:color w:val="C00000"/>
          <w:sz w:val="24"/>
        </w:rPr>
      </w:pPr>
      <w:r w:rsidRPr="006F3398">
        <w:rPr>
          <w:rFonts w:ascii="Times New Roman" w:hAnsi="Times New Roman"/>
          <w:color w:val="0070C0"/>
          <w:sz w:val="24"/>
        </w:rPr>
        <w:t>for (1 : nrRows) (</w:t>
      </w:r>
      <w:r w:rsidR="00801951" w:rsidRPr="006F3398">
        <w:rPr>
          <w:rFonts w:ascii="Times New Roman" w:hAnsi="Times New Roman"/>
          <w:color w:val="0070C0"/>
          <w:sz w:val="24"/>
        </w:rPr>
        <w:t xml:space="preserve"> </w:t>
      </w:r>
      <w:r w:rsidR="00801951" w:rsidRPr="006F3398">
        <w:rPr>
          <w:rFonts w:ascii="Times New Roman" w:hAnsi="Times New Roman"/>
          <w:color w:val="C00000"/>
          <w:sz w:val="24"/>
        </w:rPr>
        <w:t>//row configuration</w:t>
      </w:r>
    </w:p>
    <w:p w14:paraId="031297B0" w14:textId="77777777" w:rsidR="00550482" w:rsidRPr="006F3398" w:rsidRDefault="006F3398" w:rsidP="00F95292">
      <w:pPr>
        <w:spacing w:line="480" w:lineRule="auto"/>
        <w:rPr>
          <w:rFonts w:ascii="Times New Roman" w:hAnsi="Times New Roman"/>
          <w:color w:val="C00000"/>
          <w:sz w:val="24"/>
        </w:rPr>
      </w:pPr>
      <w:r>
        <w:rPr>
          <w:rFonts w:ascii="Times New Roman" w:hAnsi="Times New Roman"/>
          <w:color w:val="0070C0"/>
          <w:sz w:val="24"/>
        </w:rPr>
        <w:tab/>
      </w:r>
      <w:r w:rsidR="00550482" w:rsidRPr="006F3398">
        <w:rPr>
          <w:rFonts w:ascii="Times New Roman" w:hAnsi="Times New Roman"/>
          <w:color w:val="0070C0"/>
          <w:sz w:val="24"/>
        </w:rPr>
        <w:t>Translate(plantDistance,0,0)</w:t>
      </w:r>
      <w:r w:rsidR="00550482" w:rsidRPr="006F3398">
        <w:rPr>
          <w:rFonts w:ascii="Times New Roman" w:hAnsi="Times New Roman"/>
          <w:color w:val="0070C0"/>
          <w:sz w:val="24"/>
        </w:rPr>
        <w:tab/>
      </w:r>
      <w:r w:rsidR="00550482" w:rsidRPr="006F3398">
        <w:rPr>
          <w:rFonts w:ascii="Times New Roman" w:hAnsi="Times New Roman"/>
          <w:color w:val="C00000"/>
          <w:sz w:val="24"/>
        </w:rPr>
        <w:t>// no semi comma needed</w:t>
      </w:r>
    </w:p>
    <w:p w14:paraId="7B51DE3A" w14:textId="77777777" w:rsidR="006F3398" w:rsidRDefault="007B47F2" w:rsidP="006F3398">
      <w:pPr>
        <w:spacing w:line="480" w:lineRule="auto"/>
        <w:rPr>
          <w:rFonts w:ascii="Times New Roman" w:hAnsi="Times New Roman"/>
          <w:color w:val="C00000"/>
          <w:sz w:val="24"/>
        </w:rPr>
      </w:pPr>
      <w:r w:rsidRPr="006F3398">
        <w:rPr>
          <w:rFonts w:ascii="Times New Roman" w:hAnsi="Times New Roman"/>
          <w:color w:val="C00000"/>
          <w:sz w:val="24"/>
        </w:rPr>
        <w:t xml:space="preserve">//Within turtle syntax, square brackets are interpreted as branch; here each row is one branch. </w:t>
      </w:r>
    </w:p>
    <w:p w14:paraId="0EC7461F" w14:textId="77777777" w:rsidR="00550482" w:rsidRPr="006F3398" w:rsidRDefault="006F3398" w:rsidP="006F3398">
      <w:pPr>
        <w:spacing w:line="480" w:lineRule="auto"/>
        <w:rPr>
          <w:rFonts w:ascii="Times New Roman" w:hAnsi="Times New Roman"/>
          <w:color w:val="C00000"/>
          <w:sz w:val="24"/>
        </w:rPr>
      </w:pPr>
      <w:r>
        <w:rPr>
          <w:rFonts w:ascii="Times New Roman" w:hAnsi="Times New Roman"/>
          <w:color w:val="C00000"/>
          <w:sz w:val="24"/>
        </w:rPr>
        <w:t>//</w:t>
      </w:r>
      <w:r w:rsidR="007B47F2" w:rsidRPr="006F3398">
        <w:rPr>
          <w:rFonts w:ascii="Times New Roman" w:hAnsi="Times New Roman"/>
          <w:color w:val="C00000"/>
          <w:sz w:val="24"/>
        </w:rPr>
        <w:t>Note after the operation of branch, it goes back to the original point where the branch starts.</w:t>
      </w:r>
    </w:p>
    <w:p w14:paraId="0DD9BECC" w14:textId="77777777" w:rsidR="00550482" w:rsidRPr="006F3398" w:rsidRDefault="006F3398" w:rsidP="00F95292">
      <w:pPr>
        <w:spacing w:line="480" w:lineRule="auto"/>
        <w:rPr>
          <w:rFonts w:ascii="Times New Roman" w:hAnsi="Times New Roman"/>
          <w:color w:val="0070C0"/>
          <w:sz w:val="24"/>
        </w:rPr>
      </w:pPr>
      <w:r>
        <w:rPr>
          <w:rFonts w:ascii="Times New Roman" w:hAnsi="Times New Roman"/>
          <w:color w:val="0070C0"/>
          <w:sz w:val="24"/>
        </w:rPr>
        <w:tab/>
      </w:r>
      <w:r w:rsidR="000433BA" w:rsidRPr="006F3398">
        <w:rPr>
          <w:rFonts w:ascii="Times New Roman" w:hAnsi="Times New Roman"/>
          <w:color w:val="0070C0"/>
          <w:sz w:val="24"/>
        </w:rPr>
        <w:t>for (1:nrPlants)</w:t>
      </w:r>
      <w:r w:rsidR="00550482" w:rsidRPr="006F3398">
        <w:rPr>
          <w:rFonts w:ascii="Times New Roman" w:hAnsi="Times New Roman"/>
          <w:color w:val="0070C0"/>
          <w:sz w:val="24"/>
        </w:rPr>
        <w:t xml:space="preserve"> (</w:t>
      </w:r>
    </w:p>
    <w:p w14:paraId="7579600A" w14:textId="3BEA33AA" w:rsidR="007B47F2" w:rsidRPr="006F3398" w:rsidRDefault="007B47F2" w:rsidP="008511CF">
      <w:pPr>
        <w:spacing w:line="240" w:lineRule="auto"/>
        <w:ind w:firstLine="720"/>
        <w:rPr>
          <w:rFonts w:ascii="Times New Roman" w:hAnsi="Times New Roman"/>
          <w:color w:val="0070C0"/>
          <w:sz w:val="24"/>
        </w:rPr>
      </w:pPr>
      <w:r w:rsidRPr="006F3398">
        <w:rPr>
          <w:rFonts w:ascii="Times New Roman" w:hAnsi="Times New Roman"/>
          <w:color w:val="0070C0"/>
          <w:sz w:val="24"/>
        </w:rPr>
        <w:t xml:space="preserve">) </w:t>
      </w:r>
      <w:r w:rsidR="00F95292" w:rsidRPr="006F3398">
        <w:rPr>
          <w:rFonts w:ascii="Times New Roman" w:hAnsi="Times New Roman"/>
          <w:color w:val="0070C0"/>
          <w:sz w:val="24"/>
        </w:rPr>
        <w:t xml:space="preserve">  </w:t>
      </w:r>
      <w:r w:rsidRPr="006F3398">
        <w:rPr>
          <w:rFonts w:ascii="Times New Roman" w:hAnsi="Times New Roman"/>
          <w:color w:val="0070C0"/>
          <w:sz w:val="24"/>
        </w:rPr>
        <w:t>)</w:t>
      </w:r>
    </w:p>
    <w:p w14:paraId="2DC2A962" w14:textId="6DC72303" w:rsidR="00CE7FE6" w:rsidRPr="00C60797" w:rsidRDefault="00CE7FE6" w:rsidP="00CE7FE6">
      <w:pPr>
        <w:spacing w:line="480" w:lineRule="auto"/>
        <w:rPr>
          <w:rFonts w:ascii="Times New Roman" w:hAnsi="Times New Roman"/>
          <w:color w:val="auto"/>
          <w:sz w:val="24"/>
        </w:rPr>
      </w:pPr>
      <w:r w:rsidRPr="00C60797">
        <w:rPr>
          <w:rFonts w:ascii="Times New Roman" w:hAnsi="Times New Roman"/>
          <w:color w:val="auto"/>
          <w:sz w:val="24"/>
        </w:rPr>
        <w:t xml:space="preserve">For </w:t>
      </w:r>
      <w:r>
        <w:rPr>
          <w:rFonts w:ascii="Times New Roman" w:hAnsi="Times New Roman"/>
          <w:color w:val="auto"/>
          <w:sz w:val="24"/>
        </w:rPr>
        <w:t>L system syntax</w:t>
      </w:r>
      <w:r w:rsidRPr="00C60797">
        <w:rPr>
          <w:rFonts w:ascii="Times New Roman" w:hAnsi="Times New Roman"/>
          <w:color w:val="auto"/>
          <w:sz w:val="24"/>
        </w:rPr>
        <w:t xml:space="preserve">, </w:t>
      </w:r>
      <w:r>
        <w:rPr>
          <w:rFonts w:ascii="Times New Roman" w:hAnsi="Times New Roman"/>
          <w:color w:val="auto"/>
          <w:sz w:val="24"/>
        </w:rPr>
        <w:t xml:space="preserve">use square bracket [ ] </w:t>
      </w:r>
    </w:p>
    <w:p w14:paraId="4C6647DC" w14:textId="77777777" w:rsidR="00801951" w:rsidRDefault="00801951" w:rsidP="00F95292">
      <w:pPr>
        <w:spacing w:line="480" w:lineRule="auto"/>
        <w:rPr>
          <w:rFonts w:ascii="Times New Roman" w:hAnsi="Times New Roman"/>
          <w:b/>
          <w:color w:val="auto"/>
          <w:sz w:val="24"/>
        </w:rPr>
      </w:pPr>
    </w:p>
    <w:p w14:paraId="0ADF8FE0" w14:textId="77777777" w:rsidR="00C60797" w:rsidRPr="00C60797" w:rsidRDefault="00C60797" w:rsidP="00F95292">
      <w:pPr>
        <w:spacing w:line="480" w:lineRule="auto"/>
        <w:rPr>
          <w:rFonts w:ascii="Times New Roman" w:hAnsi="Times New Roman"/>
          <w:b/>
          <w:color w:val="auto"/>
          <w:sz w:val="24"/>
        </w:rPr>
      </w:pPr>
      <w:r>
        <w:rPr>
          <w:rFonts w:ascii="Times New Roman" w:hAnsi="Times New Roman"/>
          <w:b/>
          <w:color w:val="auto"/>
          <w:sz w:val="24"/>
        </w:rPr>
        <w:t>I.3 Visualization method</w:t>
      </w:r>
    </w:p>
    <w:p w14:paraId="3D9F4CC2" w14:textId="77777777" w:rsidR="00F51C9F" w:rsidRPr="00F51C9F" w:rsidRDefault="0029231B" w:rsidP="00F95292">
      <w:pPr>
        <w:autoSpaceDE w:val="0"/>
        <w:autoSpaceDN w:val="0"/>
        <w:adjustRightInd w:val="0"/>
        <w:spacing w:after="0" w:line="480" w:lineRule="auto"/>
        <w:rPr>
          <w:rFonts w:ascii="Times New Roman" w:hAnsi="Times New Roman"/>
          <w:color w:val="auto"/>
          <w:sz w:val="24"/>
        </w:rPr>
      </w:pPr>
      <w:r w:rsidRPr="0029231B">
        <w:rPr>
          <w:rFonts w:ascii="Times New Roman" w:hAnsi="Times New Roman"/>
          <w:b/>
          <w:color w:val="auto"/>
          <w:sz w:val="24"/>
        </w:rPr>
        <w:lastRenderedPageBreak/>
        <w:t xml:space="preserve">Instantiation </w:t>
      </w:r>
      <w:r>
        <w:rPr>
          <w:rFonts w:ascii="Times New Roman" w:hAnsi="Times New Roman"/>
          <w:b/>
          <w:color w:val="auto"/>
          <w:sz w:val="24"/>
        </w:rPr>
        <w:t>r</w:t>
      </w:r>
      <w:r w:rsidR="00F51C9F">
        <w:rPr>
          <w:rFonts w:ascii="Times New Roman" w:hAnsi="Times New Roman"/>
          <w:b/>
          <w:color w:val="auto"/>
          <w:sz w:val="24"/>
        </w:rPr>
        <w:t xml:space="preserve">ule </w:t>
      </w:r>
      <w:r w:rsidR="00F51C9F">
        <w:rPr>
          <w:rFonts w:ascii="Times New Roman" w:hAnsi="Times New Roman"/>
          <w:color w:val="auto"/>
          <w:sz w:val="24"/>
        </w:rPr>
        <w:t>link</w:t>
      </w:r>
      <w:r w:rsidR="00B778FA">
        <w:rPr>
          <w:rFonts w:ascii="Times New Roman" w:hAnsi="Times New Roman"/>
          <w:color w:val="auto"/>
          <w:sz w:val="24"/>
        </w:rPr>
        <w:t>s</w:t>
      </w:r>
      <w:r w:rsidR="00F51C9F">
        <w:rPr>
          <w:rFonts w:ascii="Times New Roman" w:hAnsi="Times New Roman"/>
          <w:color w:val="auto"/>
          <w:sz w:val="24"/>
        </w:rPr>
        <w:t xml:space="preserve"> the module directly with the desired geometry. Of course, it is better to make the property of this geometry</w:t>
      </w:r>
      <w:r w:rsidR="00801951">
        <w:rPr>
          <w:rFonts w:ascii="Times New Roman" w:hAnsi="Times New Roman"/>
          <w:color w:val="auto"/>
          <w:sz w:val="24"/>
        </w:rPr>
        <w:t xml:space="preserve"> linked to a certain</w:t>
      </w:r>
      <w:r w:rsidR="00F51C9F">
        <w:rPr>
          <w:rFonts w:ascii="Times New Roman" w:hAnsi="Times New Roman"/>
          <w:color w:val="auto"/>
          <w:sz w:val="24"/>
        </w:rPr>
        <w:t xml:space="preserve"> parameter of the module</w:t>
      </w:r>
      <w:r w:rsidR="00801951">
        <w:rPr>
          <w:rFonts w:ascii="Times New Roman" w:hAnsi="Times New Roman"/>
          <w:color w:val="auto"/>
          <w:sz w:val="24"/>
        </w:rPr>
        <w:t>, e.g. length</w:t>
      </w:r>
      <w:r w:rsidR="00F51C9F">
        <w:rPr>
          <w:rFonts w:ascii="Times New Roman" w:hAnsi="Times New Roman"/>
          <w:color w:val="auto"/>
          <w:sz w:val="24"/>
        </w:rPr>
        <w:t>. Note within the instantiation rule, we can also use for or if else to control the visualization.</w:t>
      </w:r>
      <w:r w:rsidR="009A2B4E">
        <w:rPr>
          <w:rFonts w:ascii="Times New Roman" w:hAnsi="Times New Roman"/>
          <w:color w:val="auto"/>
          <w:sz w:val="24"/>
        </w:rPr>
        <w:t xml:space="preserve"> For instance, </w:t>
      </w:r>
    </w:p>
    <w:p w14:paraId="235073CA" w14:textId="77777777" w:rsidR="00C60797" w:rsidRPr="00B778FA" w:rsidRDefault="00F51C9F" w:rsidP="00F95292">
      <w:pPr>
        <w:spacing w:line="480" w:lineRule="auto"/>
        <w:rPr>
          <w:rFonts w:ascii="Times New Roman" w:hAnsi="Times New Roman"/>
          <w:color w:val="0070C0"/>
          <w:sz w:val="24"/>
          <w:lang w:val="en-GB"/>
        </w:rPr>
      </w:pPr>
      <w:r w:rsidRPr="00B778FA">
        <w:rPr>
          <w:rFonts w:ascii="Times New Roman" w:hAnsi="Times New Roman"/>
          <w:color w:val="0070C0"/>
          <w:sz w:val="24"/>
          <w:lang w:val="en-GB"/>
        </w:rPr>
        <w:t>module Y(int n) ==&gt; for(1 : n)</w:t>
      </w:r>
      <w:r w:rsidR="00E66C6B" w:rsidRPr="00B778FA">
        <w:rPr>
          <w:rFonts w:ascii="Times New Roman" w:hAnsi="Times New Roman"/>
          <w:color w:val="0070C0"/>
          <w:sz w:val="24"/>
          <w:lang w:val="en-GB"/>
        </w:rPr>
        <w:t xml:space="preserve"> </w:t>
      </w:r>
      <w:r w:rsidRPr="00B778FA">
        <w:rPr>
          <w:rFonts w:ascii="Times New Roman" w:hAnsi="Times New Roman"/>
          <w:color w:val="0070C0"/>
          <w:sz w:val="24"/>
          <w:lang w:val="en-GB"/>
        </w:rPr>
        <w:t>(Cylinder.(setShader(RED)) Cylinder.(setShader(WHITE)));</w:t>
      </w:r>
    </w:p>
    <w:p w14:paraId="6076C088" w14:textId="77777777" w:rsidR="00E66C6B" w:rsidRDefault="009A2B4E" w:rsidP="00E66C6B">
      <w:pPr>
        <w:spacing w:line="480" w:lineRule="auto"/>
        <w:rPr>
          <w:rFonts w:ascii="Times New Roman" w:hAnsi="Times New Roman"/>
          <w:color w:val="auto"/>
          <w:sz w:val="24"/>
        </w:rPr>
      </w:pPr>
      <w:r>
        <w:rPr>
          <w:rFonts w:ascii="Times New Roman" w:hAnsi="Times New Roman"/>
          <w:color w:val="auto"/>
          <w:sz w:val="24"/>
        </w:rPr>
        <w:t>Furthermore, by using conditions in the i</w:t>
      </w:r>
      <w:r w:rsidRPr="009A2B4E">
        <w:rPr>
          <w:rFonts w:ascii="Times New Roman" w:hAnsi="Times New Roman"/>
          <w:color w:val="auto"/>
          <w:sz w:val="24"/>
        </w:rPr>
        <w:t>nstantiation rule</w:t>
      </w:r>
      <w:r>
        <w:rPr>
          <w:rFonts w:ascii="Times New Roman" w:hAnsi="Times New Roman"/>
          <w:color w:val="auto"/>
          <w:sz w:val="24"/>
        </w:rPr>
        <w:t xml:space="preserve">, we can </w:t>
      </w:r>
      <w:r w:rsidR="00E66C6B">
        <w:rPr>
          <w:rFonts w:ascii="Times New Roman" w:hAnsi="Times New Roman"/>
          <w:color w:val="auto"/>
          <w:sz w:val="24"/>
        </w:rPr>
        <w:t xml:space="preserve">just </w:t>
      </w:r>
      <w:r>
        <w:rPr>
          <w:rFonts w:ascii="Times New Roman" w:hAnsi="Times New Roman"/>
          <w:color w:val="auto"/>
          <w:sz w:val="24"/>
        </w:rPr>
        <w:t xml:space="preserve">show the structure that we </w:t>
      </w:r>
      <w:r w:rsidR="00E66C6B">
        <w:rPr>
          <w:rFonts w:ascii="Times New Roman" w:hAnsi="Times New Roman"/>
          <w:color w:val="auto"/>
          <w:sz w:val="24"/>
        </w:rPr>
        <w:t>want and make others invisible</w:t>
      </w:r>
      <w:r>
        <w:rPr>
          <w:rFonts w:ascii="Times New Roman" w:hAnsi="Times New Roman"/>
          <w:color w:val="auto"/>
          <w:sz w:val="24"/>
        </w:rPr>
        <w:t>.</w:t>
      </w:r>
      <w:r w:rsidR="00E66C6B">
        <w:rPr>
          <w:rFonts w:ascii="Times New Roman" w:hAnsi="Times New Roman"/>
          <w:color w:val="auto"/>
          <w:sz w:val="24"/>
        </w:rPr>
        <w:t xml:space="preserve"> This can </w:t>
      </w:r>
      <w:r w:rsidR="00B778FA">
        <w:rPr>
          <w:rFonts w:ascii="Times New Roman" w:hAnsi="Times New Roman"/>
          <w:color w:val="auto"/>
          <w:sz w:val="24"/>
        </w:rPr>
        <w:t xml:space="preserve">be </w:t>
      </w:r>
      <w:r w:rsidR="00E66C6B">
        <w:rPr>
          <w:rFonts w:ascii="Times New Roman" w:hAnsi="Times New Roman"/>
          <w:color w:val="auto"/>
          <w:sz w:val="24"/>
        </w:rPr>
        <w:t xml:space="preserve">realized by </w:t>
      </w:r>
      <w:r w:rsidR="00E66C6B">
        <w:rPr>
          <w:rFonts w:ascii="Times New Roman" w:hAnsi="Times New Roman"/>
          <w:b/>
          <w:color w:val="auto"/>
          <w:sz w:val="24"/>
        </w:rPr>
        <w:t>setLayer</w:t>
      </w:r>
      <w:r w:rsidR="00E66C6B" w:rsidRPr="00E66C6B">
        <w:rPr>
          <w:rFonts w:ascii="Times New Roman" w:hAnsi="Times New Roman"/>
          <w:color w:val="auto"/>
          <w:sz w:val="24"/>
        </w:rPr>
        <w:t>.</w:t>
      </w:r>
      <w:r w:rsidR="00E66C6B">
        <w:rPr>
          <w:rFonts w:ascii="Times New Roman" w:hAnsi="Times New Roman"/>
          <w:b/>
          <w:color w:val="auto"/>
          <w:sz w:val="24"/>
        </w:rPr>
        <w:t xml:space="preserve"> </w:t>
      </w:r>
      <w:r w:rsidR="00B778FA">
        <w:rPr>
          <w:rFonts w:ascii="Times New Roman" w:hAnsi="Times New Roman"/>
          <w:b/>
          <w:color w:val="auto"/>
          <w:sz w:val="24"/>
        </w:rPr>
        <w:t>s</w:t>
      </w:r>
      <w:r w:rsidR="00E66C6B">
        <w:rPr>
          <w:rFonts w:ascii="Times New Roman" w:hAnsi="Times New Roman"/>
          <w:color w:val="auto"/>
          <w:sz w:val="24"/>
        </w:rPr>
        <w:t>etLayer</w:t>
      </w:r>
      <w:r w:rsidR="00B778FA">
        <w:rPr>
          <w:rFonts w:ascii="Times New Roman" w:hAnsi="Times New Roman"/>
          <w:color w:val="auto"/>
          <w:sz w:val="24"/>
        </w:rPr>
        <w:t xml:space="preserve"> specifies</w:t>
      </w:r>
      <w:r w:rsidR="00E66C6B">
        <w:rPr>
          <w:rFonts w:ascii="Times New Roman" w:hAnsi="Times New Roman"/>
          <w:color w:val="auto"/>
          <w:sz w:val="24"/>
        </w:rPr>
        <w:t xml:space="preserve"> the layer </w:t>
      </w:r>
      <w:r w:rsidR="00B778FA">
        <w:rPr>
          <w:rFonts w:ascii="Times New Roman" w:hAnsi="Times New Roman"/>
          <w:color w:val="auto"/>
          <w:sz w:val="24"/>
        </w:rPr>
        <w:t>for</w:t>
      </w:r>
      <w:r w:rsidR="00E66C6B">
        <w:rPr>
          <w:rFonts w:ascii="Times New Roman" w:hAnsi="Times New Roman"/>
          <w:color w:val="auto"/>
          <w:sz w:val="24"/>
        </w:rPr>
        <w:t xml:space="preserve"> </w:t>
      </w:r>
      <w:r w:rsidR="00B778FA">
        <w:rPr>
          <w:rFonts w:ascii="Times New Roman" w:hAnsi="Times New Roman"/>
          <w:color w:val="auto"/>
          <w:sz w:val="24"/>
        </w:rPr>
        <w:t>visualizing</w:t>
      </w:r>
      <w:r w:rsidR="00E66C6B">
        <w:rPr>
          <w:rFonts w:ascii="Times New Roman" w:hAnsi="Times New Roman"/>
          <w:color w:val="auto"/>
          <w:sz w:val="24"/>
        </w:rPr>
        <w:t xml:space="preserve"> the object</w:t>
      </w:r>
      <w:r w:rsidR="00B778FA">
        <w:rPr>
          <w:rFonts w:ascii="Times New Roman" w:hAnsi="Times New Roman"/>
          <w:color w:val="auto"/>
          <w:sz w:val="24"/>
        </w:rPr>
        <w:t xml:space="preserve"> in GroIMP</w:t>
      </w:r>
      <w:r w:rsidR="00E66C6B">
        <w:rPr>
          <w:rFonts w:ascii="Times New Roman" w:hAnsi="Times New Roman"/>
          <w:color w:val="auto"/>
          <w:sz w:val="24"/>
        </w:rPr>
        <w:t xml:space="preserve">. In the view window (view - visible layer), we can select the layers </w:t>
      </w:r>
      <w:r w:rsidR="00B778FA">
        <w:rPr>
          <w:rFonts w:ascii="Times New Roman" w:hAnsi="Times New Roman"/>
          <w:color w:val="auto"/>
          <w:sz w:val="24"/>
        </w:rPr>
        <w:t>to visualize</w:t>
      </w:r>
      <w:r w:rsidR="00E66C6B">
        <w:rPr>
          <w:rFonts w:ascii="Times New Roman" w:hAnsi="Times New Roman"/>
          <w:color w:val="auto"/>
          <w:sz w:val="24"/>
        </w:rPr>
        <w:t xml:space="preserve">. </w:t>
      </w:r>
    </w:p>
    <w:p w14:paraId="46C50B6E" w14:textId="77777777" w:rsidR="00E66C6B" w:rsidRPr="00B778FA" w:rsidRDefault="00E66C6B" w:rsidP="00E66C6B">
      <w:pPr>
        <w:spacing w:line="480" w:lineRule="auto"/>
        <w:rPr>
          <w:rFonts w:ascii="Times New Roman" w:hAnsi="Times New Roman"/>
          <w:color w:val="0070C0"/>
          <w:sz w:val="24"/>
        </w:rPr>
      </w:pPr>
      <w:r w:rsidRPr="00B778FA">
        <w:rPr>
          <w:rFonts w:ascii="Times New Roman" w:hAnsi="Times New Roman"/>
          <w:color w:val="0070C0"/>
          <w:sz w:val="24"/>
        </w:rPr>
        <w:t xml:space="preserve">Modular Internode extends visible organ ==&gt; </w:t>
      </w:r>
      <w:r w:rsidRPr="00B778FA">
        <w:rPr>
          <w:rFonts w:ascii="Times New Roman" w:hAnsi="Times New Roman"/>
          <w:color w:val="0070C0"/>
          <w:sz w:val="24"/>
          <w:lang w:val="en-GB"/>
        </w:rPr>
        <w:t>if (border == false) (Cylinder</w:t>
      </w:r>
      <w:r w:rsidRPr="00B778FA">
        <w:rPr>
          <w:rFonts w:ascii="Times New Roman" w:hAnsi="Times New Roman"/>
          <w:color w:val="0070C0"/>
          <w:sz w:val="24"/>
        </w:rPr>
        <w:t xml:space="preserve"> (length,width). (setShader (internodeTexture), setLayer(1))) else </w:t>
      </w:r>
      <w:r w:rsidRPr="00B778FA">
        <w:rPr>
          <w:rFonts w:ascii="Times New Roman" w:hAnsi="Times New Roman"/>
          <w:color w:val="0070C0"/>
          <w:sz w:val="24"/>
          <w:lang w:val="en-GB"/>
        </w:rPr>
        <w:t>(Cylinder</w:t>
      </w:r>
      <w:r w:rsidRPr="00B778FA">
        <w:rPr>
          <w:rFonts w:ascii="Times New Roman" w:hAnsi="Times New Roman"/>
          <w:color w:val="0070C0"/>
          <w:sz w:val="24"/>
        </w:rPr>
        <w:t xml:space="preserve"> (length,width). (setShader (internodeTexture), setLayer(1)));</w:t>
      </w:r>
    </w:p>
    <w:p w14:paraId="105455A1" w14:textId="77777777" w:rsidR="00F51C9F" w:rsidRDefault="00F51C9F" w:rsidP="00F95292">
      <w:pPr>
        <w:spacing w:line="480" w:lineRule="auto"/>
        <w:rPr>
          <w:rFonts w:ascii="Times New Roman" w:hAnsi="Times New Roman"/>
          <w:color w:val="auto"/>
          <w:sz w:val="24"/>
        </w:rPr>
      </w:pPr>
      <w:r>
        <w:rPr>
          <w:rFonts w:ascii="Times New Roman" w:hAnsi="Times New Roman"/>
          <w:b/>
          <w:color w:val="auto"/>
          <w:sz w:val="24"/>
        </w:rPr>
        <w:t xml:space="preserve">Shader </w:t>
      </w:r>
      <w:r>
        <w:rPr>
          <w:rFonts w:ascii="Times New Roman" w:hAnsi="Times New Roman"/>
          <w:color w:val="auto"/>
          <w:sz w:val="24"/>
        </w:rPr>
        <w:t>link</w:t>
      </w:r>
      <w:r w:rsidR="00B778FA">
        <w:rPr>
          <w:rFonts w:ascii="Times New Roman" w:hAnsi="Times New Roman"/>
          <w:color w:val="auto"/>
          <w:sz w:val="24"/>
        </w:rPr>
        <w:t>s</w:t>
      </w:r>
      <w:r>
        <w:rPr>
          <w:rFonts w:ascii="Times New Roman" w:hAnsi="Times New Roman"/>
          <w:color w:val="auto"/>
          <w:sz w:val="24"/>
        </w:rPr>
        <w:t xml:space="preserve"> object surface with the real object texture, e.g. image we took. </w:t>
      </w:r>
    </w:p>
    <w:p w14:paraId="0E65ACBA" w14:textId="77777777" w:rsidR="00F51C9F" w:rsidRPr="00B778FA" w:rsidRDefault="00F51C9F" w:rsidP="00F95292">
      <w:pPr>
        <w:spacing w:line="480" w:lineRule="auto"/>
        <w:rPr>
          <w:rFonts w:ascii="Times New Roman" w:hAnsi="Times New Roman"/>
          <w:color w:val="0070C0"/>
          <w:sz w:val="24"/>
        </w:rPr>
      </w:pPr>
      <w:r w:rsidRPr="00B778FA">
        <w:rPr>
          <w:rFonts w:ascii="Times New Roman" w:hAnsi="Times New Roman"/>
          <w:color w:val="0070C0"/>
          <w:sz w:val="24"/>
        </w:rPr>
        <w:t>Modular Internode extends visible organ</w:t>
      </w:r>
      <w:r w:rsidR="009F22D9" w:rsidRPr="00B778FA">
        <w:rPr>
          <w:rFonts w:ascii="Times New Roman" w:hAnsi="Times New Roman"/>
          <w:color w:val="0070C0"/>
          <w:sz w:val="24"/>
        </w:rPr>
        <w:t xml:space="preserve"> </w:t>
      </w:r>
      <w:r w:rsidRPr="00B778FA">
        <w:rPr>
          <w:rFonts w:ascii="Times New Roman" w:hAnsi="Times New Roman"/>
          <w:color w:val="0070C0"/>
          <w:sz w:val="24"/>
        </w:rPr>
        <w:t>==&gt; F(length,width).(setShader(</w:t>
      </w:r>
      <w:r w:rsidR="00F22890" w:rsidRPr="00B778FA">
        <w:rPr>
          <w:rFonts w:ascii="Times New Roman" w:hAnsi="Times New Roman"/>
          <w:color w:val="0070C0"/>
          <w:sz w:val="24"/>
        </w:rPr>
        <w:t>internode</w:t>
      </w:r>
      <w:r w:rsidRPr="00B778FA">
        <w:rPr>
          <w:rFonts w:ascii="Times New Roman" w:hAnsi="Times New Roman"/>
          <w:color w:val="0070C0"/>
          <w:sz w:val="24"/>
        </w:rPr>
        <w:t>Texture));</w:t>
      </w:r>
    </w:p>
    <w:p w14:paraId="6DA007A0" w14:textId="77777777" w:rsidR="00F51C9F" w:rsidRDefault="00F22890" w:rsidP="00F95292">
      <w:pPr>
        <w:spacing w:line="480" w:lineRule="auto"/>
        <w:rPr>
          <w:rFonts w:ascii="Times New Roman" w:hAnsi="Times New Roman"/>
          <w:color w:val="auto"/>
          <w:sz w:val="24"/>
        </w:rPr>
      </w:pPr>
      <w:r w:rsidRPr="00F22890">
        <w:rPr>
          <w:rFonts w:ascii="Times New Roman" w:hAnsi="Times New Roman"/>
          <w:b/>
          <w:color w:val="auto"/>
          <w:sz w:val="24"/>
        </w:rPr>
        <w:t>AlgorithmSwitchShader</w:t>
      </w:r>
      <w:r>
        <w:rPr>
          <w:rFonts w:ascii="Times New Roman" w:hAnsi="Times New Roman"/>
          <w:b/>
          <w:color w:val="auto"/>
          <w:sz w:val="24"/>
        </w:rPr>
        <w:t xml:space="preserve"> </w:t>
      </w:r>
      <w:r w:rsidRPr="00F22890">
        <w:rPr>
          <w:rFonts w:ascii="Times New Roman" w:hAnsi="Times New Roman"/>
          <w:color w:val="auto"/>
          <w:sz w:val="24"/>
        </w:rPr>
        <w:t>chooses among</w:t>
      </w:r>
      <w:r>
        <w:rPr>
          <w:rFonts w:ascii="Times New Roman" w:hAnsi="Times New Roman"/>
          <w:color w:val="auto"/>
          <w:sz w:val="24"/>
        </w:rPr>
        <w:t xml:space="preserve"> </w:t>
      </w:r>
      <w:r w:rsidRPr="00F22890">
        <w:rPr>
          <w:rFonts w:ascii="Times New Roman" w:hAnsi="Times New Roman"/>
          <w:color w:val="auto"/>
          <w:sz w:val="24"/>
        </w:rPr>
        <w:t>three shaders, one for the visualization in the user interface, one for the use in</w:t>
      </w:r>
      <w:r>
        <w:rPr>
          <w:rFonts w:ascii="Times New Roman" w:hAnsi="Times New Roman"/>
          <w:color w:val="auto"/>
          <w:sz w:val="24"/>
        </w:rPr>
        <w:t xml:space="preserve"> </w:t>
      </w:r>
      <w:r w:rsidRPr="00F22890">
        <w:rPr>
          <w:rFonts w:ascii="Times New Roman" w:hAnsi="Times New Roman"/>
          <w:color w:val="auto"/>
          <w:sz w:val="24"/>
        </w:rPr>
        <w:t>ray tracing, one for the radiation model.</w:t>
      </w:r>
      <w:r>
        <w:rPr>
          <w:rFonts w:ascii="Times New Roman" w:hAnsi="Times New Roman"/>
          <w:color w:val="auto"/>
          <w:sz w:val="24"/>
        </w:rPr>
        <w:t xml:space="preserve"> </w:t>
      </w:r>
    </w:p>
    <w:p w14:paraId="2F517DD6" w14:textId="77777777" w:rsidR="00F22890" w:rsidRPr="00B778FA" w:rsidRDefault="00F22890" w:rsidP="00F95292">
      <w:pPr>
        <w:spacing w:line="480" w:lineRule="auto"/>
        <w:rPr>
          <w:rFonts w:ascii="Times New Roman" w:hAnsi="Times New Roman"/>
          <w:color w:val="0070C0"/>
          <w:sz w:val="24"/>
        </w:rPr>
      </w:pPr>
      <w:r w:rsidRPr="00B778FA">
        <w:rPr>
          <w:rFonts w:ascii="Times New Roman" w:hAnsi="Times New Roman"/>
          <w:color w:val="0070C0"/>
          <w:sz w:val="24"/>
        </w:rPr>
        <w:t>Modular Internode extends visible organ</w:t>
      </w:r>
      <w:r w:rsidR="00894E34" w:rsidRPr="00B778FA">
        <w:rPr>
          <w:rFonts w:ascii="Times New Roman" w:hAnsi="Times New Roman"/>
          <w:color w:val="0070C0"/>
          <w:sz w:val="24"/>
        </w:rPr>
        <w:t xml:space="preserve"> </w:t>
      </w:r>
      <w:r w:rsidRPr="00B778FA">
        <w:rPr>
          <w:rFonts w:ascii="Times New Roman" w:hAnsi="Times New Roman"/>
          <w:color w:val="0070C0"/>
          <w:sz w:val="24"/>
        </w:rPr>
        <w:t>==&gt; F(length,width).</w:t>
      </w:r>
      <w:r w:rsidRPr="00B778FA">
        <w:rPr>
          <w:color w:val="0070C0"/>
        </w:rPr>
        <w:t xml:space="preserve"> (</w:t>
      </w:r>
      <w:r w:rsidRPr="00B778FA">
        <w:rPr>
          <w:rFonts w:ascii="Times New Roman" w:hAnsi="Times New Roman"/>
          <w:color w:val="0070C0"/>
          <w:sz w:val="24"/>
        </w:rPr>
        <w:t>setShader(new AlgorithmSwitchShader(new RGBAShader(</w:t>
      </w:r>
      <w:r w:rsidR="005A4D07" w:rsidRPr="00B778FA">
        <w:rPr>
          <w:rFonts w:ascii="Times New Roman" w:hAnsi="Times New Roman"/>
          <w:color w:val="0070C0"/>
          <w:sz w:val="24"/>
        </w:rPr>
        <w:t>R,G,B</w:t>
      </w:r>
      <w:r w:rsidRPr="00B778FA">
        <w:rPr>
          <w:rFonts w:ascii="Times New Roman" w:hAnsi="Times New Roman"/>
          <w:color w:val="0070C0"/>
          <w:sz w:val="24"/>
        </w:rPr>
        <w:t>),</w:t>
      </w:r>
      <w:r w:rsidR="005A4D07" w:rsidRPr="00B778FA">
        <w:rPr>
          <w:rFonts w:ascii="Times New Roman" w:hAnsi="Times New Roman"/>
          <w:color w:val="0070C0"/>
          <w:sz w:val="24"/>
        </w:rPr>
        <w:t xml:space="preserve"> </w:t>
      </w:r>
      <w:r w:rsidRPr="00B778FA">
        <w:rPr>
          <w:rFonts w:ascii="Times New Roman" w:hAnsi="Times New Roman"/>
          <w:color w:val="0070C0"/>
          <w:sz w:val="24"/>
        </w:rPr>
        <w:t>GREEN,</w:t>
      </w:r>
      <w:r w:rsidR="005A4D07" w:rsidRPr="00B778FA">
        <w:rPr>
          <w:rFonts w:ascii="Times New Roman" w:hAnsi="Times New Roman"/>
          <w:color w:val="0070C0"/>
          <w:sz w:val="24"/>
        </w:rPr>
        <w:t xml:space="preserve"> LightShader))); </w:t>
      </w:r>
    </w:p>
    <w:p w14:paraId="64554631" w14:textId="77777777" w:rsidR="005A4D07" w:rsidRDefault="005A4D07" w:rsidP="00F95292">
      <w:pPr>
        <w:spacing w:line="480" w:lineRule="auto"/>
        <w:rPr>
          <w:rFonts w:ascii="Times New Roman" w:hAnsi="Times New Roman"/>
          <w:color w:val="auto"/>
          <w:sz w:val="24"/>
        </w:rPr>
      </w:pPr>
      <w:r>
        <w:rPr>
          <w:rFonts w:ascii="Times New Roman" w:hAnsi="Times New Roman"/>
          <w:color w:val="auto"/>
          <w:sz w:val="24"/>
        </w:rPr>
        <w:t xml:space="preserve">The LightShader defines the reflectance, and transmittance of this object to different wavelengths.  </w:t>
      </w:r>
    </w:p>
    <w:p w14:paraId="3672C2A2" w14:textId="77777777" w:rsidR="005A4D07" w:rsidRPr="00B778FA" w:rsidRDefault="005A4D07" w:rsidP="00F95292">
      <w:pPr>
        <w:spacing w:line="480" w:lineRule="auto"/>
        <w:rPr>
          <w:rFonts w:ascii="Times New Roman" w:hAnsi="Times New Roman"/>
          <w:color w:val="0070C0"/>
          <w:sz w:val="24"/>
        </w:rPr>
      </w:pPr>
      <w:r w:rsidRPr="00B778FA">
        <w:rPr>
          <w:rFonts w:ascii="Times New Roman" w:hAnsi="Times New Roman"/>
          <w:color w:val="0070C0"/>
          <w:sz w:val="24"/>
        </w:rPr>
        <w:lastRenderedPageBreak/>
        <w:t>const Phong LightShader = new Phong().(setDiffuse(new RGBColor(reflectancePAR, reflectanceRed, reflectanceFarRed)), setDiffuseTransparency(new RGBColor(transmittancePAR, transmittanceRed, transmittanceFarRed)));</w:t>
      </w:r>
    </w:p>
    <w:p w14:paraId="6BA18BDA" w14:textId="77777777" w:rsidR="00F22890" w:rsidRDefault="00EF3BA4" w:rsidP="00F95292">
      <w:pPr>
        <w:spacing w:line="480" w:lineRule="auto"/>
        <w:rPr>
          <w:rFonts w:ascii="Times New Roman" w:hAnsi="Times New Roman"/>
          <w:color w:val="auto"/>
          <w:sz w:val="24"/>
        </w:rPr>
      </w:pPr>
      <w:r w:rsidRPr="00EF3BA4">
        <w:rPr>
          <w:rFonts w:ascii="Times New Roman" w:hAnsi="Times New Roman"/>
          <w:b/>
          <w:color w:val="auto"/>
          <w:sz w:val="24"/>
        </w:rPr>
        <w:t>SideSwitchShader</w:t>
      </w:r>
      <w:r w:rsidRPr="00EF3BA4">
        <w:rPr>
          <w:rFonts w:ascii="Times New Roman" w:hAnsi="Times New Roman"/>
          <w:color w:val="auto"/>
          <w:sz w:val="24"/>
        </w:rPr>
        <w:t xml:space="preserve"> chooses among two shaders, one for the front side of a</w:t>
      </w:r>
      <w:r>
        <w:rPr>
          <w:rFonts w:ascii="Times New Roman" w:hAnsi="Times New Roman"/>
          <w:color w:val="auto"/>
          <w:sz w:val="24"/>
        </w:rPr>
        <w:t xml:space="preserve"> </w:t>
      </w:r>
      <w:r w:rsidRPr="00EF3BA4">
        <w:rPr>
          <w:rFonts w:ascii="Times New Roman" w:hAnsi="Times New Roman"/>
          <w:color w:val="auto"/>
          <w:sz w:val="24"/>
        </w:rPr>
        <w:t>surface, the other for the back side.</w:t>
      </w:r>
    </w:p>
    <w:p w14:paraId="2F7F2395" w14:textId="77777777" w:rsidR="00F22890" w:rsidRPr="00246F30" w:rsidRDefault="002572DE" w:rsidP="00F95292">
      <w:pPr>
        <w:spacing w:line="480" w:lineRule="auto"/>
        <w:rPr>
          <w:rFonts w:ascii="Times New Roman" w:hAnsi="Times New Roman"/>
          <w:b/>
          <w:color w:val="FF0000"/>
          <w:sz w:val="24"/>
        </w:rPr>
      </w:pPr>
      <w:r w:rsidRPr="00246F30">
        <w:rPr>
          <w:rFonts w:ascii="Times New Roman" w:hAnsi="Times New Roman"/>
          <w:b/>
          <w:color w:val="FF0000"/>
          <w:sz w:val="24"/>
        </w:rPr>
        <w:t>Examples Micha.</w:t>
      </w:r>
    </w:p>
    <w:p w14:paraId="3B84C87F" w14:textId="77777777" w:rsidR="00654736" w:rsidRDefault="00E07D16" w:rsidP="00F95292">
      <w:pPr>
        <w:spacing w:line="480" w:lineRule="auto"/>
        <w:rPr>
          <w:rFonts w:ascii="Times New Roman" w:hAnsi="Times New Roman"/>
          <w:color w:val="auto"/>
          <w:sz w:val="24"/>
        </w:rPr>
      </w:pPr>
      <w:r w:rsidRPr="00E07D16">
        <w:rPr>
          <w:rFonts w:ascii="Times New Roman" w:hAnsi="Times New Roman"/>
          <w:b/>
          <w:color w:val="auto"/>
          <w:sz w:val="24"/>
        </w:rPr>
        <w:t>Repaint</w:t>
      </w:r>
      <w:r>
        <w:rPr>
          <w:rFonts w:ascii="Times New Roman" w:hAnsi="Times New Roman"/>
          <w:b/>
          <w:color w:val="auto"/>
          <w:sz w:val="24"/>
        </w:rPr>
        <w:t xml:space="preserve"> </w:t>
      </w:r>
      <w:r w:rsidR="00B778FA">
        <w:rPr>
          <w:rFonts w:ascii="Times New Roman" w:hAnsi="Times New Roman"/>
          <w:color w:val="auto"/>
          <w:sz w:val="24"/>
        </w:rPr>
        <w:t>can update</w:t>
      </w:r>
      <w:r>
        <w:rPr>
          <w:rFonts w:ascii="Times New Roman" w:hAnsi="Times New Roman"/>
          <w:color w:val="auto"/>
          <w:sz w:val="24"/>
        </w:rPr>
        <w:t xml:space="preserve"> the 3D view </w:t>
      </w:r>
      <w:r w:rsidR="00B778FA">
        <w:rPr>
          <w:rFonts w:ascii="Times New Roman" w:hAnsi="Times New Roman"/>
          <w:color w:val="auto"/>
          <w:sz w:val="24"/>
        </w:rPr>
        <w:t>when the model stops</w:t>
      </w:r>
      <w:r>
        <w:rPr>
          <w:rFonts w:ascii="Times New Roman" w:hAnsi="Times New Roman"/>
          <w:color w:val="auto"/>
          <w:sz w:val="24"/>
        </w:rPr>
        <w:t>. By using this method, we can switch the visualizing the 3D view based on the properties that we are interested, e.g. the distribution of PAR absorption</w:t>
      </w:r>
      <w:r w:rsidR="00654736">
        <w:rPr>
          <w:rFonts w:ascii="Times New Roman" w:hAnsi="Times New Roman"/>
          <w:color w:val="auto"/>
          <w:sz w:val="24"/>
        </w:rPr>
        <w:t>,</w:t>
      </w:r>
      <w:r>
        <w:rPr>
          <w:rFonts w:ascii="Times New Roman" w:hAnsi="Times New Roman"/>
          <w:color w:val="auto"/>
          <w:sz w:val="24"/>
        </w:rPr>
        <w:t xml:space="preserve"> </w:t>
      </w:r>
      <w:r w:rsidR="00654736">
        <w:rPr>
          <w:rFonts w:ascii="Times New Roman" w:hAnsi="Times New Roman"/>
          <w:color w:val="auto"/>
          <w:sz w:val="24"/>
        </w:rPr>
        <w:t>red to far red ratio or water potential</w:t>
      </w:r>
      <w:r w:rsidR="00654736" w:rsidRPr="00654736">
        <w:rPr>
          <w:rFonts w:ascii="Times New Roman" w:hAnsi="Times New Roman"/>
          <w:color w:val="auto"/>
          <w:sz w:val="24"/>
        </w:rPr>
        <w:t xml:space="preserve"> </w:t>
      </w:r>
      <w:r w:rsidR="00654736">
        <w:rPr>
          <w:rFonts w:ascii="Times New Roman" w:hAnsi="Times New Roman"/>
          <w:color w:val="auto"/>
          <w:sz w:val="24"/>
        </w:rPr>
        <w:t xml:space="preserve">within the canopy. </w:t>
      </w:r>
      <w:r w:rsidR="00B778FA">
        <w:rPr>
          <w:rFonts w:ascii="Times New Roman" w:hAnsi="Times New Roman"/>
          <w:color w:val="auto"/>
          <w:sz w:val="24"/>
        </w:rPr>
        <w:t>The</w:t>
      </w:r>
      <w:r w:rsidR="00654736">
        <w:rPr>
          <w:rFonts w:ascii="Times New Roman" w:hAnsi="Times New Roman"/>
          <w:color w:val="auto"/>
          <w:sz w:val="24"/>
        </w:rPr>
        <w:t xml:space="preserve"> following code can switch the view between the default view and the distribution of red to far red ratio within the canopy, given the condition that there is a corresponding shader for ‘</w:t>
      </w:r>
      <w:r w:rsidR="00654736" w:rsidRPr="00654736">
        <w:rPr>
          <w:rFonts w:ascii="Times New Roman" w:hAnsi="Times New Roman"/>
          <w:color w:val="auto"/>
          <w:sz w:val="24"/>
        </w:rPr>
        <w:t>sRFR == true</w:t>
      </w:r>
      <w:r w:rsidR="00654736">
        <w:rPr>
          <w:rFonts w:ascii="Times New Roman" w:hAnsi="Times New Roman"/>
          <w:color w:val="auto"/>
          <w:sz w:val="24"/>
        </w:rPr>
        <w:t>’ in the i</w:t>
      </w:r>
      <w:r w:rsidR="00654736" w:rsidRPr="00654736">
        <w:rPr>
          <w:rFonts w:ascii="Times New Roman" w:hAnsi="Times New Roman"/>
          <w:color w:val="auto"/>
          <w:sz w:val="24"/>
        </w:rPr>
        <w:t>nstantiation rule</w:t>
      </w:r>
      <w:r w:rsidR="00654736">
        <w:rPr>
          <w:rFonts w:ascii="Times New Roman" w:hAnsi="Times New Roman"/>
          <w:color w:val="auto"/>
          <w:sz w:val="24"/>
        </w:rPr>
        <w:t>.</w:t>
      </w:r>
    </w:p>
    <w:p w14:paraId="700C80E8" w14:textId="77777777" w:rsidR="00654736" w:rsidRPr="00B778FA" w:rsidRDefault="00654736" w:rsidP="00F95292">
      <w:pPr>
        <w:spacing w:line="480" w:lineRule="auto"/>
        <w:rPr>
          <w:rFonts w:ascii="Times New Roman" w:hAnsi="Times New Roman"/>
          <w:color w:val="0070C0"/>
          <w:sz w:val="24"/>
        </w:rPr>
      </w:pPr>
      <w:r w:rsidRPr="00B778FA">
        <w:rPr>
          <w:rFonts w:ascii="Times New Roman" w:hAnsi="Times New Roman"/>
          <w:color w:val="0070C0"/>
          <w:sz w:val="24"/>
        </w:rPr>
        <w:t>public void swColor() {</w:t>
      </w:r>
    </w:p>
    <w:p w14:paraId="2ABA3D24" w14:textId="77777777" w:rsidR="00654736" w:rsidRPr="00B778FA" w:rsidRDefault="00654736" w:rsidP="00F95292">
      <w:pPr>
        <w:spacing w:line="480" w:lineRule="auto"/>
        <w:rPr>
          <w:rFonts w:ascii="Times New Roman" w:hAnsi="Times New Roman"/>
          <w:color w:val="0070C0"/>
          <w:sz w:val="24"/>
        </w:rPr>
      </w:pPr>
      <w:r w:rsidRPr="00B778FA">
        <w:rPr>
          <w:rFonts w:ascii="Times New Roman" w:hAnsi="Times New Roman"/>
          <w:color w:val="0070C0"/>
          <w:sz w:val="24"/>
        </w:rPr>
        <w:t>de.grogra.imp3d.View3D view = de.grogra.imp3d.View3D.getDefaultView(workbench());</w:t>
      </w:r>
    </w:p>
    <w:p w14:paraId="45C86778" w14:textId="77777777" w:rsidR="00654736" w:rsidRPr="00B778FA" w:rsidRDefault="00654736" w:rsidP="00F95292">
      <w:pPr>
        <w:spacing w:line="480" w:lineRule="auto"/>
        <w:rPr>
          <w:rFonts w:ascii="Times New Roman" w:hAnsi="Times New Roman"/>
          <w:color w:val="0070C0"/>
          <w:sz w:val="24"/>
        </w:rPr>
      </w:pPr>
      <w:r w:rsidRPr="00B778FA">
        <w:rPr>
          <w:rFonts w:ascii="Times New Roman" w:hAnsi="Times New Roman"/>
          <w:color w:val="0070C0"/>
          <w:sz w:val="24"/>
        </w:rPr>
        <w:tab/>
        <w:t>if (sRFR == true) {sRFR = false;} else {sRFR = true;}</w:t>
      </w:r>
    </w:p>
    <w:p w14:paraId="343634D2" w14:textId="77777777" w:rsidR="00654736" w:rsidRPr="00B778FA" w:rsidRDefault="00654736" w:rsidP="00F95292">
      <w:pPr>
        <w:spacing w:line="480" w:lineRule="auto"/>
        <w:rPr>
          <w:rFonts w:ascii="Times New Roman" w:hAnsi="Times New Roman"/>
          <w:color w:val="0070C0"/>
          <w:sz w:val="24"/>
        </w:rPr>
      </w:pPr>
      <w:r w:rsidRPr="00B778FA">
        <w:rPr>
          <w:rFonts w:ascii="Times New Roman" w:hAnsi="Times New Roman"/>
          <w:color w:val="0070C0"/>
          <w:sz w:val="24"/>
        </w:rPr>
        <w:tab/>
        <w:t>view.repaint();</w:t>
      </w:r>
    </w:p>
    <w:p w14:paraId="1E95280B" w14:textId="77777777" w:rsidR="00F22890" w:rsidRPr="00B778FA" w:rsidRDefault="00654736" w:rsidP="00F95292">
      <w:pPr>
        <w:spacing w:line="480" w:lineRule="auto"/>
        <w:rPr>
          <w:rFonts w:ascii="Times New Roman" w:hAnsi="Times New Roman"/>
          <w:color w:val="0070C0"/>
          <w:sz w:val="24"/>
        </w:rPr>
      </w:pPr>
      <w:r w:rsidRPr="00B778FA">
        <w:rPr>
          <w:rFonts w:ascii="Times New Roman" w:hAnsi="Times New Roman"/>
          <w:color w:val="0070C0"/>
          <w:sz w:val="24"/>
        </w:rPr>
        <w:t>}</w:t>
      </w:r>
    </w:p>
    <w:p w14:paraId="5B2DF9F9" w14:textId="77777777" w:rsidR="00654736" w:rsidRDefault="009A2B4E" w:rsidP="00F95292">
      <w:pPr>
        <w:spacing w:line="480" w:lineRule="auto"/>
        <w:rPr>
          <w:rFonts w:ascii="Times New Roman" w:hAnsi="Times New Roman"/>
          <w:color w:val="auto"/>
          <w:sz w:val="24"/>
        </w:rPr>
      </w:pPr>
      <w:r w:rsidRPr="00B778FA">
        <w:rPr>
          <w:rFonts w:ascii="Times New Roman" w:hAnsi="Times New Roman"/>
          <w:b/>
          <w:color w:val="auto"/>
          <w:sz w:val="24"/>
        </w:rPr>
        <w:t>disablePaint and enablePaint</w:t>
      </w:r>
      <w:r w:rsidR="00B778FA">
        <w:rPr>
          <w:rFonts w:ascii="Times New Roman" w:hAnsi="Times New Roman"/>
          <w:color w:val="auto"/>
          <w:sz w:val="24"/>
        </w:rPr>
        <w:t xml:space="preserve"> can turn off and</w:t>
      </w:r>
      <w:r>
        <w:rPr>
          <w:rFonts w:ascii="Times New Roman" w:hAnsi="Times New Roman"/>
          <w:color w:val="auto"/>
          <w:sz w:val="24"/>
        </w:rPr>
        <w:t xml:space="preserve"> turn on the 3D view</w:t>
      </w:r>
      <w:r w:rsidR="00B778FA">
        <w:rPr>
          <w:rFonts w:ascii="Times New Roman" w:hAnsi="Times New Roman"/>
          <w:color w:val="auto"/>
          <w:sz w:val="24"/>
        </w:rPr>
        <w:t>, respectively</w:t>
      </w:r>
      <w:r>
        <w:rPr>
          <w:rFonts w:ascii="Times New Roman" w:hAnsi="Times New Roman"/>
          <w:color w:val="auto"/>
          <w:sz w:val="24"/>
        </w:rPr>
        <w:t xml:space="preserve">. </w:t>
      </w:r>
      <w:r w:rsidR="00246F30">
        <w:rPr>
          <w:rFonts w:ascii="Times New Roman" w:hAnsi="Times New Roman"/>
          <w:color w:val="auto"/>
          <w:sz w:val="24"/>
        </w:rPr>
        <w:t xml:space="preserve">Turn off the 3D view can accelerate the simulation speed. </w:t>
      </w:r>
      <w:r w:rsidR="00B778FA">
        <w:rPr>
          <w:rFonts w:ascii="Times New Roman" w:hAnsi="Times New Roman"/>
          <w:color w:val="auto"/>
          <w:sz w:val="24"/>
        </w:rPr>
        <w:t>This is useful when we</w:t>
      </w:r>
      <w:r>
        <w:rPr>
          <w:rFonts w:ascii="Times New Roman" w:hAnsi="Times New Roman"/>
          <w:color w:val="auto"/>
          <w:sz w:val="24"/>
        </w:rPr>
        <w:t xml:space="preserve"> only want </w:t>
      </w:r>
      <w:r w:rsidR="00B778FA">
        <w:rPr>
          <w:rFonts w:ascii="Times New Roman" w:hAnsi="Times New Roman"/>
          <w:color w:val="auto"/>
          <w:sz w:val="24"/>
        </w:rPr>
        <w:t xml:space="preserve">to </w:t>
      </w:r>
      <w:r>
        <w:rPr>
          <w:rFonts w:ascii="Times New Roman" w:hAnsi="Times New Roman"/>
          <w:color w:val="auto"/>
          <w:sz w:val="24"/>
        </w:rPr>
        <w:t>see the view</w:t>
      </w:r>
      <w:r w:rsidR="00B778FA">
        <w:rPr>
          <w:rFonts w:ascii="Times New Roman" w:hAnsi="Times New Roman"/>
          <w:color w:val="auto"/>
          <w:sz w:val="24"/>
        </w:rPr>
        <w:t>s</w:t>
      </w:r>
      <w:r w:rsidR="00246F30">
        <w:rPr>
          <w:rFonts w:ascii="Times New Roman" w:hAnsi="Times New Roman"/>
          <w:color w:val="auto"/>
          <w:sz w:val="24"/>
        </w:rPr>
        <w:t xml:space="preserve"> of certain time step</w:t>
      </w:r>
      <w:r w:rsidR="00B778FA">
        <w:rPr>
          <w:rFonts w:ascii="Times New Roman" w:hAnsi="Times New Roman"/>
          <w:color w:val="auto"/>
          <w:sz w:val="24"/>
        </w:rPr>
        <w:t>s, e.g. when we</w:t>
      </w:r>
      <w:r w:rsidR="00246F30">
        <w:rPr>
          <w:rFonts w:ascii="Times New Roman" w:hAnsi="Times New Roman"/>
          <w:color w:val="auto"/>
          <w:sz w:val="24"/>
        </w:rPr>
        <w:t xml:space="preserve"> did the measurement. </w:t>
      </w:r>
    </w:p>
    <w:p w14:paraId="0DDBA658" w14:textId="77777777" w:rsidR="00246F30" w:rsidRDefault="00246F30" w:rsidP="00F95292">
      <w:pPr>
        <w:spacing w:line="480" w:lineRule="auto"/>
        <w:rPr>
          <w:rFonts w:ascii="Times New Roman" w:hAnsi="Times New Roman"/>
          <w:b/>
          <w:color w:val="FF0000"/>
          <w:sz w:val="24"/>
        </w:rPr>
      </w:pPr>
      <w:r w:rsidRPr="00246F30">
        <w:rPr>
          <w:rFonts w:ascii="Times New Roman" w:hAnsi="Times New Roman"/>
          <w:b/>
          <w:color w:val="FF0000"/>
          <w:sz w:val="24"/>
        </w:rPr>
        <w:lastRenderedPageBreak/>
        <w:t>Examples Micha.</w:t>
      </w:r>
    </w:p>
    <w:p w14:paraId="3E892C20" w14:textId="77777777" w:rsidR="00894E34" w:rsidRPr="007D228B" w:rsidRDefault="00894E34" w:rsidP="00F95292">
      <w:pPr>
        <w:spacing w:line="480" w:lineRule="auto"/>
        <w:rPr>
          <w:rFonts w:ascii="Times New Roman" w:hAnsi="Times New Roman"/>
          <w:color w:val="auto"/>
          <w:sz w:val="24"/>
        </w:rPr>
      </w:pPr>
    </w:p>
    <w:p w14:paraId="2F6E9D45" w14:textId="77777777" w:rsidR="00C10C15" w:rsidRDefault="00246F30" w:rsidP="00F95292">
      <w:pPr>
        <w:spacing w:line="480" w:lineRule="auto"/>
        <w:rPr>
          <w:rFonts w:ascii="Times New Roman" w:hAnsi="Times New Roman"/>
          <w:color w:val="auto"/>
          <w:sz w:val="24"/>
        </w:rPr>
      </w:pPr>
      <w:r w:rsidRPr="00B778FA">
        <w:rPr>
          <w:rFonts w:ascii="Times New Roman" w:hAnsi="Times New Roman"/>
          <w:b/>
          <w:color w:val="auto"/>
          <w:sz w:val="24"/>
        </w:rPr>
        <w:t>makeSnapshot</w:t>
      </w:r>
      <w:r w:rsidR="00B778FA">
        <w:rPr>
          <w:rFonts w:ascii="Times New Roman" w:hAnsi="Times New Roman"/>
          <w:color w:val="auto"/>
          <w:sz w:val="24"/>
        </w:rPr>
        <w:t xml:space="preserve"> </w:t>
      </w:r>
      <w:r>
        <w:rPr>
          <w:rFonts w:ascii="Times New Roman" w:hAnsi="Times New Roman"/>
          <w:color w:val="auto"/>
          <w:sz w:val="24"/>
        </w:rPr>
        <w:t>capture</w:t>
      </w:r>
      <w:r w:rsidR="00B778FA">
        <w:rPr>
          <w:rFonts w:ascii="Times New Roman" w:hAnsi="Times New Roman"/>
          <w:color w:val="auto"/>
          <w:sz w:val="24"/>
        </w:rPr>
        <w:t>s</w:t>
      </w:r>
      <w:r>
        <w:rPr>
          <w:rFonts w:ascii="Times New Roman" w:hAnsi="Times New Roman"/>
          <w:color w:val="auto"/>
          <w:sz w:val="24"/>
        </w:rPr>
        <w:t xml:space="preserve"> the 3D view and output</w:t>
      </w:r>
      <w:r w:rsidR="00B778FA">
        <w:rPr>
          <w:rFonts w:ascii="Times New Roman" w:hAnsi="Times New Roman"/>
          <w:color w:val="auto"/>
          <w:sz w:val="24"/>
        </w:rPr>
        <w:t>s it to the path we define</w:t>
      </w:r>
      <w:r>
        <w:rPr>
          <w:rFonts w:ascii="Times New Roman" w:hAnsi="Times New Roman"/>
          <w:color w:val="auto"/>
          <w:sz w:val="24"/>
        </w:rPr>
        <w:t xml:space="preserve">. The </w:t>
      </w:r>
      <w:r w:rsidR="00B778FA">
        <w:rPr>
          <w:rFonts w:ascii="Times New Roman" w:hAnsi="Times New Roman"/>
          <w:color w:val="auto"/>
          <w:sz w:val="24"/>
        </w:rPr>
        <w:t xml:space="preserve">outputted </w:t>
      </w:r>
      <w:r>
        <w:rPr>
          <w:rFonts w:ascii="Times New Roman" w:hAnsi="Times New Roman"/>
          <w:color w:val="auto"/>
          <w:sz w:val="24"/>
        </w:rPr>
        <w:t xml:space="preserve">pictures can </w:t>
      </w:r>
      <w:r w:rsidR="00B778FA">
        <w:rPr>
          <w:rFonts w:ascii="Times New Roman" w:hAnsi="Times New Roman"/>
          <w:color w:val="auto"/>
          <w:sz w:val="24"/>
        </w:rPr>
        <w:t>be further</w:t>
      </w:r>
      <w:r>
        <w:rPr>
          <w:rFonts w:ascii="Times New Roman" w:hAnsi="Times New Roman"/>
          <w:color w:val="auto"/>
          <w:sz w:val="24"/>
        </w:rPr>
        <w:t xml:space="preserve"> used to make animations.</w:t>
      </w:r>
    </w:p>
    <w:p w14:paraId="41942B25" w14:textId="77777777" w:rsidR="00C10C15" w:rsidRPr="006F3398" w:rsidRDefault="00246F30" w:rsidP="00F95292">
      <w:pPr>
        <w:spacing w:line="480" w:lineRule="auto"/>
        <w:rPr>
          <w:rFonts w:ascii="Times New Roman" w:hAnsi="Times New Roman"/>
          <w:color w:val="984806" w:themeColor="accent6" w:themeShade="80"/>
          <w:sz w:val="24"/>
        </w:rPr>
      </w:pPr>
      <w:r w:rsidRPr="00B778FA">
        <w:rPr>
          <w:rFonts w:ascii="Times New Roman" w:hAnsi="Times New Roman"/>
          <w:color w:val="0070C0"/>
          <w:sz w:val="24"/>
        </w:rPr>
        <w:t>makeSnapshot(path + time+".png")</w:t>
      </w:r>
      <w:r w:rsidR="00C10C15" w:rsidRPr="00B778FA">
        <w:rPr>
          <w:rFonts w:ascii="Times New Roman" w:hAnsi="Times New Roman"/>
          <w:color w:val="0070C0"/>
          <w:sz w:val="24"/>
        </w:rPr>
        <w:t>;</w:t>
      </w:r>
      <w:r w:rsidR="00B778FA" w:rsidRPr="00B778FA">
        <w:rPr>
          <w:rFonts w:ascii="Times New Roman" w:hAnsi="Times New Roman"/>
          <w:color w:val="0070C0"/>
          <w:sz w:val="24"/>
        </w:rPr>
        <w:t xml:space="preserve"> </w:t>
      </w:r>
      <w:r w:rsidR="00B778FA" w:rsidRPr="006F3398">
        <w:rPr>
          <w:rFonts w:ascii="Times New Roman" w:hAnsi="Times New Roman"/>
          <w:color w:val="984806" w:themeColor="accent6" w:themeShade="80"/>
          <w:sz w:val="24"/>
        </w:rPr>
        <w:t>// implement in the model running control function</w:t>
      </w:r>
    </w:p>
    <w:p w14:paraId="6C48046E" w14:textId="77777777" w:rsidR="007D228B" w:rsidRPr="00917113" w:rsidRDefault="007D228B" w:rsidP="00F95292">
      <w:pPr>
        <w:spacing w:line="480" w:lineRule="auto"/>
        <w:rPr>
          <w:rFonts w:ascii="Times New Roman" w:hAnsi="Times New Roman"/>
          <w:color w:val="0070C0"/>
          <w:sz w:val="24"/>
        </w:rPr>
      </w:pPr>
      <w:r w:rsidRPr="007D228B">
        <w:rPr>
          <w:rFonts w:ascii="Times New Roman" w:hAnsi="Times New Roman"/>
          <w:b/>
          <w:color w:val="auto"/>
          <w:sz w:val="24"/>
        </w:rPr>
        <w:t>TextLabel</w:t>
      </w:r>
      <w:r>
        <w:rPr>
          <w:rFonts w:ascii="Times New Roman" w:hAnsi="Times New Roman"/>
          <w:color w:val="auto"/>
          <w:sz w:val="24"/>
        </w:rPr>
        <w:t xml:space="preserve"> can give some interpretation and label at certain objects, e.g. </w:t>
      </w:r>
      <w:r w:rsidRPr="00917113">
        <w:rPr>
          <w:rFonts w:ascii="Times New Roman" w:hAnsi="Times New Roman"/>
          <w:color w:val="0070C0"/>
          <w:sz w:val="24"/>
        </w:rPr>
        <w:t>TextLabel(plantNumber)</w:t>
      </w:r>
    </w:p>
    <w:p w14:paraId="21DECF92" w14:textId="77777777" w:rsidR="00C922EF" w:rsidRDefault="00C922EF" w:rsidP="00F95292">
      <w:pPr>
        <w:spacing w:line="480" w:lineRule="auto"/>
        <w:rPr>
          <w:rFonts w:ascii="Times New Roman" w:hAnsi="Times New Roman"/>
          <w:color w:val="auto"/>
          <w:sz w:val="24"/>
        </w:rPr>
      </w:pPr>
    </w:p>
    <w:p w14:paraId="7BCDE52F" w14:textId="77777777" w:rsidR="00C922EF" w:rsidRPr="00C60797" w:rsidRDefault="00C922EF" w:rsidP="00F95292">
      <w:pPr>
        <w:spacing w:line="480" w:lineRule="auto"/>
        <w:rPr>
          <w:rFonts w:ascii="Times New Roman" w:hAnsi="Times New Roman"/>
          <w:b/>
          <w:color w:val="auto"/>
          <w:sz w:val="24"/>
        </w:rPr>
      </w:pPr>
      <w:r>
        <w:rPr>
          <w:rFonts w:ascii="Times New Roman" w:hAnsi="Times New Roman"/>
          <w:b/>
          <w:color w:val="auto"/>
          <w:sz w:val="24"/>
        </w:rPr>
        <w:t>I.4 Data input, output and visualization</w:t>
      </w:r>
    </w:p>
    <w:p w14:paraId="24DE316A" w14:textId="77777777" w:rsidR="00C27526" w:rsidRDefault="00C27526" w:rsidP="00F95292">
      <w:pPr>
        <w:spacing w:line="480" w:lineRule="auto"/>
        <w:rPr>
          <w:rFonts w:ascii="Times New Roman" w:hAnsi="Times New Roman"/>
          <w:color w:val="auto"/>
          <w:sz w:val="24"/>
        </w:rPr>
      </w:pPr>
      <w:r w:rsidRPr="00C27526">
        <w:rPr>
          <w:rFonts w:ascii="Times New Roman" w:hAnsi="Times New Roman"/>
          <w:b/>
          <w:color w:val="auto"/>
          <w:sz w:val="24"/>
        </w:rPr>
        <w:t>readFile</w:t>
      </w:r>
      <w:r>
        <w:rPr>
          <w:rFonts w:ascii="Times New Roman" w:hAnsi="Times New Roman"/>
          <w:b/>
          <w:color w:val="auto"/>
          <w:sz w:val="24"/>
        </w:rPr>
        <w:t xml:space="preserve"> </w:t>
      </w:r>
      <w:r>
        <w:rPr>
          <w:rFonts w:ascii="Times New Roman" w:hAnsi="Times New Roman"/>
          <w:color w:val="auto"/>
          <w:sz w:val="24"/>
        </w:rPr>
        <w:t xml:space="preserve">can load </w:t>
      </w:r>
      <w:r w:rsidRPr="00C27526">
        <w:rPr>
          <w:rFonts w:ascii="Times New Roman" w:hAnsi="Times New Roman"/>
          <w:color w:val="auto"/>
          <w:sz w:val="24"/>
        </w:rPr>
        <w:t xml:space="preserve">external files into </w:t>
      </w:r>
      <w:r>
        <w:rPr>
          <w:rFonts w:ascii="Times New Roman" w:hAnsi="Times New Roman"/>
          <w:color w:val="auto"/>
          <w:sz w:val="24"/>
        </w:rPr>
        <w:t xml:space="preserve">the </w:t>
      </w:r>
      <w:r w:rsidRPr="00C27526">
        <w:rPr>
          <w:rFonts w:ascii="Times New Roman" w:hAnsi="Times New Roman"/>
          <w:color w:val="auto"/>
          <w:sz w:val="24"/>
        </w:rPr>
        <w:t>model</w:t>
      </w:r>
      <w:r>
        <w:rPr>
          <w:rFonts w:ascii="Times New Roman" w:hAnsi="Times New Roman"/>
          <w:color w:val="auto"/>
          <w:sz w:val="24"/>
        </w:rPr>
        <w:t xml:space="preserve">, and give the value to an array. The code of this function can be downloaded at: </w:t>
      </w:r>
    </w:p>
    <w:p w14:paraId="7B1A745D" w14:textId="77777777" w:rsidR="00C27526" w:rsidRDefault="00000000" w:rsidP="00F95292">
      <w:pPr>
        <w:spacing w:line="480" w:lineRule="auto"/>
        <w:rPr>
          <w:rFonts w:ascii="Times New Roman" w:hAnsi="Times New Roman"/>
          <w:color w:val="auto"/>
          <w:sz w:val="24"/>
        </w:rPr>
      </w:pPr>
      <w:hyperlink r:id="rId5" w:history="1">
        <w:r w:rsidR="00C27526" w:rsidRPr="0039031C">
          <w:rPr>
            <w:rStyle w:val="Hyperlink"/>
            <w:rFonts w:ascii="Times New Roman" w:hAnsi="Times New Roman"/>
            <w:sz w:val="24"/>
          </w:rPr>
          <w:t>http://wwwuser.gwdg.de/~groimp/grogra.de/gallery/Technics/OpenFileDemo.zip</w:t>
        </w:r>
      </w:hyperlink>
    </w:p>
    <w:p w14:paraId="40EF1137" w14:textId="77777777" w:rsidR="00C27526" w:rsidRDefault="00C27526" w:rsidP="00F95292">
      <w:pPr>
        <w:spacing w:line="480" w:lineRule="auto"/>
        <w:rPr>
          <w:rFonts w:ascii="Times New Roman" w:hAnsi="Times New Roman"/>
          <w:color w:val="auto"/>
          <w:sz w:val="24"/>
        </w:rPr>
      </w:pPr>
      <w:r w:rsidRPr="00C27526">
        <w:rPr>
          <w:rFonts w:ascii="Times New Roman" w:hAnsi="Times New Roman"/>
          <w:b/>
          <w:color w:val="auto"/>
          <w:sz w:val="24"/>
        </w:rPr>
        <w:t>export</w:t>
      </w:r>
      <w:r>
        <w:rPr>
          <w:rFonts w:ascii="Times New Roman" w:hAnsi="Times New Roman"/>
          <w:color w:val="auto"/>
          <w:sz w:val="24"/>
        </w:rPr>
        <w:t xml:space="preserve"> can export the dataset </w:t>
      </w:r>
      <w:r w:rsidR="00917113">
        <w:rPr>
          <w:rFonts w:ascii="Times New Roman" w:hAnsi="Times New Roman"/>
          <w:color w:val="auto"/>
          <w:sz w:val="24"/>
        </w:rPr>
        <w:t>into a</w:t>
      </w:r>
      <w:r>
        <w:rPr>
          <w:rFonts w:ascii="Times New Roman" w:hAnsi="Times New Roman"/>
          <w:color w:val="auto"/>
          <w:sz w:val="24"/>
        </w:rPr>
        <w:t xml:space="preserve"> desired path. </w:t>
      </w:r>
    </w:p>
    <w:p w14:paraId="2E744785" w14:textId="77777777" w:rsidR="00531BED" w:rsidRPr="006F3398" w:rsidRDefault="00531BED" w:rsidP="00F95292">
      <w:pPr>
        <w:spacing w:line="480" w:lineRule="auto"/>
        <w:rPr>
          <w:rFonts w:ascii="Times New Roman" w:hAnsi="Times New Roman"/>
          <w:color w:val="984806" w:themeColor="accent6" w:themeShade="80"/>
          <w:sz w:val="24"/>
        </w:rPr>
      </w:pPr>
      <w:r w:rsidRPr="00917113">
        <w:rPr>
          <w:rFonts w:ascii="Times New Roman" w:hAnsi="Times New Roman"/>
          <w:color w:val="0070C0"/>
          <w:sz w:val="24"/>
        </w:rPr>
        <w:t xml:space="preserve">const DatasetRef laidata = new DatasetRef("Leaf area index"); </w:t>
      </w:r>
      <w:r w:rsidRPr="006F3398">
        <w:rPr>
          <w:rFonts w:ascii="Times New Roman" w:hAnsi="Times New Roman"/>
          <w:color w:val="984806" w:themeColor="accent6" w:themeShade="80"/>
          <w:sz w:val="24"/>
        </w:rPr>
        <w:t>//define a dataset</w:t>
      </w:r>
    </w:p>
    <w:p w14:paraId="3DE8794E" w14:textId="77777777" w:rsidR="00C27526" w:rsidRPr="006F3398" w:rsidRDefault="00531BED" w:rsidP="00F95292">
      <w:pPr>
        <w:spacing w:line="480" w:lineRule="auto"/>
        <w:rPr>
          <w:rFonts w:ascii="Times New Roman" w:hAnsi="Times New Roman"/>
          <w:color w:val="984806" w:themeColor="accent6" w:themeShade="80"/>
          <w:sz w:val="24"/>
        </w:rPr>
      </w:pPr>
      <w:r w:rsidRPr="00917113">
        <w:rPr>
          <w:rFonts w:ascii="Times New Roman" w:hAnsi="Times New Roman"/>
          <w:color w:val="0070C0"/>
          <w:sz w:val="24"/>
        </w:rPr>
        <w:t xml:space="preserve">laidata.(setColumnKey(0,"LAI")); </w:t>
      </w:r>
      <w:r w:rsidRPr="006F3398">
        <w:rPr>
          <w:rFonts w:ascii="Times New Roman" w:hAnsi="Times New Roman"/>
          <w:color w:val="984806" w:themeColor="accent6" w:themeShade="80"/>
          <w:sz w:val="24"/>
        </w:rPr>
        <w:t>//set the column key</w:t>
      </w:r>
    </w:p>
    <w:p w14:paraId="1A8283D3" w14:textId="77777777" w:rsidR="00531BED" w:rsidRPr="00917113" w:rsidRDefault="00531BED" w:rsidP="00F95292">
      <w:pPr>
        <w:spacing w:line="480" w:lineRule="auto"/>
        <w:rPr>
          <w:rFonts w:ascii="Times New Roman" w:hAnsi="Times New Roman"/>
          <w:color w:val="0070C0"/>
          <w:sz w:val="24"/>
        </w:rPr>
      </w:pPr>
      <w:r w:rsidRPr="00917113">
        <w:rPr>
          <w:rFonts w:ascii="Times New Roman" w:hAnsi="Times New Roman"/>
          <w:color w:val="0070C0"/>
          <w:sz w:val="24"/>
        </w:rPr>
        <w:t xml:space="preserve">laidata.getRow(time).set(0,lai); </w:t>
      </w:r>
      <w:r w:rsidRPr="006F3398">
        <w:rPr>
          <w:rFonts w:ascii="Times New Roman" w:hAnsi="Times New Roman"/>
          <w:color w:val="984806" w:themeColor="accent6" w:themeShade="80"/>
          <w:sz w:val="24"/>
        </w:rPr>
        <w:t>//give the value, in the place where you can access leaf area index</w:t>
      </w:r>
    </w:p>
    <w:p w14:paraId="1C07EB01" w14:textId="77777777" w:rsidR="00B75F56" w:rsidRPr="00917113" w:rsidRDefault="00B75F56" w:rsidP="00F95292">
      <w:pPr>
        <w:spacing w:line="480" w:lineRule="auto"/>
        <w:rPr>
          <w:rFonts w:ascii="Times New Roman" w:hAnsi="Times New Roman"/>
          <w:color w:val="0070C0"/>
          <w:sz w:val="24"/>
        </w:rPr>
      </w:pPr>
      <w:r w:rsidRPr="00917113">
        <w:rPr>
          <w:rFonts w:ascii="Times New Roman" w:hAnsi="Times New Roman"/>
          <w:color w:val="0070C0"/>
          <w:sz w:val="24"/>
        </w:rPr>
        <w:t>import java.io.FileWriter;</w:t>
      </w:r>
    </w:p>
    <w:p w14:paraId="76CF456D" w14:textId="77777777" w:rsidR="0074102D" w:rsidRPr="00917113" w:rsidRDefault="00531BED" w:rsidP="00F95292">
      <w:pPr>
        <w:spacing w:line="480" w:lineRule="auto"/>
        <w:rPr>
          <w:rFonts w:ascii="Times New Roman" w:hAnsi="Times New Roman"/>
          <w:color w:val="0070C0"/>
          <w:sz w:val="24"/>
        </w:rPr>
      </w:pPr>
      <w:r w:rsidRPr="00917113">
        <w:rPr>
          <w:rFonts w:ascii="Times New Roman" w:hAnsi="Times New Roman"/>
          <w:color w:val="0070C0"/>
          <w:sz w:val="24"/>
        </w:rPr>
        <w:t>laidata.export</w:t>
      </w:r>
      <w:r w:rsidR="00917113" w:rsidRPr="00917113">
        <w:rPr>
          <w:rFonts w:ascii="Times New Roman" w:hAnsi="Times New Roman"/>
          <w:color w:val="0070C0"/>
          <w:sz w:val="24"/>
        </w:rPr>
        <w:t xml:space="preserve"> </w:t>
      </w:r>
      <w:r w:rsidR="0074102D" w:rsidRPr="00917113">
        <w:rPr>
          <w:rFonts w:ascii="Times New Roman" w:hAnsi="Times New Roman"/>
          <w:color w:val="0070C0"/>
          <w:sz w:val="24"/>
        </w:rPr>
        <w:t xml:space="preserve">(new FileWriter("/home/Downloads/test.txt"), ","); </w:t>
      </w:r>
    </w:p>
    <w:p w14:paraId="08A74C0E" w14:textId="77777777" w:rsidR="0074102D" w:rsidRDefault="00531BED" w:rsidP="00F95292">
      <w:pPr>
        <w:spacing w:line="480" w:lineRule="auto"/>
        <w:rPr>
          <w:rFonts w:ascii="Times New Roman" w:hAnsi="Times New Roman"/>
          <w:color w:val="auto"/>
          <w:sz w:val="24"/>
        </w:rPr>
      </w:pPr>
      <w:r w:rsidRPr="00531BED">
        <w:rPr>
          <w:rFonts w:ascii="Times New Roman" w:hAnsi="Times New Roman"/>
          <w:b/>
          <w:color w:val="auto"/>
          <w:sz w:val="24"/>
        </w:rPr>
        <w:lastRenderedPageBreak/>
        <w:t>Chart</w:t>
      </w:r>
      <w:r>
        <w:rPr>
          <w:rFonts w:ascii="Times New Roman" w:hAnsi="Times New Roman"/>
          <w:b/>
          <w:color w:val="auto"/>
          <w:sz w:val="24"/>
        </w:rPr>
        <w:t xml:space="preserve"> </w:t>
      </w:r>
      <w:r>
        <w:rPr>
          <w:rFonts w:ascii="Times New Roman" w:hAnsi="Times New Roman"/>
          <w:color w:val="auto"/>
          <w:sz w:val="24"/>
        </w:rPr>
        <w:t>visualize</w:t>
      </w:r>
      <w:r w:rsidR="00917113">
        <w:rPr>
          <w:rFonts w:ascii="Times New Roman" w:hAnsi="Times New Roman"/>
          <w:color w:val="auto"/>
          <w:sz w:val="24"/>
        </w:rPr>
        <w:t>s</w:t>
      </w:r>
      <w:r>
        <w:rPr>
          <w:rFonts w:ascii="Times New Roman" w:hAnsi="Times New Roman"/>
          <w:color w:val="auto"/>
          <w:sz w:val="24"/>
        </w:rPr>
        <w:t xml:space="preserve"> the dataset that we built up in the model. Just add </w:t>
      </w:r>
      <w:r w:rsidRPr="00917113">
        <w:rPr>
          <w:rFonts w:ascii="Times New Roman" w:hAnsi="Times New Roman"/>
          <w:color w:val="0070C0"/>
          <w:sz w:val="24"/>
        </w:rPr>
        <w:t>chart(laidata,</w:t>
      </w:r>
      <w:r w:rsidR="00917113" w:rsidRPr="00917113">
        <w:rPr>
          <w:rFonts w:ascii="Times New Roman" w:hAnsi="Times New Roman"/>
          <w:color w:val="0070C0"/>
          <w:sz w:val="24"/>
        </w:rPr>
        <w:t xml:space="preserve"> </w:t>
      </w:r>
      <w:r w:rsidRPr="00917113">
        <w:rPr>
          <w:rFonts w:ascii="Times New Roman" w:hAnsi="Times New Roman"/>
          <w:color w:val="0070C0"/>
          <w:sz w:val="24"/>
        </w:rPr>
        <w:t xml:space="preserve">XY_PLOT) </w:t>
      </w:r>
      <w:r w:rsidR="00917113">
        <w:rPr>
          <w:rFonts w:ascii="Times New Roman" w:hAnsi="Times New Roman"/>
          <w:color w:val="auto"/>
          <w:sz w:val="24"/>
        </w:rPr>
        <w:t xml:space="preserve">at the </w:t>
      </w:r>
      <w:r>
        <w:rPr>
          <w:rFonts w:ascii="Times New Roman" w:hAnsi="Times New Roman"/>
          <w:color w:val="auto"/>
          <w:sz w:val="24"/>
        </w:rPr>
        <w:t>model</w:t>
      </w:r>
      <w:r w:rsidR="00917113">
        <w:rPr>
          <w:rFonts w:ascii="Times New Roman" w:hAnsi="Times New Roman"/>
          <w:color w:val="auto"/>
          <w:sz w:val="24"/>
        </w:rPr>
        <w:t xml:space="preserve"> initialization</w:t>
      </w:r>
      <w:r>
        <w:rPr>
          <w:rFonts w:ascii="Times New Roman" w:hAnsi="Times New Roman"/>
          <w:color w:val="auto"/>
          <w:sz w:val="24"/>
        </w:rPr>
        <w:t xml:space="preserve">, a chart panel will appears. </w:t>
      </w:r>
      <w:r w:rsidR="00A97C17">
        <w:rPr>
          <w:rFonts w:ascii="Times New Roman" w:hAnsi="Times New Roman"/>
          <w:color w:val="auto"/>
          <w:sz w:val="24"/>
        </w:rPr>
        <w:t xml:space="preserve">XY_PLOT means plot the values against the </w:t>
      </w:r>
      <w:r w:rsidR="0074102D">
        <w:rPr>
          <w:rFonts w:ascii="Times New Roman" w:hAnsi="Times New Roman"/>
          <w:color w:val="auto"/>
          <w:sz w:val="24"/>
        </w:rPr>
        <w:t xml:space="preserve">simulation steps </w:t>
      </w:r>
      <w:r w:rsidR="00917113">
        <w:rPr>
          <w:rFonts w:ascii="Times New Roman" w:hAnsi="Times New Roman"/>
          <w:color w:val="auto"/>
          <w:sz w:val="24"/>
        </w:rPr>
        <w:t>with</w:t>
      </w:r>
      <w:r w:rsidR="0074102D">
        <w:rPr>
          <w:rFonts w:ascii="Times New Roman" w:hAnsi="Times New Roman"/>
          <w:color w:val="auto"/>
          <w:sz w:val="24"/>
        </w:rPr>
        <w:t xml:space="preserve"> lines</w:t>
      </w:r>
      <w:r w:rsidR="00A97C17">
        <w:rPr>
          <w:rFonts w:ascii="Times New Roman" w:hAnsi="Times New Roman"/>
          <w:color w:val="auto"/>
          <w:sz w:val="24"/>
        </w:rPr>
        <w:t>.</w:t>
      </w:r>
      <w:r w:rsidR="0074102D">
        <w:rPr>
          <w:rFonts w:ascii="Times New Roman" w:hAnsi="Times New Roman"/>
          <w:color w:val="auto"/>
          <w:sz w:val="24"/>
        </w:rPr>
        <w:t xml:space="preserve"> More plot types, e.g. scatter, histogram can be downloaded at </w:t>
      </w:r>
      <w:hyperlink r:id="rId6" w:history="1">
        <w:r w:rsidR="0074102D" w:rsidRPr="0039031C">
          <w:rPr>
            <w:rStyle w:val="Hyperlink"/>
            <w:rFonts w:ascii="Times New Roman" w:hAnsi="Times New Roman"/>
            <w:sz w:val="24"/>
          </w:rPr>
          <w:t>http://wwwuser.gwdg.de/~groimp/grogra.de/gallery/Technics/ChartsDemo2.gsz</w:t>
        </w:r>
      </w:hyperlink>
    </w:p>
    <w:p w14:paraId="151D6677" w14:textId="77777777" w:rsidR="00531BED" w:rsidRDefault="0074102D" w:rsidP="00F95292">
      <w:pPr>
        <w:spacing w:line="480" w:lineRule="auto"/>
        <w:rPr>
          <w:rFonts w:ascii="Times New Roman" w:hAnsi="Times New Roman"/>
          <w:color w:val="auto"/>
          <w:sz w:val="24"/>
        </w:rPr>
      </w:pPr>
      <w:r>
        <w:rPr>
          <w:rFonts w:ascii="Times New Roman" w:hAnsi="Times New Roman"/>
          <w:color w:val="auto"/>
          <w:sz w:val="24"/>
        </w:rPr>
        <w:t>Further</w:t>
      </w:r>
      <w:r w:rsidR="00A97C17">
        <w:rPr>
          <w:rFonts w:ascii="Times New Roman" w:hAnsi="Times New Roman"/>
          <w:color w:val="auto"/>
          <w:sz w:val="24"/>
        </w:rPr>
        <w:t xml:space="preserve"> information </w:t>
      </w:r>
      <w:r w:rsidR="00917113">
        <w:rPr>
          <w:rFonts w:ascii="Times New Roman" w:hAnsi="Times New Roman"/>
          <w:color w:val="auto"/>
          <w:sz w:val="24"/>
        </w:rPr>
        <w:t>about the C</w:t>
      </w:r>
      <w:r>
        <w:rPr>
          <w:rFonts w:ascii="Times New Roman" w:hAnsi="Times New Roman"/>
          <w:color w:val="auto"/>
          <w:sz w:val="24"/>
        </w:rPr>
        <w:t xml:space="preserve">hart </w:t>
      </w:r>
      <w:r w:rsidR="00A97C17">
        <w:rPr>
          <w:rFonts w:ascii="Times New Roman" w:hAnsi="Times New Roman"/>
          <w:color w:val="auto"/>
          <w:sz w:val="24"/>
        </w:rPr>
        <w:t xml:space="preserve">can be found at JFreeChart </w:t>
      </w:r>
      <w:hyperlink r:id="rId7" w:history="1">
        <w:r w:rsidR="00A97C17" w:rsidRPr="0039031C">
          <w:rPr>
            <w:rStyle w:val="Hyperlink"/>
            <w:rFonts w:ascii="Times New Roman" w:hAnsi="Times New Roman"/>
            <w:sz w:val="24"/>
          </w:rPr>
          <w:t>http://www.jfree.org/</w:t>
        </w:r>
      </w:hyperlink>
      <w:r w:rsidR="00A97C17">
        <w:rPr>
          <w:rFonts w:ascii="Times New Roman" w:hAnsi="Times New Roman"/>
          <w:color w:val="auto"/>
          <w:sz w:val="24"/>
        </w:rPr>
        <w:t>.</w:t>
      </w:r>
    </w:p>
    <w:p w14:paraId="23F0B19C" w14:textId="77777777" w:rsidR="00A97C17" w:rsidRDefault="006962AA" w:rsidP="00F95292">
      <w:pPr>
        <w:spacing w:line="480" w:lineRule="auto"/>
        <w:rPr>
          <w:rFonts w:ascii="Times New Roman" w:hAnsi="Times New Roman"/>
          <w:color w:val="auto"/>
          <w:sz w:val="24"/>
        </w:rPr>
      </w:pPr>
      <w:r>
        <w:rPr>
          <w:rFonts w:ascii="Times New Roman" w:hAnsi="Times New Roman"/>
          <w:b/>
          <w:color w:val="auto"/>
          <w:sz w:val="24"/>
        </w:rPr>
        <w:t xml:space="preserve">Process </w:t>
      </w:r>
      <w:r w:rsidRPr="006962AA">
        <w:rPr>
          <w:rFonts w:ascii="Times New Roman" w:hAnsi="Times New Roman"/>
          <w:b/>
          <w:color w:val="auto"/>
          <w:sz w:val="24"/>
        </w:rPr>
        <w:t>control</w:t>
      </w:r>
      <w:r>
        <w:rPr>
          <w:rFonts w:ascii="Times New Roman" w:hAnsi="Times New Roman"/>
          <w:b/>
          <w:color w:val="auto"/>
          <w:sz w:val="24"/>
        </w:rPr>
        <w:t xml:space="preserve"> </w:t>
      </w:r>
      <w:r>
        <w:rPr>
          <w:rFonts w:ascii="Times New Roman" w:hAnsi="Times New Roman"/>
          <w:color w:val="auto"/>
          <w:sz w:val="24"/>
        </w:rPr>
        <w:t>you can schedule the running of model whatever you want. You can make it run continuously, stop at certain time,</w:t>
      </w:r>
      <w:r w:rsidR="00760111">
        <w:rPr>
          <w:rFonts w:ascii="Times New Roman" w:hAnsi="Times New Roman"/>
          <w:color w:val="auto"/>
          <w:sz w:val="24"/>
        </w:rPr>
        <w:t xml:space="preserve"> or repeat </w:t>
      </w:r>
      <w:r w:rsidR="00D67783">
        <w:rPr>
          <w:rFonts w:ascii="Times New Roman" w:hAnsi="Times New Roman"/>
          <w:color w:val="auto"/>
          <w:sz w:val="24"/>
        </w:rPr>
        <w:t xml:space="preserve">the whole simulation </w:t>
      </w:r>
      <w:r w:rsidR="00760111">
        <w:rPr>
          <w:rFonts w:ascii="Times New Roman" w:hAnsi="Times New Roman"/>
          <w:color w:val="auto"/>
          <w:sz w:val="24"/>
        </w:rPr>
        <w:t>for several times.</w:t>
      </w:r>
      <w:r w:rsidR="00B75F56">
        <w:rPr>
          <w:rFonts w:ascii="Times New Roman" w:hAnsi="Times New Roman"/>
          <w:color w:val="auto"/>
          <w:sz w:val="24"/>
        </w:rPr>
        <w:t xml:space="preserve"> </w:t>
      </w:r>
    </w:p>
    <w:p w14:paraId="63DA60FF" w14:textId="77777777" w:rsidR="0074102D" w:rsidRPr="00917113" w:rsidRDefault="0074102D" w:rsidP="00F95292">
      <w:pPr>
        <w:spacing w:line="480" w:lineRule="auto"/>
        <w:rPr>
          <w:rFonts w:ascii="Times New Roman" w:hAnsi="Times New Roman"/>
          <w:color w:val="0070C0"/>
          <w:sz w:val="24"/>
        </w:rPr>
      </w:pPr>
      <w:r w:rsidRPr="00917113">
        <w:rPr>
          <w:rFonts w:ascii="Times New Roman" w:hAnsi="Times New Roman"/>
          <w:color w:val="0070C0"/>
          <w:sz w:val="24"/>
        </w:rPr>
        <w:t>public void run()</w:t>
      </w:r>
    </w:p>
    <w:p w14:paraId="4BC800BC" w14:textId="77777777" w:rsidR="0074102D" w:rsidRPr="00917113" w:rsidRDefault="0074102D" w:rsidP="00F95292">
      <w:pPr>
        <w:spacing w:line="480" w:lineRule="auto"/>
        <w:rPr>
          <w:rFonts w:ascii="Times New Roman" w:hAnsi="Times New Roman"/>
          <w:color w:val="0070C0"/>
          <w:sz w:val="24"/>
        </w:rPr>
      </w:pPr>
      <w:r w:rsidRPr="00917113">
        <w:rPr>
          <w:rFonts w:ascii="Times New Roman" w:hAnsi="Times New Roman"/>
          <w:color w:val="0070C0"/>
          <w:sz w:val="24"/>
        </w:rPr>
        <w:t>{</w:t>
      </w:r>
      <w:r w:rsidRPr="00917113">
        <w:rPr>
          <w:rFonts w:ascii="Times New Roman" w:hAnsi="Times New Roman"/>
          <w:color w:val="0070C0"/>
          <w:sz w:val="24"/>
        </w:rPr>
        <w:tab/>
        <w:t>update();</w:t>
      </w:r>
      <w:r w:rsidRPr="00917113">
        <w:rPr>
          <w:rFonts w:ascii="Times New Roman" w:hAnsi="Times New Roman"/>
          <w:color w:val="0070C0"/>
          <w:sz w:val="24"/>
        </w:rPr>
        <w:tab/>
        <w:t>//update organ information</w:t>
      </w:r>
      <w:r w:rsidRPr="00917113">
        <w:rPr>
          <w:rFonts w:ascii="Times New Roman" w:hAnsi="Times New Roman"/>
          <w:color w:val="0070C0"/>
          <w:sz w:val="24"/>
        </w:rPr>
        <w:tab/>
      </w:r>
    </w:p>
    <w:p w14:paraId="52D10DED" w14:textId="77777777" w:rsidR="0074102D" w:rsidRPr="00917113" w:rsidRDefault="0074102D" w:rsidP="00F95292">
      <w:pPr>
        <w:spacing w:line="480" w:lineRule="auto"/>
        <w:rPr>
          <w:rFonts w:ascii="Times New Roman" w:hAnsi="Times New Roman"/>
          <w:color w:val="0070C0"/>
          <w:sz w:val="24"/>
        </w:rPr>
      </w:pPr>
      <w:r w:rsidRPr="00917113">
        <w:rPr>
          <w:rFonts w:ascii="Times New Roman" w:hAnsi="Times New Roman"/>
          <w:color w:val="0070C0"/>
          <w:sz w:val="24"/>
        </w:rPr>
        <w:tab/>
        <w:t>develop();</w:t>
      </w:r>
      <w:r w:rsidRPr="00917113">
        <w:rPr>
          <w:rFonts w:ascii="Times New Roman" w:hAnsi="Times New Roman"/>
          <w:color w:val="0070C0"/>
          <w:sz w:val="24"/>
        </w:rPr>
        <w:tab/>
        <w:t>//organ initiation or removing</w:t>
      </w:r>
    </w:p>
    <w:p w14:paraId="391030F0" w14:textId="77777777" w:rsidR="0074102D" w:rsidRPr="00917113" w:rsidRDefault="00917113" w:rsidP="00F95292">
      <w:pPr>
        <w:spacing w:line="480" w:lineRule="auto"/>
        <w:rPr>
          <w:rFonts w:ascii="Times New Roman" w:hAnsi="Times New Roman"/>
          <w:color w:val="0070C0"/>
          <w:sz w:val="24"/>
        </w:rPr>
      </w:pPr>
      <w:r w:rsidRPr="00917113">
        <w:rPr>
          <w:rFonts w:ascii="Times New Roman" w:hAnsi="Times New Roman"/>
          <w:color w:val="0070C0"/>
          <w:sz w:val="24"/>
        </w:rPr>
        <w:tab/>
      </w:r>
      <w:r w:rsidR="0074102D" w:rsidRPr="00917113">
        <w:rPr>
          <w:rFonts w:ascii="Times New Roman" w:hAnsi="Times New Roman"/>
          <w:color w:val="0070C0"/>
          <w:sz w:val="24"/>
        </w:rPr>
        <w:t>makeSnapshot(path +dayTotal+".png");</w:t>
      </w:r>
    </w:p>
    <w:p w14:paraId="3D3239FC" w14:textId="77777777" w:rsidR="0074102D" w:rsidRPr="00917113" w:rsidRDefault="0074102D" w:rsidP="00F95292">
      <w:pPr>
        <w:spacing w:line="480" w:lineRule="auto"/>
        <w:rPr>
          <w:rFonts w:ascii="Times New Roman" w:hAnsi="Times New Roman"/>
          <w:color w:val="0070C0"/>
          <w:sz w:val="24"/>
        </w:rPr>
      </w:pPr>
      <w:r w:rsidRPr="00917113">
        <w:rPr>
          <w:rFonts w:ascii="Times New Roman" w:hAnsi="Times New Roman"/>
          <w:color w:val="0070C0"/>
          <w:sz w:val="24"/>
        </w:rPr>
        <w:tab/>
        <w:t>if (dayTotal &gt; end) {stop(); System.gc();}</w:t>
      </w:r>
    </w:p>
    <w:p w14:paraId="4AE7475F" w14:textId="77777777" w:rsidR="0074102D" w:rsidRPr="00917113" w:rsidRDefault="0074102D" w:rsidP="00F95292">
      <w:pPr>
        <w:spacing w:line="480" w:lineRule="auto"/>
        <w:rPr>
          <w:rFonts w:ascii="Times New Roman" w:hAnsi="Times New Roman"/>
          <w:color w:val="0070C0"/>
          <w:sz w:val="24"/>
        </w:rPr>
      </w:pPr>
      <w:r w:rsidRPr="00917113">
        <w:rPr>
          <w:rFonts w:ascii="Times New Roman" w:hAnsi="Times New Roman"/>
          <w:color w:val="0070C0"/>
          <w:sz w:val="24"/>
        </w:rPr>
        <w:t>}</w:t>
      </w:r>
    </w:p>
    <w:p w14:paraId="25A9E4A6" w14:textId="77777777" w:rsidR="00D67783" w:rsidRDefault="00D67783" w:rsidP="00F95292">
      <w:pPr>
        <w:spacing w:line="480" w:lineRule="auto"/>
        <w:rPr>
          <w:rFonts w:ascii="Times New Roman" w:hAnsi="Times New Roman"/>
          <w:color w:val="auto"/>
          <w:sz w:val="24"/>
        </w:rPr>
      </w:pPr>
      <w:r>
        <w:rPr>
          <w:rFonts w:ascii="Times New Roman" w:hAnsi="Times New Roman"/>
          <w:color w:val="auto"/>
          <w:sz w:val="24"/>
        </w:rPr>
        <w:t xml:space="preserve">Furthermore, using apply() can accelerate the simulation speed as it does not updating the views. </w:t>
      </w:r>
    </w:p>
    <w:p w14:paraId="01B585AE" w14:textId="77777777" w:rsidR="00D67783" w:rsidRPr="00917113" w:rsidRDefault="00D67783" w:rsidP="00F95292">
      <w:pPr>
        <w:spacing w:line="480" w:lineRule="auto"/>
        <w:rPr>
          <w:rFonts w:ascii="Times New Roman" w:hAnsi="Times New Roman"/>
          <w:color w:val="0070C0"/>
          <w:sz w:val="24"/>
        </w:rPr>
      </w:pPr>
      <w:r w:rsidRPr="00917113">
        <w:rPr>
          <w:rFonts w:ascii="Times New Roman" w:hAnsi="Times New Roman"/>
          <w:color w:val="0070C0"/>
          <w:sz w:val="24"/>
        </w:rPr>
        <w:t>public void runEnd() {</w:t>
      </w:r>
    </w:p>
    <w:p w14:paraId="2BD621BB" w14:textId="77777777" w:rsidR="00D67783" w:rsidRPr="00917113" w:rsidRDefault="00D67783" w:rsidP="00F95292">
      <w:pPr>
        <w:spacing w:line="480" w:lineRule="auto"/>
        <w:rPr>
          <w:rFonts w:ascii="Times New Roman" w:hAnsi="Times New Roman"/>
          <w:color w:val="0070C0"/>
          <w:sz w:val="24"/>
        </w:rPr>
      </w:pPr>
      <w:r w:rsidRPr="00917113">
        <w:rPr>
          <w:rFonts w:ascii="Times New Roman" w:hAnsi="Times New Roman"/>
          <w:color w:val="0070C0"/>
          <w:sz w:val="24"/>
        </w:rPr>
        <w:tab/>
        <w:t>end = 100; //time steps</w:t>
      </w:r>
    </w:p>
    <w:p w14:paraId="50D8BB48" w14:textId="77777777" w:rsidR="00D67783" w:rsidRPr="00917113" w:rsidRDefault="00D67783" w:rsidP="00F95292">
      <w:pPr>
        <w:spacing w:line="480" w:lineRule="auto"/>
        <w:rPr>
          <w:rFonts w:ascii="Times New Roman" w:hAnsi="Times New Roman"/>
          <w:color w:val="0070C0"/>
          <w:sz w:val="24"/>
        </w:rPr>
      </w:pPr>
      <w:r w:rsidRPr="00917113">
        <w:rPr>
          <w:rFonts w:ascii="Times New Roman" w:hAnsi="Times New Roman"/>
          <w:color w:val="0070C0"/>
          <w:sz w:val="24"/>
        </w:rPr>
        <w:tab/>
        <w:t xml:space="preserve">for (apply (end)) run(); exportData(); System.gc(); </w:t>
      </w:r>
    </w:p>
    <w:p w14:paraId="25959A6A" w14:textId="77777777" w:rsidR="0074102D" w:rsidRPr="00917113" w:rsidRDefault="00D67783" w:rsidP="00F95292">
      <w:pPr>
        <w:spacing w:line="480" w:lineRule="auto"/>
        <w:rPr>
          <w:rFonts w:ascii="Times New Roman" w:hAnsi="Times New Roman"/>
          <w:color w:val="0070C0"/>
          <w:sz w:val="24"/>
        </w:rPr>
      </w:pPr>
      <w:r w:rsidRPr="00917113">
        <w:rPr>
          <w:rFonts w:ascii="Times New Roman" w:hAnsi="Times New Roman"/>
          <w:color w:val="0070C0"/>
          <w:sz w:val="24"/>
        </w:rPr>
        <w:t xml:space="preserve">} </w:t>
      </w:r>
    </w:p>
    <w:p w14:paraId="7751A581" w14:textId="77777777" w:rsidR="00310753" w:rsidRDefault="00D67783" w:rsidP="00F95292">
      <w:pPr>
        <w:spacing w:line="480" w:lineRule="auto"/>
        <w:rPr>
          <w:rFonts w:ascii="Times New Roman" w:hAnsi="Times New Roman"/>
          <w:b/>
          <w:i/>
          <w:color w:val="auto"/>
          <w:sz w:val="24"/>
        </w:rPr>
      </w:pPr>
      <w:r>
        <w:rPr>
          <w:rFonts w:ascii="Times New Roman" w:hAnsi="Times New Roman"/>
          <w:b/>
          <w:color w:val="auto"/>
          <w:sz w:val="24"/>
        </w:rPr>
        <w:lastRenderedPageBreak/>
        <w:t xml:space="preserve">I.5 </w:t>
      </w:r>
      <w:r w:rsidR="00310753">
        <w:rPr>
          <w:rFonts w:ascii="Times New Roman" w:hAnsi="Times New Roman"/>
          <w:b/>
          <w:color w:val="auto"/>
          <w:sz w:val="24"/>
        </w:rPr>
        <w:t>Aggregate methods</w:t>
      </w:r>
    </w:p>
    <w:p w14:paraId="12472D44" w14:textId="77777777" w:rsidR="00310753" w:rsidRDefault="008F0ECF" w:rsidP="00F95292">
      <w:pPr>
        <w:spacing w:line="480" w:lineRule="auto"/>
        <w:rPr>
          <w:rFonts w:ascii="Times New Roman" w:hAnsi="Times New Roman"/>
          <w:color w:val="auto"/>
          <w:sz w:val="24"/>
        </w:rPr>
      </w:pPr>
      <w:r>
        <w:rPr>
          <w:rFonts w:ascii="Times New Roman" w:hAnsi="Times New Roman"/>
          <w:color w:val="auto"/>
          <w:sz w:val="24"/>
        </w:rPr>
        <w:t xml:space="preserve">Aggregate methods are very useful for summarizing certain properties, e.g. number of leaves, whole </w:t>
      </w:r>
      <w:r w:rsidR="00917113">
        <w:rPr>
          <w:rFonts w:ascii="Times New Roman" w:hAnsi="Times New Roman"/>
          <w:color w:val="auto"/>
          <w:sz w:val="24"/>
        </w:rPr>
        <w:t xml:space="preserve">plant </w:t>
      </w:r>
      <w:r>
        <w:rPr>
          <w:rFonts w:ascii="Times New Roman" w:hAnsi="Times New Roman"/>
          <w:color w:val="auto"/>
          <w:sz w:val="24"/>
        </w:rPr>
        <w:t>light absorption</w:t>
      </w:r>
      <w:r w:rsidR="00310753" w:rsidRPr="00310753">
        <w:rPr>
          <w:rFonts w:ascii="Times New Roman" w:hAnsi="Times New Roman"/>
          <w:color w:val="auto"/>
          <w:sz w:val="24"/>
        </w:rPr>
        <w:t xml:space="preserve">. </w:t>
      </w:r>
      <w:r>
        <w:rPr>
          <w:rFonts w:ascii="Times New Roman" w:hAnsi="Times New Roman"/>
          <w:color w:val="auto"/>
          <w:sz w:val="24"/>
        </w:rPr>
        <w:t>The following methods can be applied for a sequence of values:</w:t>
      </w:r>
    </w:p>
    <w:p w14:paraId="4FA056A7" w14:textId="77777777" w:rsidR="008F0ECF" w:rsidRPr="008F0ECF" w:rsidRDefault="008F0ECF" w:rsidP="00F95292">
      <w:pPr>
        <w:pStyle w:val="ListParagraph"/>
        <w:numPr>
          <w:ilvl w:val="0"/>
          <w:numId w:val="5"/>
        </w:numPr>
        <w:spacing w:line="480" w:lineRule="auto"/>
        <w:rPr>
          <w:rFonts w:ascii="Times New Roman" w:hAnsi="Times New Roman"/>
          <w:color w:val="auto"/>
          <w:sz w:val="24"/>
        </w:rPr>
      </w:pPr>
      <w:r w:rsidRPr="00917113">
        <w:rPr>
          <w:rFonts w:ascii="Times New Roman" w:hAnsi="Times New Roman"/>
          <w:b/>
          <w:color w:val="auto"/>
          <w:sz w:val="24"/>
        </w:rPr>
        <w:t>array</w:t>
      </w:r>
      <w:r w:rsidRPr="008F0ECF">
        <w:rPr>
          <w:rFonts w:ascii="Times New Roman" w:hAnsi="Times New Roman"/>
          <w:color w:val="auto"/>
          <w:sz w:val="24"/>
        </w:rPr>
        <w:t xml:space="preserve"> array </w:t>
      </w:r>
      <w:r w:rsidR="0011362D">
        <w:rPr>
          <w:rFonts w:ascii="Times New Roman" w:hAnsi="Times New Roman"/>
          <w:color w:val="auto"/>
          <w:sz w:val="24"/>
        </w:rPr>
        <w:t>converts this into an array;</w:t>
      </w:r>
    </w:p>
    <w:p w14:paraId="55293369" w14:textId="77777777" w:rsidR="0011362D" w:rsidRPr="004150EB" w:rsidRDefault="008F0ECF" w:rsidP="00F95292">
      <w:pPr>
        <w:pStyle w:val="ListParagraph"/>
        <w:numPr>
          <w:ilvl w:val="0"/>
          <w:numId w:val="5"/>
        </w:numPr>
        <w:spacing w:line="480" w:lineRule="auto"/>
        <w:rPr>
          <w:rFonts w:ascii="Times New Roman" w:hAnsi="Times New Roman"/>
          <w:color w:val="auto"/>
          <w:sz w:val="24"/>
        </w:rPr>
      </w:pPr>
      <w:r w:rsidRPr="00917113">
        <w:rPr>
          <w:rFonts w:ascii="Times New Roman" w:hAnsi="Times New Roman"/>
          <w:b/>
          <w:color w:val="auto"/>
          <w:sz w:val="24"/>
        </w:rPr>
        <w:t>count</w:t>
      </w:r>
      <w:r w:rsidRPr="0011362D">
        <w:rPr>
          <w:rFonts w:ascii="Times New Roman" w:hAnsi="Times New Roman"/>
          <w:color w:val="auto"/>
          <w:sz w:val="24"/>
        </w:rPr>
        <w:t xml:space="preserve"> counts its number of values,</w:t>
      </w:r>
      <w:r w:rsidR="0011362D" w:rsidRPr="0011362D">
        <w:rPr>
          <w:rFonts w:ascii="Times New Roman" w:hAnsi="Times New Roman"/>
          <w:color w:val="auto"/>
          <w:sz w:val="24"/>
        </w:rPr>
        <w:t xml:space="preserve"> </w:t>
      </w:r>
      <w:r w:rsidR="0011362D" w:rsidRPr="00917113">
        <w:rPr>
          <w:rFonts w:ascii="Times New Roman" w:hAnsi="Times New Roman"/>
          <w:color w:val="0070C0"/>
          <w:sz w:val="24"/>
        </w:rPr>
        <w:t>long n = count( (* pb:PlantBase, (pb.border == false) *));</w:t>
      </w:r>
      <w:r w:rsidR="004150EB" w:rsidRPr="00917113">
        <w:rPr>
          <w:rFonts w:ascii="Times New Roman" w:hAnsi="Times New Roman"/>
          <w:color w:val="0070C0"/>
          <w:sz w:val="24"/>
        </w:rPr>
        <w:t xml:space="preserve"> </w:t>
      </w:r>
      <w:r w:rsidR="004150EB">
        <w:rPr>
          <w:rFonts w:ascii="Times New Roman" w:hAnsi="Times New Roman"/>
          <w:color w:val="auto"/>
          <w:sz w:val="24"/>
        </w:rPr>
        <w:t xml:space="preserve"> Note </w:t>
      </w:r>
      <w:r w:rsidR="004150EB" w:rsidRPr="00917113">
        <w:rPr>
          <w:rFonts w:ascii="Times New Roman" w:hAnsi="Times New Roman"/>
          <w:color w:val="0070C0"/>
          <w:sz w:val="24"/>
        </w:rPr>
        <w:t xml:space="preserve">(*…*) </w:t>
      </w:r>
      <w:r w:rsidR="004150EB">
        <w:rPr>
          <w:rFonts w:ascii="Times New Roman" w:hAnsi="Times New Roman"/>
          <w:color w:val="auto"/>
          <w:sz w:val="24"/>
        </w:rPr>
        <w:t>is the syntax for queries, w</w:t>
      </w:r>
      <w:r w:rsidR="004150EB" w:rsidRPr="004150EB">
        <w:rPr>
          <w:rFonts w:ascii="Times New Roman" w:hAnsi="Times New Roman"/>
          <w:color w:val="auto"/>
          <w:sz w:val="24"/>
        </w:rPr>
        <w:t xml:space="preserve">ithin </w:t>
      </w:r>
      <w:r w:rsidR="004150EB">
        <w:rPr>
          <w:rFonts w:ascii="Times New Roman" w:hAnsi="Times New Roman"/>
          <w:color w:val="auto"/>
          <w:sz w:val="24"/>
        </w:rPr>
        <w:t xml:space="preserve">which you can specify the conditions for finding a certain object. </w:t>
      </w:r>
    </w:p>
    <w:p w14:paraId="28A62ED1" w14:textId="77777777" w:rsidR="008F0ECF" w:rsidRPr="00917113" w:rsidRDefault="008F0ECF" w:rsidP="00F95292">
      <w:pPr>
        <w:pStyle w:val="ListParagraph"/>
        <w:numPr>
          <w:ilvl w:val="0"/>
          <w:numId w:val="5"/>
        </w:numPr>
        <w:spacing w:line="480" w:lineRule="auto"/>
        <w:rPr>
          <w:rFonts w:ascii="Times New Roman" w:hAnsi="Times New Roman"/>
          <w:color w:val="0070C0"/>
          <w:sz w:val="24"/>
        </w:rPr>
      </w:pPr>
      <w:r w:rsidRPr="00917113">
        <w:rPr>
          <w:rFonts w:ascii="Times New Roman" w:hAnsi="Times New Roman"/>
          <w:b/>
          <w:color w:val="auto"/>
          <w:sz w:val="24"/>
        </w:rPr>
        <w:t>empty</w:t>
      </w:r>
      <w:r w:rsidRPr="0011362D">
        <w:rPr>
          <w:rFonts w:ascii="Times New Roman" w:hAnsi="Times New Roman"/>
          <w:color w:val="auto"/>
          <w:sz w:val="24"/>
        </w:rPr>
        <w:t xml:space="preserve"> tests if it is empty, </w:t>
      </w:r>
      <w:r w:rsidR="0011362D" w:rsidRPr="0011362D">
        <w:rPr>
          <w:rFonts w:ascii="Times New Roman" w:hAnsi="Times New Roman"/>
          <w:color w:val="auto"/>
          <w:sz w:val="24"/>
        </w:rPr>
        <w:t xml:space="preserve">e.g. </w:t>
      </w:r>
      <w:r w:rsidR="0011362D" w:rsidRPr="00917113">
        <w:rPr>
          <w:rFonts w:ascii="Times New Roman" w:hAnsi="Times New Roman"/>
          <w:color w:val="0070C0"/>
          <w:sz w:val="24"/>
        </w:rPr>
        <w:t>empty( (* t:Seedling, ( (t != s) &amp;&amp; (distance(s, t) &lt;= 10) ) *) );</w:t>
      </w:r>
    </w:p>
    <w:p w14:paraId="0A5EE271" w14:textId="77777777" w:rsidR="008F0ECF" w:rsidRPr="008F0ECF" w:rsidRDefault="008F0ECF" w:rsidP="00F95292">
      <w:pPr>
        <w:pStyle w:val="ListParagraph"/>
        <w:numPr>
          <w:ilvl w:val="0"/>
          <w:numId w:val="5"/>
        </w:numPr>
        <w:spacing w:line="480" w:lineRule="auto"/>
        <w:rPr>
          <w:rFonts w:ascii="Times New Roman" w:hAnsi="Times New Roman"/>
          <w:color w:val="auto"/>
          <w:sz w:val="24"/>
        </w:rPr>
      </w:pPr>
      <w:r w:rsidRPr="00917113">
        <w:rPr>
          <w:rFonts w:ascii="Times New Roman" w:hAnsi="Times New Roman"/>
          <w:b/>
          <w:color w:val="auto"/>
          <w:sz w:val="24"/>
        </w:rPr>
        <w:t>first</w:t>
      </w:r>
      <w:r w:rsidRPr="008F0ECF">
        <w:rPr>
          <w:rFonts w:ascii="Times New Roman" w:hAnsi="Times New Roman"/>
          <w:color w:val="auto"/>
          <w:sz w:val="24"/>
        </w:rPr>
        <w:t xml:space="preserve"> and </w:t>
      </w:r>
      <w:r w:rsidRPr="00917113">
        <w:rPr>
          <w:rFonts w:ascii="Times New Roman" w:hAnsi="Times New Roman"/>
          <w:b/>
          <w:color w:val="auto"/>
          <w:sz w:val="24"/>
        </w:rPr>
        <w:t>last</w:t>
      </w:r>
      <w:r w:rsidRPr="008F0ECF">
        <w:rPr>
          <w:rFonts w:ascii="Times New Roman" w:hAnsi="Times New Roman"/>
          <w:color w:val="auto"/>
          <w:sz w:val="24"/>
        </w:rPr>
        <w:t xml:space="preserve"> return the first or last value,</w:t>
      </w:r>
    </w:p>
    <w:p w14:paraId="7521CCB5" w14:textId="77777777" w:rsidR="008F0ECF" w:rsidRPr="008F0ECF" w:rsidRDefault="008F0ECF" w:rsidP="00F95292">
      <w:pPr>
        <w:pStyle w:val="ListParagraph"/>
        <w:numPr>
          <w:ilvl w:val="0"/>
          <w:numId w:val="5"/>
        </w:numPr>
        <w:spacing w:line="480" w:lineRule="auto"/>
        <w:rPr>
          <w:rFonts w:ascii="Times New Roman" w:hAnsi="Times New Roman"/>
          <w:color w:val="auto"/>
          <w:sz w:val="24"/>
        </w:rPr>
      </w:pPr>
      <w:r w:rsidRPr="00917113">
        <w:rPr>
          <w:rFonts w:ascii="Times New Roman" w:hAnsi="Times New Roman"/>
          <w:b/>
          <w:color w:val="auto"/>
          <w:sz w:val="24"/>
        </w:rPr>
        <w:t>max</w:t>
      </w:r>
      <w:r w:rsidRPr="008F0ECF">
        <w:rPr>
          <w:rFonts w:ascii="Times New Roman" w:hAnsi="Times New Roman"/>
          <w:color w:val="auto"/>
          <w:sz w:val="24"/>
        </w:rPr>
        <w:t xml:space="preserve"> and </w:t>
      </w:r>
      <w:r w:rsidRPr="00917113">
        <w:rPr>
          <w:rFonts w:ascii="Times New Roman" w:hAnsi="Times New Roman"/>
          <w:b/>
          <w:color w:val="auto"/>
          <w:sz w:val="24"/>
        </w:rPr>
        <w:t>min</w:t>
      </w:r>
      <w:r w:rsidRPr="008F0ECF">
        <w:rPr>
          <w:rFonts w:ascii="Times New Roman" w:hAnsi="Times New Roman"/>
          <w:color w:val="auto"/>
          <w:sz w:val="24"/>
        </w:rPr>
        <w:t xml:space="preserve"> the maximum or minimum value,</w:t>
      </w:r>
    </w:p>
    <w:p w14:paraId="2CB73CC8" w14:textId="77777777" w:rsidR="008F0ECF" w:rsidRPr="008F0ECF" w:rsidRDefault="008F0ECF" w:rsidP="00F95292">
      <w:pPr>
        <w:pStyle w:val="ListParagraph"/>
        <w:numPr>
          <w:ilvl w:val="0"/>
          <w:numId w:val="5"/>
        </w:numPr>
        <w:spacing w:line="480" w:lineRule="auto"/>
        <w:rPr>
          <w:rFonts w:ascii="Times New Roman" w:hAnsi="Times New Roman"/>
          <w:color w:val="auto"/>
          <w:sz w:val="24"/>
        </w:rPr>
      </w:pPr>
      <w:r w:rsidRPr="00917113">
        <w:rPr>
          <w:rFonts w:ascii="Times New Roman" w:hAnsi="Times New Roman"/>
          <w:b/>
          <w:color w:val="auto"/>
          <w:sz w:val="24"/>
        </w:rPr>
        <w:t>prod</w:t>
      </w:r>
      <w:r w:rsidRPr="008F0ECF">
        <w:rPr>
          <w:rFonts w:ascii="Times New Roman" w:hAnsi="Times New Roman"/>
          <w:color w:val="auto"/>
          <w:sz w:val="24"/>
        </w:rPr>
        <w:t xml:space="preserve"> and </w:t>
      </w:r>
      <w:r w:rsidRPr="00917113">
        <w:rPr>
          <w:rFonts w:ascii="Times New Roman" w:hAnsi="Times New Roman"/>
          <w:b/>
          <w:color w:val="auto"/>
          <w:sz w:val="24"/>
        </w:rPr>
        <w:t>sum</w:t>
      </w:r>
      <w:r w:rsidRPr="008F0ECF">
        <w:rPr>
          <w:rFonts w:ascii="Times New Roman" w:hAnsi="Times New Roman"/>
          <w:color w:val="auto"/>
          <w:sz w:val="24"/>
        </w:rPr>
        <w:t xml:space="preserve"> the product or the sum,</w:t>
      </w:r>
    </w:p>
    <w:p w14:paraId="0CA39668" w14:textId="77777777" w:rsidR="008F0ECF" w:rsidRPr="008F0ECF" w:rsidRDefault="008F0ECF" w:rsidP="00F95292">
      <w:pPr>
        <w:pStyle w:val="ListParagraph"/>
        <w:numPr>
          <w:ilvl w:val="0"/>
          <w:numId w:val="5"/>
        </w:numPr>
        <w:spacing w:line="480" w:lineRule="auto"/>
        <w:rPr>
          <w:rFonts w:ascii="Times New Roman" w:hAnsi="Times New Roman"/>
          <w:color w:val="auto"/>
          <w:sz w:val="24"/>
        </w:rPr>
      </w:pPr>
      <w:r w:rsidRPr="00917113">
        <w:rPr>
          <w:rFonts w:ascii="Times New Roman" w:hAnsi="Times New Roman"/>
          <w:b/>
          <w:color w:val="auto"/>
          <w:sz w:val="24"/>
        </w:rPr>
        <w:t>mean</w:t>
      </w:r>
      <w:r w:rsidRPr="008F0ECF">
        <w:rPr>
          <w:rFonts w:ascii="Times New Roman" w:hAnsi="Times New Roman"/>
          <w:color w:val="auto"/>
          <w:sz w:val="24"/>
        </w:rPr>
        <w:t xml:space="preserve"> the mean value for numeric types,</w:t>
      </w:r>
    </w:p>
    <w:p w14:paraId="7ACDCDC6" w14:textId="77777777" w:rsidR="008F0ECF" w:rsidRPr="008F0ECF" w:rsidRDefault="008F0ECF" w:rsidP="00F95292">
      <w:pPr>
        <w:pStyle w:val="ListParagraph"/>
        <w:numPr>
          <w:ilvl w:val="0"/>
          <w:numId w:val="5"/>
        </w:numPr>
        <w:spacing w:line="480" w:lineRule="auto"/>
        <w:rPr>
          <w:rFonts w:ascii="Times New Roman" w:hAnsi="Times New Roman"/>
          <w:color w:val="auto"/>
          <w:sz w:val="24"/>
        </w:rPr>
      </w:pPr>
      <w:r w:rsidRPr="00917113">
        <w:rPr>
          <w:rFonts w:ascii="Times New Roman" w:hAnsi="Times New Roman"/>
          <w:b/>
          <w:color w:val="auto"/>
          <w:sz w:val="24"/>
        </w:rPr>
        <w:t>string</w:t>
      </w:r>
      <w:r w:rsidRPr="008F0ECF">
        <w:rPr>
          <w:rFonts w:ascii="Times New Roman" w:hAnsi="Times New Roman"/>
          <w:color w:val="auto"/>
          <w:sz w:val="24"/>
        </w:rPr>
        <w:t xml:space="preserve"> a string which contains a comma-separated list of the values, enclosed</w:t>
      </w:r>
    </w:p>
    <w:p w14:paraId="445C1566" w14:textId="77777777" w:rsidR="008F0ECF" w:rsidRPr="008F0ECF" w:rsidRDefault="008F0ECF" w:rsidP="00F95292">
      <w:pPr>
        <w:pStyle w:val="ListParagraph"/>
        <w:spacing w:line="480" w:lineRule="auto"/>
        <w:rPr>
          <w:rFonts w:ascii="Times New Roman" w:hAnsi="Times New Roman"/>
          <w:color w:val="auto"/>
          <w:sz w:val="24"/>
        </w:rPr>
      </w:pPr>
      <w:r w:rsidRPr="008F0ECF">
        <w:rPr>
          <w:rFonts w:ascii="Times New Roman" w:hAnsi="Times New Roman"/>
          <w:color w:val="auto"/>
          <w:sz w:val="24"/>
        </w:rPr>
        <w:t>in brackets.</w:t>
      </w:r>
    </w:p>
    <w:p w14:paraId="1BADB642" w14:textId="77777777" w:rsidR="008F0ECF" w:rsidRPr="008F0ECF" w:rsidRDefault="00C0112B" w:rsidP="00F95292">
      <w:pPr>
        <w:spacing w:line="480" w:lineRule="auto"/>
        <w:rPr>
          <w:rFonts w:ascii="Times New Roman" w:hAnsi="Times New Roman"/>
          <w:color w:val="auto"/>
          <w:sz w:val="24"/>
        </w:rPr>
      </w:pPr>
      <w:r>
        <w:rPr>
          <w:rFonts w:ascii="Times New Roman" w:hAnsi="Times New Roman"/>
          <w:color w:val="auto"/>
          <w:sz w:val="24"/>
        </w:rPr>
        <w:t xml:space="preserve">Furthermore, first and last can be used to find objects. </w:t>
      </w:r>
    </w:p>
    <w:p w14:paraId="7235D166" w14:textId="77777777" w:rsidR="00310753" w:rsidRPr="00917113" w:rsidRDefault="004150EB" w:rsidP="00F95292">
      <w:pPr>
        <w:spacing w:line="480" w:lineRule="auto"/>
        <w:rPr>
          <w:rFonts w:ascii="Times New Roman" w:hAnsi="Times New Roman"/>
          <w:color w:val="0070C0"/>
          <w:sz w:val="24"/>
          <w:lang w:val="en-GB"/>
        </w:rPr>
      </w:pPr>
      <w:r w:rsidRPr="00917113">
        <w:rPr>
          <w:rFonts w:ascii="Times New Roman" w:hAnsi="Times New Roman"/>
          <w:color w:val="0070C0"/>
          <w:sz w:val="24"/>
          <w:lang w:val="en-GB"/>
        </w:rPr>
        <w:t>Internode i = first((* this (&lt;--</w:t>
      </w:r>
      <w:r w:rsidR="00C0112B" w:rsidRPr="00917113">
        <w:rPr>
          <w:rFonts w:ascii="Times New Roman" w:hAnsi="Times New Roman"/>
          <w:color w:val="0070C0"/>
          <w:sz w:val="24"/>
          <w:lang w:val="en-GB"/>
        </w:rPr>
        <w:t>)+ Internode *)); //this rule can implement within a module, e.g. leaf module</w:t>
      </w:r>
      <w:r w:rsidR="00917113">
        <w:rPr>
          <w:rFonts w:ascii="Times New Roman" w:hAnsi="Times New Roman"/>
          <w:color w:val="0070C0"/>
          <w:sz w:val="24"/>
          <w:lang w:val="en-GB"/>
        </w:rPr>
        <w:t xml:space="preserve"> for finding the closest internode</w:t>
      </w:r>
    </w:p>
    <w:p w14:paraId="15AF2494" w14:textId="77777777" w:rsidR="00C0112B" w:rsidRPr="00C0112B" w:rsidRDefault="00C0112B" w:rsidP="00F95292">
      <w:pPr>
        <w:spacing w:line="480" w:lineRule="auto"/>
        <w:rPr>
          <w:rFonts w:ascii="Times New Roman" w:hAnsi="Times New Roman"/>
          <w:color w:val="auto"/>
          <w:sz w:val="24"/>
          <w:lang w:val="en-GB"/>
        </w:rPr>
      </w:pPr>
      <w:r>
        <w:rPr>
          <w:rFonts w:ascii="Times New Roman" w:hAnsi="Times New Roman"/>
          <w:color w:val="auto"/>
          <w:sz w:val="24"/>
          <w:lang w:val="en-GB"/>
        </w:rPr>
        <w:t xml:space="preserve">In addition, </w:t>
      </w:r>
      <w:r w:rsidRPr="00C0112B">
        <w:rPr>
          <w:rFonts w:ascii="Times New Roman" w:hAnsi="Times New Roman"/>
          <w:color w:val="auto"/>
          <w:sz w:val="24"/>
          <w:lang w:val="en-GB"/>
        </w:rPr>
        <w:t>four selection operations are provided</w:t>
      </w:r>
      <w:r>
        <w:rPr>
          <w:rFonts w:ascii="Times New Roman" w:hAnsi="Times New Roman"/>
          <w:color w:val="auto"/>
          <w:sz w:val="24"/>
          <w:lang w:val="en-GB"/>
        </w:rPr>
        <w:t xml:space="preserve"> in GroIMP</w:t>
      </w:r>
      <w:r w:rsidRPr="00C0112B">
        <w:rPr>
          <w:rFonts w:ascii="Times New Roman" w:hAnsi="Times New Roman"/>
          <w:color w:val="auto"/>
          <w:sz w:val="24"/>
          <w:lang w:val="en-GB"/>
        </w:rPr>
        <w:t>:</w:t>
      </w:r>
    </w:p>
    <w:p w14:paraId="7B1AF23E" w14:textId="77777777" w:rsidR="00C0112B" w:rsidRPr="00917113" w:rsidRDefault="00C0112B" w:rsidP="00F95292">
      <w:pPr>
        <w:pStyle w:val="ListParagraph"/>
        <w:numPr>
          <w:ilvl w:val="0"/>
          <w:numId w:val="6"/>
        </w:numPr>
        <w:spacing w:line="480" w:lineRule="auto"/>
        <w:rPr>
          <w:rFonts w:ascii="Times New Roman" w:hAnsi="Times New Roman"/>
          <w:color w:val="0070C0"/>
          <w:sz w:val="24"/>
        </w:rPr>
      </w:pPr>
      <w:r w:rsidRPr="00917113">
        <w:rPr>
          <w:rFonts w:ascii="Times New Roman" w:hAnsi="Times New Roman"/>
          <w:b/>
          <w:color w:val="auto"/>
          <w:sz w:val="24"/>
        </w:rPr>
        <w:t>selectRandomly</w:t>
      </w:r>
      <w:r w:rsidRPr="00C0112B">
        <w:rPr>
          <w:rFonts w:ascii="Times New Roman" w:hAnsi="Times New Roman"/>
          <w:color w:val="auto"/>
          <w:sz w:val="24"/>
        </w:rPr>
        <w:t xml:space="preserve"> selects one value out of all values based on a pseudorandom number generator. It chooses the value using a uniform distribution. </w:t>
      </w:r>
      <w:r w:rsidR="00917113">
        <w:rPr>
          <w:rFonts w:ascii="Times New Roman" w:hAnsi="Times New Roman"/>
          <w:color w:val="auto"/>
          <w:sz w:val="24"/>
        </w:rPr>
        <w:t>Furthermore,</w:t>
      </w:r>
      <w:r w:rsidRPr="00C0112B">
        <w:rPr>
          <w:rFonts w:ascii="Times New Roman" w:hAnsi="Times New Roman"/>
          <w:color w:val="auto"/>
          <w:sz w:val="24"/>
        </w:rPr>
        <w:t xml:space="preserve"> one can also </w:t>
      </w:r>
      <w:r w:rsidRPr="00C0112B">
        <w:rPr>
          <w:rFonts w:ascii="Times New Roman" w:hAnsi="Times New Roman"/>
          <w:color w:val="auto"/>
          <w:sz w:val="24"/>
        </w:rPr>
        <w:lastRenderedPageBreak/>
        <w:t xml:space="preserve">specify the relative probability of choosing the corresponding value (e. g. </w:t>
      </w:r>
      <w:r w:rsidRPr="00917113">
        <w:rPr>
          <w:rFonts w:ascii="Times New Roman" w:hAnsi="Times New Roman"/>
          <w:color w:val="0070C0"/>
          <w:sz w:val="24"/>
        </w:rPr>
        <w:t>selectRandomly(x = nodes(), prob(x))</w:t>
      </w:r>
    </w:p>
    <w:p w14:paraId="53CC225E" w14:textId="77777777" w:rsidR="00C0112B" w:rsidRPr="00917113" w:rsidRDefault="00C0112B" w:rsidP="00F95292">
      <w:pPr>
        <w:pStyle w:val="ListParagraph"/>
        <w:numPr>
          <w:ilvl w:val="0"/>
          <w:numId w:val="6"/>
        </w:numPr>
        <w:spacing w:line="480" w:lineRule="auto"/>
        <w:rPr>
          <w:rFonts w:ascii="Times New Roman" w:hAnsi="Times New Roman"/>
          <w:color w:val="0070C0"/>
          <w:sz w:val="24"/>
        </w:rPr>
      </w:pPr>
      <w:r w:rsidRPr="00917113">
        <w:rPr>
          <w:rFonts w:ascii="Times New Roman" w:hAnsi="Times New Roman"/>
          <w:b/>
          <w:color w:val="auto"/>
          <w:sz w:val="24"/>
        </w:rPr>
        <w:t>selectWhere</w:t>
      </w:r>
      <w:r w:rsidRPr="00C0112B">
        <w:rPr>
          <w:rFonts w:ascii="Times New Roman" w:hAnsi="Times New Roman"/>
          <w:color w:val="auto"/>
          <w:sz w:val="24"/>
        </w:rPr>
        <w:t xml:space="preserve"> can specify the object to select</w:t>
      </w:r>
      <w:r>
        <w:rPr>
          <w:rFonts w:ascii="Times New Roman" w:hAnsi="Times New Roman"/>
          <w:color w:val="auto"/>
          <w:sz w:val="24"/>
        </w:rPr>
        <w:t xml:space="preserve">, e.g. </w:t>
      </w:r>
      <w:r w:rsidRPr="00917113">
        <w:rPr>
          <w:rFonts w:ascii="Times New Roman" w:hAnsi="Times New Roman"/>
          <w:color w:val="0070C0"/>
          <w:sz w:val="24"/>
        </w:rPr>
        <w:t>GridPoint A = selectWhere((* y:gridPoint*), location(y).z == 0);</w:t>
      </w:r>
    </w:p>
    <w:p w14:paraId="594F5513" w14:textId="77777777" w:rsidR="0011362D" w:rsidRPr="00917113" w:rsidRDefault="00C0112B" w:rsidP="00F95292">
      <w:pPr>
        <w:pStyle w:val="ListParagraph"/>
        <w:numPr>
          <w:ilvl w:val="0"/>
          <w:numId w:val="6"/>
        </w:numPr>
        <w:spacing w:line="480" w:lineRule="auto"/>
        <w:rPr>
          <w:rFonts w:ascii="Times New Roman" w:hAnsi="Times New Roman"/>
          <w:color w:val="0070C0"/>
          <w:sz w:val="24"/>
        </w:rPr>
      </w:pPr>
      <w:r w:rsidRPr="00917113">
        <w:rPr>
          <w:rFonts w:ascii="Times New Roman" w:hAnsi="Times New Roman"/>
          <w:b/>
          <w:color w:val="auto"/>
          <w:sz w:val="24"/>
        </w:rPr>
        <w:t>selectWhereMax</w:t>
      </w:r>
      <w:r w:rsidRPr="00C0112B">
        <w:rPr>
          <w:rFonts w:ascii="Times New Roman" w:hAnsi="Times New Roman"/>
          <w:color w:val="auto"/>
          <w:sz w:val="24"/>
        </w:rPr>
        <w:t xml:space="preserve"> and </w:t>
      </w:r>
      <w:r w:rsidRPr="00917113">
        <w:rPr>
          <w:rFonts w:ascii="Times New Roman" w:hAnsi="Times New Roman"/>
          <w:b/>
          <w:color w:val="auto"/>
          <w:sz w:val="24"/>
        </w:rPr>
        <w:t>selectWhereMin</w:t>
      </w:r>
      <w:r w:rsidRPr="00C0112B">
        <w:rPr>
          <w:rFonts w:ascii="Times New Roman" w:hAnsi="Times New Roman"/>
          <w:color w:val="auto"/>
          <w:sz w:val="24"/>
        </w:rPr>
        <w:t xml:space="preserve"> </w:t>
      </w:r>
      <w:r w:rsidR="0011362D" w:rsidRPr="00C0112B">
        <w:rPr>
          <w:rFonts w:ascii="Times New Roman" w:hAnsi="Times New Roman"/>
          <w:color w:val="auto"/>
          <w:sz w:val="24"/>
        </w:rPr>
        <w:t xml:space="preserve">can </w:t>
      </w:r>
      <w:r w:rsidR="0011362D">
        <w:rPr>
          <w:rFonts w:ascii="Times New Roman" w:hAnsi="Times New Roman"/>
          <w:color w:val="auto"/>
          <w:sz w:val="24"/>
        </w:rPr>
        <w:t>select</w:t>
      </w:r>
      <w:r w:rsidR="0011362D" w:rsidRPr="00C0112B">
        <w:rPr>
          <w:rFonts w:ascii="Times New Roman" w:hAnsi="Times New Roman"/>
          <w:color w:val="auto"/>
          <w:sz w:val="24"/>
        </w:rPr>
        <w:t xml:space="preserve"> the object </w:t>
      </w:r>
      <w:r w:rsidR="0011362D">
        <w:rPr>
          <w:rFonts w:ascii="Times New Roman" w:hAnsi="Times New Roman"/>
          <w:color w:val="auto"/>
          <w:sz w:val="24"/>
        </w:rPr>
        <w:t xml:space="preserve">which has the maximum value or minimum value of a given condition, e.g. </w:t>
      </w:r>
      <w:r w:rsidR="0011362D" w:rsidRPr="00917113">
        <w:rPr>
          <w:rFonts w:ascii="Times New Roman" w:hAnsi="Times New Roman"/>
          <w:color w:val="0070C0"/>
          <w:sz w:val="24"/>
        </w:rPr>
        <w:t>GridPoint B = selectWhereMin((* y:gridPoint*), distance(this, y));</w:t>
      </w:r>
    </w:p>
    <w:p w14:paraId="537FAD71" w14:textId="77777777" w:rsidR="004150EB" w:rsidRDefault="004150EB" w:rsidP="00F95292">
      <w:pPr>
        <w:spacing w:line="480" w:lineRule="auto"/>
        <w:rPr>
          <w:rFonts w:ascii="Times New Roman" w:hAnsi="Times New Roman"/>
          <w:b/>
          <w:color w:val="auto"/>
          <w:sz w:val="24"/>
          <w:lang w:val="en-GB"/>
        </w:rPr>
      </w:pPr>
      <w:r w:rsidRPr="004150EB">
        <w:rPr>
          <w:rFonts w:ascii="Times New Roman" w:hAnsi="Times New Roman"/>
          <w:b/>
          <w:color w:val="006600"/>
          <w:sz w:val="24"/>
          <w:lang w:val="en-GB"/>
        </w:rPr>
        <w:t>I</w:t>
      </w:r>
      <w:r w:rsidRPr="004150EB">
        <w:rPr>
          <w:rFonts w:ascii="Times New Roman" w:hAnsi="Times New Roman"/>
          <w:b/>
          <w:color w:val="auto"/>
          <w:sz w:val="24"/>
          <w:lang w:val="en-GB"/>
        </w:rPr>
        <w:t>.</w:t>
      </w:r>
      <w:r w:rsidR="007D228B">
        <w:rPr>
          <w:rFonts w:ascii="Times New Roman" w:hAnsi="Times New Roman"/>
          <w:b/>
          <w:color w:val="auto"/>
          <w:sz w:val="24"/>
          <w:lang w:val="en-GB"/>
        </w:rPr>
        <w:t>6</w:t>
      </w:r>
      <w:r w:rsidRPr="004150EB">
        <w:rPr>
          <w:rFonts w:ascii="Times New Roman" w:hAnsi="Times New Roman"/>
          <w:b/>
          <w:color w:val="auto"/>
          <w:sz w:val="24"/>
          <w:lang w:val="en-GB"/>
        </w:rPr>
        <w:t xml:space="preserve"> </w:t>
      </w:r>
      <w:r>
        <w:rPr>
          <w:rFonts w:ascii="Times New Roman" w:hAnsi="Times New Roman"/>
          <w:b/>
          <w:color w:val="auto"/>
          <w:sz w:val="24"/>
          <w:lang w:val="en-GB"/>
        </w:rPr>
        <w:t xml:space="preserve">List </w:t>
      </w:r>
      <w:r w:rsidR="007D228B">
        <w:rPr>
          <w:rFonts w:ascii="Times New Roman" w:hAnsi="Times New Roman"/>
          <w:b/>
          <w:color w:val="auto"/>
          <w:sz w:val="24"/>
          <w:lang w:val="en-GB"/>
        </w:rPr>
        <w:t>of most used t</w:t>
      </w:r>
      <w:r>
        <w:rPr>
          <w:rFonts w:ascii="Times New Roman" w:hAnsi="Times New Roman"/>
          <w:b/>
          <w:color w:val="auto"/>
          <w:sz w:val="24"/>
          <w:lang w:val="en-GB"/>
        </w:rPr>
        <w:t>urtle commands</w:t>
      </w:r>
      <w:r w:rsidR="009F22D9">
        <w:rPr>
          <w:rFonts w:ascii="Times New Roman" w:hAnsi="Times New Roman"/>
          <w:b/>
          <w:color w:val="auto"/>
          <w:sz w:val="24"/>
          <w:lang w:val="en-GB"/>
        </w:rPr>
        <w:t xml:space="preserve"> and simple math</w:t>
      </w:r>
      <w:r>
        <w:rPr>
          <w:rFonts w:ascii="Times New Roman" w:hAnsi="Times New Roman"/>
          <w:b/>
          <w:color w:val="auto"/>
          <w:sz w:val="24"/>
          <w:lang w:val="en-GB"/>
        </w:rPr>
        <w:t xml:space="preserve">: </w:t>
      </w:r>
    </w:p>
    <w:p w14:paraId="642DA556" w14:textId="77777777" w:rsidR="004D42FB" w:rsidRPr="004D42FB" w:rsidRDefault="004D42FB" w:rsidP="00F95292">
      <w:pPr>
        <w:spacing w:line="480" w:lineRule="auto"/>
        <w:ind w:left="720" w:firstLine="720"/>
        <w:rPr>
          <w:rFonts w:ascii="Times New Roman" w:hAnsi="Times New Roman"/>
          <w:color w:val="auto"/>
          <w:sz w:val="24"/>
          <w:lang w:val="en-GB"/>
        </w:rPr>
      </w:pPr>
      <w:r>
        <w:rPr>
          <w:rFonts w:ascii="Times New Roman" w:hAnsi="Times New Roman"/>
          <w:color w:val="auto"/>
          <w:sz w:val="24"/>
          <w:lang w:val="en-GB"/>
        </w:rPr>
        <w:t>C</w:t>
      </w:r>
      <w:r w:rsidRPr="004D42FB">
        <w:rPr>
          <w:rFonts w:ascii="Times New Roman" w:hAnsi="Times New Roman"/>
          <w:color w:val="auto"/>
          <w:sz w:val="24"/>
          <w:lang w:val="en-GB"/>
        </w:rPr>
        <w:t xml:space="preserve">lassical turtle commands from RGG tutorial chapter 2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lassic turtle commands"/>
      </w:tblPr>
      <w:tblGrid>
        <w:gridCol w:w="1753"/>
        <w:gridCol w:w="5961"/>
        <w:gridCol w:w="1812"/>
      </w:tblGrid>
      <w:tr w:rsidR="004150EB" w:rsidRPr="004150EB" w14:paraId="051EE8D1"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CB38D" w14:textId="77777777" w:rsidR="004150EB" w:rsidRPr="004150EB" w:rsidRDefault="004150EB" w:rsidP="00F95292">
            <w:pPr>
              <w:spacing w:after="0" w:line="480" w:lineRule="auto"/>
              <w:rPr>
                <w:rFonts w:ascii="Times New Roman" w:eastAsia="Times New Roman" w:hAnsi="Times New Roman"/>
                <w:b/>
                <w:bCs/>
                <w:sz w:val="24"/>
              </w:rPr>
            </w:pPr>
            <w:r w:rsidRPr="004150EB">
              <w:rPr>
                <w:rFonts w:ascii="Times New Roman" w:eastAsia="Times New Roman" w:hAnsi="Times New Roman"/>
                <w:b/>
                <w:bCs/>
                <w:sz w:val="24"/>
              </w:rPr>
              <w:t xml:space="preserve">Turtle command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F103DC" w14:textId="77777777" w:rsidR="004150EB" w:rsidRPr="004150EB" w:rsidRDefault="004150EB" w:rsidP="00F95292">
            <w:pPr>
              <w:spacing w:after="0" w:line="480" w:lineRule="auto"/>
              <w:rPr>
                <w:rFonts w:ascii="Times New Roman" w:eastAsia="Times New Roman" w:hAnsi="Times New Roman"/>
                <w:b/>
                <w:bCs/>
                <w:sz w:val="24"/>
              </w:rPr>
            </w:pPr>
            <w:r w:rsidRPr="004150EB">
              <w:rPr>
                <w:rFonts w:ascii="Times New Roman" w:eastAsia="Times New Roman" w:hAnsi="Times New Roman"/>
                <w:b/>
                <w:bCs/>
                <w:sz w:val="24"/>
              </w:rPr>
              <w:t xml:space="preserve">Meaning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DEE62" w14:textId="77777777" w:rsidR="004150EB" w:rsidRPr="004150EB" w:rsidRDefault="004150EB" w:rsidP="00F95292">
            <w:pPr>
              <w:spacing w:after="0" w:line="480" w:lineRule="auto"/>
              <w:rPr>
                <w:rFonts w:ascii="Times New Roman" w:eastAsia="Times New Roman" w:hAnsi="Times New Roman"/>
                <w:b/>
                <w:bCs/>
                <w:sz w:val="24"/>
              </w:rPr>
            </w:pPr>
            <w:r w:rsidRPr="004150EB">
              <w:rPr>
                <w:rFonts w:ascii="Times New Roman" w:eastAsia="Times New Roman" w:hAnsi="Times New Roman"/>
                <w:b/>
                <w:bCs/>
                <w:sz w:val="24"/>
              </w:rPr>
              <w:t xml:space="preserve">GROGRA counterpart </w:t>
            </w:r>
          </w:p>
        </w:tc>
      </w:tr>
      <w:tr w:rsidR="004150EB" w:rsidRPr="004150EB" w14:paraId="344B3FAA"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D64AC8"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F(x)</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F9E9D" w14:textId="77777777" w:rsidR="004150EB" w:rsidRPr="004150EB" w:rsidRDefault="004150EB" w:rsidP="00F95292">
            <w:pPr>
              <w:spacing w:after="0" w:line="480" w:lineRule="auto"/>
              <w:rPr>
                <w:rFonts w:ascii="Times New Roman" w:eastAsia="Times New Roman" w:hAnsi="Times New Roman"/>
                <w:sz w:val="24"/>
              </w:rPr>
            </w:pPr>
            <w:r w:rsidRPr="004150EB">
              <w:rPr>
                <w:rFonts w:ascii="Times New Roman" w:eastAsia="Times New Roman" w:hAnsi="Times New Roman"/>
                <w:sz w:val="24"/>
              </w:rPr>
              <w:t xml:space="preserve">Draw a cylindrical segment of length </w:t>
            </w:r>
            <w:r w:rsidRPr="004150EB">
              <w:rPr>
                <w:rFonts w:ascii="Courier New" w:eastAsia="Times New Roman" w:hAnsi="Courier New" w:cs="Courier New"/>
                <w:sz w:val="20"/>
                <w:szCs w:val="20"/>
              </w:rPr>
              <w:t>x</w:t>
            </w:r>
            <w:r w:rsidRPr="004150EB">
              <w:rPr>
                <w:rFonts w:ascii="Times New Roman" w:eastAsia="Times New Roman" w:hAnsi="Times New Roman"/>
                <w:sz w:val="24"/>
              </w:rPr>
              <w:t xml:space="preserve">. The cylinder is oriented along the local z-axis (the turtle's head axis).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4E393"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F(x)</w:t>
            </w:r>
            <w:r w:rsidRPr="004150EB">
              <w:rPr>
                <w:rFonts w:ascii="Times New Roman" w:eastAsia="Times New Roman" w:hAnsi="Times New Roman"/>
                <w:sz w:val="24"/>
              </w:rPr>
              <w:t xml:space="preserve"> </w:t>
            </w:r>
          </w:p>
        </w:tc>
      </w:tr>
      <w:tr w:rsidR="004150EB" w:rsidRPr="004150EB" w14:paraId="1B045A49"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D63E9D"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M(x)</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CEF6A" w14:textId="77777777" w:rsidR="004150EB" w:rsidRPr="004150EB" w:rsidRDefault="004150EB" w:rsidP="00F95292">
            <w:pPr>
              <w:spacing w:after="0" w:line="480" w:lineRule="auto"/>
              <w:rPr>
                <w:rFonts w:ascii="Times New Roman" w:eastAsia="Times New Roman" w:hAnsi="Times New Roman"/>
                <w:sz w:val="24"/>
              </w:rPr>
            </w:pPr>
            <w:r w:rsidRPr="004150EB">
              <w:rPr>
                <w:rFonts w:ascii="Times New Roman" w:eastAsia="Times New Roman" w:hAnsi="Times New Roman"/>
                <w:sz w:val="24"/>
              </w:rPr>
              <w:t xml:space="preserve">Move along the local z-axis (the turtle's head axis) by a distance </w:t>
            </w:r>
            <w:r w:rsidRPr="004150EB">
              <w:rPr>
                <w:rFonts w:ascii="Courier New" w:eastAsia="Times New Roman" w:hAnsi="Courier New" w:cs="Courier New"/>
                <w:sz w:val="20"/>
                <w:szCs w:val="20"/>
              </w:rPr>
              <w:t>x</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9A24E"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f(x)</w:t>
            </w:r>
            <w:r w:rsidRPr="004150EB">
              <w:rPr>
                <w:rFonts w:ascii="Times New Roman" w:eastAsia="Times New Roman" w:hAnsi="Times New Roman"/>
                <w:sz w:val="24"/>
              </w:rPr>
              <w:t xml:space="preserve"> </w:t>
            </w:r>
          </w:p>
        </w:tc>
      </w:tr>
      <w:tr w:rsidR="004150EB" w:rsidRPr="004150EB" w14:paraId="5C6925BA"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87518"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RL(a)</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80D3A4" w14:textId="77777777" w:rsidR="004150EB" w:rsidRPr="004150EB" w:rsidRDefault="004150EB" w:rsidP="00F95292">
            <w:pPr>
              <w:spacing w:after="0" w:line="480" w:lineRule="auto"/>
              <w:rPr>
                <w:rFonts w:ascii="Times New Roman" w:eastAsia="Times New Roman" w:hAnsi="Times New Roman"/>
                <w:sz w:val="24"/>
              </w:rPr>
            </w:pPr>
            <w:r w:rsidRPr="004150EB">
              <w:rPr>
                <w:rFonts w:ascii="Times New Roman" w:eastAsia="Times New Roman" w:hAnsi="Times New Roman"/>
                <w:sz w:val="24"/>
              </w:rPr>
              <w:t xml:space="preserve">Rotate about the local x-axis (the turtle's left axis) by </w:t>
            </w:r>
            <w:r w:rsidRPr="004150EB">
              <w:rPr>
                <w:rFonts w:ascii="Courier New" w:eastAsia="Times New Roman" w:hAnsi="Courier New" w:cs="Courier New"/>
                <w:sz w:val="20"/>
                <w:szCs w:val="20"/>
              </w:rPr>
              <w:t>a</w:t>
            </w:r>
            <w:r w:rsidRPr="004150EB">
              <w:rPr>
                <w:rFonts w:ascii="Times New Roman" w:eastAsia="Times New Roman" w:hAnsi="Times New Roman"/>
                <w:sz w:val="24"/>
              </w:rPr>
              <w:t xml:space="preserve"> degrees.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3FDB7"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RL(a)</w:t>
            </w:r>
            <w:r w:rsidRPr="004150EB">
              <w:rPr>
                <w:rFonts w:ascii="Times New Roman" w:eastAsia="Times New Roman" w:hAnsi="Times New Roman"/>
                <w:sz w:val="24"/>
              </w:rPr>
              <w:t xml:space="preserve"> </w:t>
            </w:r>
          </w:p>
        </w:tc>
      </w:tr>
      <w:tr w:rsidR="004150EB" w:rsidRPr="004150EB" w14:paraId="57123F69"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93F04"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RU(a)</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34C40" w14:textId="77777777" w:rsidR="004150EB" w:rsidRPr="004150EB" w:rsidRDefault="004150EB" w:rsidP="00F95292">
            <w:pPr>
              <w:spacing w:after="0" w:line="480" w:lineRule="auto"/>
              <w:rPr>
                <w:rFonts w:ascii="Times New Roman" w:eastAsia="Times New Roman" w:hAnsi="Times New Roman"/>
                <w:sz w:val="24"/>
              </w:rPr>
            </w:pPr>
            <w:r w:rsidRPr="004150EB">
              <w:rPr>
                <w:rFonts w:ascii="Times New Roman" w:eastAsia="Times New Roman" w:hAnsi="Times New Roman"/>
                <w:sz w:val="24"/>
              </w:rPr>
              <w:t xml:space="preserve">Rotate about the local y-axis (the turtle's up axis) by </w:t>
            </w:r>
            <w:r w:rsidRPr="004150EB">
              <w:rPr>
                <w:rFonts w:ascii="Courier New" w:eastAsia="Times New Roman" w:hAnsi="Courier New" w:cs="Courier New"/>
                <w:sz w:val="20"/>
                <w:szCs w:val="20"/>
              </w:rPr>
              <w:t>a</w:t>
            </w:r>
            <w:r w:rsidRPr="004150EB">
              <w:rPr>
                <w:rFonts w:ascii="Times New Roman" w:eastAsia="Times New Roman" w:hAnsi="Times New Roman"/>
                <w:sz w:val="24"/>
              </w:rPr>
              <w:t xml:space="preserve"> degrees.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11E40"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RU(a)</w:t>
            </w:r>
            <w:r w:rsidRPr="004150EB">
              <w:rPr>
                <w:rFonts w:ascii="Times New Roman" w:eastAsia="Times New Roman" w:hAnsi="Times New Roman"/>
                <w:sz w:val="24"/>
              </w:rPr>
              <w:t xml:space="preserve"> </w:t>
            </w:r>
          </w:p>
        </w:tc>
      </w:tr>
      <w:tr w:rsidR="004150EB" w:rsidRPr="004150EB" w14:paraId="7F30B0BD"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1787E4"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RH(a)</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5337D" w14:textId="77777777" w:rsidR="004150EB" w:rsidRPr="004150EB" w:rsidRDefault="004150EB" w:rsidP="00F95292">
            <w:pPr>
              <w:spacing w:after="0" w:line="480" w:lineRule="auto"/>
              <w:rPr>
                <w:rFonts w:ascii="Times New Roman" w:eastAsia="Times New Roman" w:hAnsi="Times New Roman"/>
                <w:sz w:val="24"/>
              </w:rPr>
            </w:pPr>
            <w:r w:rsidRPr="004150EB">
              <w:rPr>
                <w:rFonts w:ascii="Times New Roman" w:eastAsia="Times New Roman" w:hAnsi="Times New Roman"/>
                <w:sz w:val="24"/>
              </w:rPr>
              <w:t xml:space="preserve">Rotate about the local z-axis (the turtle's head axis) by </w:t>
            </w:r>
            <w:r w:rsidRPr="004150EB">
              <w:rPr>
                <w:rFonts w:ascii="Courier New" w:eastAsia="Times New Roman" w:hAnsi="Courier New" w:cs="Courier New"/>
                <w:sz w:val="20"/>
                <w:szCs w:val="20"/>
              </w:rPr>
              <w:t>a</w:t>
            </w:r>
            <w:r w:rsidRPr="004150EB">
              <w:rPr>
                <w:rFonts w:ascii="Times New Roman" w:eastAsia="Times New Roman" w:hAnsi="Times New Roman"/>
                <w:sz w:val="24"/>
              </w:rPr>
              <w:t xml:space="preserve"> degrees.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4E70D"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RH(a)</w:t>
            </w:r>
            <w:r w:rsidRPr="004150EB">
              <w:rPr>
                <w:rFonts w:ascii="Times New Roman" w:eastAsia="Times New Roman" w:hAnsi="Times New Roman"/>
                <w:sz w:val="24"/>
              </w:rPr>
              <w:t xml:space="preserve"> </w:t>
            </w:r>
          </w:p>
        </w:tc>
      </w:tr>
      <w:tr w:rsidR="004150EB" w:rsidRPr="004150EB" w14:paraId="5E0EF692"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94CC2"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lastRenderedPageBreak/>
              <w:t>RG</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258F6" w14:textId="77777777" w:rsidR="004150EB" w:rsidRPr="004150EB" w:rsidRDefault="004150EB" w:rsidP="00F95292">
            <w:pPr>
              <w:spacing w:after="0" w:line="480" w:lineRule="auto"/>
              <w:rPr>
                <w:rFonts w:ascii="Times New Roman" w:eastAsia="Times New Roman" w:hAnsi="Times New Roman"/>
                <w:sz w:val="24"/>
              </w:rPr>
            </w:pPr>
            <w:r w:rsidRPr="004150EB">
              <w:rPr>
                <w:rFonts w:ascii="Times New Roman" w:eastAsia="Times New Roman" w:hAnsi="Times New Roman"/>
                <w:sz w:val="24"/>
              </w:rPr>
              <w:t xml:space="preserve">Rotate towards the negative global z-direction such that subsequent turtle movement will be strictly downwards.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BAED5"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RG</w:t>
            </w:r>
            <w:r w:rsidRPr="004150EB">
              <w:rPr>
                <w:rFonts w:ascii="Times New Roman" w:eastAsia="Times New Roman" w:hAnsi="Times New Roman"/>
                <w:sz w:val="24"/>
              </w:rPr>
              <w:t xml:space="preserve"> </w:t>
            </w:r>
          </w:p>
        </w:tc>
      </w:tr>
      <w:tr w:rsidR="004150EB" w:rsidRPr="004150EB" w14:paraId="19B1A66A"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162D08"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RV(x)</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A7EA0" w14:textId="77777777" w:rsidR="004150EB" w:rsidRPr="004150EB" w:rsidRDefault="004150EB" w:rsidP="00F95292">
            <w:pPr>
              <w:spacing w:after="0" w:line="480" w:lineRule="auto"/>
              <w:rPr>
                <w:rFonts w:ascii="Times New Roman" w:eastAsia="Times New Roman" w:hAnsi="Times New Roman"/>
                <w:sz w:val="24"/>
              </w:rPr>
            </w:pPr>
            <w:r w:rsidRPr="004150EB">
              <w:rPr>
                <w:rFonts w:ascii="Times New Roman" w:eastAsia="Times New Roman" w:hAnsi="Times New Roman"/>
                <w:sz w:val="24"/>
              </w:rPr>
              <w:t xml:space="preserve">Rotate towards the negative global z-direction by an amount which depends on the current orientation and the value </w:t>
            </w:r>
            <w:r w:rsidRPr="004150EB">
              <w:rPr>
                <w:rFonts w:ascii="Courier New" w:eastAsia="Times New Roman" w:hAnsi="Courier New" w:cs="Courier New"/>
                <w:sz w:val="20"/>
                <w:szCs w:val="20"/>
              </w:rPr>
              <w:t>x</w:t>
            </w:r>
            <w:r w:rsidRPr="004150EB">
              <w:rPr>
                <w:rFonts w:ascii="Times New Roman" w:eastAsia="Times New Roman" w:hAnsi="Times New Roman"/>
                <w:sz w:val="24"/>
              </w:rPr>
              <w:t xml:space="preserve">. This implements gravitropism, its strength being given by </w:t>
            </w:r>
            <w:r w:rsidRPr="004150EB">
              <w:rPr>
                <w:rFonts w:ascii="Courier New" w:eastAsia="Times New Roman" w:hAnsi="Courier New" w:cs="Courier New"/>
                <w:sz w:val="20"/>
                <w:szCs w:val="20"/>
              </w:rPr>
              <w:t>x</w:t>
            </w:r>
            <w:r w:rsidRPr="004150EB">
              <w:rPr>
                <w:rFonts w:ascii="Times New Roman" w:eastAsia="Times New Roman" w:hAnsi="Times New Roman"/>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687733" w14:textId="77777777" w:rsidR="004150EB" w:rsidRPr="004150EB" w:rsidRDefault="004150EB" w:rsidP="00F95292">
            <w:pPr>
              <w:spacing w:after="0" w:line="480" w:lineRule="auto"/>
              <w:rPr>
                <w:rFonts w:ascii="Times New Roman" w:eastAsia="Times New Roman" w:hAnsi="Times New Roman"/>
                <w:sz w:val="24"/>
              </w:rPr>
            </w:pPr>
            <w:r w:rsidRPr="004150EB">
              <w:rPr>
                <w:rFonts w:ascii="Courier New" w:eastAsia="Times New Roman" w:hAnsi="Courier New" w:cs="Courier New"/>
                <w:sz w:val="20"/>
                <w:szCs w:val="20"/>
              </w:rPr>
              <w:t>RV(x)</w:t>
            </w:r>
            <w:r w:rsidRPr="004150EB">
              <w:rPr>
                <w:rFonts w:ascii="Times New Roman" w:eastAsia="Times New Roman" w:hAnsi="Times New Roman"/>
                <w:sz w:val="24"/>
              </w:rPr>
              <w:t xml:space="preserve"> </w:t>
            </w:r>
          </w:p>
        </w:tc>
      </w:tr>
      <w:tr w:rsidR="004D42FB" w:rsidRPr="004150EB" w14:paraId="39CC9E16"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F49DD8A" w14:textId="77777777" w:rsidR="004D42FB" w:rsidRPr="004150EB" w:rsidRDefault="004D42FB" w:rsidP="00F95292">
            <w:pPr>
              <w:spacing w:after="0" w:line="480" w:lineRule="auto"/>
              <w:rPr>
                <w:rFonts w:ascii="Courier New" w:eastAsia="Times New Roman" w:hAnsi="Courier New" w:cs="Courier New"/>
                <w:sz w:val="20"/>
                <w:szCs w:val="20"/>
              </w:rPr>
            </w:pPr>
            <w:r w:rsidRPr="004D42FB">
              <w:rPr>
                <w:rFonts w:ascii="Courier New" w:eastAsia="Times New Roman" w:hAnsi="Courier New" w:cs="Courier New"/>
                <w:sz w:val="20"/>
                <w:szCs w:val="20"/>
              </w:rPr>
              <w:t>Translate(x, y, z)</w:t>
            </w:r>
          </w:p>
        </w:tc>
        <w:tc>
          <w:tcPr>
            <w:tcW w:w="0" w:type="auto"/>
            <w:tcBorders>
              <w:top w:val="outset" w:sz="6" w:space="0" w:color="auto"/>
              <w:left w:val="outset" w:sz="6" w:space="0" w:color="auto"/>
              <w:bottom w:val="outset" w:sz="6" w:space="0" w:color="auto"/>
              <w:right w:val="outset" w:sz="6" w:space="0" w:color="auto"/>
            </w:tcBorders>
            <w:vAlign w:val="center"/>
          </w:tcPr>
          <w:p w14:paraId="5FC4D757" w14:textId="77777777" w:rsidR="004D42FB" w:rsidRPr="004150EB" w:rsidRDefault="004D42FB" w:rsidP="00F95292">
            <w:pPr>
              <w:spacing w:after="0" w:line="480" w:lineRule="auto"/>
              <w:rPr>
                <w:rFonts w:ascii="Times New Roman" w:eastAsia="Times New Roman" w:hAnsi="Times New Roman"/>
                <w:sz w:val="24"/>
              </w:rPr>
            </w:pPr>
            <w:r w:rsidRPr="004D42FB">
              <w:rPr>
                <w:rFonts w:ascii="Times New Roman" w:eastAsia="Times New Roman" w:hAnsi="Times New Roman"/>
                <w:sz w:val="24"/>
              </w:rPr>
              <w:t>translation by (x, y, z)</w:t>
            </w:r>
          </w:p>
        </w:tc>
        <w:tc>
          <w:tcPr>
            <w:tcW w:w="0" w:type="auto"/>
            <w:tcBorders>
              <w:top w:val="outset" w:sz="6" w:space="0" w:color="auto"/>
              <w:left w:val="outset" w:sz="6" w:space="0" w:color="auto"/>
              <w:bottom w:val="outset" w:sz="6" w:space="0" w:color="auto"/>
              <w:right w:val="outset" w:sz="6" w:space="0" w:color="auto"/>
            </w:tcBorders>
            <w:vAlign w:val="center"/>
          </w:tcPr>
          <w:p w14:paraId="1D860723" w14:textId="77777777" w:rsidR="004D42FB" w:rsidRPr="004150EB" w:rsidRDefault="00E82281" w:rsidP="00F95292">
            <w:pPr>
              <w:spacing w:after="0" w:line="480" w:lineRule="auto"/>
              <w:rPr>
                <w:rFonts w:ascii="Courier New" w:eastAsia="Times New Roman" w:hAnsi="Courier New" w:cs="Courier New"/>
                <w:sz w:val="20"/>
                <w:szCs w:val="20"/>
              </w:rPr>
            </w:pPr>
            <w:r w:rsidRPr="00E82281">
              <w:rPr>
                <w:rFonts w:ascii="Courier New" w:eastAsia="Times New Roman" w:hAnsi="Courier New" w:cs="Courier New"/>
                <w:sz w:val="20"/>
                <w:szCs w:val="20"/>
              </w:rPr>
              <w:t>Translate(x, y, z)</w:t>
            </w:r>
          </w:p>
        </w:tc>
      </w:tr>
      <w:tr w:rsidR="00E82281" w:rsidRPr="004150EB" w14:paraId="1D8D95D7"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9D979B2" w14:textId="77777777" w:rsidR="00E82281" w:rsidRPr="004D42FB" w:rsidRDefault="00E82281" w:rsidP="00F95292">
            <w:pPr>
              <w:spacing w:after="0" w:line="480" w:lineRule="auto"/>
              <w:rPr>
                <w:rFonts w:ascii="Courier New" w:eastAsia="Times New Roman" w:hAnsi="Courier New" w:cs="Courier New"/>
                <w:sz w:val="20"/>
                <w:szCs w:val="20"/>
              </w:rPr>
            </w:pPr>
            <w:r w:rsidRPr="00E82281">
              <w:rPr>
                <w:rFonts w:ascii="Courier New" w:eastAsia="Times New Roman" w:hAnsi="Courier New" w:cs="Courier New"/>
                <w:sz w:val="20"/>
                <w:szCs w:val="20"/>
              </w:rPr>
              <w:t>Rotate(x, y, z)</w:t>
            </w:r>
          </w:p>
        </w:tc>
        <w:tc>
          <w:tcPr>
            <w:tcW w:w="0" w:type="auto"/>
            <w:tcBorders>
              <w:top w:val="outset" w:sz="6" w:space="0" w:color="auto"/>
              <w:left w:val="outset" w:sz="6" w:space="0" w:color="auto"/>
              <w:bottom w:val="outset" w:sz="6" w:space="0" w:color="auto"/>
              <w:right w:val="outset" w:sz="6" w:space="0" w:color="auto"/>
            </w:tcBorders>
            <w:vAlign w:val="center"/>
          </w:tcPr>
          <w:p w14:paraId="271E9B59" w14:textId="77777777" w:rsidR="00E82281" w:rsidRPr="00E82281" w:rsidRDefault="00E82281" w:rsidP="00F95292">
            <w:pPr>
              <w:spacing w:after="0" w:line="480" w:lineRule="auto"/>
              <w:rPr>
                <w:rFonts w:ascii="Times New Roman" w:eastAsia="Times New Roman" w:hAnsi="Times New Roman"/>
                <w:sz w:val="24"/>
              </w:rPr>
            </w:pPr>
            <w:r w:rsidRPr="00E82281">
              <w:rPr>
                <w:rFonts w:ascii="Times New Roman" w:eastAsia="Times New Roman" w:hAnsi="Times New Roman"/>
                <w:sz w:val="24"/>
              </w:rPr>
              <w:t>rotation by (x, y, z) degrees (local coordinate system is</w:t>
            </w:r>
          </w:p>
          <w:p w14:paraId="5C3A7E92" w14:textId="77777777" w:rsidR="00E82281" w:rsidRPr="00E82281" w:rsidRDefault="00E82281" w:rsidP="00F95292">
            <w:pPr>
              <w:spacing w:after="0" w:line="480" w:lineRule="auto"/>
              <w:rPr>
                <w:rFonts w:ascii="Times New Roman" w:eastAsia="Times New Roman" w:hAnsi="Times New Roman"/>
                <w:sz w:val="24"/>
              </w:rPr>
            </w:pPr>
            <w:r w:rsidRPr="00E82281">
              <w:rPr>
                <w:rFonts w:ascii="Times New Roman" w:eastAsia="Times New Roman" w:hAnsi="Times New Roman"/>
                <w:sz w:val="24"/>
              </w:rPr>
              <w:t>rotated around the x-axis first, then around the y-axis</w:t>
            </w:r>
          </w:p>
          <w:p w14:paraId="4B168DB1" w14:textId="77777777" w:rsidR="00E82281" w:rsidRPr="004D42FB" w:rsidRDefault="00E82281" w:rsidP="00F95292">
            <w:pPr>
              <w:spacing w:after="0" w:line="480" w:lineRule="auto"/>
              <w:rPr>
                <w:rFonts w:ascii="Times New Roman" w:eastAsia="Times New Roman" w:hAnsi="Times New Roman"/>
                <w:sz w:val="24"/>
              </w:rPr>
            </w:pPr>
            <w:r w:rsidRPr="00E82281">
              <w:rPr>
                <w:rFonts w:ascii="Times New Roman" w:eastAsia="Times New Roman" w:hAnsi="Times New Roman"/>
                <w:sz w:val="24"/>
              </w:rPr>
              <w:t>and finally around the z-axis)</w:t>
            </w:r>
          </w:p>
        </w:tc>
        <w:tc>
          <w:tcPr>
            <w:tcW w:w="0" w:type="auto"/>
            <w:tcBorders>
              <w:top w:val="outset" w:sz="6" w:space="0" w:color="auto"/>
              <w:left w:val="outset" w:sz="6" w:space="0" w:color="auto"/>
              <w:bottom w:val="outset" w:sz="6" w:space="0" w:color="auto"/>
              <w:right w:val="outset" w:sz="6" w:space="0" w:color="auto"/>
            </w:tcBorders>
            <w:vAlign w:val="center"/>
          </w:tcPr>
          <w:p w14:paraId="3B46934C" w14:textId="77777777" w:rsidR="00E82281" w:rsidRPr="00E82281" w:rsidRDefault="00E82281" w:rsidP="00F95292">
            <w:pPr>
              <w:spacing w:after="0" w:line="480" w:lineRule="auto"/>
              <w:rPr>
                <w:rFonts w:ascii="Courier New" w:eastAsia="Times New Roman" w:hAnsi="Courier New" w:cs="Courier New"/>
                <w:sz w:val="20"/>
                <w:szCs w:val="20"/>
              </w:rPr>
            </w:pPr>
            <w:r w:rsidRPr="00E82281">
              <w:rPr>
                <w:rFonts w:ascii="Courier New" w:eastAsia="Times New Roman" w:hAnsi="Courier New" w:cs="Courier New"/>
                <w:sz w:val="20"/>
                <w:szCs w:val="20"/>
              </w:rPr>
              <w:t>Rotate(x, y, z)</w:t>
            </w:r>
          </w:p>
        </w:tc>
      </w:tr>
      <w:tr w:rsidR="00E82281" w:rsidRPr="004150EB" w14:paraId="417DC8A1"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BBA1AAB" w14:textId="77777777" w:rsidR="00E82281" w:rsidRPr="00E82281" w:rsidRDefault="00E82281" w:rsidP="00F95292">
            <w:pPr>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RD(v,e)</w:t>
            </w:r>
          </w:p>
        </w:tc>
        <w:tc>
          <w:tcPr>
            <w:tcW w:w="0" w:type="auto"/>
            <w:tcBorders>
              <w:top w:val="outset" w:sz="6" w:space="0" w:color="auto"/>
              <w:left w:val="outset" w:sz="6" w:space="0" w:color="auto"/>
              <w:bottom w:val="outset" w:sz="6" w:space="0" w:color="auto"/>
              <w:right w:val="outset" w:sz="6" w:space="0" w:color="auto"/>
            </w:tcBorders>
            <w:vAlign w:val="center"/>
          </w:tcPr>
          <w:p w14:paraId="0D9DE97E" w14:textId="77777777" w:rsidR="00E82281" w:rsidRPr="00E82281" w:rsidRDefault="00E82281" w:rsidP="00F95292">
            <w:pPr>
              <w:spacing w:after="0" w:line="480" w:lineRule="auto"/>
              <w:rPr>
                <w:rFonts w:ascii="Times New Roman" w:eastAsia="Times New Roman" w:hAnsi="Times New Roman"/>
                <w:sz w:val="24"/>
              </w:rPr>
            </w:pPr>
            <w:r w:rsidRPr="00E82281">
              <w:rPr>
                <w:rFonts w:ascii="Times New Roman" w:eastAsia="Times New Roman" w:hAnsi="Times New Roman"/>
                <w:sz w:val="24"/>
              </w:rPr>
              <w:t>directional tropism towards direction v with strength e</w:t>
            </w:r>
          </w:p>
        </w:tc>
        <w:tc>
          <w:tcPr>
            <w:tcW w:w="0" w:type="auto"/>
            <w:tcBorders>
              <w:top w:val="outset" w:sz="6" w:space="0" w:color="auto"/>
              <w:left w:val="outset" w:sz="6" w:space="0" w:color="auto"/>
              <w:bottom w:val="outset" w:sz="6" w:space="0" w:color="auto"/>
              <w:right w:val="outset" w:sz="6" w:space="0" w:color="auto"/>
            </w:tcBorders>
            <w:vAlign w:val="center"/>
          </w:tcPr>
          <w:p w14:paraId="7E13324E" w14:textId="77777777" w:rsidR="00E82281" w:rsidRPr="00E82281" w:rsidRDefault="00E82281" w:rsidP="00F95292">
            <w:pPr>
              <w:spacing w:after="0" w:line="480" w:lineRule="auto"/>
              <w:rPr>
                <w:rFonts w:ascii="Courier New" w:eastAsia="Times New Roman" w:hAnsi="Courier New" w:cs="Courier New"/>
                <w:sz w:val="20"/>
                <w:szCs w:val="20"/>
              </w:rPr>
            </w:pPr>
            <w:r>
              <w:rPr>
                <w:rFonts w:ascii="Courier New" w:eastAsia="Times New Roman" w:hAnsi="Courier New" w:cs="Courier New"/>
                <w:sz w:val="20"/>
                <w:szCs w:val="20"/>
              </w:rPr>
              <w:t>RD(v,e)</w:t>
            </w:r>
          </w:p>
        </w:tc>
      </w:tr>
      <w:tr w:rsidR="00E82281" w:rsidRPr="004150EB" w14:paraId="67B30811" w14:textId="77777777" w:rsidTr="004150E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186B0B7" w14:textId="77777777" w:rsidR="00E82281" w:rsidRDefault="00E82281" w:rsidP="00F95292">
            <w:pPr>
              <w:spacing w:after="0" w:line="480" w:lineRule="auto"/>
              <w:rPr>
                <w:rFonts w:ascii="Courier New" w:eastAsia="Times New Roman" w:hAnsi="Courier New" w:cs="Courier New"/>
                <w:sz w:val="20"/>
                <w:szCs w:val="20"/>
              </w:rPr>
            </w:pPr>
            <w:r w:rsidRPr="00E82281">
              <w:rPr>
                <w:rFonts w:ascii="Courier New" w:eastAsia="Times New Roman" w:hAnsi="Courier New" w:cs="Courier New"/>
                <w:sz w:val="20"/>
                <w:szCs w:val="20"/>
              </w:rPr>
              <w:t>RN(n, e)</w:t>
            </w:r>
          </w:p>
        </w:tc>
        <w:tc>
          <w:tcPr>
            <w:tcW w:w="0" w:type="auto"/>
            <w:tcBorders>
              <w:top w:val="outset" w:sz="6" w:space="0" w:color="auto"/>
              <w:left w:val="outset" w:sz="6" w:space="0" w:color="auto"/>
              <w:bottom w:val="outset" w:sz="6" w:space="0" w:color="auto"/>
              <w:right w:val="outset" w:sz="6" w:space="0" w:color="auto"/>
            </w:tcBorders>
            <w:vAlign w:val="center"/>
          </w:tcPr>
          <w:p w14:paraId="7736295B" w14:textId="77777777" w:rsidR="00E82281" w:rsidRPr="00E82281" w:rsidRDefault="00E82281" w:rsidP="00F95292">
            <w:pPr>
              <w:spacing w:after="0" w:line="480" w:lineRule="auto"/>
              <w:rPr>
                <w:rFonts w:ascii="Times New Roman" w:eastAsia="Times New Roman" w:hAnsi="Times New Roman"/>
                <w:sz w:val="24"/>
              </w:rPr>
            </w:pPr>
            <w:r w:rsidRPr="00E82281">
              <w:rPr>
                <w:rFonts w:ascii="Times New Roman" w:eastAsia="Times New Roman" w:hAnsi="Times New Roman"/>
                <w:sz w:val="24"/>
              </w:rPr>
              <w:t>positional tropism towards location of node n with</w:t>
            </w:r>
          </w:p>
          <w:p w14:paraId="73DD6FD5" w14:textId="77777777" w:rsidR="00E82281" w:rsidRPr="00E82281" w:rsidRDefault="00E82281" w:rsidP="00F95292">
            <w:pPr>
              <w:spacing w:after="0" w:line="480" w:lineRule="auto"/>
              <w:rPr>
                <w:rFonts w:ascii="Times New Roman" w:eastAsia="Times New Roman" w:hAnsi="Times New Roman"/>
                <w:sz w:val="24"/>
              </w:rPr>
            </w:pPr>
            <w:r w:rsidRPr="00E82281">
              <w:rPr>
                <w:rFonts w:ascii="Times New Roman" w:eastAsia="Times New Roman" w:hAnsi="Times New Roman"/>
                <w:sz w:val="24"/>
              </w:rPr>
              <w:t>strength e</w:t>
            </w:r>
          </w:p>
        </w:tc>
        <w:tc>
          <w:tcPr>
            <w:tcW w:w="0" w:type="auto"/>
            <w:tcBorders>
              <w:top w:val="outset" w:sz="6" w:space="0" w:color="auto"/>
              <w:left w:val="outset" w:sz="6" w:space="0" w:color="auto"/>
              <w:bottom w:val="outset" w:sz="6" w:space="0" w:color="auto"/>
              <w:right w:val="outset" w:sz="6" w:space="0" w:color="auto"/>
            </w:tcBorders>
            <w:vAlign w:val="center"/>
          </w:tcPr>
          <w:p w14:paraId="11182E40" w14:textId="77777777" w:rsidR="00E82281" w:rsidRDefault="00E82281" w:rsidP="00F95292">
            <w:pPr>
              <w:spacing w:after="0" w:line="480" w:lineRule="auto"/>
              <w:rPr>
                <w:rFonts w:ascii="Courier New" w:eastAsia="Times New Roman" w:hAnsi="Courier New" w:cs="Courier New"/>
                <w:sz w:val="20"/>
                <w:szCs w:val="20"/>
              </w:rPr>
            </w:pPr>
            <w:r w:rsidRPr="00E82281">
              <w:rPr>
                <w:rFonts w:ascii="Courier New" w:eastAsia="Times New Roman" w:hAnsi="Courier New" w:cs="Courier New"/>
                <w:sz w:val="20"/>
                <w:szCs w:val="20"/>
              </w:rPr>
              <w:t>RN(n, e)</w:t>
            </w:r>
          </w:p>
        </w:tc>
      </w:tr>
    </w:tbl>
    <w:p w14:paraId="5A496491" w14:textId="77777777" w:rsidR="004150EB" w:rsidRDefault="004150EB" w:rsidP="00F95292">
      <w:pPr>
        <w:spacing w:line="480" w:lineRule="auto"/>
        <w:rPr>
          <w:rFonts w:ascii="Times New Roman" w:hAnsi="Times New Roman"/>
          <w:b/>
          <w:color w:val="auto"/>
          <w:sz w:val="24"/>
          <w:lang w:val="en-GB"/>
        </w:rPr>
      </w:pPr>
    </w:p>
    <w:p w14:paraId="4CA3FA33" w14:textId="77777777" w:rsidR="006C2B74" w:rsidRDefault="009F22D9" w:rsidP="008D7D91">
      <w:pPr>
        <w:spacing w:line="480" w:lineRule="auto"/>
        <w:rPr>
          <w:rFonts w:ascii="Times New Roman" w:hAnsi="Times New Roman"/>
          <w:color w:val="auto"/>
          <w:sz w:val="24"/>
          <w:lang w:val="en-GB"/>
        </w:rPr>
      </w:pPr>
      <w:r w:rsidRPr="009F22D9">
        <w:rPr>
          <w:rFonts w:ascii="Times New Roman" w:hAnsi="Times New Roman"/>
          <w:color w:val="auto"/>
          <w:sz w:val="24"/>
          <w:lang w:val="en-GB"/>
        </w:rPr>
        <w:t>Math.</w:t>
      </w:r>
      <w:r>
        <w:rPr>
          <w:rFonts w:ascii="Times New Roman" w:hAnsi="Times New Roman"/>
          <w:color w:val="auto"/>
          <w:sz w:val="24"/>
          <w:lang w:val="en-GB"/>
        </w:rPr>
        <w:t xml:space="preserve">min(), Math.max(), Math.exp(), Math.pow(), </w:t>
      </w:r>
      <w:r w:rsidR="008D7D91">
        <w:rPr>
          <w:rFonts w:ascii="Times New Roman" w:hAnsi="Times New Roman"/>
          <w:color w:val="auto"/>
          <w:sz w:val="24"/>
          <w:lang w:val="en-GB"/>
        </w:rPr>
        <w:t xml:space="preserve">Math.sqrt(), random(min, max), normal(mean, sigma standard deviation), </w:t>
      </w:r>
      <w:r w:rsidR="008D7D91" w:rsidRPr="008D7D91">
        <w:rPr>
          <w:rFonts w:ascii="Times New Roman" w:hAnsi="Times New Roman"/>
          <w:color w:val="auto"/>
          <w:sz w:val="24"/>
          <w:lang w:val="en-GB"/>
        </w:rPr>
        <w:t>boolean probability()</w:t>
      </w:r>
      <w:r w:rsidR="008D7D91">
        <w:rPr>
          <w:rFonts w:ascii="Times New Roman" w:hAnsi="Times New Roman"/>
          <w:color w:val="auto"/>
          <w:sz w:val="24"/>
          <w:lang w:val="en-GB"/>
        </w:rPr>
        <w:t xml:space="preserve">, </w:t>
      </w:r>
    </w:p>
    <w:p w14:paraId="49C2431B" w14:textId="77777777" w:rsidR="008A26DD" w:rsidRDefault="008D7D91" w:rsidP="008D7D91">
      <w:pPr>
        <w:spacing w:line="480" w:lineRule="auto"/>
        <w:rPr>
          <w:rFonts w:ascii="Times New Roman" w:hAnsi="Times New Roman"/>
          <w:color w:val="0070C0"/>
          <w:sz w:val="24"/>
          <w:lang w:val="en-GB"/>
        </w:rPr>
      </w:pPr>
      <w:r>
        <w:rPr>
          <w:rFonts w:ascii="Times New Roman" w:hAnsi="Times New Roman"/>
          <w:color w:val="auto"/>
          <w:sz w:val="24"/>
          <w:lang w:val="en-GB"/>
        </w:rPr>
        <w:t>:’= ordinary differential equation solve notation, e.g.</w:t>
      </w:r>
      <w:r w:rsidRPr="008D7D91">
        <w:t xml:space="preserve"> </w:t>
      </w:r>
      <w:r w:rsidRPr="00917113">
        <w:rPr>
          <w:rFonts w:ascii="Times New Roman" w:hAnsi="Times New Roman"/>
          <w:color w:val="0070C0"/>
          <w:sz w:val="24"/>
          <w:lang w:val="en-GB"/>
        </w:rPr>
        <w:t>s[concentration] :’= -r;</w:t>
      </w:r>
    </w:p>
    <w:p w14:paraId="3C952EB6" w14:textId="77777777" w:rsidR="00186D5B" w:rsidRDefault="00186D5B" w:rsidP="00186D5B">
      <w:pPr>
        <w:spacing w:line="480" w:lineRule="auto"/>
        <w:rPr>
          <w:rFonts w:ascii="Times New Roman" w:hAnsi="Times New Roman"/>
          <w:b/>
          <w:color w:val="auto"/>
          <w:sz w:val="24"/>
          <w:lang w:val="en-GB"/>
        </w:rPr>
      </w:pPr>
      <w:r w:rsidRPr="004150EB">
        <w:rPr>
          <w:rFonts w:ascii="Times New Roman" w:hAnsi="Times New Roman"/>
          <w:b/>
          <w:color w:val="006600"/>
          <w:sz w:val="24"/>
          <w:lang w:val="en-GB"/>
        </w:rPr>
        <w:t>I</w:t>
      </w:r>
      <w:r w:rsidRPr="004150EB">
        <w:rPr>
          <w:rFonts w:ascii="Times New Roman" w:hAnsi="Times New Roman"/>
          <w:b/>
          <w:color w:val="auto"/>
          <w:sz w:val="24"/>
          <w:lang w:val="en-GB"/>
        </w:rPr>
        <w:t>.</w:t>
      </w:r>
      <w:r>
        <w:rPr>
          <w:rFonts w:ascii="Times New Roman" w:hAnsi="Times New Roman"/>
          <w:b/>
          <w:color w:val="auto"/>
          <w:sz w:val="24"/>
          <w:lang w:val="en-GB"/>
        </w:rPr>
        <w:t>7</w:t>
      </w:r>
      <w:r w:rsidRPr="004150EB">
        <w:rPr>
          <w:rFonts w:ascii="Times New Roman" w:hAnsi="Times New Roman"/>
          <w:b/>
          <w:color w:val="auto"/>
          <w:sz w:val="24"/>
          <w:lang w:val="en-GB"/>
        </w:rPr>
        <w:t xml:space="preserve"> </w:t>
      </w:r>
      <w:r>
        <w:rPr>
          <w:rFonts w:ascii="Times New Roman" w:hAnsi="Times New Roman"/>
          <w:b/>
          <w:color w:val="auto"/>
          <w:sz w:val="24"/>
          <w:lang w:val="en-GB"/>
        </w:rPr>
        <w:t>Java naming conventions</w:t>
      </w:r>
    </w:p>
    <w:p w14:paraId="422DD608" w14:textId="77777777" w:rsidR="00094F6E" w:rsidRDefault="00094F6E" w:rsidP="009D59FE">
      <w:pPr>
        <w:spacing w:line="480" w:lineRule="auto"/>
        <w:rPr>
          <w:rFonts w:ascii="Times New Roman" w:hAnsi="Times New Roman"/>
          <w:color w:val="auto"/>
          <w:sz w:val="24"/>
          <w:lang w:val="en-GB"/>
        </w:rPr>
      </w:pPr>
      <w:r w:rsidRPr="00094F6E">
        <w:rPr>
          <w:rFonts w:ascii="Times New Roman" w:hAnsi="Times New Roman"/>
          <w:color w:val="auto"/>
          <w:sz w:val="24"/>
          <w:lang w:val="en-GB"/>
        </w:rPr>
        <w:t>The main goal of the conventions is to improve readability and thereby the understanding and the maintainability and general quality of the code. It is impossible to cover all the specific cases in a general guide and the programmer should be flexible.</w:t>
      </w:r>
    </w:p>
    <w:p w14:paraId="7378C98B" w14:textId="77777777" w:rsidR="00B93F92"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lastRenderedPageBreak/>
        <w:t>1. Class (Module) names start with upper case</w:t>
      </w:r>
    </w:p>
    <w:p w14:paraId="7BD8D520" w14:textId="77777777" w:rsidR="00B93F92" w:rsidRPr="00B93F92" w:rsidRDefault="00B93F92"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 xml:space="preserve">Module Internode extends visible organ </w:t>
      </w:r>
    </w:p>
    <w:p w14:paraId="487521BD"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2</w:t>
      </w:r>
      <w:r w:rsidR="009D59FE" w:rsidRPr="009D59FE">
        <w:rPr>
          <w:rFonts w:ascii="Times New Roman" w:hAnsi="Times New Roman"/>
          <w:color w:val="auto"/>
          <w:sz w:val="24"/>
          <w:lang w:val="en-GB"/>
        </w:rPr>
        <w:t>. Variable names must be in mixed case starting with lower case.</w:t>
      </w:r>
    </w:p>
    <w:p w14:paraId="509C25E7"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line, audioSystem</w:t>
      </w:r>
    </w:p>
    <w:p w14:paraId="1166EB62"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3</w:t>
      </w:r>
      <w:r w:rsidR="009D59FE" w:rsidRPr="009D59FE">
        <w:rPr>
          <w:rFonts w:ascii="Times New Roman" w:hAnsi="Times New Roman"/>
          <w:color w:val="auto"/>
          <w:sz w:val="24"/>
          <w:lang w:val="en-GB"/>
        </w:rPr>
        <w:t>. Names representing constants (final variables) must be all uppercase using underscore to separate words.</w:t>
      </w:r>
    </w:p>
    <w:p w14:paraId="3460C79F"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MAX_ITERATIONS, COLOR_RED</w:t>
      </w:r>
    </w:p>
    <w:p w14:paraId="7FD7015D" w14:textId="77777777" w:rsidR="009D59FE" w:rsidRPr="009D59FE" w:rsidRDefault="009D59FE" w:rsidP="009D59FE">
      <w:pPr>
        <w:spacing w:line="480" w:lineRule="auto"/>
        <w:rPr>
          <w:rFonts w:ascii="Times New Roman" w:hAnsi="Times New Roman"/>
          <w:color w:val="auto"/>
          <w:sz w:val="24"/>
          <w:lang w:val="en-GB"/>
        </w:rPr>
      </w:pPr>
      <w:r w:rsidRPr="009D59FE">
        <w:rPr>
          <w:rFonts w:ascii="Times New Roman" w:hAnsi="Times New Roman"/>
          <w:color w:val="auto"/>
          <w:sz w:val="24"/>
          <w:lang w:val="en-GB"/>
        </w:rPr>
        <w:t>In general, the use of such constants should be minimized. In many cases implementing the value as a method is a better choice:</w:t>
      </w:r>
    </w:p>
    <w:p w14:paraId="765C4E7C"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int getMaxIterations() // NOT: MAX_ITERATIONS = 25</w:t>
      </w:r>
    </w:p>
    <w:p w14:paraId="4E3BD512" w14:textId="77777777" w:rsidR="009D59FE" w:rsidRPr="00B93F92" w:rsidRDefault="00B93F92"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 xml:space="preserve">  {</w:t>
      </w:r>
      <w:r w:rsidR="009D59FE" w:rsidRPr="00B93F92">
        <w:rPr>
          <w:rFonts w:ascii="Times New Roman" w:hAnsi="Times New Roman"/>
          <w:color w:val="0070C0"/>
          <w:sz w:val="24"/>
          <w:lang w:val="en-GB"/>
        </w:rPr>
        <w:t xml:space="preserve">    return 25;</w:t>
      </w:r>
      <w:r w:rsidRPr="00B93F92">
        <w:rPr>
          <w:rFonts w:ascii="Times New Roman" w:hAnsi="Times New Roman"/>
          <w:color w:val="0070C0"/>
          <w:sz w:val="24"/>
          <w:lang w:val="en-GB"/>
        </w:rPr>
        <w:t xml:space="preserve"> </w:t>
      </w:r>
      <w:r w:rsidR="009D59FE" w:rsidRPr="00B93F92">
        <w:rPr>
          <w:rFonts w:ascii="Times New Roman" w:hAnsi="Times New Roman"/>
          <w:color w:val="0070C0"/>
          <w:sz w:val="24"/>
          <w:lang w:val="en-GB"/>
        </w:rPr>
        <w:t xml:space="preserve">  }</w:t>
      </w:r>
    </w:p>
    <w:p w14:paraId="6869EE46" w14:textId="77777777" w:rsidR="009D59FE" w:rsidRPr="009D59FE" w:rsidRDefault="009D59FE" w:rsidP="009D59FE">
      <w:pPr>
        <w:spacing w:line="480" w:lineRule="auto"/>
        <w:rPr>
          <w:rFonts w:ascii="Times New Roman" w:hAnsi="Times New Roman"/>
          <w:color w:val="auto"/>
          <w:sz w:val="24"/>
          <w:lang w:val="en-GB"/>
        </w:rPr>
      </w:pPr>
      <w:r w:rsidRPr="009D59FE">
        <w:rPr>
          <w:rFonts w:ascii="Times New Roman" w:hAnsi="Times New Roman"/>
          <w:color w:val="auto"/>
          <w:sz w:val="24"/>
          <w:lang w:val="en-GB"/>
        </w:rPr>
        <w:t>This form is both easier to read, and it ensures a uniform interface towards class values.</w:t>
      </w:r>
    </w:p>
    <w:p w14:paraId="42E6F25C"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4</w:t>
      </w:r>
      <w:r w:rsidR="009D59FE" w:rsidRPr="009D59FE">
        <w:rPr>
          <w:rFonts w:ascii="Times New Roman" w:hAnsi="Times New Roman"/>
          <w:color w:val="auto"/>
          <w:sz w:val="24"/>
          <w:lang w:val="en-GB"/>
        </w:rPr>
        <w:t>. Names representing methods must be verbs and written in mixed case starting with lower case.</w:t>
      </w:r>
    </w:p>
    <w:p w14:paraId="30EC81B9"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getName(), computeTotalWidth()</w:t>
      </w:r>
    </w:p>
    <w:p w14:paraId="7C3968ED"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5</w:t>
      </w:r>
      <w:r w:rsidR="009D59FE" w:rsidRPr="009D59FE">
        <w:rPr>
          <w:rFonts w:ascii="Times New Roman" w:hAnsi="Times New Roman"/>
          <w:color w:val="auto"/>
          <w:sz w:val="24"/>
          <w:lang w:val="en-GB"/>
        </w:rPr>
        <w:t>. Abbreviations and acronyms should not be uppercase when used as name.</w:t>
      </w:r>
    </w:p>
    <w:p w14:paraId="417B3A51"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exportHtmlSource(); // NOT: exportHTMLSource();</w:t>
      </w:r>
    </w:p>
    <w:p w14:paraId="2F7916C2"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openDvdPlayer();    // NOT: openDVDPlayer();</w:t>
      </w:r>
    </w:p>
    <w:p w14:paraId="536AE871"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6</w:t>
      </w:r>
      <w:r w:rsidR="009D59FE" w:rsidRPr="009D59FE">
        <w:rPr>
          <w:rFonts w:ascii="Times New Roman" w:hAnsi="Times New Roman"/>
          <w:color w:val="auto"/>
          <w:sz w:val="24"/>
          <w:lang w:val="en-GB"/>
        </w:rPr>
        <w:t>. Generic variables should have the same name as their type.</w:t>
      </w:r>
    </w:p>
    <w:p w14:paraId="47641A55"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lastRenderedPageBreak/>
        <w:t>void connect(Database database) // NOT: void connect(Database db)</w:t>
      </w:r>
    </w:p>
    <w:p w14:paraId="6652FC34" w14:textId="77777777" w:rsidR="009D59FE" w:rsidRPr="009D59FE" w:rsidRDefault="009D59FE" w:rsidP="009D59FE">
      <w:pPr>
        <w:spacing w:line="480" w:lineRule="auto"/>
        <w:rPr>
          <w:rFonts w:ascii="Times New Roman" w:hAnsi="Times New Roman"/>
          <w:color w:val="auto"/>
          <w:sz w:val="24"/>
          <w:lang w:val="en-GB"/>
        </w:rPr>
      </w:pPr>
      <w:r w:rsidRPr="009D59FE">
        <w:rPr>
          <w:rFonts w:ascii="Times New Roman" w:hAnsi="Times New Roman"/>
          <w:color w:val="auto"/>
          <w:sz w:val="24"/>
          <w:lang w:val="en-GB"/>
        </w:rPr>
        <w:t>Reduce complexity by reducing the number of terms and names used. Also makes it easy to deduce the type given a variable name only.</w:t>
      </w:r>
    </w:p>
    <w:p w14:paraId="18A2421E"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7</w:t>
      </w:r>
      <w:r w:rsidR="009D59FE" w:rsidRPr="009D59FE">
        <w:rPr>
          <w:rFonts w:ascii="Times New Roman" w:hAnsi="Times New Roman"/>
          <w:color w:val="auto"/>
          <w:sz w:val="24"/>
          <w:lang w:val="en-GB"/>
        </w:rPr>
        <w:t>. The terms get/set must be used where an attribute is accessed directly.</w:t>
      </w:r>
    </w:p>
    <w:p w14:paraId="23CF299B"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employee.getName();</w:t>
      </w:r>
    </w:p>
    <w:p w14:paraId="5D7BD555"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matrix.getElement(2, 4);</w:t>
      </w:r>
    </w:p>
    <w:p w14:paraId="72B3F64B"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8</w:t>
      </w:r>
      <w:r w:rsidR="009D59FE" w:rsidRPr="009D59FE">
        <w:rPr>
          <w:rFonts w:ascii="Times New Roman" w:hAnsi="Times New Roman"/>
          <w:color w:val="auto"/>
          <w:sz w:val="24"/>
          <w:lang w:val="en-GB"/>
        </w:rPr>
        <w:t>. is prefix should be used for boolean variables and methods.</w:t>
      </w:r>
    </w:p>
    <w:p w14:paraId="7CFC81F8"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isSet, isVisible, isFinished, isFound, isOpen</w:t>
      </w:r>
    </w:p>
    <w:p w14:paraId="7E13087E" w14:textId="77777777" w:rsidR="009D59FE" w:rsidRPr="009D59FE" w:rsidRDefault="009D59FE" w:rsidP="009D59FE">
      <w:pPr>
        <w:spacing w:line="480" w:lineRule="auto"/>
        <w:rPr>
          <w:rFonts w:ascii="Times New Roman" w:hAnsi="Times New Roman"/>
          <w:color w:val="auto"/>
          <w:sz w:val="24"/>
          <w:lang w:val="en-GB"/>
        </w:rPr>
      </w:pPr>
      <w:r w:rsidRPr="009D59FE">
        <w:rPr>
          <w:rFonts w:ascii="Times New Roman" w:hAnsi="Times New Roman"/>
          <w:color w:val="auto"/>
          <w:sz w:val="24"/>
          <w:lang w:val="en-GB"/>
        </w:rPr>
        <w:t>There are a few alternatives to the is prefix that fits better in some situations. These are has, can and should prefixes:</w:t>
      </w:r>
    </w:p>
    <w:p w14:paraId="3B39BE4A"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 xml:space="preserve">  boolean hasLicense();</w:t>
      </w:r>
    </w:p>
    <w:p w14:paraId="3145E1BE"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 xml:space="preserve">  boolean canEvaluate();</w:t>
      </w:r>
    </w:p>
    <w:p w14:paraId="60F20D17"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 xml:space="preserve">  boolean shouldAbort = false;</w:t>
      </w:r>
    </w:p>
    <w:p w14:paraId="40ED07BE"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9</w:t>
      </w:r>
      <w:r w:rsidR="009D59FE" w:rsidRPr="009D59FE">
        <w:rPr>
          <w:rFonts w:ascii="Times New Roman" w:hAnsi="Times New Roman"/>
          <w:color w:val="auto"/>
          <w:sz w:val="24"/>
          <w:lang w:val="en-GB"/>
        </w:rPr>
        <w:t>. The term compute</w:t>
      </w:r>
      <w:r>
        <w:rPr>
          <w:rFonts w:ascii="Times New Roman" w:hAnsi="Times New Roman"/>
          <w:color w:val="auto"/>
          <w:sz w:val="24"/>
          <w:lang w:val="en-GB"/>
        </w:rPr>
        <w:t xml:space="preserve"> or calc</w:t>
      </w:r>
      <w:r w:rsidR="009D59FE" w:rsidRPr="009D59FE">
        <w:rPr>
          <w:rFonts w:ascii="Times New Roman" w:hAnsi="Times New Roman"/>
          <w:color w:val="auto"/>
          <w:sz w:val="24"/>
          <w:lang w:val="en-GB"/>
        </w:rPr>
        <w:t xml:space="preserve"> can be used in methods where something is computed.</w:t>
      </w:r>
    </w:p>
    <w:p w14:paraId="604EDC70"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valueSet.c</w:t>
      </w:r>
      <w:r w:rsidR="00B93F92">
        <w:rPr>
          <w:rFonts w:ascii="Times New Roman" w:hAnsi="Times New Roman"/>
          <w:color w:val="0070C0"/>
          <w:sz w:val="24"/>
          <w:lang w:val="en-GB"/>
        </w:rPr>
        <w:t>alc</w:t>
      </w:r>
      <w:r w:rsidRPr="00B93F92">
        <w:rPr>
          <w:rFonts w:ascii="Times New Roman" w:hAnsi="Times New Roman"/>
          <w:color w:val="0070C0"/>
          <w:sz w:val="24"/>
          <w:lang w:val="en-GB"/>
        </w:rPr>
        <w:t>Average();</w:t>
      </w:r>
    </w:p>
    <w:p w14:paraId="4C6B9B6A"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matrix.computeInverse()</w:t>
      </w:r>
    </w:p>
    <w:p w14:paraId="57360C78" w14:textId="77777777" w:rsidR="009D59FE" w:rsidRPr="009D59FE" w:rsidRDefault="00B93F92" w:rsidP="009D59FE">
      <w:pPr>
        <w:spacing w:line="480" w:lineRule="auto"/>
        <w:rPr>
          <w:rFonts w:ascii="Times New Roman" w:hAnsi="Times New Roman"/>
          <w:color w:val="auto"/>
          <w:sz w:val="24"/>
          <w:lang w:val="en-GB"/>
        </w:rPr>
      </w:pPr>
      <w:r>
        <w:rPr>
          <w:rFonts w:ascii="Times New Roman" w:hAnsi="Times New Roman"/>
          <w:color w:val="auto"/>
          <w:sz w:val="24"/>
          <w:lang w:val="en-GB"/>
        </w:rPr>
        <w:t>10</w:t>
      </w:r>
      <w:r w:rsidR="009D59FE" w:rsidRPr="009D59FE">
        <w:rPr>
          <w:rFonts w:ascii="Times New Roman" w:hAnsi="Times New Roman"/>
          <w:color w:val="auto"/>
          <w:sz w:val="24"/>
          <w:lang w:val="en-GB"/>
        </w:rPr>
        <w:t>. The term find can be used in methods where something is looked up.</w:t>
      </w:r>
    </w:p>
    <w:p w14:paraId="4F894510"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t>vertex.findNearestVertex();</w:t>
      </w:r>
    </w:p>
    <w:p w14:paraId="602B5F1C" w14:textId="77777777" w:rsidR="009D59FE" w:rsidRPr="00B93F92" w:rsidRDefault="009D59FE" w:rsidP="009D59FE">
      <w:pPr>
        <w:spacing w:line="480" w:lineRule="auto"/>
        <w:rPr>
          <w:rFonts w:ascii="Times New Roman" w:hAnsi="Times New Roman"/>
          <w:color w:val="0070C0"/>
          <w:sz w:val="24"/>
          <w:lang w:val="en-GB"/>
        </w:rPr>
      </w:pPr>
      <w:r w:rsidRPr="00B93F92">
        <w:rPr>
          <w:rFonts w:ascii="Times New Roman" w:hAnsi="Times New Roman"/>
          <w:color w:val="0070C0"/>
          <w:sz w:val="24"/>
          <w:lang w:val="en-GB"/>
        </w:rPr>
        <w:lastRenderedPageBreak/>
        <w:t>matrix.findSmallestElement();</w:t>
      </w:r>
    </w:p>
    <w:p w14:paraId="7AECAF60" w14:textId="77777777" w:rsidR="009D59FE" w:rsidRDefault="009D59FE" w:rsidP="009D59FE">
      <w:pPr>
        <w:spacing w:line="480" w:lineRule="auto"/>
        <w:rPr>
          <w:rFonts w:ascii="Times New Roman" w:hAnsi="Times New Roman"/>
          <w:color w:val="auto"/>
          <w:sz w:val="24"/>
          <w:lang w:val="en-GB"/>
        </w:rPr>
      </w:pPr>
      <w:r w:rsidRPr="009D59FE">
        <w:rPr>
          <w:rFonts w:ascii="Times New Roman" w:hAnsi="Times New Roman"/>
          <w:color w:val="auto"/>
          <w:sz w:val="24"/>
          <w:lang w:val="en-GB"/>
        </w:rPr>
        <w:t>Give the reader the immediate clue that this is a simple look up method with a minimum of computations involved. Consistent use of the term enhances readability.</w:t>
      </w:r>
    </w:p>
    <w:p w14:paraId="6510FFE4" w14:textId="77777777" w:rsidR="00094F6E" w:rsidRDefault="00094F6E" w:rsidP="00094F6E">
      <w:pPr>
        <w:spacing w:line="480" w:lineRule="auto"/>
        <w:ind w:left="720" w:hanging="720"/>
        <w:rPr>
          <w:rFonts w:ascii="Times New Roman" w:hAnsi="Times New Roman"/>
          <w:color w:val="auto"/>
          <w:sz w:val="24"/>
          <w:lang w:val="en-GB"/>
        </w:rPr>
      </w:pPr>
      <w:r>
        <w:rPr>
          <w:rFonts w:ascii="Times New Roman" w:hAnsi="Times New Roman"/>
          <w:color w:val="auto"/>
          <w:sz w:val="24"/>
          <w:lang w:val="en-GB"/>
        </w:rPr>
        <w:t xml:space="preserve">See more styles at </w:t>
      </w:r>
      <w:hyperlink r:id="rId8" w:history="1">
        <w:r w:rsidRPr="002D0C17">
          <w:rPr>
            <w:rStyle w:val="Hyperlink"/>
            <w:rFonts w:ascii="Times New Roman" w:hAnsi="Times New Roman"/>
            <w:sz w:val="24"/>
            <w:lang w:val="en-GB"/>
          </w:rPr>
          <w:t>https://google-styleguide.googlecode.com/svn/trunk/javaguide.html</w:t>
        </w:r>
      </w:hyperlink>
    </w:p>
    <w:p w14:paraId="5835BE25" w14:textId="77777777" w:rsidR="00094F6E" w:rsidRPr="009D59FE" w:rsidRDefault="00094F6E" w:rsidP="00094F6E">
      <w:pPr>
        <w:spacing w:line="480" w:lineRule="auto"/>
        <w:ind w:left="720" w:hanging="720"/>
        <w:rPr>
          <w:rFonts w:ascii="Times New Roman" w:hAnsi="Times New Roman"/>
          <w:color w:val="auto"/>
          <w:sz w:val="24"/>
          <w:lang w:val="en-GB"/>
        </w:rPr>
      </w:pPr>
    </w:p>
    <w:sectPr w:rsidR="00094F6E" w:rsidRPr="009D59F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F90"/>
    <w:multiLevelType w:val="hybridMultilevel"/>
    <w:tmpl w:val="C380AEC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2107B"/>
    <w:multiLevelType w:val="hybridMultilevel"/>
    <w:tmpl w:val="494C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E2056"/>
    <w:multiLevelType w:val="hybridMultilevel"/>
    <w:tmpl w:val="91865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A1727"/>
    <w:multiLevelType w:val="hybridMultilevel"/>
    <w:tmpl w:val="EAA2E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84562"/>
    <w:multiLevelType w:val="hybridMultilevel"/>
    <w:tmpl w:val="1570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C585A"/>
    <w:multiLevelType w:val="hybridMultilevel"/>
    <w:tmpl w:val="C7EC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6199">
    <w:abstractNumId w:val="2"/>
  </w:num>
  <w:num w:numId="2" w16cid:durableId="2126579861">
    <w:abstractNumId w:val="0"/>
  </w:num>
  <w:num w:numId="3" w16cid:durableId="1656950532">
    <w:abstractNumId w:val="1"/>
  </w:num>
  <w:num w:numId="4" w16cid:durableId="989673674">
    <w:abstractNumId w:val="3"/>
  </w:num>
  <w:num w:numId="5" w16cid:durableId="681903948">
    <w:abstractNumId w:val="4"/>
  </w:num>
  <w:num w:numId="6" w16cid:durableId="312026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4BF6"/>
    <w:rsid w:val="00007DD3"/>
    <w:rsid w:val="000433BA"/>
    <w:rsid w:val="00047B07"/>
    <w:rsid w:val="00050BF0"/>
    <w:rsid w:val="00094F6E"/>
    <w:rsid w:val="000A7C69"/>
    <w:rsid w:val="000C6742"/>
    <w:rsid w:val="000D4CFE"/>
    <w:rsid w:val="0011362D"/>
    <w:rsid w:val="00162741"/>
    <w:rsid w:val="001704DA"/>
    <w:rsid w:val="00186D5B"/>
    <w:rsid w:val="001E2EAC"/>
    <w:rsid w:val="00246F30"/>
    <w:rsid w:val="002572DE"/>
    <w:rsid w:val="0026242E"/>
    <w:rsid w:val="00274244"/>
    <w:rsid w:val="0029231B"/>
    <w:rsid w:val="00293146"/>
    <w:rsid w:val="002A7B8D"/>
    <w:rsid w:val="002C7D58"/>
    <w:rsid w:val="00310753"/>
    <w:rsid w:val="003B0863"/>
    <w:rsid w:val="003B66A5"/>
    <w:rsid w:val="004150EB"/>
    <w:rsid w:val="00437AED"/>
    <w:rsid w:val="00454481"/>
    <w:rsid w:val="0046384E"/>
    <w:rsid w:val="004D42FB"/>
    <w:rsid w:val="00531BED"/>
    <w:rsid w:val="00550482"/>
    <w:rsid w:val="005A4D07"/>
    <w:rsid w:val="005C2B4C"/>
    <w:rsid w:val="006276AD"/>
    <w:rsid w:val="00654736"/>
    <w:rsid w:val="006962AA"/>
    <w:rsid w:val="006C2B74"/>
    <w:rsid w:val="006C60E8"/>
    <w:rsid w:val="006F3398"/>
    <w:rsid w:val="0074102D"/>
    <w:rsid w:val="00760111"/>
    <w:rsid w:val="007B47F2"/>
    <w:rsid w:val="007C1566"/>
    <w:rsid w:val="007D228B"/>
    <w:rsid w:val="007D3291"/>
    <w:rsid w:val="00801951"/>
    <w:rsid w:val="008511CF"/>
    <w:rsid w:val="00853D3C"/>
    <w:rsid w:val="00867888"/>
    <w:rsid w:val="008874E8"/>
    <w:rsid w:val="00894E34"/>
    <w:rsid w:val="008A26DD"/>
    <w:rsid w:val="008C2C2C"/>
    <w:rsid w:val="008D7D91"/>
    <w:rsid w:val="008F0ECF"/>
    <w:rsid w:val="00917113"/>
    <w:rsid w:val="00935D32"/>
    <w:rsid w:val="009A2B4E"/>
    <w:rsid w:val="009D59FE"/>
    <w:rsid w:val="009F22D9"/>
    <w:rsid w:val="009F7BD0"/>
    <w:rsid w:val="00A10E50"/>
    <w:rsid w:val="00A156F4"/>
    <w:rsid w:val="00A46C04"/>
    <w:rsid w:val="00A72287"/>
    <w:rsid w:val="00A8380E"/>
    <w:rsid w:val="00A97C17"/>
    <w:rsid w:val="00AB2555"/>
    <w:rsid w:val="00B00A4A"/>
    <w:rsid w:val="00B75F56"/>
    <w:rsid w:val="00B778FA"/>
    <w:rsid w:val="00B93F92"/>
    <w:rsid w:val="00C0112B"/>
    <w:rsid w:val="00C10C15"/>
    <w:rsid w:val="00C27526"/>
    <w:rsid w:val="00C510AD"/>
    <w:rsid w:val="00C60797"/>
    <w:rsid w:val="00C70881"/>
    <w:rsid w:val="00C842F1"/>
    <w:rsid w:val="00C922EF"/>
    <w:rsid w:val="00CA17F1"/>
    <w:rsid w:val="00CE7FE6"/>
    <w:rsid w:val="00D67783"/>
    <w:rsid w:val="00DC15F9"/>
    <w:rsid w:val="00DC3C66"/>
    <w:rsid w:val="00DD743E"/>
    <w:rsid w:val="00E07D16"/>
    <w:rsid w:val="00E258B2"/>
    <w:rsid w:val="00E31684"/>
    <w:rsid w:val="00E66C6B"/>
    <w:rsid w:val="00E82281"/>
    <w:rsid w:val="00EF3BA4"/>
    <w:rsid w:val="00F22890"/>
    <w:rsid w:val="00F22A93"/>
    <w:rsid w:val="00F241D8"/>
    <w:rsid w:val="00F51C9F"/>
    <w:rsid w:val="00F87F94"/>
    <w:rsid w:val="00F95292"/>
    <w:rsid w:val="00FA0B4F"/>
    <w:rsid w:val="00FA4BF6"/>
    <w:rsid w:val="00FB4E63"/>
    <w:rsid w:val="00FC196A"/>
    <w:rsid w:val="00FC3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855"/>
  <w15:docId w15:val="{6D7DB47D-7A05-45A6-9F01-0D5C8152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imes New Roman"/>
        <w:color w:val="000000"/>
        <w:sz w:val="17"/>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2EAC"/>
    <w:pPr>
      <w:spacing w:before="100" w:beforeAutospacing="1" w:after="100" w:afterAutospacing="1" w:line="240" w:lineRule="auto"/>
    </w:pPr>
    <w:rPr>
      <w:rFonts w:ascii="Times New Roman" w:eastAsia="Times New Roman" w:hAnsi="Times New Roman"/>
      <w:color w:val="auto"/>
      <w:sz w:val="24"/>
      <w:lang w:val="en-GB" w:eastAsia="zh-CN"/>
    </w:rPr>
  </w:style>
  <w:style w:type="paragraph" w:styleId="ListParagraph">
    <w:name w:val="List Paragraph"/>
    <w:basedOn w:val="Normal"/>
    <w:uiPriority w:val="34"/>
    <w:qFormat/>
    <w:rsid w:val="002A7B8D"/>
    <w:pPr>
      <w:ind w:left="720"/>
      <w:contextualSpacing/>
    </w:pPr>
  </w:style>
  <w:style w:type="character" w:styleId="Hyperlink">
    <w:name w:val="Hyperlink"/>
    <w:basedOn w:val="DefaultParagraphFont"/>
    <w:uiPriority w:val="99"/>
    <w:unhideWhenUsed/>
    <w:rsid w:val="00C27526"/>
    <w:rPr>
      <w:color w:val="0000FF" w:themeColor="hyperlink"/>
      <w:u w:val="single"/>
    </w:rPr>
  </w:style>
  <w:style w:type="character" w:styleId="FollowedHyperlink">
    <w:name w:val="FollowedHyperlink"/>
    <w:basedOn w:val="DefaultParagraphFont"/>
    <w:uiPriority w:val="99"/>
    <w:semiHidden/>
    <w:unhideWhenUsed/>
    <w:rsid w:val="00C27526"/>
    <w:rPr>
      <w:color w:val="800080" w:themeColor="followedHyperlink"/>
      <w:u w:val="single"/>
    </w:rPr>
  </w:style>
  <w:style w:type="character" w:styleId="HTMLCode">
    <w:name w:val="HTML Code"/>
    <w:basedOn w:val="DefaultParagraphFont"/>
    <w:uiPriority w:val="99"/>
    <w:semiHidden/>
    <w:unhideWhenUsed/>
    <w:rsid w:val="004150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134097">
      <w:bodyDiv w:val="1"/>
      <w:marLeft w:val="0"/>
      <w:marRight w:val="0"/>
      <w:marTop w:val="0"/>
      <w:marBottom w:val="0"/>
      <w:divBdr>
        <w:top w:val="none" w:sz="0" w:space="0" w:color="auto"/>
        <w:left w:val="none" w:sz="0" w:space="0" w:color="auto"/>
        <w:bottom w:val="none" w:sz="0" w:space="0" w:color="auto"/>
        <w:right w:val="none" w:sz="0" w:space="0" w:color="auto"/>
      </w:divBdr>
      <w:divsChild>
        <w:div w:id="723988211">
          <w:marLeft w:val="0"/>
          <w:marRight w:val="0"/>
          <w:marTop w:val="0"/>
          <w:marBottom w:val="0"/>
          <w:divBdr>
            <w:top w:val="none" w:sz="0" w:space="0" w:color="auto"/>
            <w:left w:val="none" w:sz="0" w:space="0" w:color="auto"/>
            <w:bottom w:val="none" w:sz="0" w:space="0" w:color="auto"/>
            <w:right w:val="none" w:sz="0" w:space="0" w:color="auto"/>
          </w:divBdr>
          <w:divsChild>
            <w:div w:id="1558737275">
              <w:marLeft w:val="0"/>
              <w:marRight w:val="0"/>
              <w:marTop w:val="0"/>
              <w:marBottom w:val="0"/>
              <w:divBdr>
                <w:top w:val="none" w:sz="0" w:space="0" w:color="auto"/>
                <w:left w:val="none" w:sz="0" w:space="0" w:color="auto"/>
                <w:bottom w:val="none" w:sz="0" w:space="0" w:color="auto"/>
                <w:right w:val="none" w:sz="0" w:space="0" w:color="auto"/>
              </w:divBdr>
              <w:divsChild>
                <w:div w:id="109521575">
                  <w:marLeft w:val="0"/>
                  <w:marRight w:val="0"/>
                  <w:marTop w:val="0"/>
                  <w:marBottom w:val="0"/>
                  <w:divBdr>
                    <w:top w:val="none" w:sz="0" w:space="0" w:color="auto"/>
                    <w:left w:val="none" w:sz="0" w:space="0" w:color="auto"/>
                    <w:bottom w:val="none" w:sz="0" w:space="0" w:color="auto"/>
                    <w:right w:val="none" w:sz="0" w:space="0" w:color="auto"/>
                  </w:divBdr>
                  <w:divsChild>
                    <w:div w:id="15209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24323">
      <w:bodyDiv w:val="1"/>
      <w:marLeft w:val="0"/>
      <w:marRight w:val="0"/>
      <w:marTop w:val="0"/>
      <w:marBottom w:val="0"/>
      <w:divBdr>
        <w:top w:val="none" w:sz="0" w:space="0" w:color="auto"/>
        <w:left w:val="none" w:sz="0" w:space="0" w:color="auto"/>
        <w:bottom w:val="none" w:sz="0" w:space="0" w:color="auto"/>
        <w:right w:val="none" w:sz="0" w:space="0" w:color="auto"/>
      </w:divBdr>
    </w:div>
    <w:div w:id="212488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styleguide.googlecode.com/svn/trunk/javaguide.html" TargetMode="External"/><Relationship Id="rId3" Type="http://schemas.openxmlformats.org/officeDocument/2006/relationships/settings" Target="settings.xml"/><Relationship Id="rId7" Type="http://schemas.openxmlformats.org/officeDocument/2006/relationships/hyperlink" Target="http://www.jfr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groimp/grogra.de/gallery/Technics/ChartsDemo2.gsz" TargetMode="External"/><Relationship Id="rId5" Type="http://schemas.openxmlformats.org/officeDocument/2006/relationships/hyperlink" Target="http://wwwuser.gwdg.de/~groimp/grogra.de/gallery/Technics/OpenFileDemo.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1893</TotalTime>
  <Pages>13</Pages>
  <Words>2188</Words>
  <Characters>12387</Characters>
  <Application>Microsoft Office Word</Application>
  <DocSecurity>0</DocSecurity>
  <Lines>281</Lines>
  <Paragraphs>208</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Junqi</dc:creator>
  <cp:keywords/>
  <dc:description/>
  <cp:lastModifiedBy>Junqi Zhu</cp:lastModifiedBy>
  <cp:revision>16</cp:revision>
  <dcterms:created xsi:type="dcterms:W3CDTF">2013-04-24T15:00:00Z</dcterms:created>
  <dcterms:modified xsi:type="dcterms:W3CDTF">2022-11-15T20:01:00Z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dc6c1a976f88273052e23fe5c3db49b77deab07050450cbad846fbf566d0c6e2</vt:lpwstr>
  </property>
</Properties>
</file>