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F6D5" w14:textId="77777777" w:rsidR="004C654A" w:rsidRDefault="002D1DD7">
      <w:pPr>
        <w:pStyle w:val="a6"/>
        <w:wordWrap/>
        <w:ind w:left="567" w:hanging="567"/>
        <w:rPr>
          <w:rFonts w:asciiTheme="majorHAnsi" w:eastAsiaTheme="majorHAnsi" w:hAnsiTheme="majorHAnsi"/>
          <w:color w:val="auto"/>
        </w:rPr>
      </w:pPr>
      <w:r>
        <w:rPr>
          <w:rFonts w:asciiTheme="majorHAnsi" w:eastAsiaTheme="majorHAnsi" w:hAnsiTheme="majorHAnsi"/>
          <w:color w:val="auto"/>
        </w:rPr>
        <w:t xml:space="preserve">3.7 </w:t>
      </w:r>
      <w:r>
        <w:rPr>
          <w:rFonts w:asciiTheme="majorHAnsi" w:eastAsiaTheme="majorHAnsi" w:hAnsiTheme="majorHAnsi"/>
          <w:color w:val="auto"/>
        </w:rPr>
        <w:t>미로</w:t>
      </w:r>
      <w:r>
        <w:rPr>
          <w:rFonts w:asciiTheme="majorHAnsi" w:eastAsiaTheme="majorHAnsi" w:hAnsiTheme="majorHAnsi"/>
          <w:color w:val="auto"/>
        </w:rPr>
        <w:t xml:space="preserve"> </w:t>
      </w:r>
      <w:r>
        <w:rPr>
          <w:rFonts w:asciiTheme="majorHAnsi" w:eastAsiaTheme="majorHAnsi" w:hAnsiTheme="majorHAnsi"/>
          <w:color w:val="auto"/>
        </w:rPr>
        <w:t>찾기</w:t>
      </w:r>
    </w:p>
    <w:p w14:paraId="171FF6D6" w14:textId="77777777" w:rsidR="004C654A" w:rsidRDefault="002D1DD7">
      <w:pPr>
        <w:pStyle w:val="a5"/>
        <w:rPr>
          <w:b/>
        </w:rPr>
      </w:pPr>
      <w:r>
        <w:rPr>
          <w:rFonts w:hint="eastAsia"/>
        </w:rPr>
        <w:t>미로에서</w:t>
      </w:r>
      <w:r>
        <w:rPr>
          <w:rFonts w:hint="eastAsia"/>
        </w:rPr>
        <w:t xml:space="preserve"> </w:t>
      </w:r>
      <w:r>
        <w:t>mouse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입구에서</w:t>
      </w:r>
      <w:r>
        <w:rPr>
          <w:rFonts w:hint="eastAsia"/>
        </w:rPr>
        <w:t xml:space="preserve"> </w:t>
      </w:r>
      <w:r>
        <w:rPr>
          <w:rFonts w:hint="eastAsia"/>
        </w:rPr>
        <w:t>출발하여</w:t>
      </w:r>
      <w:r>
        <w:rPr>
          <w:rFonts w:hint="eastAsia"/>
        </w:rPr>
        <w:t xml:space="preserve"> </w:t>
      </w:r>
      <w:r>
        <w:rPr>
          <w:rFonts w:hint="eastAsia"/>
        </w:rPr>
        <w:t>출구로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[</w:t>
      </w:r>
      <w:r>
        <w:t>1]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행렬에서</w:t>
      </w:r>
      <w:r>
        <w:rPr>
          <w:rFonts w:hint="eastAsia"/>
        </w:rPr>
        <w:t xml:space="preserve"> </w:t>
      </w:r>
      <w:r>
        <w:t>mouse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지나갈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지나가지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밖으로는</w:t>
      </w:r>
      <w:r>
        <w:rPr>
          <w:rFonts w:hint="eastAsia"/>
        </w:rPr>
        <w:t xml:space="preserve"> </w:t>
      </w:r>
      <w:r>
        <w:rPr>
          <w:rFonts w:hint="eastAsia"/>
        </w:rPr>
        <w:t>나가지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 xml:space="preserve">. </w:t>
      </w:r>
      <w:r>
        <w:rPr>
          <w:rFonts w:hint="eastAsia"/>
        </w:rPr>
        <w:t>미로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maze[i][j]</w:t>
      </w:r>
      <w:r>
        <w:t>로</w:t>
      </w:r>
      <w:r>
        <w:t xml:space="preserve"> </w:t>
      </w:r>
      <w:r>
        <w:t>표현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     1&lt;= i &lt; m, 1&lt;= j &lt;= p 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blocked path</w:t>
      </w:r>
      <w:r>
        <w:rPr>
          <w:rFonts w:hint="eastAsia"/>
        </w:rPr>
        <w:t>은</w:t>
      </w:r>
      <w:r>
        <w:t xml:space="preserve"> 1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지나갈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</w:t>
      </w:r>
      <w:r>
        <w:t xml:space="preserve">= 0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i = m+1, j = 0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j = p+1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미로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maze[1][1]</w:t>
      </w:r>
      <w:r>
        <w:t>에서</w:t>
      </w:r>
      <w:r>
        <w:t xml:space="preserve"> </w:t>
      </w:r>
      <w:r>
        <w:t>시작</w:t>
      </w:r>
      <w:r>
        <w:rPr>
          <w:rFonts w:hint="eastAsia"/>
        </w:rPr>
        <w:t>하며</w:t>
      </w:r>
      <w:r>
        <w:t>, exit</w:t>
      </w:r>
      <w:r>
        <w:t>는</w:t>
      </w:r>
      <w:r>
        <w:t xml:space="preserve"> maze[m][p]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14:paraId="171FF6D7" w14:textId="77777777" w:rsidR="004C654A" w:rsidRDefault="002D1DD7">
      <w:pPr>
        <w:wordWrap/>
        <w:ind w:firstLine="195"/>
        <w:rPr>
          <w:rFonts w:asciiTheme="majorHAnsi" w:eastAsiaTheme="majorHAnsi" w:hAnsiTheme="majorHAnsi"/>
          <w:b/>
        </w:rPr>
      </w:pPr>
      <w:r>
        <w:rPr>
          <w:noProof/>
        </w:rPr>
        <w:drawing>
          <wp:inline distT="0" distB="0" distL="0" distR="0" wp14:anchorId="171FF737" wp14:editId="171FF738">
            <wp:extent cx="2971935" cy="1896919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935" cy="18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FF739" wp14:editId="171FF73A">
            <wp:extent cx="1861498" cy="185716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498" cy="185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F6D8" w14:textId="77777777" w:rsidR="004C654A" w:rsidRDefault="002D1DD7">
      <w:pPr>
        <w:tabs>
          <w:tab w:val="left" w:pos="6043"/>
        </w:tabs>
        <w:wordWrap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</w:rPr>
        <w:tab/>
      </w:r>
    </w:p>
    <w:p w14:paraId="171FF6D9" w14:textId="77777777" w:rsidR="004C654A" w:rsidRDefault="002D1DD7">
      <w:pPr>
        <w:pStyle w:val="a5"/>
        <w:rPr>
          <w:b/>
        </w:rPr>
      </w:pPr>
      <w:r>
        <w:rPr>
          <w:rFonts w:hint="eastAsia"/>
          <w:noProof/>
        </w:rPr>
        <w:t>mouse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현재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위치가</w:t>
      </w:r>
      <w:r>
        <w:t xml:space="preserve">  [i][j]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이동할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8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t>north, northeast, east, southeast, south, southwest, west, northwest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t>N, NE, E, SE, S, SW, W, NW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표기한다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0</w:t>
      </w:r>
      <w:r>
        <w:t xml:space="preserve"> ~ 7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t>0 ~</w:t>
      </w:r>
      <w:r>
        <w:t xml:space="preserve"> 7 </w:t>
      </w:r>
      <w:r>
        <w:rPr>
          <w:rFonts w:hint="eastAsia"/>
        </w:rPr>
        <w:t>대신에</w:t>
      </w:r>
      <w:r>
        <w:rPr>
          <w:rFonts w:hint="eastAsia"/>
        </w:rPr>
        <w:t xml:space="preserve"> </w:t>
      </w:r>
      <w:r>
        <w:t>“</w:t>
      </w:r>
      <w:r>
        <w:t>enum directions {N, NE, E, SE, S, SW, W, NW};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171FF6DA" w14:textId="77777777" w:rsidR="004C654A" w:rsidRDefault="004C654A">
      <w:pPr>
        <w:wordWrap/>
        <w:ind w:left="390"/>
        <w:rPr>
          <w:rFonts w:asciiTheme="majorHAnsi" w:eastAsiaTheme="majorHAnsi" w:hAnsiTheme="majorHAnsi"/>
          <w:b/>
        </w:rPr>
      </w:pPr>
    </w:p>
    <w:p w14:paraId="171FF6DB" w14:textId="77777777" w:rsidR="004C654A" w:rsidRDefault="002D1DD7">
      <w:pPr>
        <w:pStyle w:val="a5"/>
        <w:rPr>
          <w:b/>
        </w:rPr>
      </w:pPr>
      <w:r>
        <w:rPr>
          <w:rFonts w:hint="eastAsia"/>
        </w:rPr>
        <w:t>mouse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t>maze[i][j]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미로의</w:t>
      </w:r>
      <w:r>
        <w:rPr>
          <w:rFonts w:hint="eastAsia"/>
        </w:rPr>
        <w:t xml:space="preserve"> </w:t>
      </w:r>
      <w:r>
        <w:rPr>
          <w:rFonts w:hint="eastAsia"/>
        </w:rPr>
        <w:t>가장자리에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i = 1 or m, j = 1 or p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가장자리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t>border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검사하는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(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코딩이다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미로를</w:t>
      </w:r>
      <w:r>
        <w:rPr>
          <w:rFonts w:hint="eastAsia"/>
        </w:rPr>
        <w:t xml:space="preserve"> </w:t>
      </w:r>
      <w:r>
        <w:rPr>
          <w:rFonts w:hint="eastAsia"/>
        </w:rPr>
        <w:t>maze[m+2][p+2]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  <w:r>
        <w:t xml:space="preserve"> border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t>i = 0 or m+1, j = 0 or p+1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t>“</w:t>
      </w:r>
      <w:r>
        <w:t>m[i][j] = 1;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rPr>
          <w:rFonts w:hint="eastAsia"/>
        </w:rPr>
        <w:t>.</w:t>
      </w:r>
    </w:p>
    <w:p w14:paraId="171FF6DC" w14:textId="77777777" w:rsidR="004C654A" w:rsidRDefault="002D1DD7">
      <w:pPr>
        <w:pStyle w:val="a5"/>
        <w:rPr>
          <w:b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위치에서</w:t>
      </w:r>
      <w:r>
        <w:t xml:space="preserve"> </w:t>
      </w:r>
      <w:r>
        <w:t>이동</w:t>
      </w:r>
      <w:r>
        <w:t xml:space="preserve"> </w:t>
      </w:r>
      <w:r>
        <w:t>가능한</w:t>
      </w:r>
      <w:r>
        <w:t xml:space="preserve"> 8</w:t>
      </w:r>
      <w:r>
        <w:t>가지</w:t>
      </w:r>
      <w:r>
        <w:t xml:space="preserve"> </w:t>
      </w:r>
      <w:r>
        <w:t>방향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“</w:t>
      </w:r>
      <w:r>
        <w:t>enum directions q;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선언되고</w:t>
      </w:r>
      <w:r>
        <w:rPr>
          <w:rFonts w:hint="eastAsia"/>
        </w:rPr>
        <w:t xml:space="preserve"> </w:t>
      </w:r>
      <w:r>
        <w:t>0 ~ 7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mouse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t>maze[i][j]</w:t>
      </w:r>
      <w:r>
        <w:rPr>
          <w:rFonts w:hint="eastAsia"/>
        </w:rPr>
        <w:t>라면</w:t>
      </w:r>
      <w:r>
        <w:rPr>
          <w:rFonts w:hint="eastAsia"/>
        </w:rPr>
        <w:t xml:space="preserve"> </w:t>
      </w:r>
      <w:r>
        <w:rPr>
          <w:rFonts w:hint="eastAsia"/>
        </w:rPr>
        <w:t>이동후의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t>maze[g][h]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표현된다</w:t>
      </w:r>
      <w:r>
        <w:rPr>
          <w:rFonts w:hint="eastAsia"/>
        </w:rPr>
        <w:t>.</w:t>
      </w:r>
    </w:p>
    <w:p w14:paraId="171FF6DD" w14:textId="77777777" w:rsidR="004C654A" w:rsidRDefault="002D1DD7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struct offsets {</w:t>
      </w:r>
    </w:p>
    <w:p w14:paraId="171FF6DE" w14:textId="77777777" w:rsidR="004C654A" w:rsidRDefault="002D1DD7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  int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a, b;</w:t>
      </w:r>
    </w:p>
    <w:p w14:paraId="171FF6DF" w14:textId="77777777" w:rsidR="004C654A" w:rsidRDefault="002D1DD7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}</w:t>
      </w:r>
    </w:p>
    <w:p w14:paraId="171FF6E0" w14:textId="77777777" w:rsidR="004C654A" w:rsidRDefault="002D1DD7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offsets move[8];</w:t>
      </w:r>
    </w:p>
    <w:p w14:paraId="171FF6E1" w14:textId="77777777" w:rsidR="004C654A" w:rsidRDefault="002D1DD7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//q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는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0 ~ 7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값을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가짐</w:t>
      </w:r>
    </w:p>
    <w:p w14:paraId="171FF6E3" w14:textId="3DFC93B6" w:rsidR="004C654A" w:rsidRPr="00665F41" w:rsidRDefault="002D1DD7" w:rsidP="00665F41">
      <w:pPr>
        <w:pStyle w:val="10"/>
        <w:wordWrap/>
        <w:ind w:firstLine="260"/>
        <w:rPr>
          <w:rFonts w:asciiTheme="majorHAnsi" w:eastAsiaTheme="minorEastAsia" w:hAnsiTheme="majorHAnsi" w:hint="eastAsia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g = i + move[q</w:t>
      </w:r>
      <w:proofErr w:type="gramStart"/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].a</w:t>
      </w:r>
      <w:proofErr w:type="gramEnd"/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; h = j + move[q].b;</w:t>
      </w:r>
    </w:p>
    <w:p w14:paraId="171FF6E4" w14:textId="77777777" w:rsidR="004C654A" w:rsidRDefault="002D1DD7">
      <w:pPr>
        <w:pStyle w:val="a5"/>
        <w:rPr>
          <w:b/>
        </w:rPr>
      </w:pPr>
      <w:r>
        <w:lastRenderedPageBreak/>
        <w:t>q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t>maze[g][h]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“</w:t>
      </w:r>
      <w:r>
        <w:t>offsets move[8];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변경된다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move[q]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이동한다</w:t>
      </w:r>
      <w:r>
        <w:rPr>
          <w:rFonts w:hint="eastAsia"/>
        </w:rPr>
        <w:t>.</w:t>
      </w:r>
      <w:r>
        <w:t xml:space="preserve"> mouse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막다른</w:t>
      </w:r>
      <w:r>
        <w:rPr>
          <w:rFonts w:hint="eastAsia"/>
        </w:rPr>
        <w:t xml:space="preserve"> </w:t>
      </w:r>
      <w:r>
        <w:rPr>
          <w:rFonts w:hint="eastAsia"/>
        </w:rPr>
        <w:t>길에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왔던</w:t>
      </w:r>
      <w:r>
        <w:rPr>
          <w:rFonts w:hint="eastAsia"/>
        </w:rPr>
        <w:t xml:space="preserve"> </w:t>
      </w:r>
      <w:r>
        <w:rPr>
          <w:rFonts w:hint="eastAsia"/>
        </w:rPr>
        <w:t>길로</w:t>
      </w:r>
      <w:r>
        <w:rPr>
          <w:rFonts w:hint="eastAsia"/>
        </w:rPr>
        <w:t xml:space="preserve"> </w:t>
      </w:r>
      <w:r>
        <w:rPr>
          <w:rFonts w:hint="eastAsia"/>
        </w:rPr>
        <w:t>되돌아가</w:t>
      </w:r>
      <w:r>
        <w:rPr>
          <w:rFonts w:hint="eastAsia"/>
        </w:rPr>
        <w:t xml:space="preserve"> </w:t>
      </w:r>
      <w:r>
        <w:rPr>
          <w:rFonts w:hint="eastAsia"/>
        </w:rPr>
        <w:t>가보지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찾아보아야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지나간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없애기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mark[m+2][p+2]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지나가면</w:t>
      </w:r>
      <w:r>
        <w:rPr>
          <w:rFonts w:hint="eastAsia"/>
        </w:rPr>
        <w:t xml:space="preserve"> </w:t>
      </w:r>
      <w:r>
        <w:t>mark[i][j]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p w14:paraId="171FF6E5" w14:textId="77777777" w:rsidR="004C654A" w:rsidRDefault="002D1DD7">
      <w:pPr>
        <w:pStyle w:val="10"/>
        <w:wordWrap/>
        <w:ind w:firstLine="260"/>
        <w:rPr>
          <w:rFonts w:asciiTheme="majorHAnsi" w:eastAsiaTheme="majorHAnsi" w:hAnsiTheme="majorHAnsi"/>
          <w:b w:val="0"/>
          <w:color w:val="auto"/>
          <w:sz w:val="20"/>
        </w:rPr>
      </w:pPr>
      <w:r>
        <w:rPr>
          <w:noProof/>
        </w:rPr>
        <w:drawing>
          <wp:inline distT="0" distB="0" distL="0" distR="0" wp14:anchorId="171FF73B" wp14:editId="171FF73C">
            <wp:extent cx="1731040" cy="1116237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040" cy="11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F6E6" w14:textId="77777777" w:rsidR="004C654A" w:rsidRDefault="004C654A">
      <w:pPr>
        <w:wordWrap/>
        <w:ind w:left="390"/>
        <w:rPr>
          <w:rFonts w:asciiTheme="majorHAnsi" w:eastAsiaTheme="majorHAnsi" w:hAnsiTheme="majorHAnsi"/>
          <w:b/>
        </w:rPr>
      </w:pPr>
    </w:p>
    <w:p w14:paraId="171FF6E7" w14:textId="77777777" w:rsidR="004C654A" w:rsidRDefault="002D1DD7">
      <w:pPr>
        <w:pStyle w:val="a5"/>
        <w:rPr>
          <w:b/>
        </w:rPr>
      </w:pPr>
      <w:r>
        <w:t>maze[][]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미로</w:t>
      </w:r>
      <w:r>
        <w:t xml:space="preserve"> </w:t>
      </w:r>
      <w: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t>현재</w:t>
      </w:r>
      <w:r>
        <w:t xml:space="preserve"> </w:t>
      </w:r>
      <w:r>
        <w:t>위치</w:t>
      </w:r>
      <w:r>
        <w:t xml:space="preserve"> maze[i][j]</w:t>
      </w:r>
      <w:r>
        <w:t>를</w:t>
      </w:r>
      <w:r>
        <w:t xml:space="preserve"> stack</w:t>
      </w:r>
      <w:r>
        <w:t>에</w:t>
      </w:r>
      <w:r>
        <w:t xml:space="preserve"> push</w:t>
      </w:r>
      <w:r>
        <w:t>한</w:t>
      </w:r>
      <w:r>
        <w:rPr>
          <w:rFonts w:hint="eastAsia"/>
        </w:rPr>
        <w:t xml:space="preserve"> </w:t>
      </w:r>
      <w: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t xml:space="preserve"> </w:t>
      </w:r>
      <w:r>
        <w:t>다음</w:t>
      </w:r>
      <w:r>
        <w:t xml:space="preserve"> </w:t>
      </w:r>
      <w:r>
        <w:t>위치로</w:t>
      </w:r>
      <w:r>
        <w:t xml:space="preserve"> </w:t>
      </w:r>
      <w:r>
        <w:t>이동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경로가</w:t>
      </w:r>
      <w:r>
        <w:t xml:space="preserve"> </w:t>
      </w:r>
      <w:r>
        <w:t>없으면</w:t>
      </w:r>
      <w:r>
        <w:t xml:space="preserve"> stack</w:t>
      </w:r>
      <w:r>
        <w:t>에서</w:t>
      </w:r>
      <w:r>
        <w:t xml:space="preserve"> pop</w:t>
      </w:r>
      <w:r>
        <w:t>하여</w:t>
      </w:r>
      <w:r>
        <w:t xml:space="preserve"> </w:t>
      </w:r>
      <w:r>
        <w:rPr>
          <w:rFonts w:hint="eastAsia"/>
        </w:rPr>
        <w:t>되돌아가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미로</w:t>
      </w:r>
      <w:r>
        <w:rPr>
          <w:rFonts w:hint="eastAsia"/>
        </w:rPr>
        <w:t xml:space="preserve"> </w:t>
      </w:r>
      <w:r>
        <w:rPr>
          <w:rFonts w:hint="eastAsia"/>
        </w:rPr>
        <w:t>찾기를</w:t>
      </w:r>
      <w:r>
        <w:rPr>
          <w:rFonts w:hint="eastAsia"/>
        </w:rPr>
        <w:t xml:space="preserve"> </w:t>
      </w:r>
      <w:r>
        <w:rPr>
          <w:rFonts w:hint="eastAsia"/>
        </w:rPr>
        <w:t>계속한다</w:t>
      </w:r>
      <w:r>
        <w:rPr>
          <w:rFonts w:hint="eastAsia"/>
        </w:rPr>
        <w:t>.</w:t>
      </w:r>
      <w:r>
        <w:t xml:space="preserve"> stack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방향인</w:t>
      </w:r>
      <w:r>
        <w:rPr>
          <w:rFonts w:hint="eastAsia"/>
        </w:rPr>
        <w:t xml:space="preserve"> </w:t>
      </w:r>
      <w:r>
        <w:t>dir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미로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시작시에</w:t>
      </w:r>
      <w:r>
        <w:rPr>
          <w:rFonts w:hint="eastAsia"/>
        </w:rPr>
        <w:t xml:space="preserve"> </w:t>
      </w:r>
      <w:r>
        <w:t>(1,1,N)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while() {}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t xml:space="preserve">temp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t>d = temp.dir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이동할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71FF6E8" w14:textId="14D38726" w:rsidR="004C654A" w:rsidRDefault="002D1DD7" w:rsidP="002D1DD7">
      <w:pPr>
        <w:tabs>
          <w:tab w:val="left" w:pos="660"/>
        </w:tabs>
        <w:wordWrap/>
        <w:ind w:firstLine="195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ab/>
      </w:r>
    </w:p>
    <w:p w14:paraId="171FF6E9" w14:textId="77777777" w:rsidR="004C654A" w:rsidRDefault="002D1DD7">
      <w:pPr>
        <w:wordWrap/>
        <w:ind w:firstLine="195"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struct items {</w:t>
      </w:r>
    </w:p>
    <w:p w14:paraId="171FF6EA" w14:textId="77777777" w:rsidR="004C654A" w:rsidRDefault="002D1DD7">
      <w:pPr>
        <w:wordWrap/>
        <w:ind w:firstLine="195"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 xml:space="preserve">   int x, y, dir;</w:t>
      </w:r>
    </w:p>
    <w:p w14:paraId="171FF6EB" w14:textId="77777777" w:rsidR="004C654A" w:rsidRDefault="002D1DD7">
      <w:pPr>
        <w:wordWrap/>
        <w:ind w:firstLine="195"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}</w:t>
      </w:r>
    </w:p>
    <w:p w14:paraId="171FF6EC" w14:textId="77777777" w:rsidR="004C654A" w:rsidRDefault="002D1DD7">
      <w:pPr>
        <w:pStyle w:val="a5"/>
        <w:rPr>
          <w:b/>
        </w:rPr>
      </w:pPr>
      <w:r>
        <w:rPr>
          <w:rFonts w:hint="eastAsia"/>
        </w:rPr>
        <w:t>operator&lt;&lt;</w:t>
      </w:r>
      <w:r>
        <w:t xml:space="preserve">() </w:t>
      </w:r>
      <w:r>
        <w:rPr>
          <w:rFonts w:hint="eastAsia"/>
        </w:rPr>
        <w:t>함수는</w:t>
      </w:r>
      <w:r>
        <w:rPr>
          <w:rFonts w:hint="eastAsia"/>
        </w:rPr>
        <w:t xml:space="preserve"> stack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items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t>overload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operator&lt;&lt;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private data </w:t>
      </w:r>
      <w:r>
        <w:t>member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class Stack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friend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선언되었다</w:t>
      </w:r>
      <w:r>
        <w:rPr>
          <w:rFonts w:hint="eastAsia"/>
        </w:rPr>
        <w:t>.</w:t>
      </w:r>
    </w:p>
    <w:p w14:paraId="171FF6ED" w14:textId="77777777" w:rsidR="004C654A" w:rsidRDefault="004C654A"/>
    <w:p w14:paraId="171FF6EE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items</w:t>
      </w:r>
      <w:r>
        <w:rPr>
          <w:rFonts w:ascii="돋움체" w:eastAsia="돋움체" w:cs="돋움체"/>
          <w:kern w:val="0"/>
          <w:sz w:val="16"/>
          <w:szCs w:val="16"/>
        </w:rPr>
        <w:t xml:space="preserve"> {</w:t>
      </w:r>
    </w:p>
    <w:p w14:paraId="171FF6EF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kern w:val="0"/>
          <w:sz w:val="16"/>
          <w:szCs w:val="16"/>
        </w:rPr>
        <w:t xml:space="preserve"> x, y, dir;</w:t>
      </w:r>
    </w:p>
    <w:p w14:paraId="171FF6F0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>};</w:t>
      </w:r>
    </w:p>
    <w:p w14:paraId="171FF6F1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6F2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2B91AF"/>
          <w:kern w:val="0"/>
          <w:sz w:val="16"/>
          <w:szCs w:val="16"/>
        </w:rPr>
        <w:t>ostream</w:t>
      </w:r>
      <w:r>
        <w:rPr>
          <w:rFonts w:ascii="돋움체" w:eastAsia="돋움체" w:cs="돋움체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operator&lt;&lt;</w:t>
      </w:r>
      <w:r>
        <w:rPr>
          <w:rFonts w:ascii="돋움체" w:eastAsia="돋움체" w:cs="돋움체"/>
          <w:kern w:val="0"/>
          <w:sz w:val="16"/>
          <w:szCs w:val="16"/>
        </w:rPr>
        <w:t>(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ostream</w:t>
      </w:r>
      <w:r>
        <w:rPr>
          <w:rFonts w:ascii="돋움체" w:eastAsia="돋움체" w:cs="돋움체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os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items</w:t>
      </w:r>
      <w:r>
        <w:rPr>
          <w:rFonts w:ascii="돋움체" w:eastAsia="돋움체" w:cs="돋움체"/>
          <w:kern w:val="0"/>
          <w:sz w:val="16"/>
          <w:szCs w:val="16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>
        <w:rPr>
          <w:rFonts w:ascii="돋움체" w:eastAsia="돋움체" w:cs="돋움체"/>
          <w:kern w:val="0"/>
          <w:sz w:val="16"/>
          <w:szCs w:val="16"/>
        </w:rPr>
        <w:t>)</w:t>
      </w:r>
    </w:p>
    <w:p w14:paraId="171FF6F3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>{</w:t>
      </w:r>
    </w:p>
    <w:p w14:paraId="171FF6F4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os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>
        <w:rPr>
          <w:rFonts w:ascii="돋움체" w:eastAsia="돋움체" w:cs="돋움체"/>
          <w:kern w:val="0"/>
          <w:sz w:val="16"/>
          <w:szCs w:val="16"/>
        </w:rPr>
        <w:t xml:space="preserve">.x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","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>
        <w:rPr>
          <w:rFonts w:ascii="돋움체" w:eastAsia="돋움체" w:cs="돋움체"/>
          <w:kern w:val="0"/>
          <w:sz w:val="16"/>
          <w:szCs w:val="16"/>
        </w:rPr>
        <w:t xml:space="preserve">.y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A31515"/>
          <w:kern w:val="0"/>
          <w:sz w:val="16"/>
          <w:szCs w:val="16"/>
        </w:rPr>
        <w:t>","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&lt;&lt;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item</w:t>
      </w:r>
      <w:r>
        <w:rPr>
          <w:rFonts w:ascii="돋움체" w:eastAsia="돋움체" w:cs="돋움체"/>
          <w:kern w:val="0"/>
          <w:sz w:val="16"/>
          <w:szCs w:val="16"/>
        </w:rPr>
        <w:t>.dir;</w:t>
      </w:r>
    </w:p>
    <w:p w14:paraId="171FF6F5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>}</w:t>
      </w:r>
    </w:p>
    <w:p w14:paraId="171FF6F6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6F7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offsets</w:t>
      </w:r>
      <w:r>
        <w:rPr>
          <w:rFonts w:ascii="돋움체" w:eastAsia="돋움체" w:cs="돋움체"/>
          <w:kern w:val="0"/>
          <w:sz w:val="16"/>
          <w:szCs w:val="16"/>
        </w:rPr>
        <w:t xml:space="preserve"> {</w:t>
      </w:r>
    </w:p>
    <w:p w14:paraId="171FF6F8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kern w:val="0"/>
          <w:sz w:val="16"/>
          <w:szCs w:val="16"/>
        </w:rPr>
        <w:t xml:space="preserve"> a, b;</w:t>
      </w:r>
    </w:p>
    <w:p w14:paraId="171FF6F9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>};</w:t>
      </w:r>
    </w:p>
    <w:p w14:paraId="171FF6FA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6FB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enum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2B91AF"/>
          <w:kern w:val="0"/>
          <w:sz w:val="16"/>
          <w:szCs w:val="16"/>
        </w:rPr>
        <w:t>directions</w:t>
      </w:r>
      <w:r>
        <w:rPr>
          <w:rFonts w:ascii="돋움체" w:eastAsia="돋움체" w:cs="돋움체"/>
          <w:kern w:val="0"/>
          <w:sz w:val="16"/>
          <w:szCs w:val="16"/>
        </w:rPr>
        <w:t xml:space="preserve"> { 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NE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E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SE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SW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W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NW</w:t>
      </w:r>
      <w:r>
        <w:rPr>
          <w:rFonts w:ascii="돋움체" w:eastAsia="돋움체" w:cs="돋움체"/>
          <w:kern w:val="0"/>
          <w:sz w:val="16"/>
          <w:szCs w:val="16"/>
        </w:rPr>
        <w:t xml:space="preserve"> };</w:t>
      </w:r>
    </w:p>
    <w:p w14:paraId="171FF6FC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2B91AF"/>
          <w:kern w:val="0"/>
          <w:sz w:val="16"/>
          <w:szCs w:val="16"/>
        </w:rPr>
        <w:t>offsets</w:t>
      </w:r>
      <w:r>
        <w:rPr>
          <w:rFonts w:ascii="돋움체" w:eastAsia="돋움체" w:cs="돋움체"/>
          <w:kern w:val="0"/>
          <w:sz w:val="16"/>
          <w:szCs w:val="16"/>
        </w:rPr>
        <w:t xml:space="preserve"> moves[8];</w:t>
      </w:r>
    </w:p>
    <w:p w14:paraId="171FF6FD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kern w:val="0"/>
          <w:sz w:val="16"/>
          <w:szCs w:val="16"/>
        </w:rPr>
        <w:t xml:space="preserve"> maze[100][100];</w:t>
      </w:r>
    </w:p>
    <w:p w14:paraId="171FF6FE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kern w:val="0"/>
          <w:sz w:val="16"/>
          <w:szCs w:val="16"/>
        </w:rPr>
        <w:t xml:space="preserve"> mark[100][100];</w:t>
      </w:r>
    </w:p>
    <w:p w14:paraId="171FF6FF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700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lastRenderedPageBreak/>
        <w:t>void</w:t>
      </w:r>
      <w:r>
        <w:rPr>
          <w:rFonts w:ascii="돋움체" w:eastAsia="돋움체" w:cs="돋움체"/>
          <w:kern w:val="0"/>
          <w:sz w:val="16"/>
          <w:szCs w:val="16"/>
        </w:rPr>
        <w:t xml:space="preserve"> path(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m</w:t>
      </w:r>
      <w:r>
        <w:rPr>
          <w:rFonts w:ascii="돋움체" w:eastAsia="돋움체" w:cs="돋움체"/>
          <w:kern w:val="0"/>
          <w:sz w:val="16"/>
          <w:szCs w:val="16"/>
        </w:rPr>
        <w:t xml:space="preserve">, </w:t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kern w:val="0"/>
          <w:sz w:val="16"/>
          <w:szCs w:val="16"/>
        </w:rPr>
        <w:t xml:space="preserve"> </w:t>
      </w:r>
      <w:r>
        <w:rPr>
          <w:rFonts w:ascii="돋움체" w:eastAsia="돋움체" w:cs="돋움체"/>
          <w:color w:val="808080"/>
          <w:kern w:val="0"/>
          <w:sz w:val="16"/>
          <w:szCs w:val="16"/>
        </w:rPr>
        <w:t>p</w:t>
      </w:r>
      <w:r>
        <w:rPr>
          <w:rFonts w:ascii="돋움체" w:eastAsia="돋움체" w:cs="돋움체"/>
          <w:kern w:val="0"/>
          <w:sz w:val="16"/>
          <w:szCs w:val="16"/>
        </w:rPr>
        <w:t>)</w:t>
      </w:r>
    </w:p>
    <w:p w14:paraId="171FF701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color w:val="008000"/>
          <w:kern w:val="0"/>
          <w:sz w:val="16"/>
          <w:szCs w:val="16"/>
        </w:rPr>
      </w:pPr>
      <w:r>
        <w:rPr>
          <w:rFonts w:ascii="돋움체" w:eastAsia="돋움체" w:cs="돋움체"/>
          <w:color w:val="008000"/>
          <w:kern w:val="0"/>
          <w:sz w:val="16"/>
          <w:szCs w:val="16"/>
        </w:rPr>
        <w:t>// Output a path (if any) in the maze; rows is m, cols is p;</w:t>
      </w:r>
    </w:p>
    <w:p w14:paraId="171FF702" w14:textId="77777777" w:rsidR="004C654A" w:rsidRDefault="002D1DD7">
      <w:pPr>
        <w:pStyle w:val="a6"/>
        <w:rPr>
          <w:sz w:val="18"/>
          <w:szCs w:val="18"/>
        </w:rPr>
      </w:pPr>
      <w:bookmarkStart w:id="0" w:name="_top"/>
      <w:bookmarkEnd w:id="0"/>
      <w:r>
        <w:rPr>
          <w:sz w:val="18"/>
          <w:szCs w:val="18"/>
        </w:rPr>
        <w:t>initialize stack to the maze entrance coordinates and direction east;</w:t>
      </w:r>
    </w:p>
    <w:p w14:paraId="171FF703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while (stack is not </w:t>
      </w:r>
      <w:r>
        <w:rPr>
          <w:sz w:val="18"/>
          <w:szCs w:val="18"/>
        </w:rPr>
        <w:t>empty)</w:t>
      </w:r>
    </w:p>
    <w:p w14:paraId="171FF704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171FF705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(i,j,dir) = coordinates and direction deleted from top of stack;</w:t>
      </w:r>
    </w:p>
    <w:p w14:paraId="171FF706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while (there are more moves)</w:t>
      </w:r>
    </w:p>
    <w:p w14:paraId="171FF707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{</w:t>
      </w:r>
    </w:p>
    <w:p w14:paraId="171FF708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(g,h) = coordinates of next move;</w:t>
      </w:r>
    </w:p>
    <w:p w14:paraId="171FF709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if ((g == m) &amp;&amp; (h == p)) success;</w:t>
      </w:r>
    </w:p>
    <w:p w14:paraId="171FF70A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if ((!maze[g][h]) //legal move</w:t>
      </w:r>
    </w:p>
    <w:p w14:paraId="171FF70B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   &amp;&amp; (!mark[g][h]) //haven't been here before</w:t>
      </w:r>
    </w:p>
    <w:p w14:paraId="171FF70C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{</w:t>
      </w:r>
    </w:p>
    <w:p w14:paraId="171FF70D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   mark[g][h] = 1;</w:t>
      </w:r>
    </w:p>
    <w:p w14:paraId="171FF70E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   dir = next direction to try;</w:t>
      </w:r>
    </w:p>
    <w:p w14:paraId="171FF70F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   add (i,j,dir) to top of stack;</w:t>
      </w:r>
    </w:p>
    <w:p w14:paraId="171FF710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   i = g; j = h; dir = N;</w:t>
      </w:r>
    </w:p>
    <w:p w14:paraId="171FF711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 w14:paraId="171FF712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   }</w:t>
      </w:r>
    </w:p>
    <w:p w14:paraId="171FF713" w14:textId="77777777" w:rsidR="004C654A" w:rsidRDefault="002D1DD7">
      <w:pPr>
        <w:pStyle w:val="a6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71FF714" w14:textId="77777777" w:rsidR="004C654A" w:rsidRDefault="002D1DD7">
      <w:pPr>
        <w:pStyle w:val="a6"/>
      </w:pPr>
      <w:r>
        <w:rPr>
          <w:sz w:val="18"/>
          <w:szCs w:val="18"/>
        </w:rPr>
        <w:t xml:space="preserve">cout &lt;&lt; </w:t>
      </w:r>
      <w:r>
        <w:rPr>
          <w:sz w:val="18"/>
          <w:szCs w:val="18"/>
        </w:rPr>
        <w:t>"No path found" &lt;&lt; endl;</w:t>
      </w:r>
    </w:p>
    <w:p w14:paraId="171FF715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716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>}</w:t>
      </w:r>
    </w:p>
    <w:p w14:paraId="171FF717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>
        <w:rPr>
          <w:rFonts w:ascii="돋움체" w:eastAsia="돋움체" w:cs="돋움체"/>
          <w:kern w:val="0"/>
          <w:sz w:val="16"/>
          <w:szCs w:val="16"/>
        </w:rPr>
        <w:t xml:space="preserve"> main() {</w:t>
      </w:r>
    </w:p>
    <w:p w14:paraId="171FF718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kern w:val="0"/>
          <w:sz w:val="16"/>
          <w:szCs w:val="16"/>
        </w:rPr>
        <w:t xml:space="preserve"> input[12][15] = {</w:t>
      </w:r>
    </w:p>
    <w:p w14:paraId="171FF719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0, 1, 0, 0, 0, 1, 1, 0, 0, 0, 1, 1, 1, 1, 1 },</w:t>
      </w:r>
    </w:p>
    <w:p w14:paraId="171FF71A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1, 0, 0, 0, 1, 1, 0, 1, 1, 1, 0, 0, 1, 1, 1 },</w:t>
      </w:r>
    </w:p>
    <w:p w14:paraId="171FF71B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0, 1, 1, 0, 0, 0, 0, 1, 1, 1, 1, 0, 0, 1, 1 },</w:t>
      </w:r>
    </w:p>
    <w:p w14:paraId="171FF71C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1, 1, 0, 1, 1, 1, 1, 0, 1, 1, 0, 1, 1,</w:t>
      </w:r>
      <w:r>
        <w:rPr>
          <w:rFonts w:ascii="돋움체" w:eastAsia="돋움체" w:cs="돋움체"/>
          <w:kern w:val="0"/>
          <w:sz w:val="16"/>
          <w:szCs w:val="16"/>
        </w:rPr>
        <w:t xml:space="preserve"> 0, 0 },</w:t>
      </w:r>
    </w:p>
    <w:p w14:paraId="171FF71D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1, 1, 0, 1, 0, 0, 1, 0, 1, 1, 1, 1, 1, 1, 1 },</w:t>
      </w:r>
    </w:p>
    <w:p w14:paraId="171FF71E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0, 0, 1, 1, 0, 1, 1, 1, 0, 1, 0, 0, 1, 0, 1 },</w:t>
      </w:r>
    </w:p>
    <w:p w14:paraId="171FF71F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0, 0, 1, 1, 0, 1, 1, 1, 0, 1, 0, 0, 1, 0, 1 },</w:t>
      </w:r>
    </w:p>
    <w:p w14:paraId="171FF720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0, 1, 1, 1, 1, 0, 0, 1, 1, 1, 1, 1, 1, 1, 1 },</w:t>
      </w:r>
    </w:p>
    <w:p w14:paraId="171FF721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0, 0, 1, 1, 0, 1, 1, 0, 1, 1, 1, 1, 1, 0, 1</w:t>
      </w:r>
      <w:r>
        <w:rPr>
          <w:rFonts w:ascii="돋움체" w:eastAsia="돋움체" w:cs="돋움체"/>
          <w:kern w:val="0"/>
          <w:sz w:val="16"/>
          <w:szCs w:val="16"/>
        </w:rPr>
        <w:t xml:space="preserve"> },</w:t>
      </w:r>
    </w:p>
    <w:p w14:paraId="171FF722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1, 1, 0, 0, 0, 1, 1, 0, 1, 1, 0, 0, 0, 0, 0 },</w:t>
      </w:r>
    </w:p>
    <w:p w14:paraId="171FF723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lastRenderedPageBreak/>
        <w:tab/>
        <w:t>{ 0, 0, 1, 1, 1, 1, 1, 0, 0, 0, 1, 1, 1, 1, 0 },</w:t>
      </w:r>
    </w:p>
    <w:p w14:paraId="171FF724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{ 0, 1, 0, 0, 1, 1, 1, 1, 1, 0, 1, 1, 1, 1, 0 },</w:t>
      </w:r>
    </w:p>
    <w:p w14:paraId="171FF725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};</w:t>
      </w:r>
    </w:p>
    <w:p w14:paraId="171FF726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727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</w:t>
      </w:r>
      <w:r>
        <w:rPr>
          <w:rFonts w:ascii="돋움체" w:eastAsia="돋움체" w:cs="돋움체"/>
          <w:kern w:val="0"/>
          <w:sz w:val="16"/>
          <w:szCs w:val="16"/>
        </w:rPr>
        <w:t>].a = -1; 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</w:t>
      </w:r>
      <w:r>
        <w:rPr>
          <w:rFonts w:ascii="돋움체" w:eastAsia="돋움체" w:cs="돋움체"/>
          <w:kern w:val="0"/>
          <w:sz w:val="16"/>
          <w:szCs w:val="16"/>
        </w:rPr>
        <w:t>].b = 0;</w:t>
      </w:r>
    </w:p>
    <w:p w14:paraId="171FF728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NE</w:t>
      </w:r>
      <w:r>
        <w:rPr>
          <w:rFonts w:ascii="돋움체" w:eastAsia="돋움체" w:cs="돋움체"/>
          <w:kern w:val="0"/>
          <w:sz w:val="16"/>
          <w:szCs w:val="16"/>
        </w:rPr>
        <w:t>].a = -1; 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NE</w:t>
      </w:r>
      <w:r>
        <w:rPr>
          <w:rFonts w:ascii="돋움체" w:eastAsia="돋움체" w:cs="돋움체"/>
          <w:kern w:val="0"/>
          <w:sz w:val="16"/>
          <w:szCs w:val="16"/>
        </w:rPr>
        <w:t>].b = 1;</w:t>
      </w:r>
    </w:p>
    <w:p w14:paraId="171FF729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E</w:t>
      </w:r>
      <w:r>
        <w:rPr>
          <w:rFonts w:ascii="돋움체" w:eastAsia="돋움체" w:cs="돋움체"/>
          <w:kern w:val="0"/>
          <w:sz w:val="16"/>
          <w:szCs w:val="16"/>
        </w:rPr>
        <w:t>].a</w:t>
      </w:r>
      <w:r>
        <w:rPr>
          <w:rFonts w:ascii="돋움체" w:eastAsia="돋움체" w:cs="돋움체"/>
          <w:kern w:val="0"/>
          <w:sz w:val="16"/>
          <w:szCs w:val="16"/>
        </w:rPr>
        <w:t xml:space="preserve"> = 0; 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E</w:t>
      </w:r>
      <w:r>
        <w:rPr>
          <w:rFonts w:ascii="돋움체" w:eastAsia="돋움체" w:cs="돋움체"/>
          <w:kern w:val="0"/>
          <w:sz w:val="16"/>
          <w:szCs w:val="16"/>
        </w:rPr>
        <w:t>].b = 1;</w:t>
      </w:r>
    </w:p>
    <w:p w14:paraId="171FF72A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SE</w:t>
      </w:r>
      <w:r>
        <w:rPr>
          <w:rFonts w:ascii="돋움체" w:eastAsia="돋움체" w:cs="돋움체"/>
          <w:kern w:val="0"/>
          <w:sz w:val="16"/>
          <w:szCs w:val="16"/>
        </w:rPr>
        <w:t>].a = 1; 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SE</w:t>
      </w:r>
      <w:r>
        <w:rPr>
          <w:rFonts w:ascii="돋움체" w:eastAsia="돋움체" w:cs="돋움체"/>
          <w:kern w:val="0"/>
          <w:sz w:val="16"/>
          <w:szCs w:val="16"/>
        </w:rPr>
        <w:t>].b = 1;</w:t>
      </w:r>
    </w:p>
    <w:p w14:paraId="171FF72B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</w:t>
      </w:r>
      <w:r>
        <w:rPr>
          <w:rFonts w:ascii="돋움체" w:eastAsia="돋움체" w:cs="돋움체"/>
          <w:kern w:val="0"/>
          <w:sz w:val="16"/>
          <w:szCs w:val="16"/>
        </w:rPr>
        <w:t>].a = 1; 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</w:t>
      </w:r>
      <w:r>
        <w:rPr>
          <w:rFonts w:ascii="돋움체" w:eastAsia="돋움체" w:cs="돋움체"/>
          <w:kern w:val="0"/>
          <w:sz w:val="16"/>
          <w:szCs w:val="16"/>
        </w:rPr>
        <w:t>].b = 0;</w:t>
      </w:r>
    </w:p>
    <w:p w14:paraId="171FF72C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SW</w:t>
      </w:r>
      <w:r>
        <w:rPr>
          <w:rFonts w:ascii="돋움체" w:eastAsia="돋움체" w:cs="돋움체"/>
          <w:kern w:val="0"/>
          <w:sz w:val="16"/>
          <w:szCs w:val="16"/>
        </w:rPr>
        <w:t>].a = 1; 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SW</w:t>
      </w:r>
      <w:r>
        <w:rPr>
          <w:rFonts w:ascii="돋움체" w:eastAsia="돋움체" w:cs="돋움체"/>
          <w:kern w:val="0"/>
          <w:sz w:val="16"/>
          <w:szCs w:val="16"/>
        </w:rPr>
        <w:t>].b = -1;</w:t>
      </w:r>
    </w:p>
    <w:p w14:paraId="171FF72D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W</w:t>
      </w:r>
      <w:r>
        <w:rPr>
          <w:rFonts w:ascii="돋움체" w:eastAsia="돋움체" w:cs="돋움체"/>
          <w:kern w:val="0"/>
          <w:sz w:val="16"/>
          <w:szCs w:val="16"/>
        </w:rPr>
        <w:t>].a = 0; 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W</w:t>
      </w:r>
      <w:r>
        <w:rPr>
          <w:rFonts w:ascii="돋움체" w:eastAsia="돋움체" w:cs="돋움체"/>
          <w:kern w:val="0"/>
          <w:sz w:val="16"/>
          <w:szCs w:val="16"/>
        </w:rPr>
        <w:t>].b = -1;</w:t>
      </w:r>
    </w:p>
    <w:p w14:paraId="171FF72E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NW</w:t>
      </w:r>
      <w:r>
        <w:rPr>
          <w:rFonts w:ascii="돋움체" w:eastAsia="돋움체" w:cs="돋움체"/>
          <w:kern w:val="0"/>
          <w:sz w:val="16"/>
          <w:szCs w:val="16"/>
        </w:rPr>
        <w:t>].a = -1; moves[</w:t>
      </w:r>
      <w:r>
        <w:rPr>
          <w:rFonts w:ascii="돋움체" w:eastAsia="돋움체" w:cs="돋움체"/>
          <w:color w:val="2F4F4F"/>
          <w:kern w:val="0"/>
          <w:sz w:val="16"/>
          <w:szCs w:val="16"/>
        </w:rPr>
        <w:t>NW</w:t>
      </w:r>
      <w:r>
        <w:rPr>
          <w:rFonts w:ascii="돋움체" w:eastAsia="돋움체" w:cs="돋움체"/>
          <w:kern w:val="0"/>
          <w:sz w:val="16"/>
          <w:szCs w:val="16"/>
        </w:rPr>
        <w:t>].b = -1;</w:t>
      </w:r>
    </w:p>
    <w:p w14:paraId="171FF72F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730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731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>path(12, 15);</w:t>
      </w:r>
    </w:p>
    <w:p w14:paraId="171FF732" w14:textId="77777777" w:rsidR="004C654A" w:rsidRDefault="004C65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</w:p>
    <w:p w14:paraId="171FF733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</w:r>
      <w:r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>
        <w:rPr>
          <w:rFonts w:ascii="돋움체" w:eastAsia="돋움체" w:cs="돋움체"/>
          <w:kern w:val="0"/>
          <w:sz w:val="16"/>
          <w:szCs w:val="16"/>
        </w:rPr>
        <w:t xml:space="preserve"> end;</w:t>
      </w:r>
    </w:p>
    <w:p w14:paraId="171FF734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6"/>
          <w:szCs w:val="16"/>
        </w:rPr>
        <w:t>&gt;&gt;</w:t>
      </w:r>
      <w:r>
        <w:rPr>
          <w:rFonts w:ascii="돋움체" w:eastAsia="돋움체" w:cs="돋움체"/>
          <w:kern w:val="0"/>
          <w:sz w:val="16"/>
          <w:szCs w:val="16"/>
        </w:rPr>
        <w:t xml:space="preserve"> end;</w:t>
      </w:r>
    </w:p>
    <w:p w14:paraId="171FF735" w14:textId="77777777" w:rsidR="004C654A" w:rsidRDefault="002D1D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textAlignment w:val="auto"/>
        <w:rPr>
          <w:rFonts w:ascii="돋움체" w:eastAsia="돋움체" w:cs="돋움체"/>
          <w:b/>
          <w:kern w:val="0"/>
          <w:sz w:val="16"/>
          <w:szCs w:val="16"/>
        </w:rPr>
      </w:pPr>
      <w:r>
        <w:rPr>
          <w:rFonts w:ascii="돋움체" w:eastAsia="돋움체" w:cs="돋움체"/>
          <w:kern w:val="0"/>
          <w:sz w:val="16"/>
          <w:szCs w:val="16"/>
        </w:rPr>
        <w:t>}</w:t>
      </w:r>
    </w:p>
    <w:p w14:paraId="171FF736" w14:textId="77777777" w:rsidR="004C654A" w:rsidRDefault="004C654A"/>
    <w:sectPr w:rsidR="004C654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명조체">
    <w:altName w:val="바탕체"/>
    <w:charset w:val="81"/>
    <w:family w:val="roman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54A"/>
    <w:rsid w:val="002D1DD7"/>
    <w:rsid w:val="004C654A"/>
    <w:rsid w:val="0066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F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72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87"/>
    <w:lsdException w:name="Table Theme" w:uiPriority="99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60" w:lineRule="atLeast"/>
      <w:jc w:val="both"/>
      <w:textAlignment w:val="baseline"/>
    </w:pPr>
    <w:rPr>
      <w:kern w:val="2"/>
      <w:sz w:val="20"/>
      <w:szCs w:val="20"/>
    </w:rPr>
  </w:style>
  <w:style w:type="paragraph" w:styleId="1">
    <w:name w:val="heading 1"/>
    <w:link w:val="1Char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360" w:lineRule="atLeast"/>
      <w:ind w:left="113" w:hanging="113"/>
      <w:textAlignment w:val="baseline"/>
      <w:outlineLvl w:val="0"/>
    </w:pPr>
    <w:rPr>
      <w:rFonts w:ascii="한양명조체" w:eastAsia="한양명조체"/>
      <w:b/>
      <w:color w:val="FF0000"/>
      <w:kern w:val="2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character" w:customStyle="1" w:styleId="1Char">
    <w:name w:val="제목 1 Char"/>
    <w:basedOn w:val="a0"/>
    <w:link w:val="1"/>
    <w:uiPriority w:val="2"/>
    <w:rPr>
      <w:rFonts w:ascii="한양명조체" w:eastAsia="한양명조체"/>
      <w:b/>
      <w:color w:val="FF0000"/>
      <w:kern w:val="2"/>
      <w:sz w:val="44"/>
      <w:szCs w:val="20"/>
    </w:rPr>
  </w:style>
  <w:style w:type="paragraph" w:customStyle="1" w:styleId="a5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/>
      <w:color w:val="000000"/>
      <w:kern w:val="2"/>
      <w:sz w:val="20"/>
      <w:szCs w:val="20"/>
    </w:rPr>
  </w:style>
  <w:style w:type="paragraph" w:styleId="10">
    <w:name w:val="index 1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60" w:lineRule="atLeast"/>
      <w:jc w:val="both"/>
      <w:textAlignment w:val="baseline"/>
    </w:pPr>
    <w:rPr>
      <w:rFonts w:ascii="바탕체" w:eastAsia="한컴바탕"/>
      <w:b/>
      <w:color w:val="000000"/>
      <w:kern w:val="2"/>
      <w:sz w:val="26"/>
      <w:szCs w:val="20"/>
    </w:rPr>
  </w:style>
  <w:style w:type="paragraph" w:styleId="a6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3150</Characters>
  <Application>Microsoft Office Word</Application>
  <DocSecurity>0</DocSecurity>
  <Lines>26</Lines>
  <Paragraphs>7</Paragraphs>
  <ScaleCrop>false</ScaleCrop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2022-10-25T23:51:00Z</dcterms:created>
  <dcterms:modified xsi:type="dcterms:W3CDTF">2024-03-20T06:55:00Z</dcterms:modified>
  <cp:version>1000.0100.01</cp:version>
</cp:coreProperties>
</file>