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1893" w14:textId="77777777" w:rsidR="006D1247" w:rsidRDefault="00000000">
      <w:pPr>
        <w:pStyle w:val="a8"/>
        <w:spacing w:after="10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Ethereum 이상탐지 연구 레퍼런스 정리</w:t>
      </w:r>
    </w:p>
    <w:p w14:paraId="476BB2F1" w14:textId="77777777" w:rsidR="006D1247" w:rsidRDefault="00000000">
      <w:pPr>
        <w:spacing w:after="280"/>
        <w:rPr>
          <w:lang w:eastAsia="ko-KR"/>
        </w:rPr>
      </w:pPr>
      <w:r>
        <w:rPr>
          <w:b/>
          <w:sz w:val="24"/>
          <w:lang w:eastAsia="ko-KR"/>
        </w:rPr>
        <w:t>논문과 데이터셋 출처 정리</w:t>
      </w:r>
    </w:p>
    <w:p w14:paraId="6C591F5C" w14:textId="77777777" w:rsidR="006D1247" w:rsidRPr="00B744A0" w:rsidRDefault="00000000">
      <w:pPr>
        <w:pStyle w:val="1"/>
        <w:rPr>
          <w:sz w:val="32"/>
          <w:szCs w:val="32"/>
          <w:lang w:eastAsia="ko-KR"/>
        </w:rPr>
      </w:pPr>
      <w:r w:rsidRPr="00B744A0">
        <w:rPr>
          <w:rFonts w:ascii="맑은 고딕" w:eastAsia="맑은 고딕" w:hAnsi="맑은 고딕"/>
          <w:sz w:val="28"/>
          <w:szCs w:val="24"/>
          <w:lang w:eastAsia="ko-KR"/>
        </w:rPr>
        <w:t>0 악성 행위 유형을 구분해야 하는 근거</w:t>
      </w:r>
    </w:p>
    <w:p w14:paraId="3214EBE2" w14:textId="77777777" w:rsidR="006D1247" w:rsidRDefault="00000000">
      <w:pPr>
        <w:spacing w:after="140"/>
        <w:rPr>
          <w:lang w:eastAsia="ko-KR"/>
        </w:rPr>
      </w:pPr>
      <w:r>
        <w:rPr>
          <w:b/>
          <w:lang w:eastAsia="ko-KR"/>
        </w:rPr>
        <w:t xml:space="preserve">핵심 결론  </w:t>
      </w:r>
      <w:r>
        <w:rPr>
          <w:lang w:eastAsia="ko-KR"/>
        </w:rPr>
        <w:t>데이터셋을 통합할 때는 Scam 여부만 기록하지 말고 Phishing, Trading Scam, Investment Fraud, Heist 등 구체적인 악성 행위 유형을 함께 구분해야 한다. 다만 Scam은 Phishing을 포함할 수 있는 상위 범주이므로 두 라벨을 항상 상호 배타적으로 처리하면 안 된다. 비교 스키마에는 상위 범주, 구체 유형, 판정 정의를 분리해 기록하는 것이 적절하다.</w:t>
      </w:r>
      <w:r>
        <w:rPr>
          <w:rFonts w:ascii="Aptos" w:hAnsi="Aptos" w:eastAsia="맑은 고딕"/>
          <w:color w:val="17365D"/>
          <w:sz w:val="18"/>
        </w:rPr>
        <w:t xml:space="preserve"> [1, 21-24]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741"/>
        <w:gridCol w:w="3458"/>
      </w:tblGrid>
      <w:tr w:rsidR="006D1247" w14:paraId="15A0F98E" w14:textId="77777777">
        <w:trPr>
          <w:tblHeader/>
          <w:jc w:val="center"/>
        </w:trPr>
        <w:tc>
          <w:tcPr>
            <w:tcW w:w="2551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AA0076" w14:textId="77777777" w:rsidR="006D1247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근거</w:t>
            </w:r>
            <w:proofErr w:type="spellEnd"/>
          </w:p>
        </w:tc>
        <w:tc>
          <w:tcPr>
            <w:tcW w:w="3741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09404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자료의 핵심 내용</w:t>
            </w:r>
          </w:p>
        </w:tc>
        <w:tc>
          <w:tcPr>
            <w:tcW w:w="3458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B65E5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이 연구에 적용할 주장</w:t>
            </w:r>
          </w:p>
        </w:tc>
      </w:tr>
      <w:tr w:rsidR="006D1247" w14:paraId="79BAA09C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27D9F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Lastdrager의 피싱 정의 연구</w:t>
            </w:r>
            <w:r>
              <w:rPr>
                <w:sz w:val="17"/>
              </w:rPr>
              <w:br/>
            </w:r>
            <w:hyperlink r:id="rId8">
              <w:r>
                <w:rPr>
                  <w:b/>
                  <w:color w:val="185F67"/>
                  <w:sz w:val="16"/>
                  <w:u w:val="single"/>
                </w:rPr>
                <w:t>Achieving a consensual definition of phishing based on a systematic review of the literature</w:t>
              </w:r>
            </w:hyperlink>
            <w:r>
              <w:rPr>
                <w:sz w:val="17"/>
              </w:rPr>
              <w:t xml:space="preserve"> (Elmer E. H. Lastdrager, 2014)  </w:t>
            </w:r>
            <w:hyperlink r:id="rId9">
              <w:r>
                <w:rPr>
                  <w:color w:val="185F67"/>
                  <w:sz w:val="16"/>
                  <w:u w:val="single"/>
                </w:rPr>
                <w:t>DOI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[21]</w:t>
            </w:r>
          </w:p>
        </w:tc>
        <w:tc>
          <w:tcPr>
            <w:tcW w:w="37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EA3014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문헌에서 113개의 서로 다른 피싱 정의를 확인했다. 공통 정의가 없으면 연구 비교와 데이터 집계가 어려워진다.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337A6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라벨 이름이 같아도 정의와 판정 기준을 확인한다.</w:t>
            </w:r>
          </w:p>
        </w:tc>
      </w:tr>
      <w:tr w:rsidR="006D1247" w14:paraId="379D91CD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0818D" w14:textId="77777777" w:rsidR="006D124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암호화폐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거래소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스캠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연구</w:t>
            </w:r>
            <w:proofErr w:type="spellEnd"/>
            <w:r>
              <w:rPr>
                <w:sz w:val="17"/>
              </w:rPr>
              <w:br/>
            </w:r>
            <w:hyperlink r:id="rId10">
              <w:r>
                <w:rPr>
                  <w:b/>
                  <w:color w:val="185F67"/>
                  <w:sz w:val="16"/>
                  <w:u w:val="single"/>
                </w:rPr>
                <w:t>Characterizing cryptocurrency exchange scams</w:t>
              </w:r>
            </w:hyperlink>
            <w:r>
              <w:rPr>
                <w:sz w:val="17"/>
              </w:rPr>
              <w:t xml:space="preserve"> (Pengcheng Xia et al., 2020)  </w:t>
            </w:r>
            <w:hyperlink r:id="rId11">
              <w:r>
                <w:rPr>
                  <w:color w:val="185F67"/>
                  <w:sz w:val="16"/>
                  <w:u w:val="single"/>
                </w:rPr>
                <w:t>DOI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[1]</w:t>
            </w:r>
          </w:p>
        </w:tc>
        <w:tc>
          <w:tcPr>
            <w:tcW w:w="374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66C1E3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§4.1.3은 Phishing과 Trading Scam을 별도 유형으로 정의하면서 둘 다 넓은 scam domain 범주에 포함한다.</w:t>
            </w:r>
          </w:p>
        </w:tc>
        <w:tc>
          <w:tcPr>
            <w:tcW w:w="345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28D5C5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Scam은 상위 범주로, Phishing과 Trading Scam은 구체 유형으로 기록한다.</w:t>
            </w:r>
          </w:p>
        </w:tc>
      </w:tr>
      <w:tr w:rsidR="006D1247" w14:paraId="66BCF416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F37E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 xml:space="preserve">FBI </w:t>
            </w:r>
            <w:proofErr w:type="spellStart"/>
            <w:r>
              <w:rPr>
                <w:sz w:val="17"/>
              </w:rPr>
              <w:t>인터넷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범죄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보고서</w:t>
            </w:r>
            <w:proofErr w:type="spellEnd"/>
            <w:r>
              <w:rPr>
                <w:sz w:val="17"/>
              </w:rPr>
              <w:br/>
            </w:r>
            <w:hyperlink r:id="rId12">
              <w:r>
                <w:rPr>
                  <w:b/>
                  <w:color w:val="185F67"/>
                  <w:sz w:val="16"/>
                  <w:u w:val="single"/>
                </w:rPr>
                <w:t>FBI Releases Annual Internet Crime Report</w:t>
              </w:r>
            </w:hyperlink>
            <w:r>
              <w:rPr>
                <w:sz w:val="17"/>
              </w:rPr>
              <w:t xml:space="preserve"> (Federal Bureau of Investigation, 2025)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[22]</w:t>
            </w:r>
          </w:p>
        </w:tc>
        <w:tc>
          <w:tcPr>
            <w:tcW w:w="37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01E8A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2024년 신고 통계에서 Phishing and Spoofing과 Investment Fraud 등을 서로 다른 범죄 유형으로 집계한다.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E05F83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세부 유형 구분은 수사와 피해 통계에서도 사용된다.</w:t>
            </w:r>
          </w:p>
        </w:tc>
      </w:tr>
      <w:tr w:rsidR="006D1247" w14:paraId="4D0D0F74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CE57A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 xml:space="preserve">EBA ECB </w:t>
            </w:r>
            <w:proofErr w:type="spellStart"/>
            <w:r>
              <w:rPr>
                <w:sz w:val="17"/>
              </w:rPr>
              <w:t>결제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사기</w:t>
            </w:r>
            <w:proofErr w:type="spellEnd"/>
            <w:r>
              <w:rPr>
                <w:sz w:val="17"/>
              </w:rPr>
              <w:t xml:space="preserve"> 보고서</w:t>
            </w:r>
            <w:r>
              <w:rPr>
                <w:sz w:val="17"/>
              </w:rPr>
              <w:br/>
            </w:r>
            <w:hyperlink r:id="rId13">
              <w:r>
                <w:rPr>
                  <w:b/>
                  <w:color w:val="185F67"/>
                  <w:sz w:val="16"/>
                  <w:u w:val="single"/>
                </w:rPr>
                <w:t>2025 Report on Payment Fraud</w:t>
              </w:r>
            </w:hyperlink>
            <w:r>
              <w:rPr>
                <w:sz w:val="17"/>
              </w:rPr>
              <w:t xml:space="preserve"> (European Banking Authority et al., 2025)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[23]</w:t>
            </w:r>
          </w:p>
        </w:tc>
        <w:tc>
          <w:tcPr>
            <w:tcW w:w="374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2C7255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강한 고객 인증은 기존 유형에 효과적이지만 사용자를 조작해 거래를 승인하게 하는 사기에는 추가 대응이 필요하다.</w:t>
            </w:r>
          </w:p>
        </w:tc>
        <w:tc>
          <w:tcPr>
            <w:tcW w:w="345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AE7D8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공격 방식이 다르면 유효한 방어와 대응도 달라진다.</w:t>
            </w:r>
          </w:p>
        </w:tc>
      </w:tr>
      <w:tr w:rsidR="006D1247" w14:paraId="6E23FA68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6A1A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 xml:space="preserve">FTC </w:t>
            </w:r>
            <w:proofErr w:type="spellStart"/>
            <w:r>
              <w:rPr>
                <w:sz w:val="17"/>
              </w:rPr>
              <w:t>피싱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안내</w:t>
            </w:r>
            <w:proofErr w:type="spellEnd"/>
            <w:r>
              <w:rPr>
                <w:sz w:val="17"/>
              </w:rPr>
              <w:br/>
            </w:r>
            <w:hyperlink r:id="rId14">
              <w:r>
                <w:rPr>
                  <w:b/>
                  <w:color w:val="185F67"/>
                  <w:sz w:val="16"/>
                  <w:u w:val="single"/>
                </w:rPr>
                <w:t>Phishing Scams</w:t>
              </w:r>
            </w:hyperlink>
            <w:r>
              <w:rPr>
                <w:sz w:val="17"/>
              </w:rPr>
              <w:t xml:space="preserve"> (Federal Trade Commission,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[24]</w:t>
            </w:r>
          </w:p>
        </w:tc>
        <w:tc>
          <w:tcPr>
            <w:tcW w:w="37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43FBE0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피싱을 온라인 </w:t>
            </w:r>
            <w:proofErr w:type="spellStart"/>
            <w:r>
              <w:rPr>
                <w:sz w:val="17"/>
                <w:lang w:eastAsia="ko-KR"/>
              </w:rPr>
              <w:t>스캠의</w:t>
            </w:r>
            <w:proofErr w:type="spellEnd"/>
            <w:r>
              <w:rPr>
                <w:sz w:val="17"/>
                <w:lang w:eastAsia="ko-KR"/>
              </w:rPr>
              <w:t xml:space="preserve"> 한 유형으로 설명한다.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29E68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Phishing과 Scam은 항상 배타적이지 않으므로 </w:t>
            </w:r>
            <w:proofErr w:type="spellStart"/>
            <w:r>
              <w:rPr>
                <w:sz w:val="17"/>
                <w:lang w:eastAsia="ko-KR"/>
              </w:rPr>
              <w:t>상하위</w:t>
            </w:r>
            <w:proofErr w:type="spellEnd"/>
            <w:r>
              <w:rPr>
                <w:sz w:val="17"/>
                <w:lang w:eastAsia="ko-KR"/>
              </w:rPr>
              <w:t xml:space="preserve"> 관계를 기록한다.</w:t>
            </w:r>
          </w:p>
        </w:tc>
      </w:tr>
    </w:tbl>
    <w:p w14:paraId="66054DFE" w14:textId="77777777" w:rsidR="006D1247" w:rsidRDefault="006D1247">
      <w:pPr>
        <w:rPr>
          <w:lang w:eastAsia="ko-KR"/>
        </w:rPr>
        <w:sectPr w:rsidR="006D1247">
          <w:footerReference w:type="default" r:id="rId15"/>
          <w:pgSz w:w="11906" w:h="16838"/>
          <w:pgMar w:top="1020" w:right="1077" w:bottom="1020" w:left="1077" w:header="454" w:footer="454" w:gutter="0"/>
          <w:cols w:space="720"/>
          <w:docGrid w:linePitch="360"/>
        </w:sectPr>
      </w:pPr>
    </w:p>
    <w:p w14:paraId="748E0846" w14:textId="77777777" w:rsidR="006D1247" w:rsidRPr="00B744A0" w:rsidRDefault="00000000">
      <w:pPr>
        <w:pStyle w:val="1"/>
        <w:rPr>
          <w:sz w:val="28"/>
          <w:szCs w:val="24"/>
          <w:lang w:eastAsia="ko-KR"/>
        </w:rPr>
      </w:pPr>
      <w:r w:rsidRPr="00B744A0">
        <w:rPr>
          <w:rFonts w:ascii="맑은 고딕" w:eastAsia="맑은 고딕" w:hAnsi="맑은 고딕"/>
          <w:sz w:val="28"/>
          <w:szCs w:val="24"/>
          <w:lang w:eastAsia="ko-KR"/>
        </w:rPr>
        <w:lastRenderedPageBreak/>
        <w:t>1 데이터셋 레퍼런스</w:t>
      </w:r>
    </w:p>
    <w:p w14:paraId="07E06111" w14:textId="77777777" w:rsidR="006D1247" w:rsidRDefault="00000000">
      <w:pPr>
        <w:spacing w:after="140"/>
        <w:rPr>
          <w:lang w:eastAsia="ko-KR"/>
        </w:rPr>
      </w:pPr>
      <w:r w:rsidRPr="00820865">
        <w:rPr>
          <w:b/>
          <w:bCs/>
          <w:lang w:eastAsia="ko-KR"/>
        </w:rPr>
        <w:t>배포 저장소와 관련 논문을 함께 인용</w:t>
      </w:r>
      <w:r>
        <w:rPr>
          <w:lang w:eastAsia="ko-KR"/>
        </w:rPr>
        <w:t>한다. GitHub 링크는 가능한 경우 로컬에서 확인한 commit으로 고정했다.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061"/>
        <w:gridCol w:w="4708"/>
        <w:gridCol w:w="4759"/>
      </w:tblGrid>
      <w:tr w:rsidR="006D1247" w14:paraId="75BCC16C" w14:textId="77777777" w:rsidTr="00820865">
        <w:trPr>
          <w:tblHeader/>
          <w:jc w:val="center"/>
        </w:trPr>
        <w:tc>
          <w:tcPr>
            <w:tcW w:w="2721" w:type="dxa"/>
            <w:shd w:val="clear" w:color="auto" w:fill="185F6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F87190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ID 및 </w:t>
            </w:r>
            <w:proofErr w:type="spellStart"/>
            <w:r>
              <w:rPr>
                <w:b/>
                <w:color w:val="FFFFFF"/>
                <w:sz w:val="16"/>
              </w:rPr>
              <w:t>데이터셋</w:t>
            </w:r>
            <w:proofErr w:type="spellEnd"/>
          </w:p>
        </w:tc>
        <w:tc>
          <w:tcPr>
            <w:tcW w:w="3061" w:type="dxa"/>
            <w:shd w:val="clear" w:color="auto" w:fill="185F6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9777A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출처와 다운로드</w:t>
            </w:r>
          </w:p>
        </w:tc>
        <w:tc>
          <w:tcPr>
            <w:tcW w:w="4708" w:type="dxa"/>
            <w:shd w:val="clear" w:color="auto" w:fill="185F6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D97F2D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관련 논문</w:t>
            </w:r>
          </w:p>
        </w:tc>
        <w:tc>
          <w:tcPr>
            <w:tcW w:w="4759" w:type="dxa"/>
            <w:shd w:val="clear" w:color="auto" w:fill="185F6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F0C4D9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핵심 메모</w:t>
            </w:r>
          </w:p>
        </w:tc>
      </w:tr>
      <w:tr w:rsidR="006D1247" w14:paraId="38BE4B6E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555188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D01  Cryptocurrency Exchange Scams — Ethereum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[25]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25ADA5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16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17">
              <w:r>
                <w:rPr>
                  <w:color w:val="185F67"/>
                  <w:sz w:val="15"/>
                  <w:u w:val="single"/>
                  <w:lang w:eastAsia="ko-KR"/>
                </w:rPr>
                <w:t>원본 주소 CSV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83413F" w14:textId="77777777" w:rsidR="006D1247" w:rsidRDefault="00000000">
            <w:pPr>
              <w:spacing w:after="0" w:line="252" w:lineRule="auto"/>
            </w:pPr>
            <w:hyperlink r:id="rId18">
              <w:r>
                <w:rPr>
                  <w:b/>
                  <w:color w:val="185F67"/>
                  <w:sz w:val="15"/>
                  <w:u w:val="single"/>
                </w:rPr>
                <w:t>Characterizing cryptocurrency exchange scams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6AF178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원본은 다중 체인 182개 주소이며 ETH subset은 연구팀 </w:t>
            </w:r>
            <w:proofErr w:type="spellStart"/>
            <w:r>
              <w:rPr>
                <w:sz w:val="16"/>
                <w:lang w:eastAsia="ko-KR"/>
              </w:rPr>
              <w:t>파생본</w:t>
            </w:r>
            <w:proofErr w:type="spellEnd"/>
            <w:r>
              <w:rPr>
                <w:sz w:val="16"/>
                <w:lang w:eastAsia="ko-KR"/>
              </w:rPr>
              <w:t>.</w:t>
            </w:r>
          </w:p>
        </w:tc>
      </w:tr>
      <w:tr w:rsidR="006D1247" w14:paraId="56433145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6095B2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D02  </w:t>
            </w:r>
            <w:proofErr w:type="spellStart"/>
            <w:r>
              <w:rPr>
                <w:sz w:val="16"/>
              </w:rPr>
              <w:t>EtherScamDB</w:t>
            </w:r>
            <w:proofErr w:type="spellEnd"/>
            <w:r>
              <w:rPr>
                <w:rFonts w:ascii="Aptos" w:hAnsi="Aptos" w:eastAsia="맑은 고딕"/>
                <w:color w:val="17365D"/>
                <w:sz w:val="15"/>
              </w:rPr>
              <w:t xml:space="preserve"> [26]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5BCC98" w14:textId="77777777" w:rsidR="006D1247" w:rsidRDefault="00000000">
            <w:pPr>
              <w:spacing w:after="0" w:line="252" w:lineRule="auto"/>
            </w:pPr>
            <w:hyperlink r:id="rId19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20">
              <w:r>
                <w:rPr>
                  <w:color w:val="185F67"/>
                  <w:sz w:val="15"/>
                  <w:u w:val="single"/>
                </w:rPr>
                <w:t>_data/scams.yaml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C4B1AC" w14:textId="77777777" w:rsidR="006D1247" w:rsidRDefault="00000000">
            <w:pPr>
              <w:spacing w:after="0" w:line="252" w:lineRule="auto"/>
            </w:pPr>
            <w:hyperlink r:id="rId21">
              <w:r>
                <w:rPr>
                  <w:b/>
                  <w:color w:val="185F67"/>
                  <w:sz w:val="15"/>
                  <w:u w:val="single"/>
                </w:rPr>
                <w:t>Detection of illicit accounts over the Ethereum blockchain</w:t>
              </w:r>
            </w:hyperlink>
            <w:r>
              <w:rPr>
                <w:sz w:val="16"/>
              </w:rPr>
              <w:br/>
            </w:r>
            <w:hyperlink r:id="rId22">
              <w:r>
                <w:rPr>
                  <w:b/>
                  <w:color w:val="185F67"/>
                  <w:sz w:val="15"/>
                  <w:u w:val="single"/>
                </w:rPr>
                <w:t>Who Are the Phishers? Phishing Scam Detection on Ethereum via Network Embedding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[2, 10]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E0CDC8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6,912는 신고 record 수. 보존본의 고유 ETH 주소는 2,150개.</w:t>
            </w:r>
          </w:p>
        </w:tc>
      </w:tr>
      <w:tr w:rsidR="006D1247" w14:paraId="26E30E38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C60612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D03  Ethereum Illicit Accounts (Farrugia et al.)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[27]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E3D0DB" w14:textId="77777777" w:rsidR="006D1247" w:rsidRDefault="00000000">
            <w:pPr>
              <w:spacing w:after="0" w:line="252" w:lineRule="auto"/>
            </w:pPr>
            <w:hyperlink r:id="rId23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24">
              <w:r>
                <w:rPr>
                  <w:color w:val="185F67"/>
                  <w:sz w:val="15"/>
                  <w:u w:val="single"/>
                </w:rPr>
                <w:t>Account_Stats 디렉터리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D04630" w14:textId="77777777" w:rsidR="006D1247" w:rsidRDefault="00000000">
            <w:pPr>
              <w:spacing w:after="0" w:line="252" w:lineRule="auto"/>
            </w:pPr>
            <w:hyperlink r:id="rId25">
              <w:r>
                <w:rPr>
                  <w:b/>
                  <w:color w:val="185F67"/>
                  <w:sz w:val="15"/>
                  <w:u w:val="single"/>
                </w:rPr>
                <w:t>Detection of illicit accounts over the Ethereum blockchain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[2]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821771B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원본은 illicit 2,179개와 normal 2,502개를 모두 포함.</w:t>
            </w:r>
          </w:p>
        </w:tc>
      </w:tr>
      <w:tr w:rsidR="006D1247" w14:paraId="5C713597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A531CA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D04  Real-CATS — Ethereum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[28]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73FC1C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26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27">
              <w:r>
                <w:rPr>
                  <w:color w:val="185F67"/>
                  <w:sz w:val="15"/>
                  <w:u w:val="single"/>
                  <w:lang w:eastAsia="ko-KR"/>
                </w:rPr>
                <w:t>CE.tsv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28">
              <w:r>
                <w:rPr>
                  <w:color w:val="185F67"/>
                  <w:sz w:val="15"/>
                  <w:u w:val="single"/>
                  <w:lang w:eastAsia="ko-KR"/>
                </w:rPr>
                <w:t>BE.tsv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29">
              <w:r>
                <w:rPr>
                  <w:color w:val="185F67"/>
                  <w:sz w:val="15"/>
                  <w:u w:val="single"/>
                  <w:lang w:eastAsia="ko-KR"/>
                </w:rPr>
                <w:t>거래 상세·Kaggle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9B7D0A" w14:textId="77777777" w:rsidR="006D1247" w:rsidRDefault="00000000">
            <w:pPr>
              <w:spacing w:after="0" w:line="252" w:lineRule="auto"/>
            </w:pPr>
            <w:hyperlink r:id="rId30">
              <w:r>
                <w:rPr>
                  <w:b/>
                  <w:color w:val="185F67"/>
                  <w:sz w:val="15"/>
                  <w:u w:val="single"/>
                </w:rPr>
                <w:t>Real-CATS: A Practical Training Ground for Emerging Research on Cryptocurrency Cybercrime Detection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[3]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18AB51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WalletExplorer는 Bitcoin 서비스로 ETH 주소의 직접 원천이 아님.</w:t>
            </w:r>
          </w:p>
        </w:tc>
      </w:tr>
      <w:tr w:rsidR="006D1247" w14:paraId="025AB01A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21C2A9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D05  scamsonethereum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[29]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35C14E" w14:textId="77777777" w:rsidR="006D1247" w:rsidRDefault="00000000">
            <w:pPr>
              <w:spacing w:after="0" w:line="252" w:lineRule="auto"/>
            </w:pPr>
            <w:hyperlink r:id="rId31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32">
              <w:r>
                <w:rPr>
                  <w:color w:val="185F67"/>
                  <w:sz w:val="15"/>
                  <w:u w:val="single"/>
                </w:rPr>
                <w:t>master_blacklist_set.txt</w:t>
              </w:r>
            </w:hyperlink>
            <w:r>
              <w:rPr>
                <w:sz w:val="16"/>
              </w:rPr>
              <w:t xml:space="preserve"> · </w:t>
            </w:r>
            <w:hyperlink r:id="rId33">
              <w:r>
                <w:rPr>
                  <w:color w:val="185F67"/>
                  <w:sz w:val="15"/>
                  <w:u w:val="single"/>
                </w:rPr>
                <w:t>all_across_hard.txt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45CD89" w14:textId="77777777" w:rsidR="006D1247" w:rsidRDefault="00000000">
            <w:pPr>
              <w:spacing w:after="0" w:line="252" w:lineRule="auto"/>
            </w:pPr>
            <w:hyperlink r:id="rId34">
              <w:r>
                <w:rPr>
                  <w:b/>
                  <w:color w:val="185F67"/>
                  <w:sz w:val="15"/>
                  <w:u w:val="single"/>
                </w:rPr>
                <w:t>An End to End Analysis of Crypto Scams on Ethereum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[4]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AF8E1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 blacklist를 통합한 자료. 원천 중복을 독립 판정으로 세지 않음.</w:t>
            </w:r>
          </w:p>
        </w:tc>
      </w:tr>
      <w:tr w:rsidR="006D1247" w14:paraId="3DE3D1B5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22792F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D06  BERT4ETH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[30]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8FF292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35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36">
              <w:r>
                <w:rPr>
                  <w:color w:val="185F67"/>
                  <w:sz w:val="15"/>
                  <w:u w:val="single"/>
                  <w:lang w:eastAsia="ko-KR"/>
                </w:rPr>
                <w:t>피싱 거래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37">
              <w:r>
                <w:rPr>
                  <w:color w:val="185F67"/>
                  <w:sz w:val="15"/>
                  <w:u w:val="single"/>
                  <w:lang w:eastAsia="ko-KR"/>
                </w:rPr>
                <w:t>정상 후보 거래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38">
              <w:r>
                <w:rPr>
                  <w:color w:val="185F67"/>
                  <w:sz w:val="15"/>
                  <w:u w:val="single"/>
                  <w:lang w:eastAsia="ko-KR"/>
                </w:rPr>
                <w:t>라벨 파일 디렉터리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598437" w14:textId="77777777" w:rsidR="006D1247" w:rsidRDefault="00000000">
            <w:pPr>
              <w:spacing w:after="0" w:line="252" w:lineRule="auto"/>
            </w:pPr>
            <w:hyperlink r:id="rId39">
              <w:r>
                <w:rPr>
                  <w:b/>
                  <w:color w:val="185F67"/>
                  <w:sz w:val="15"/>
                  <w:u w:val="single"/>
                </w:rPr>
                <w:t>BERT4ETH: A Pre-trained Transformer for Ethereum Fraud Detection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[5]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31D5CD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Etherscan</w:t>
            </w:r>
            <w:proofErr w:type="spellEnd"/>
            <w:r>
              <w:rPr>
                <w:sz w:val="16"/>
                <w:lang w:eastAsia="ko-KR"/>
              </w:rPr>
              <w:t xml:space="preserve"> 기반 GT와 모델 예측 라벨을 구분.</w:t>
            </w:r>
          </w:p>
        </w:tc>
      </w:tr>
      <w:tr w:rsidR="006D1247" w14:paraId="27A4966E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F0DFBC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D07  DA-HGNN Phishing Detection Dataset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[31]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C422B0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40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41">
              <w:r>
                <w:rPr>
                  <w:color w:val="185F67"/>
                  <w:sz w:val="15"/>
                  <w:u w:val="single"/>
                  <w:lang w:eastAsia="ko-KR"/>
                </w:rPr>
                <w:t>원 수집 Final_data.zip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42">
              <w:r>
                <w:rPr>
                  <w:color w:val="185F67"/>
                  <w:sz w:val="15"/>
                  <w:u w:val="single"/>
                  <w:lang w:eastAsia="ko-KR"/>
                </w:rPr>
                <w:t>증강 노드 CSV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43">
              <w:r>
                <w:rPr>
                  <w:color w:val="185F67"/>
                  <w:sz w:val="15"/>
                  <w:u w:val="single"/>
                  <w:lang w:eastAsia="ko-KR"/>
                </w:rPr>
                <w:t>증강 인접행렬 ZIP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738949" w14:textId="77777777" w:rsidR="006D1247" w:rsidRDefault="00000000">
            <w:pPr>
              <w:spacing w:after="0" w:line="252" w:lineRule="auto"/>
            </w:pPr>
            <w:hyperlink r:id="rId44">
              <w:r>
                <w:rPr>
                  <w:b/>
                  <w:color w:val="185F67"/>
                  <w:sz w:val="15"/>
                  <w:u w:val="single"/>
                </w:rPr>
                <w:t>Ethereum Phishing Scam Detection Based on Data Augmentation Method and Hybrid Graph Neural Network Model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[6]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669D13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관측 주소와 데이터 증강 결과를 구분.</w:t>
            </w:r>
          </w:p>
        </w:tc>
      </w:tr>
      <w:tr w:rsidR="006D1247" w14:paraId="7B398E62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2BBA19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D08  </w:t>
            </w:r>
            <w:proofErr w:type="spellStart"/>
            <w:r>
              <w:rPr>
                <w:sz w:val="16"/>
              </w:rPr>
              <w:t>EthereumHeist</w:t>
            </w:r>
            <w:proofErr w:type="spellEnd"/>
            <w:r>
              <w:rPr>
                <w:rFonts w:ascii="Aptos" w:hAnsi="Aptos" w:eastAsia="맑은 고딕"/>
                <w:color w:val="17365D"/>
                <w:sz w:val="15"/>
              </w:rPr>
              <w:t xml:space="preserve"> [32]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8F3D81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45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46">
              <w:r>
                <w:rPr>
                  <w:color w:val="185F67"/>
                  <w:sz w:val="15"/>
                  <w:u w:val="single"/>
                  <w:lang w:eastAsia="ko-KR"/>
                </w:rPr>
                <w:t>시드 라벨 CSV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47">
              <w:r>
                <w:rPr>
                  <w:color w:val="185F67"/>
                  <w:sz w:val="15"/>
                  <w:u w:val="single"/>
                  <w:lang w:eastAsia="ko-KR"/>
                </w:rPr>
                <w:t>저자가 제공한 Dropbox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375169" w14:textId="77777777" w:rsidR="006D1247" w:rsidRDefault="00000000">
            <w:pPr>
              <w:spacing w:after="0" w:line="252" w:lineRule="auto"/>
            </w:pPr>
            <w:hyperlink r:id="rId48">
              <w:r>
                <w:rPr>
                  <w:b/>
                  <w:color w:val="185F67"/>
                  <w:sz w:val="15"/>
                  <w:u w:val="single"/>
                </w:rPr>
                <w:t>Toward Understanding Asset Flows in Crypto Money Laundering Through the Lenses of Ethereum Heists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[7]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3AF0EE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공격자 seed, 자금 수신자, 서비스 주소의 역할을 구분.</w:t>
            </w:r>
          </w:p>
        </w:tc>
      </w:tr>
      <w:tr w:rsidR="006D1247" w14:paraId="51662DA1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184115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D09  FDGNN Fraud Address Dataset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[33]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85A9A8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49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50">
              <w:r>
                <w:rPr>
                  <w:color w:val="185F67"/>
                  <w:sz w:val="15"/>
                  <w:u w:val="single"/>
                  <w:lang w:eastAsia="ko-KR"/>
                </w:rPr>
                <w:t>저장소 데이터·코드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CA6282" w14:textId="77777777" w:rsidR="006D1247" w:rsidRDefault="00000000">
            <w:pPr>
              <w:spacing w:after="0" w:line="252" w:lineRule="auto"/>
            </w:pPr>
            <w:hyperlink r:id="rId51">
              <w:r>
                <w:rPr>
                  <w:b/>
                  <w:color w:val="185F67"/>
                  <w:sz w:val="15"/>
                  <w:u w:val="single"/>
                </w:rPr>
                <w:t>Graph Learning-Based Blockchain Phishing Account Detection with a Heterogeneous Transaction Graph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[8]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31CBD9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연결 논문의 실험 집합과 공개 다중유형 데이터의 동일성은 </w:t>
            </w: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>.</w:t>
            </w:r>
          </w:p>
        </w:tc>
      </w:tr>
      <w:tr w:rsidR="006D1247" w14:paraId="4AAD6850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F1659C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D10  Forta Labelled Datasets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[34]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D3EFA1" w14:textId="77777777" w:rsidR="006D1247" w:rsidRDefault="00000000">
            <w:pPr>
              <w:spacing w:after="0" w:line="252" w:lineRule="auto"/>
            </w:pPr>
            <w:hyperlink r:id="rId52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53">
              <w:r>
                <w:rPr>
                  <w:color w:val="185F67"/>
                  <w:sz w:val="15"/>
                  <w:u w:val="single"/>
                </w:rPr>
                <w:t>Ethereum 라벨 CSV 모음</w:t>
              </w:r>
            </w:hyperlink>
            <w:r>
              <w:rPr>
                <w:sz w:val="16"/>
              </w:rPr>
              <w:t xml:space="preserve"> · </w:t>
            </w:r>
            <w:hyperlink r:id="rId54">
              <w:r>
                <w:rPr>
                  <w:color w:val="185F67"/>
                  <w:sz w:val="15"/>
                  <w:u w:val="single"/>
                </w:rPr>
                <w:t>Etherscan malicious labels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9CEB25" w14:textId="77777777" w:rsidR="006D1247" w:rsidRDefault="00000000">
            <w:pPr>
              <w:spacing w:after="0" w:line="252" w:lineRule="auto"/>
            </w:pPr>
            <w:hyperlink r:id="rId55">
              <w:r>
                <w:rPr>
                  <w:b/>
                  <w:color w:val="185F67"/>
                  <w:sz w:val="15"/>
                  <w:u w:val="single"/>
                </w:rPr>
                <w:t>An End to End Analysis of Crypto Scams on Ethereum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[4]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F5EDB7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활용 논문은 확인됨. 로컬 snapshot과 논문 사용 버전은 </w:t>
            </w: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>.</w:t>
            </w:r>
          </w:p>
        </w:tc>
      </w:tr>
      <w:tr w:rsidR="006D1247" w14:paraId="4BCF3295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878EF0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D11  </w:t>
            </w:r>
            <w:proofErr w:type="spellStart"/>
            <w:r>
              <w:rPr>
                <w:sz w:val="16"/>
              </w:rPr>
              <w:t>RiskProp</w:t>
            </w:r>
            <w:proofErr w:type="spellEnd"/>
            <w:r>
              <w:rPr>
                <w:rFonts w:ascii="Aptos" w:hAnsi="Aptos" w:eastAsia="맑은 고딕"/>
                <w:color w:val="17365D"/>
                <w:sz w:val="15"/>
              </w:rPr>
              <w:t xml:space="preserve"> [35]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839122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56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57">
              <w:r>
                <w:rPr>
                  <w:color w:val="185F67"/>
                  <w:sz w:val="15"/>
                  <w:u w:val="single"/>
                  <w:lang w:eastAsia="ko-KR"/>
                </w:rPr>
                <w:t>803계정 및 거래 자료·Dropbox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58">
              <w:r>
                <w:rPr>
                  <w:color w:val="185F67"/>
                  <w:sz w:val="15"/>
                  <w:u w:val="single"/>
                  <w:lang w:eastAsia="ko-KR"/>
                </w:rPr>
                <w:t>저자 RiskProp 저장소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63C09C" w14:textId="77777777" w:rsidR="006D1247" w:rsidRDefault="00000000">
            <w:pPr>
              <w:spacing w:after="0" w:line="252" w:lineRule="auto"/>
            </w:pPr>
            <w:hyperlink r:id="rId59">
              <w:r>
                <w:rPr>
                  <w:b/>
                  <w:color w:val="185F67"/>
                  <w:sz w:val="15"/>
                  <w:u w:val="single"/>
                </w:rPr>
                <w:t>RiskProp: Account Risk Rating on Ethereum via De-anonymous Score and Network Propagation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[9]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E0F2CB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803개 라벨 계정과 1.19M 전체 그래프 노드를 구분.</w:t>
            </w:r>
          </w:p>
        </w:tc>
      </w:tr>
      <w:tr w:rsidR="006D1247" w14:paraId="710B9F34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D459FD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D12  Phishing Detection on Ethereum (Trans2Vec)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[36]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D3345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60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61">
              <w:r>
                <w:rPr>
                  <w:color w:val="185F67"/>
                  <w:sz w:val="15"/>
                  <w:u w:val="single"/>
                  <w:lang w:eastAsia="ko-KR"/>
                </w:rPr>
                <w:t>피싱 주소 ZIP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62">
              <w:r>
                <w:rPr>
                  <w:color w:val="185F67"/>
                  <w:sz w:val="15"/>
                  <w:u w:val="single"/>
                  <w:lang w:eastAsia="ko-KR"/>
                </w:rPr>
                <w:t>거래 네트워크 ZIP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F4E1A3" w14:textId="77777777" w:rsidR="006D1247" w:rsidRDefault="00000000">
            <w:pPr>
              <w:spacing w:after="0" w:line="252" w:lineRule="auto"/>
            </w:pPr>
            <w:hyperlink r:id="rId63">
              <w:r>
                <w:rPr>
                  <w:b/>
                  <w:color w:val="185F67"/>
                  <w:sz w:val="15"/>
                  <w:u w:val="single"/>
                </w:rPr>
                <w:t>Who Are the Phishers? Phishing Scam Detection on Ethereum via Network Embedding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[10]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8128EB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기준일이 논문과 README에서 다름. unlabeled는 benign이 아님.</w:t>
            </w:r>
          </w:p>
        </w:tc>
      </w:tr>
      <w:tr w:rsidR="006D1247" w14:paraId="08E3BCBD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E773F1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 xml:space="preserve">D13  </w:t>
            </w:r>
            <w:proofErr w:type="spellStart"/>
            <w:r>
              <w:rPr>
                <w:sz w:val="16"/>
              </w:rPr>
              <w:t>XBlock</w:t>
            </w:r>
            <w:proofErr w:type="spellEnd"/>
            <w:r>
              <w:rPr>
                <w:sz w:val="16"/>
              </w:rPr>
              <w:t xml:space="preserve"> Ethereum Phishing Transaction Network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[37]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57CDAC" w14:textId="77777777" w:rsidR="006D1247" w:rsidRDefault="00000000">
            <w:pPr>
              <w:spacing w:after="0" w:line="252" w:lineRule="auto"/>
            </w:pPr>
            <w:hyperlink r:id="rId64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65">
              <w:r>
                <w:rPr>
                  <w:color w:val="185F67"/>
                  <w:sz w:val="15"/>
                  <w:u w:val="single"/>
                </w:rPr>
                <w:t>Kaggle Download</w:t>
              </w:r>
            </w:hyperlink>
            <w:r>
              <w:rPr>
                <w:sz w:val="16"/>
              </w:rPr>
              <w:t xml:space="preserve"> · </w:t>
            </w:r>
            <w:hyperlink r:id="rId66">
              <w:r>
                <w:rPr>
                  <w:color w:val="185F67"/>
                  <w:sz w:val="15"/>
                  <w:u w:val="single"/>
                </w:rPr>
                <w:t>XBlock 배포 포털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7A399D" w14:textId="77777777" w:rsidR="006D1247" w:rsidRDefault="00000000">
            <w:pPr>
              <w:spacing w:after="0" w:line="252" w:lineRule="auto"/>
            </w:pPr>
            <w:hyperlink r:id="rId67">
              <w:r>
                <w:rPr>
                  <w:b/>
                  <w:color w:val="185F67"/>
                  <w:sz w:val="15"/>
                  <w:u w:val="single"/>
                </w:rPr>
                <w:t>Ethereum Fraud Detection with Heterogeneous Graph Neural Networks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[11]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013F3C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연결 문헌은 활용 논문이며 원 구축 논문은 아님.</w:t>
            </w:r>
          </w:p>
        </w:tc>
      </w:tr>
      <w:tr w:rsidR="006D1247" w14:paraId="7E38C349" w14:textId="77777777" w:rsidTr="00820865">
        <w:trPr>
          <w:jc w:val="center"/>
        </w:trPr>
        <w:tc>
          <w:tcPr>
            <w:tcW w:w="272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CC4D45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D14  EX-Graph — Wash-Trading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[38]</w:t>
            </w:r>
          </w:p>
        </w:tc>
        <w:tc>
          <w:tcPr>
            <w:tcW w:w="3061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BD02CA" w14:textId="77777777" w:rsidR="006D1247" w:rsidRDefault="00000000">
            <w:pPr>
              <w:spacing w:after="0" w:line="252" w:lineRule="auto"/>
            </w:pPr>
            <w:hyperlink r:id="rId68">
              <w:r>
                <w:rPr>
                  <w:b/>
                  <w:color w:val="185F67"/>
                  <w:sz w:val="16"/>
                  <w:u w:val="single"/>
                </w:rPr>
                <w:t>배포처</w:t>
              </w:r>
            </w:hyperlink>
            <w:r>
              <w:rPr>
                <w:sz w:val="16"/>
              </w:rPr>
              <w:t xml:space="preserve"> · </w:t>
            </w:r>
            <w:hyperlink r:id="rId69">
              <w:r>
                <w:rPr>
                  <w:color w:val="185F67"/>
                  <w:sz w:val="15"/>
                  <w:u w:val="single"/>
                </w:rPr>
                <w:t>wash 거래 CSV</w:t>
              </w:r>
            </w:hyperlink>
            <w:r>
              <w:rPr>
                <w:sz w:val="16"/>
              </w:rPr>
              <w:t xml:space="preserve"> · </w:t>
            </w:r>
            <w:hyperlink r:id="rId70">
              <w:r>
                <w:rPr>
                  <w:color w:val="185F67"/>
                  <w:sz w:val="15"/>
                  <w:u w:val="single"/>
                </w:rPr>
                <w:t>train graph</w:t>
              </w:r>
            </w:hyperlink>
            <w:r>
              <w:rPr>
                <w:sz w:val="16"/>
              </w:rPr>
              <w:t xml:space="preserve"> · </w:t>
            </w:r>
            <w:hyperlink r:id="rId71">
              <w:r>
                <w:rPr>
                  <w:color w:val="185F67"/>
                  <w:sz w:val="15"/>
                  <w:u w:val="single"/>
                </w:rPr>
                <w:t>validation graph</w:t>
              </w:r>
            </w:hyperlink>
            <w:r>
              <w:rPr>
                <w:sz w:val="16"/>
              </w:rPr>
              <w:t xml:space="preserve"> · </w:t>
            </w:r>
            <w:hyperlink r:id="rId72">
              <w:r>
                <w:rPr>
                  <w:color w:val="185F67"/>
                  <w:sz w:val="15"/>
                  <w:u w:val="single"/>
                </w:rPr>
                <w:t>test graph</w:t>
              </w:r>
            </w:hyperlink>
          </w:p>
        </w:tc>
        <w:tc>
          <w:tcPr>
            <w:tcW w:w="4708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20FE76" w14:textId="77777777" w:rsidR="006D1247" w:rsidRDefault="00000000">
            <w:pPr>
              <w:spacing w:after="0" w:line="252" w:lineRule="auto"/>
            </w:pPr>
            <w:hyperlink r:id="rId73">
              <w:r>
                <w:rPr>
                  <w:b/>
                  <w:color w:val="185F67"/>
                  <w:sz w:val="15"/>
                  <w:u w:val="single"/>
                </w:rPr>
                <w:t>EX-Graph: A Pioneering Dataset Bridging Ethereum and X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[12]</w:t>
            </w:r>
          </w:p>
        </w:tc>
        <w:tc>
          <w:tcPr>
            <w:tcW w:w="4759" w:type="dxa"/>
            <w:shd w:val="clear" w:color="auto" w:fill="F1F7F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CED11B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EX Graph 전체 중 wash trading subset. 원 쿼리와 실행일 기록 필요.</w:t>
            </w:r>
          </w:p>
        </w:tc>
      </w:tr>
      <w:tr w:rsidR="006D1247" w14:paraId="4EE59D24" w14:textId="77777777" w:rsidTr="00820865">
        <w:trPr>
          <w:jc w:val="center"/>
        </w:trPr>
        <w:tc>
          <w:tcPr>
            <w:tcW w:w="272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A8B67D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D15  OFAC Ethereum Addresses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[39]</w:t>
            </w:r>
          </w:p>
        </w:tc>
        <w:tc>
          <w:tcPr>
            <w:tcW w:w="3061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6DB3B2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hyperlink r:id="rId74">
              <w:r>
                <w:rPr>
                  <w:b/>
                  <w:color w:val="185F67"/>
                  <w:sz w:val="16"/>
                  <w:u w:val="single"/>
                  <w:lang w:eastAsia="ko-KR"/>
                </w:rPr>
                <w:t>배포처</w:t>
              </w:r>
            </w:hyperlink>
            <w:r>
              <w:rPr>
                <w:sz w:val="16"/>
                <w:lang w:eastAsia="ko-KR"/>
              </w:rPr>
              <w:t xml:space="preserve"> · </w:t>
            </w:r>
            <w:hyperlink r:id="rId75">
              <w:r>
                <w:rPr>
                  <w:color w:val="185F67"/>
                  <w:sz w:val="15"/>
                  <w:u w:val="single"/>
                  <w:lang w:eastAsia="ko-KR"/>
                </w:rPr>
                <w:t>공식 SDN 다운로드 포털</w:t>
              </w:r>
            </w:hyperlink>
          </w:p>
        </w:tc>
        <w:tc>
          <w:tcPr>
            <w:tcW w:w="4708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93AF25" w14:textId="77777777" w:rsidR="006D1247" w:rsidRDefault="00000000">
            <w:pPr>
              <w:spacing w:after="0" w:line="252" w:lineRule="auto"/>
            </w:pPr>
            <w:hyperlink r:id="rId76">
              <w:r>
                <w:rPr>
                  <w:b/>
                  <w:color w:val="185F67"/>
                  <w:sz w:val="15"/>
                  <w:u w:val="single"/>
                </w:rPr>
                <w:t>StableAML: Machine Learning for Behavioral Wallet Detection in Stablecoin Anti-Money Laundering on Ethereum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[20]</w:t>
            </w:r>
          </w:p>
        </w:tc>
        <w:tc>
          <w:tcPr>
            <w:tcW w:w="4759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B30577" w14:textId="77777777" w:rsidR="006D1247" w:rsidRDefault="00000000">
            <w:pPr>
              <w:spacing w:after="0" w:line="252" w:lineRule="auto"/>
            </w:pPr>
            <w:r>
              <w:rPr>
                <w:sz w:val="16"/>
              </w:rPr>
              <w:t>96개는 2026-07-27 snapshot. Sanctioned와 Phishing은 다른 의미축.</w:t>
            </w:r>
          </w:p>
        </w:tc>
      </w:tr>
    </w:tbl>
    <w:p w14:paraId="59CA5208" w14:textId="77777777" w:rsidR="006D1247" w:rsidRDefault="006D1247">
      <w:pPr>
        <w:sectPr w:rsidR="006D1247">
          <w:pgSz w:w="16838" w:h="11906" w:orient="landscape"/>
          <w:pgMar w:top="794" w:right="794" w:bottom="794" w:left="794" w:header="454" w:footer="454" w:gutter="0"/>
          <w:cols w:space="720"/>
          <w:docGrid w:linePitch="360"/>
        </w:sectPr>
      </w:pPr>
    </w:p>
    <w:p w14:paraId="41B9E296" w14:textId="77777777" w:rsidR="006D124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2 추가 핵심 문헌</w:t>
      </w:r>
    </w:p>
    <w:p w14:paraId="13365AA1" w14:textId="047C8093" w:rsidR="006D1247" w:rsidRDefault="00000000">
      <w:pPr>
        <w:spacing w:after="140"/>
        <w:rPr>
          <w:lang w:eastAsia="ko-KR"/>
        </w:rPr>
      </w:pPr>
      <w:r>
        <w:t>데이터셋 논문 외에 문제 설정과 방법론을 뒷받침하는 문헌이다.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988"/>
        <w:gridCol w:w="2211"/>
      </w:tblGrid>
      <w:tr w:rsidR="006D1247" w14:paraId="540B530C" w14:textId="77777777">
        <w:trPr>
          <w:tblHeader/>
          <w:jc w:val="center"/>
        </w:trPr>
        <w:tc>
          <w:tcPr>
            <w:tcW w:w="2551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3F8691" w14:textId="77777777" w:rsidR="006D1247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주제</w:t>
            </w:r>
            <w:proofErr w:type="spellEnd"/>
          </w:p>
        </w:tc>
        <w:tc>
          <w:tcPr>
            <w:tcW w:w="4988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1A255E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문헌</w:t>
            </w:r>
          </w:p>
        </w:tc>
        <w:tc>
          <w:tcPr>
            <w:tcW w:w="2211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865EF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권장 인용 위치</w:t>
            </w:r>
          </w:p>
        </w:tc>
      </w:tr>
      <w:tr w:rsidR="006D1247" w14:paraId="0F7ACB0E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DC94D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데이터셋 간 라벨 불일치</w:t>
            </w:r>
          </w:p>
        </w:tc>
        <w:tc>
          <w:tcPr>
            <w:tcW w:w="49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A075EC" w14:textId="77777777" w:rsidR="006D1247" w:rsidRDefault="00000000">
            <w:pPr>
              <w:spacing w:after="0" w:line="252" w:lineRule="auto"/>
            </w:pPr>
            <w:hyperlink r:id="rId77">
              <w:r>
                <w:rPr>
                  <w:b/>
                  <w:color w:val="185F67"/>
                  <w:sz w:val="16"/>
                  <w:u w:val="single"/>
                </w:rPr>
                <w:t>An End to End Analysis of Crypto Scams on Ethereum</w:t>
              </w:r>
            </w:hyperlink>
            <w:r>
              <w:rPr>
                <w:sz w:val="17"/>
              </w:rPr>
              <w:t xml:space="preserve"> (Jadyn Kimber et al., 2025)  </w:t>
            </w:r>
            <w:hyperlink r:id="rId78">
              <w:r>
                <w:rPr>
                  <w:color w:val="185F67"/>
                  <w:sz w:val="16"/>
                  <w:u w:val="single"/>
                </w:rPr>
                <w:t>DOI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[4]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D8CE9A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관련연구와 연구 기여</w:t>
            </w:r>
          </w:p>
        </w:tc>
      </w:tr>
      <w:tr w:rsidR="006D1247" w14:paraId="60EB5F54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C9B25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암호자산 태그 의미와 품질</w:t>
            </w:r>
          </w:p>
        </w:tc>
        <w:tc>
          <w:tcPr>
            <w:tcW w:w="498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8CA15" w14:textId="77777777" w:rsidR="006D1247" w:rsidRDefault="00000000">
            <w:pPr>
              <w:spacing w:after="0" w:line="252" w:lineRule="auto"/>
            </w:pPr>
            <w:hyperlink r:id="rId79">
              <w:r>
                <w:rPr>
                  <w:b/>
                  <w:color w:val="185F67"/>
                  <w:sz w:val="16"/>
                  <w:u w:val="single"/>
                </w:rPr>
                <w:t>Linking Cryptoasset Attribution Tags to Knowledge Graph Entities: An LLM-based Approach</w:t>
              </w:r>
            </w:hyperlink>
            <w:r>
              <w:rPr>
                <w:sz w:val="17"/>
              </w:rPr>
              <w:t xml:space="preserve"> (Régnier Avice et al., 2025)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[13]</w:t>
            </w:r>
          </w:p>
        </w:tc>
        <w:tc>
          <w:tcPr>
            <w:tcW w:w="221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1D7A59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관련연구</w:t>
            </w:r>
          </w:p>
        </w:tc>
      </w:tr>
      <w:tr w:rsidR="006D1247" w14:paraId="7352161C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4FFCB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데이터셋 명세와 재현성</w:t>
            </w:r>
          </w:p>
        </w:tc>
        <w:tc>
          <w:tcPr>
            <w:tcW w:w="49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5E642" w14:textId="77777777" w:rsidR="006D1247" w:rsidRDefault="00000000">
            <w:pPr>
              <w:spacing w:after="0" w:line="252" w:lineRule="auto"/>
            </w:pPr>
            <w:hyperlink r:id="rId80">
              <w:r>
                <w:rPr>
                  <w:b/>
                  <w:color w:val="185F67"/>
                  <w:sz w:val="16"/>
                  <w:u w:val="single"/>
                </w:rPr>
                <w:t>Datasheets for Datasets</w:t>
              </w:r>
            </w:hyperlink>
            <w:r>
              <w:rPr>
                <w:sz w:val="17"/>
              </w:rPr>
              <w:t xml:space="preserve"> (Timnit Gebru et al., 2021)  </w:t>
            </w:r>
            <w:hyperlink r:id="rId81">
              <w:r>
                <w:rPr>
                  <w:color w:val="185F67"/>
                  <w:sz w:val="16"/>
                  <w:u w:val="single"/>
                </w:rPr>
                <w:t>DOI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[14]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F782D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데이터셋 개요</w:t>
            </w:r>
          </w:p>
        </w:tc>
      </w:tr>
      <w:tr w:rsidR="006D1247" w14:paraId="4FB90541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7201E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Unlabeled와 Benign의 구분</w:t>
            </w:r>
          </w:p>
        </w:tc>
        <w:tc>
          <w:tcPr>
            <w:tcW w:w="498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7E0C4" w14:textId="77777777" w:rsidR="006D1247" w:rsidRDefault="00000000">
            <w:pPr>
              <w:spacing w:after="0" w:line="252" w:lineRule="auto"/>
            </w:pPr>
            <w:hyperlink r:id="rId82">
              <w:r>
                <w:rPr>
                  <w:b/>
                  <w:color w:val="185F67"/>
                  <w:sz w:val="16"/>
                  <w:u w:val="single"/>
                </w:rPr>
                <w:t>Learning from positive and unlabeled data: a survey</w:t>
              </w:r>
            </w:hyperlink>
            <w:r>
              <w:rPr>
                <w:sz w:val="17"/>
              </w:rPr>
              <w:t xml:space="preserve"> (Jessa Bekker et al., 2020)  </w:t>
            </w:r>
            <w:hyperlink r:id="rId83">
              <w:r>
                <w:rPr>
                  <w:color w:val="185F67"/>
                  <w:sz w:val="16"/>
                  <w:u w:val="single"/>
                </w:rPr>
                <w:t>DOI</w:t>
              </w:r>
            </w:hyperlink>
            <w:r>
              <w:rPr>
                <w:rFonts w:ascii="Aptos" w:hAnsi="Aptos" w:eastAsia="맑은 고딕"/>
                <w:color w:val="17365D"/>
                <w:sz w:val="15"/>
              </w:rPr>
              <w:t xml:space="preserve"> [15]</w:t>
            </w:r>
          </w:p>
        </w:tc>
        <w:tc>
          <w:tcPr>
            <w:tcW w:w="221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665B7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방법론과 한계</w:t>
            </w:r>
          </w:p>
        </w:tc>
      </w:tr>
      <w:tr w:rsidR="006D1247" w14:paraId="35F4B147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0B7E69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라벨 오류와 벤치마크 신뢰성</w:t>
            </w:r>
          </w:p>
        </w:tc>
        <w:tc>
          <w:tcPr>
            <w:tcW w:w="49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D35EC" w14:textId="77777777" w:rsidR="006D1247" w:rsidRDefault="00000000">
            <w:pPr>
              <w:spacing w:after="0" w:line="252" w:lineRule="auto"/>
            </w:pPr>
            <w:hyperlink r:id="rId84">
              <w:r>
                <w:rPr>
                  <w:b/>
                  <w:color w:val="185F67"/>
                  <w:sz w:val="16"/>
                  <w:u w:val="single"/>
                </w:rPr>
                <w:t>Pervasive Label Errors in Test Sets Destabilize Machine Learning Benchmarks</w:t>
              </w:r>
            </w:hyperlink>
            <w:r>
              <w:rPr>
                <w:sz w:val="17"/>
              </w:rPr>
              <w:t xml:space="preserve"> (Curtis G. Northcutt et al., 2021)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[16]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A65EA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서론</w:t>
            </w:r>
          </w:p>
        </w:tc>
      </w:tr>
      <w:tr w:rsidR="006D1247" w14:paraId="4258C598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1C098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공유 원천과 독립 증거</w:t>
            </w:r>
          </w:p>
        </w:tc>
        <w:tc>
          <w:tcPr>
            <w:tcW w:w="498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64BDB" w14:textId="77777777" w:rsidR="006D1247" w:rsidRDefault="00000000">
            <w:pPr>
              <w:spacing w:after="0" w:line="252" w:lineRule="auto"/>
            </w:pPr>
            <w:hyperlink r:id="rId85">
              <w:r>
                <w:rPr>
                  <w:b/>
                  <w:color w:val="185F67"/>
                  <w:sz w:val="16"/>
                  <w:u w:val="single"/>
                </w:rPr>
                <w:t>Learning the Structure of Generative Models without Labeled Data</w:t>
              </w:r>
            </w:hyperlink>
            <w:r>
              <w:rPr>
                <w:sz w:val="17"/>
              </w:rPr>
              <w:t xml:space="preserve"> (Stephen H. Bach et al., 2017)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[17]</w:t>
            </w:r>
          </w:p>
        </w:tc>
        <w:tc>
          <w:tcPr>
            <w:tcW w:w="221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18D2B9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방법론</w:t>
            </w:r>
          </w:p>
        </w:tc>
      </w:tr>
      <w:tr w:rsidR="006D1247" w14:paraId="31453606" w14:textId="77777777">
        <w:trPr>
          <w:jc w:val="center"/>
        </w:trPr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A13AF9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시간과 공간에 따른 평가 편향</w:t>
            </w:r>
          </w:p>
        </w:tc>
        <w:tc>
          <w:tcPr>
            <w:tcW w:w="49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04BBB" w14:textId="77777777" w:rsidR="006D1247" w:rsidRDefault="00000000">
            <w:pPr>
              <w:spacing w:after="0" w:line="252" w:lineRule="auto"/>
            </w:pPr>
            <w:hyperlink r:id="rId86">
              <w:r>
                <w:rPr>
                  <w:b/>
                  <w:color w:val="185F67"/>
                  <w:sz w:val="16"/>
                  <w:u w:val="single"/>
                </w:rPr>
                <w:t>TESSERACT: Eliminating Experimental Bias in Malware Classification across Space and Time</w:t>
              </w:r>
            </w:hyperlink>
            <w:r>
              <w:rPr>
                <w:sz w:val="17"/>
              </w:rPr>
              <w:t xml:space="preserve"> (Feargus Pendlebury et al., 2019)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[18]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626A4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시간 분석과 한계</w:t>
            </w:r>
          </w:p>
        </w:tc>
      </w:tr>
      <w:tr w:rsidR="006D1247" w14:paraId="02654B7D" w14:textId="77777777">
        <w:trPr>
          <w:jc w:val="center"/>
        </w:trPr>
        <w:tc>
          <w:tcPr>
            <w:tcW w:w="255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652DB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출처 계보 기록</w:t>
            </w:r>
          </w:p>
        </w:tc>
        <w:tc>
          <w:tcPr>
            <w:tcW w:w="498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56AC3" w14:textId="77777777" w:rsidR="006D1247" w:rsidRDefault="00000000">
            <w:pPr>
              <w:spacing w:after="0" w:line="252" w:lineRule="auto"/>
            </w:pPr>
            <w:hyperlink r:id="rId87">
              <w:r>
                <w:rPr>
                  <w:b/>
                  <w:color w:val="185F67"/>
                  <w:sz w:val="16"/>
                  <w:u w:val="single"/>
                </w:rPr>
                <w:t>PROV-DM: The PROV Data Model</w:t>
              </w:r>
            </w:hyperlink>
            <w:r>
              <w:rPr>
                <w:sz w:val="17"/>
              </w:rPr>
              <w:t xml:space="preserve"> (W3C, 2013)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[19]</w:t>
            </w:r>
          </w:p>
        </w:tc>
        <w:tc>
          <w:tcPr>
            <w:tcW w:w="2211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D6E17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원천 관계도</w:t>
            </w:r>
          </w:p>
        </w:tc>
      </w:tr>
    </w:tbl>
    <w:p w14:paraId="030DB9E1" w14:textId="4CBD55E2" w:rsidR="006D1247" w:rsidRDefault="00000000">
      <w:pPr>
        <w:pStyle w:val="1"/>
      </w:pPr>
      <w:r>
        <w:rPr>
          <w:rFonts w:ascii="맑은 고딕" w:eastAsia="맑은 고딕" w:hAnsi="맑은 고딕"/>
        </w:rPr>
        <w:t xml:space="preserve">3 </w:t>
      </w:r>
      <w:proofErr w:type="spellStart"/>
      <w:r>
        <w:rPr>
          <w:rFonts w:ascii="맑은 고딕" w:eastAsia="맑은 고딕" w:hAnsi="맑은 고딕"/>
        </w:rPr>
        <w:t>공식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원천</w:t>
      </w:r>
      <w:proofErr w:type="spellEnd"/>
      <w:r w:rsidR="00820865">
        <w:rPr>
          <w:rFonts w:ascii="맑은 고딕" w:eastAsia="맑은 고딕" w:hAnsi="맑은 고딕" w:hint="eastAsia"/>
          <w:lang w:eastAsia="ko-KR"/>
        </w:rPr>
        <w:t>(Root Source)</w:t>
      </w:r>
      <w:r>
        <w:rPr>
          <w:rFonts w:ascii="맑은 고딕" w:eastAsia="맑은 고딕" w:hAnsi="맑은 고딕"/>
        </w:rPr>
        <w:t xml:space="preserve">과 </w:t>
      </w:r>
      <w:proofErr w:type="spellStart"/>
      <w:r>
        <w:rPr>
          <w:rFonts w:ascii="맑은 고딕" w:eastAsia="맑은 고딕" w:hAnsi="맑은 고딕"/>
        </w:rPr>
        <w:t>정의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문서</w:t>
      </w:r>
      <w:proofErr w:type="spellEnd"/>
    </w:p>
    <w:p w14:paraId="40A09A72" w14:textId="77777777" w:rsidR="006D1247" w:rsidRDefault="00000000">
      <w:pPr>
        <w:spacing w:after="140"/>
        <w:rPr>
          <w:lang w:eastAsia="ko-KR"/>
        </w:rPr>
      </w:pPr>
      <w:r>
        <w:rPr>
          <w:lang w:eastAsia="ko-KR"/>
        </w:rPr>
        <w:t>파생 데이터셋 논문만으로 설명하기 어려운 라벨의 생성 경로와 의미를 보완한다.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5528"/>
        <w:gridCol w:w="2663"/>
      </w:tblGrid>
      <w:tr w:rsidR="006D1247" w14:paraId="47918A71" w14:textId="77777777" w:rsidTr="00820865">
        <w:trPr>
          <w:tblHeader/>
          <w:jc w:val="center"/>
        </w:trPr>
        <w:tc>
          <w:tcPr>
            <w:tcW w:w="1559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51F09B" w14:textId="77777777" w:rsidR="006D1247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기관</w:t>
            </w:r>
            <w:proofErr w:type="spellEnd"/>
          </w:p>
        </w:tc>
        <w:tc>
          <w:tcPr>
            <w:tcW w:w="5528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863C5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문서</w:t>
            </w:r>
          </w:p>
        </w:tc>
        <w:tc>
          <w:tcPr>
            <w:tcW w:w="2663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840F9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6D1247" w14:paraId="3AD9941F" w14:textId="77777777" w:rsidTr="00820865">
        <w:trPr>
          <w:jc w:val="center"/>
        </w:trPr>
        <w:tc>
          <w:tcPr>
            <w:tcW w:w="155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8DFCD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Etherscan</w:t>
            </w:r>
          </w:p>
        </w:tc>
        <w:tc>
          <w:tcPr>
            <w:tcW w:w="55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E91A3" w14:textId="77777777" w:rsidR="006D1247" w:rsidRDefault="00000000">
            <w:pPr>
              <w:spacing w:after="0" w:line="252" w:lineRule="auto"/>
            </w:pPr>
            <w:hyperlink r:id="rId88">
              <w:r>
                <w:rPr>
                  <w:b/>
                  <w:color w:val="185F67"/>
                  <w:sz w:val="16"/>
                  <w:u w:val="single"/>
                </w:rPr>
                <w:t>Public Name Tags, Labels &amp; Public Notes</w:t>
              </w:r>
            </w:hyperlink>
            <w:r>
              <w:rPr>
                <w:sz w:val="17"/>
              </w:rPr>
              <w:t xml:space="preserve"> (Etherscan,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[40]</w:t>
            </w:r>
          </w:p>
        </w:tc>
        <w:tc>
          <w:tcPr>
            <w:tcW w:w="26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961613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공개 태그와 라벨의 의미</w:t>
            </w:r>
          </w:p>
        </w:tc>
      </w:tr>
      <w:tr w:rsidR="006D1247" w14:paraId="24E8ACDC" w14:textId="77777777" w:rsidTr="00820865">
        <w:trPr>
          <w:jc w:val="center"/>
        </w:trPr>
        <w:tc>
          <w:tcPr>
            <w:tcW w:w="155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142C19" w14:textId="77777777" w:rsidR="006D124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Etherscan</w:t>
            </w:r>
            <w:proofErr w:type="spellEnd"/>
          </w:p>
        </w:tc>
        <w:tc>
          <w:tcPr>
            <w:tcW w:w="552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EC95D2" w14:textId="77777777" w:rsidR="006D1247" w:rsidRDefault="00000000">
            <w:pPr>
              <w:spacing w:after="0" w:line="252" w:lineRule="auto"/>
            </w:pPr>
            <w:hyperlink r:id="rId89">
              <w:r>
                <w:rPr>
                  <w:b/>
                  <w:color w:val="185F67"/>
                  <w:sz w:val="16"/>
                  <w:u w:val="single"/>
                </w:rPr>
                <w:t>Report/Flag Address</w:t>
              </w:r>
            </w:hyperlink>
            <w:r>
              <w:rPr>
                <w:sz w:val="17"/>
              </w:rPr>
              <w:t xml:space="preserve"> (Etherscan,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[41]</w:t>
            </w:r>
          </w:p>
        </w:tc>
        <w:tc>
          <w:tcPr>
            <w:tcW w:w="2663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3C71DB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주소 신고 절차</w:t>
            </w:r>
          </w:p>
        </w:tc>
      </w:tr>
      <w:tr w:rsidR="006D1247" w14:paraId="37825526" w14:textId="77777777" w:rsidTr="00820865">
        <w:trPr>
          <w:jc w:val="center"/>
        </w:trPr>
        <w:tc>
          <w:tcPr>
            <w:tcW w:w="155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C46A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Chainabuse</w:t>
            </w:r>
          </w:p>
        </w:tc>
        <w:tc>
          <w:tcPr>
            <w:tcW w:w="55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EEFCC" w14:textId="77777777" w:rsidR="006D1247" w:rsidRDefault="00000000">
            <w:pPr>
              <w:spacing w:after="0" w:line="252" w:lineRule="auto"/>
            </w:pPr>
            <w:hyperlink r:id="rId90">
              <w:r>
                <w:rPr>
                  <w:b/>
                  <w:color w:val="185F67"/>
                  <w:sz w:val="16"/>
                  <w:u w:val="single"/>
                </w:rPr>
                <w:t>Chainabuse Public API</w:t>
              </w:r>
            </w:hyperlink>
            <w:r>
              <w:rPr>
                <w:sz w:val="17"/>
              </w:rPr>
              <w:t xml:space="preserve"> (Chainabuse,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[42]</w:t>
            </w:r>
          </w:p>
        </w:tc>
        <w:tc>
          <w:tcPr>
            <w:tcW w:w="26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2465E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신고 원천과 API</w:t>
            </w:r>
          </w:p>
        </w:tc>
      </w:tr>
      <w:tr w:rsidR="006D1247" w14:paraId="4D908FB5" w14:textId="77777777" w:rsidTr="00820865">
        <w:trPr>
          <w:jc w:val="center"/>
        </w:trPr>
        <w:tc>
          <w:tcPr>
            <w:tcW w:w="155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953D8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WalletExplorer</w:t>
            </w:r>
          </w:p>
        </w:tc>
        <w:tc>
          <w:tcPr>
            <w:tcW w:w="552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2526B" w14:textId="77777777" w:rsidR="006D1247" w:rsidRDefault="00000000">
            <w:pPr>
              <w:spacing w:after="0" w:line="252" w:lineRule="auto"/>
            </w:pPr>
            <w:hyperlink r:id="rId91">
              <w:r>
                <w:rPr>
                  <w:b/>
                  <w:color w:val="185F67"/>
                  <w:sz w:val="16"/>
                  <w:u w:val="single"/>
                </w:rPr>
                <w:t>WalletExplorer.com: smart Bitcoin block explorer</w:t>
              </w:r>
            </w:hyperlink>
            <w:r>
              <w:rPr>
                <w:sz w:val="17"/>
              </w:rPr>
              <w:t xml:space="preserve"> (WalletExplorer,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[43]</w:t>
            </w:r>
          </w:p>
        </w:tc>
        <w:tc>
          <w:tcPr>
            <w:tcW w:w="2663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0C19E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Bitcoin 서비스라는 범위 확인</w:t>
            </w:r>
          </w:p>
        </w:tc>
      </w:tr>
      <w:tr w:rsidR="006D1247" w14:paraId="6B786C64" w14:textId="77777777" w:rsidTr="00820865">
        <w:trPr>
          <w:jc w:val="center"/>
        </w:trPr>
        <w:tc>
          <w:tcPr>
            <w:tcW w:w="155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5ED45" w14:textId="77777777" w:rsidR="006D124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CryptoScamDB</w:t>
            </w:r>
            <w:proofErr w:type="spellEnd"/>
          </w:p>
        </w:tc>
        <w:tc>
          <w:tcPr>
            <w:tcW w:w="55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C33BA" w14:textId="77777777" w:rsidR="006D1247" w:rsidRDefault="00000000">
            <w:pPr>
              <w:spacing w:after="0" w:line="252" w:lineRule="auto"/>
            </w:pPr>
            <w:hyperlink r:id="rId92">
              <w:r>
                <w:rPr>
                  <w:b/>
                  <w:color w:val="185F67"/>
                  <w:sz w:val="16"/>
                  <w:u w:val="single"/>
                </w:rPr>
                <w:t>CryptoScamDB blacklist repository</w:t>
              </w:r>
            </w:hyperlink>
            <w:r>
              <w:rPr>
                <w:sz w:val="17"/>
              </w:rPr>
              <w:t xml:space="preserve"> (CryptoScamDB,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[44]</w:t>
            </w:r>
          </w:p>
        </w:tc>
        <w:tc>
          <w:tcPr>
            <w:tcW w:w="26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E9413D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역사적 blacklist 원천</w:t>
            </w:r>
          </w:p>
        </w:tc>
      </w:tr>
      <w:tr w:rsidR="006D1247" w14:paraId="295C9256" w14:textId="77777777" w:rsidTr="00820865">
        <w:trPr>
          <w:jc w:val="center"/>
        </w:trPr>
        <w:tc>
          <w:tcPr>
            <w:tcW w:w="155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3311E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OFAC</w:t>
            </w:r>
          </w:p>
        </w:tc>
        <w:tc>
          <w:tcPr>
            <w:tcW w:w="552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FF7E1" w14:textId="77777777" w:rsidR="006D1247" w:rsidRDefault="00000000">
            <w:pPr>
              <w:spacing w:after="0" w:line="252" w:lineRule="auto"/>
            </w:pPr>
            <w:hyperlink r:id="rId93">
              <w:r>
                <w:rPr>
                  <w:b/>
                  <w:color w:val="185F67"/>
                  <w:sz w:val="16"/>
                  <w:u w:val="single"/>
                </w:rPr>
                <w:t>FAQ 562: digital currency addresses on the SDN List</w:t>
              </w:r>
            </w:hyperlink>
            <w:r>
              <w:rPr>
                <w:sz w:val="17"/>
              </w:rPr>
              <w:t xml:space="preserve"> (U.S. Department of the Treasury, OFAC,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[45]</w:t>
            </w:r>
          </w:p>
        </w:tc>
        <w:tc>
          <w:tcPr>
            <w:tcW w:w="2663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35647A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제재 주소 식별자의 의미</w:t>
            </w:r>
          </w:p>
        </w:tc>
      </w:tr>
      <w:tr w:rsidR="006D1247" w14:paraId="063797EB" w14:textId="77777777" w:rsidTr="00820865">
        <w:trPr>
          <w:jc w:val="center"/>
        </w:trPr>
        <w:tc>
          <w:tcPr>
            <w:tcW w:w="155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6A3F0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OFAC</w:t>
            </w:r>
          </w:p>
        </w:tc>
        <w:tc>
          <w:tcPr>
            <w:tcW w:w="55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C1EF3" w14:textId="77777777" w:rsidR="006D1247" w:rsidRDefault="00000000">
            <w:pPr>
              <w:spacing w:after="0" w:line="252" w:lineRule="auto"/>
            </w:pPr>
            <w:hyperlink r:id="rId94">
              <w:r>
                <w:rPr>
                  <w:b/>
                  <w:color w:val="185F67"/>
                  <w:sz w:val="16"/>
                  <w:u w:val="single"/>
                </w:rPr>
                <w:t>Sanctions List Service</w:t>
              </w:r>
            </w:hyperlink>
            <w:r>
              <w:rPr>
                <w:sz w:val="17"/>
              </w:rPr>
              <w:t xml:space="preserve"> (U.S. Department of the Treasury, OFAC,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[46]</w:t>
            </w:r>
          </w:p>
        </w:tc>
        <w:tc>
          <w:tcPr>
            <w:tcW w:w="26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C5EA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공식 SDN 배포 원천</w:t>
            </w:r>
          </w:p>
        </w:tc>
      </w:tr>
      <w:tr w:rsidR="006D1247" w14:paraId="48963031" w14:textId="77777777" w:rsidTr="00820865">
        <w:trPr>
          <w:jc w:val="center"/>
        </w:trPr>
        <w:tc>
          <w:tcPr>
            <w:tcW w:w="155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BB9C9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Dune</w:t>
            </w:r>
          </w:p>
        </w:tc>
        <w:tc>
          <w:tcPr>
            <w:tcW w:w="5528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31C54" w14:textId="77777777" w:rsidR="006D1247" w:rsidRDefault="00000000">
            <w:pPr>
              <w:spacing w:after="0" w:line="252" w:lineRule="auto"/>
            </w:pPr>
            <w:hyperlink r:id="rId95">
              <w:r>
                <w:rPr>
                  <w:b/>
                  <w:color w:val="185F67"/>
                  <w:sz w:val="16"/>
                  <w:u w:val="single"/>
                </w:rPr>
                <w:t>nft.wash_trades</w:t>
              </w:r>
            </w:hyperlink>
            <w:r>
              <w:rPr>
                <w:sz w:val="17"/>
              </w:rPr>
              <w:t xml:space="preserve"> (Dune,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[47]</w:t>
            </w:r>
          </w:p>
        </w:tc>
        <w:tc>
          <w:tcPr>
            <w:tcW w:w="2663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280DC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wash trade 자료의 현재 정의</w:t>
            </w:r>
          </w:p>
        </w:tc>
      </w:tr>
      <w:tr w:rsidR="006D1247" w14:paraId="26599E97" w14:textId="77777777" w:rsidTr="00820865">
        <w:trPr>
          <w:jc w:val="center"/>
        </w:trPr>
        <w:tc>
          <w:tcPr>
            <w:tcW w:w="155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3B173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Blockchain at Unica</w:t>
            </w:r>
          </w:p>
        </w:tc>
        <w:tc>
          <w:tcPr>
            <w:tcW w:w="55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B66F7" w14:textId="77777777" w:rsidR="006D1247" w:rsidRDefault="00000000">
            <w:pPr>
              <w:spacing w:after="0" w:line="252" w:lineRule="auto"/>
            </w:pPr>
            <w:hyperlink r:id="rId96">
              <w:r>
                <w:rPr>
                  <w:b/>
                  <w:color w:val="185F67"/>
                  <w:sz w:val="16"/>
                  <w:u w:val="single"/>
                </w:rPr>
                <w:t>Dataset for Dissecting Ponzi schemes in Ethereum</w:t>
              </w:r>
            </w:hyperlink>
            <w:r>
              <w:rPr>
                <w:sz w:val="17"/>
              </w:rPr>
              <w:t xml:space="preserve"> (Blockchain@Unica, n.d.)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[48]</w:t>
            </w:r>
          </w:p>
        </w:tc>
        <w:tc>
          <w:tcPr>
            <w:tcW w:w="26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9D191" w14:textId="77777777" w:rsidR="006D1247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Ponzi 주소 자료 후보</w:t>
            </w:r>
          </w:p>
        </w:tc>
      </w:tr>
    </w:tbl>
    <w:p w14:paraId="39E81800" w14:textId="5B3D0F2B" w:rsidR="006D1247" w:rsidRDefault="00000000">
      <w:pPr>
        <w:pStyle w:val="1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부록</w:t>
      </w:r>
      <w:r w:rsidR="00820865">
        <w:rPr>
          <w:rFonts w:ascii="맑은 고딕" w:eastAsia="맑은 고딕" w:hAnsi="맑은 고딕" w:hint="eastAsia"/>
          <w:lang w:eastAsia="ko-KR"/>
        </w:rPr>
        <w:t xml:space="preserve"> </w:t>
      </w:r>
      <w:r w:rsidR="00017CBE">
        <w:rPr>
          <w:rFonts w:ascii="맑은 고딕" w:eastAsia="맑은 고딕" w:hAnsi="맑은 고딕" w:hint="eastAsia"/>
          <w:lang w:eastAsia="ko-KR"/>
        </w:rPr>
        <w:t xml:space="preserve">사용 </w:t>
      </w:r>
      <w:r w:rsidR="00820865">
        <w:rPr>
          <w:rFonts w:ascii="맑은 고딕" w:eastAsia="맑은 고딕" w:hAnsi="맑은 고딕" w:hint="eastAsia"/>
          <w:lang w:eastAsia="ko-KR"/>
        </w:rPr>
        <w:t xml:space="preserve">데이터셋 </w:t>
      </w:r>
      <w:r>
        <w:rPr>
          <w:rFonts w:ascii="맑은 고딕" w:eastAsia="맑은 고딕" w:hAnsi="맑은 고딕"/>
          <w:lang w:eastAsia="ko-KR"/>
        </w:rPr>
        <w:t>보존 버전</w:t>
      </w:r>
    </w:p>
    <w:p w14:paraId="08C02605" w14:textId="7F4EC528" w:rsidR="00E77DDF" w:rsidRPr="00E77DDF" w:rsidRDefault="00E2563F" w:rsidP="00E77DDF">
      <w:pPr>
        <w:rPr>
          <w:rFonts w:hint="eastAsia"/>
          <w:lang w:eastAsia="ko-KR"/>
        </w:rPr>
      </w:pPr>
      <w:r w:rsidRPr="00E2563F">
        <w:rPr>
          <w:lang w:eastAsia="ko-KR"/>
        </w:rPr>
        <w:t>실제 분석에 사용한 </w:t>
      </w:r>
      <w:r w:rsidRPr="00E2563F">
        <w:rPr>
          <w:b/>
          <w:bCs/>
          <w:lang w:eastAsia="ko-KR"/>
        </w:rPr>
        <w:t>15개 데이터셋의 commit 또는 snapshot 기록</w:t>
      </w:r>
      <w:r w:rsidRPr="00E2563F">
        <w:rPr>
          <w:lang w:eastAsia="ko-KR"/>
        </w:rPr>
        <w:t>입니다. 저장소가 변경되어도 동일한 데이터를 재현할 수 있도록 기준 버전을 남긴 것입니다.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5329"/>
      </w:tblGrid>
      <w:tr w:rsidR="006D1247" w14:paraId="696CF84B" w14:textId="77777777">
        <w:trPr>
          <w:tblHeader/>
          <w:jc w:val="center"/>
        </w:trPr>
        <w:tc>
          <w:tcPr>
            <w:tcW w:w="4422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D7CDD" w14:textId="77777777" w:rsidR="006D1247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데이터셋</w:t>
            </w:r>
            <w:proofErr w:type="spellEnd"/>
          </w:p>
        </w:tc>
        <w:tc>
          <w:tcPr>
            <w:tcW w:w="5329" w:type="dxa"/>
            <w:shd w:val="clear" w:color="auto" w:fill="185F6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BDAFE" w14:textId="77777777" w:rsidR="006D124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보존 commit 또는 snapshot</w:t>
            </w:r>
          </w:p>
        </w:tc>
      </w:tr>
      <w:tr w:rsidR="006D1247" w14:paraId="02AEAF40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E5407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Cryptocurrency Exchange Scams — Ethereum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[25]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6A50E8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9265b0ea2a51b28558d8c4c7a5f802b0a884456c</w:t>
            </w:r>
          </w:p>
        </w:tc>
      </w:tr>
      <w:tr w:rsidR="006D1247" w14:paraId="04A4A440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5CAFF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EtherScamDB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[26]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95A93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cb83df07a8570459f568c74eb9819b0aa92ec137</w:t>
            </w:r>
          </w:p>
        </w:tc>
      </w:tr>
      <w:tr w:rsidR="006D1247" w14:paraId="344FB0F9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DD7D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Ethereum Illicit Accounts (Farrugia et al.)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[27]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DE324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7c71cb8d103e94e8d441463803b96a4b80de0f96</w:t>
            </w:r>
          </w:p>
        </w:tc>
      </w:tr>
      <w:tr w:rsidR="006D1247" w14:paraId="3CDFB3E2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451293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Real-CATS — Ethereum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[28]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6949B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99623a1e588500d84379d58f17ec38e2d1816ed3</w:t>
            </w:r>
          </w:p>
        </w:tc>
      </w:tr>
      <w:tr w:rsidR="006D1247" w14:paraId="1A748248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4BA11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scamsonethereum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[29]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631DA0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713d9452b319a590baeb4580ecaf07682332c19a</w:t>
            </w:r>
          </w:p>
        </w:tc>
      </w:tr>
      <w:tr w:rsidR="006D1247" w14:paraId="611D0967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6C101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BERT4ETH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[30]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6E35C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9513ea4c5f8b7a411960b8a5f0a0a9c836d86647</w:t>
            </w:r>
          </w:p>
        </w:tc>
      </w:tr>
      <w:tr w:rsidR="006D1247" w14:paraId="19DA95B9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EA21D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DA-HGNN Phishing Detection Dataset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[31]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9E0961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43b9c8042dad0ece06cac1db83659a2b0f3a5d1c</w:t>
            </w:r>
          </w:p>
        </w:tc>
      </w:tr>
      <w:tr w:rsidR="006D1247" w14:paraId="7B35624F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AE989F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EthereumHeist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[32]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1F15D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0907af4b452bf5f2b6b0e872490b3a090d23ebd5</w:t>
            </w:r>
          </w:p>
        </w:tc>
      </w:tr>
      <w:tr w:rsidR="006D1247" w14:paraId="524B8C19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09759F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FDGNN Fraud Address Dataset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[33]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F23797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3e980c93061ec442521e3dc5244e7c322cd8507c</w:t>
            </w:r>
          </w:p>
        </w:tc>
      </w:tr>
      <w:tr w:rsidR="006D1247" w14:paraId="197144B5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A78AB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Forta Labelled Datasets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[34]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40CF1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40a9c2f2bd7e9ddfdd0f3540db589f0288e1e88a</w:t>
            </w:r>
          </w:p>
        </w:tc>
      </w:tr>
      <w:tr w:rsidR="006D1247" w14:paraId="438894D0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58E59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RiskProp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[35]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C7D2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cac4dbeba9ad69766cc59ced285024323012d746</w:t>
            </w:r>
          </w:p>
        </w:tc>
      </w:tr>
      <w:tr w:rsidR="006D1247" w14:paraId="02B64EBE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1BB03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Phishing Detection on Ethereum (Trans2Vec)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[36]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305EEC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e8fe3619a6504197cbbea455b724a8381a3d5341</w:t>
            </w:r>
          </w:p>
        </w:tc>
      </w:tr>
      <w:tr w:rsidR="006D1247" w14:paraId="53FAF653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77BAF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XBlock Ethereum Phishing Transaction Network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[37]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0A5F0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배포 버전 미기록</w:t>
            </w:r>
          </w:p>
        </w:tc>
      </w:tr>
      <w:tr w:rsidR="006D1247" w14:paraId="0DC69529" w14:textId="77777777">
        <w:trPr>
          <w:jc w:val="center"/>
        </w:trPr>
        <w:tc>
          <w:tcPr>
            <w:tcW w:w="4422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8BE05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EX-Graph — Wash-Trading subset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[38]</w:t>
            </w:r>
          </w:p>
        </w:tc>
        <w:tc>
          <w:tcPr>
            <w:tcW w:w="5329" w:type="dxa"/>
            <w:shd w:val="clear" w:color="auto" w:fill="F1F7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EA6EC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298a52564f5d7f8e30f7f8e6919ae1b3168db481</w:t>
            </w:r>
          </w:p>
        </w:tc>
      </w:tr>
      <w:tr w:rsidR="006D1247" w14:paraId="4BD94389" w14:textId="77777777">
        <w:trPr>
          <w:jc w:val="center"/>
        </w:trPr>
        <w:tc>
          <w:tcPr>
            <w:tcW w:w="44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550F41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OFAC Ethereum Addresses</w:t>
            </w:r>
            <w:r>
              <w:rPr>
                <w:rFonts w:ascii="Aptos" w:hAnsi="Aptos" w:eastAsia="맑은 고딕"/>
                <w:color w:val="17365D"/>
                <w:sz w:val="15"/>
              </w:rPr>
              <w:t xml:space="preserve"> [39]</w:t>
            </w:r>
          </w:p>
        </w:tc>
        <w:tc>
          <w:tcPr>
            <w:tcW w:w="532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6DD6B" w14:textId="77777777" w:rsidR="006D1247" w:rsidRDefault="00000000">
            <w:pPr>
              <w:spacing w:after="0" w:line="252" w:lineRule="auto"/>
            </w:pPr>
            <w:r>
              <w:rPr>
                <w:sz w:val="17"/>
              </w:rPr>
              <w:t>OFAC data as of 2026-07-27</w:t>
            </w:r>
          </w:p>
        </w:tc>
      </w:tr>
    </w:tbl>
    <w:p w14:paraId="6900CDA9" w14:textId="77777777" w:rsidR="006D1247" w:rsidRDefault="00000000">
      <w:pPr>
        <w:spacing w:after="140"/>
        <w:rPr>
          <w:lang w:eastAsia="ko-KR"/>
        </w:rPr>
      </w:pPr>
      <w:r>
        <w:rPr>
          <w:lang w:eastAsia="ko-KR"/>
        </w:rPr>
        <w:lastRenderedPageBreak/>
        <w:t xml:space="preserve">대용량 Google Drive, Dropbox, Kaggle 파일은 이번 정리에서 다시 </w:t>
      </w:r>
      <w:proofErr w:type="spellStart"/>
      <w:r>
        <w:rPr>
          <w:lang w:eastAsia="ko-KR"/>
        </w:rPr>
        <w:t>내려받지</w:t>
      </w:r>
      <w:proofErr w:type="spellEnd"/>
      <w:r>
        <w:rPr>
          <w:lang w:eastAsia="ko-KR"/>
        </w:rPr>
        <w:t xml:space="preserve"> 않았다. DOI와 무료 전문 링크는 구분했다.</w:t>
      </w:r>
    </w:p>
    <w:p w14:paraId="15E6A042" w14:textId="77777777" w:rsidR="006D1247" w:rsidRDefault="00000000">
      <w:pPr>
        <w:pStyle w:val="1"/>
        <w:rPr>
          <w:lang w:eastAsia="ko-KR"/>
        </w:rPr>
      </w:pPr>
      <w:r>
        <w:t>참고자료</w:t>
      </w:r>
    </w:p>
    <w:p w14:paraId="4B9ED2BA" w14:textId="19A6DADA" w:rsidR="006D1247" w:rsidRDefault="00E77DDF">
      <w:pPr>
        <w:spacing w:after="160"/>
        <w:rPr>
          <w:lang w:eastAsia="ko-KR"/>
        </w:rPr>
      </w:pPr>
      <w:r>
        <w:rPr>
          <w:rFonts w:ascii="Aptos" w:hAnsi="Aptos" w:eastAsia="맑은 고딕"/>
          <w:color w:val="5A6470"/>
          <w:sz w:val="18"/>
        </w:rPr>
        <w:t>본문과 표의 [n] 표시는 아래 자료를 가리킨다. 제목을 클릭하면 논문, 데이터셋 또는 공식 원문으로 이동한다.</w:t>
      </w:r>
    </w:p>
    <w:p w14:paraId="2706FFBD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[1] </w:t>
      </w:r>
      <w:hyperlink r:id="rId18">
        <w:r>
          <w:rPr>
            <w:rFonts w:ascii="Aptos" w:hAnsi="Aptos" w:eastAsia="맑은 고딕"/>
            <w:color w:val="17365D"/>
            <w:u w:val="single"/>
          </w:rPr>
          <w:t>Characterizing cryptocurrency exchange scams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Pengcheng Xia; Haoyu Wang; Bowen Zhang; Ru Ji; Bingyu Gao; Lei Wu; Xiapu Luo; Guoai Xu. 2020. Computers &amp; Security, 98, 101993.</w:t>
      </w:r>
    </w:p>
    <w:p w14:paraId="528DCB27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[2] </w:t>
      </w:r>
      <w:hyperlink r:id="rId21">
        <w:r>
          <w:rPr>
            <w:rFonts w:ascii="Aptos" w:hAnsi="Aptos" w:eastAsia="맑은 고딕"/>
            <w:color w:val="17365D"/>
            <w:u w:val="single"/>
          </w:rPr>
          <w:t>Detection of illicit accounts over the Ethereum blockchain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Steven Farrugia; Joshua Ellul; George Azzopardi. 2020. Expert Systems with Applications, 150, 113318.</w:t>
      </w:r>
    </w:p>
    <w:p w14:paraId="24B77AAD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[3] </w:t>
      </w:r>
      <w:hyperlink r:id="rId30">
        <w:r>
          <w:rPr>
            <w:rFonts w:ascii="Aptos" w:hAnsi="Aptos" w:eastAsia="맑은 고딕"/>
            <w:color w:val="17365D"/>
            <w:u w:val="single"/>
          </w:rPr>
          <w:t>Real-CATS: A Practical Training Ground for Emerging Research on Cryptocurrency Cybercrime Detection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Jiadong Shi; Chunyu Duan; Hao Lei; Liangmin Wang. 2025. arXiv:2501.15553 (공개 프리프린트).</w:t>
      </w:r>
    </w:p>
    <w:p w14:paraId="2DE9FAB7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[4] </w:t>
      </w:r>
      <w:hyperlink r:id="rId34">
        <w:r>
          <w:rPr>
            <w:rFonts w:ascii="Aptos" w:hAnsi="Aptos" w:eastAsia="맑은 고딕"/>
            <w:color w:val="17365D"/>
            <w:u w:val="single"/>
          </w:rPr>
          <w:t>An End to End Analysis of Crypto Scams on Ethereum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Jadyn Kimber; Enrico Branca; Andrei Natadze; Natalia Stakhanova. 2025. ACM Transactions on Internet Technology, 25(3), Article 13.</w:t>
      </w:r>
    </w:p>
    <w:p w14:paraId="04441D58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[5] </w:t>
      </w:r>
      <w:hyperlink r:id="rId39">
        <w:r>
          <w:rPr>
            <w:rFonts w:ascii="Aptos" w:hAnsi="Aptos" w:eastAsia="맑은 고딕"/>
            <w:color w:val="17365D"/>
            <w:u w:val="single"/>
          </w:rPr>
          <w:t>BERT4ETH: A Pre-trained Transformer for Ethereum Fraud Detection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Sihao Hu; Zhen Zhang; Bingqiao Luo; Shengliang Lu; Bingsheng He; Ling Liu. 2023. The ACM Web Conference 2023, pp. 2189–2197.</w:t>
      </w:r>
    </w:p>
    <w:p w14:paraId="44266ACC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[6] </w:t>
      </w:r>
      <w:hyperlink r:id="rId44">
        <w:r>
          <w:rPr>
            <w:rFonts w:ascii="Aptos" w:hAnsi="Aptos" w:eastAsia="맑은 고딕"/>
            <w:color w:val="17365D"/>
            <w:u w:val="single"/>
          </w:rPr>
          <w:t>Ethereum Phishing Scam Detection Based on Data Augmentation Method and Hybrid Graph Neural Network Model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Zhen Chen; Sheng-Zheng Liu; Jia Huang; Yu-Han Xiu; Hao Zhang; Hai-Xia Long. 2024. Sensors, 24(12), 4022.</w:t>
      </w:r>
    </w:p>
    <w:p w14:paraId="10DBE5EF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[7] </w:t>
      </w:r>
      <w:hyperlink r:id="rId108">
        <w:r>
          <w:rPr>
            <w:rFonts w:ascii="Aptos" w:hAnsi="Aptos" w:eastAsia="맑은 고딕"/>
            <w:color w:val="17365D"/>
            <w:u w:val="single"/>
          </w:rPr>
          <w:t>Toward Understanding Asset Flows in Crypto Money Laundering Through the Lenses of Ethereum Heists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Jiajing Wu; Dan Lin; Qishuang Fu; Shuo Yang; Ting Chen; Zibin Zheng; Bowen Song. 2024. IEEE Transactions on Information Forensics and Security, 19, pp. 1994–2009 (온라인 공개 2023).</w:t>
      </w:r>
    </w:p>
    <w:p w14:paraId="5F10C2C9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[8] </w:t>
      </w:r>
      <w:hyperlink r:id="rId110">
        <w:r>
          <w:rPr>
            <w:rFonts w:ascii="Aptos" w:hAnsi="Aptos" w:eastAsia="맑은 고딕"/>
            <w:color w:val="17365D"/>
            <w:u w:val="single"/>
          </w:rPr>
          <w:t>Graph Learning-Based Blockchain Phishing Account Detection with a Heterogeneous Transaction Graph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Jaehyeon Kim; Sejong Lee; Yushin Kim; Seyoung Ahn; Sunghyun Cho. 2023. Sensors, 23(1), 463 — FDGNN 관련 연구, 공개 저장소 전체 구성과 동일하지 않음.</w:t>
      </w:r>
    </w:p>
    <w:p w14:paraId="210D855E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[9] </w:t>
      </w:r>
      <w:hyperlink r:id="rId59">
        <w:r>
          <w:rPr>
            <w:rFonts w:ascii="Aptos" w:hAnsi="Aptos" w:eastAsia="맑은 고딕"/>
            <w:color w:val="17365D"/>
            <w:u w:val="single"/>
          </w:rPr>
          <w:t>RiskProp: Account Risk Rating on Ethereum via De-anonymous Score and Network Propagation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Dan Lin; Jiajing Wu; Qishuang Fu; Zibin Zheng; Ting Chen. 2025. IEEE Transactions on Dependable and Secure Computing, 22(3), pp. 2132–2145 (온라인 공개 2024).</w:t>
      </w:r>
    </w:p>
    <w:p w14:paraId="1EC233A7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[10] </w:t>
      </w:r>
      <w:hyperlink r:id="rId63">
        <w:r>
          <w:rPr>
            <w:rFonts w:ascii="Aptos" w:hAnsi="Aptos" w:eastAsia="맑은 고딕"/>
            <w:color w:val="17365D"/>
            <w:u w:val="single"/>
          </w:rPr>
          <w:t>Who Are the Phishers? Phishing Scam Detection on Ethereum via Network Embedding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Jiajing Wu; Qi Yuan; Dan Lin; Wei You; Weili Chen; Chuan Chen; Zibin Zheng. 2020. IEEE Transactions on Systems, Man, and Cybernetics: Systems — 2020 온라인 공개판 기준.</w:t>
      </w:r>
    </w:p>
    <w:p w14:paraId="1B44529B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[11] </w:t>
      </w:r>
      <w:hyperlink r:id="rId67">
        <w:r>
          <w:rPr>
            <w:rFonts w:ascii="Aptos" w:hAnsi="Aptos" w:eastAsia="맑은 고딕"/>
            <w:color w:val="17365D"/>
            <w:u w:val="single"/>
          </w:rPr>
          <w:t>Ethereum Fraud Detection with Heterogeneous Graph Neural Networks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Hiroki Kanezashi; Toyotaro Suzumura; Xin Liu; Takahiro Hirofuchi. 2022. 17th International Workshop on Mining and Learning with Graphs (MLG 2022) — XBlock 활용 논문.</w:t>
      </w:r>
    </w:p>
    <w:p w14:paraId="2721BBFB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[12] </w:t>
      </w:r>
      <w:hyperlink r:id="rId117">
        <w:r>
          <w:rPr>
            <w:rFonts w:ascii="Aptos" w:hAnsi="Aptos" w:eastAsia="맑은 고딕"/>
            <w:color w:val="17365D"/>
            <w:u w:val="single"/>
          </w:rPr>
          <w:t>EX-Graph: A Pioneering Dataset Bridging Ethereum and X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Qian Wang; Zhen Zhang; Zemin Liu; Shengliang Lu; Bingqiao Luo; Bingsheng He. 2024. International Conference on Learning Representations (ICLR 2024).</w:t>
      </w:r>
    </w:p>
    <w:p w14:paraId="54356473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[13] </w:t>
      </w:r>
      <w:hyperlink r:id="rId118">
        <w:r>
          <w:rPr>
            <w:rFonts w:ascii="Aptos" w:hAnsi="Aptos" w:eastAsia="맑은 고딕"/>
            <w:color w:val="17365D"/>
            <w:u w:val="single"/>
          </w:rPr>
          <w:t>Linking Cryptoasset Attribution Tags to Knowledge Graph Entities: An LLM-based Approach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Régnier Avice; Bernhard Haslhofer; Zhidong Li; Jianlong Zhou. 2025. FC 2025 관련 연구; 여기서는 저자 공개 arXiv판 인용.</w:t>
      </w:r>
    </w:p>
    <w:p w14:paraId="1F5B6892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[14] </w:t>
      </w:r>
      <w:hyperlink r:id="rId80">
        <w:r>
          <w:rPr>
            <w:rFonts w:ascii="Aptos" w:hAnsi="Aptos" w:eastAsia="맑은 고딕"/>
            <w:color w:val="17365D"/>
            <w:u w:val="single"/>
          </w:rPr>
          <w:t>Datasheets for Datasets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Timnit Gebru; Jamie Morgenstern; Briana Vecchione; Jennifer Wortman Vaughan; Hanna Wallach; Hal Daumé III; Kate Crawford. 2021. Communications of the ACM, 64(12), pp. 86–92.</w:t>
      </w:r>
    </w:p>
    <w:p w14:paraId="10C765E2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[15] </w:t>
      </w:r>
      <w:hyperlink r:id="rId82">
        <w:r>
          <w:rPr>
            <w:rFonts w:ascii="Aptos" w:hAnsi="Aptos" w:eastAsia="맑은 고딕"/>
            <w:color w:val="17365D"/>
            <w:u w:val="single"/>
          </w:rPr>
          <w:t>Learning from positive and unlabeled data: a survey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Jessa Bekker; Jesse Davis. 2020. Machine Learning, 109, pp. 719–760.</w:t>
      </w:r>
    </w:p>
    <w:p w14:paraId="4C9C5575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[16] </w:t>
      </w:r>
      <w:hyperlink r:id="rId84">
        <w:r>
          <w:rPr>
            <w:rFonts w:ascii="Aptos" w:hAnsi="Aptos" w:eastAsia="맑은 고딕"/>
            <w:color w:val="17365D"/>
            <w:u w:val="single"/>
          </w:rPr>
          <w:t>Pervasive Label Errors in Test Sets Destabilize Machine Learning Benchmarks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Curtis G. Northcutt; Anish Athalye; Jonas Mueller. 2021. NeurIPS 2021 Datasets and Benchmarks Track.</w:t>
      </w:r>
    </w:p>
    <w:p w14:paraId="248758D9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[17] </w:t>
      </w:r>
      <w:hyperlink r:id="rId85">
        <w:r>
          <w:rPr>
            <w:rFonts w:ascii="Aptos" w:hAnsi="Aptos" w:eastAsia="맑은 고딕"/>
            <w:color w:val="17365D"/>
            <w:u w:val="single"/>
          </w:rPr>
          <w:t>Learning the Structure of Generative Models without Labeled Data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Stephen H. Bach; Bryan He; Alexander Ratner; Christopher Ré. 2017. ICML, PMLR 70, pp. 273–282.</w:t>
      </w:r>
    </w:p>
    <w:p w14:paraId="77685385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[18] </w:t>
      </w:r>
      <w:hyperlink r:id="rId86">
        <w:r>
          <w:rPr>
            <w:rFonts w:ascii="Aptos" w:hAnsi="Aptos" w:eastAsia="맑은 고딕"/>
            <w:color w:val="17365D"/>
            <w:u w:val="single"/>
          </w:rPr>
          <w:t>TESSERACT: Eliminating Experimental Bias in Malware Classification across Space and Time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Feargus Pendlebury; Fabio Pierazzi; Roberto Jordaney; Johannes Kinder; Lorenzo Cavallaro. 2019. 28th USENIX Security Symposium, pp. 729–746.</w:t>
      </w:r>
    </w:p>
    <w:p w14:paraId="78591B96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[19] </w:t>
      </w:r>
      <w:hyperlink r:id="rId87">
        <w:r>
          <w:rPr>
            <w:rFonts w:ascii="Aptos" w:hAnsi="Aptos" w:eastAsia="맑은 고딕"/>
            <w:color w:val="17365D"/>
            <w:u w:val="single"/>
          </w:rPr>
          <w:t>PROV-DM: The PROV Data Model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W3C. 2013. W3C Recommendation.</w:t>
      </w:r>
    </w:p>
    <w:p w14:paraId="0D843684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[20] </w:t>
      </w:r>
      <w:hyperlink r:id="rId76">
        <w:r>
          <w:rPr>
            <w:rFonts w:ascii="Aptos" w:hAnsi="Aptos" w:eastAsia="맑은 고딕"/>
            <w:color w:val="17365D"/>
            <w:u w:val="single"/>
          </w:rPr>
          <w:t>StableAML: Machine Learning for Behavioral Wallet Detection in Stablecoin Anti-Money Laundering on Ethereum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Luciano Juvinski; Haochen Li; Alessio Brini. 2026. arXiv:2602.17842v1 — OFAC 원천 활용을 확인한 판본.</w:t>
      </w:r>
    </w:p>
    <w:p w14:paraId="242C2485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[21] </w:t>
      </w:r>
      <w:hyperlink r:id="rId128">
        <w:r>
          <w:rPr>
            <w:rFonts w:ascii="Aptos" w:hAnsi="Aptos" w:eastAsia="맑은 고딕"/>
            <w:color w:val="17365D"/>
            <w:u w:val="single"/>
          </w:rPr>
          <w:t>Achieving a consensual definition of phishing based on a systematic review of the literature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Elmer E. H. Lastdrager. 2014. Crime Science, 3, Article 9.</w:t>
      </w:r>
    </w:p>
    <w:p w14:paraId="4C81CF7E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[22] </w:t>
      </w:r>
      <w:hyperlink r:id="rId12">
        <w:r>
          <w:rPr>
            <w:rFonts w:ascii="Aptos" w:hAnsi="Aptos" w:eastAsia="맑은 고딕"/>
            <w:color w:val="17365D"/>
            <w:u w:val="single"/>
          </w:rPr>
          <w:t>FBI Releases Annual Internet Crime Report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Federal Bureau of Investigation. 2025. FBI press release and 2024 Internet Crime Report.</w:t>
      </w:r>
    </w:p>
    <w:p w14:paraId="2B01F210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[23] </w:t>
      </w:r>
      <w:hyperlink r:id="rId13">
        <w:r>
          <w:rPr>
            <w:rFonts w:ascii="Aptos" w:hAnsi="Aptos" w:eastAsia="맑은 고딕"/>
            <w:color w:val="17365D"/>
            <w:u w:val="single"/>
          </w:rPr>
          <w:t>2025 Report on Payment Fraud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European Banking Authority; European Central Bank. 2025. Joint EBA ECB report.</w:t>
      </w:r>
    </w:p>
    <w:p w14:paraId="04B008C3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[24] </w:t>
      </w:r>
      <w:hyperlink r:id="rId14">
        <w:r>
          <w:rPr>
            <w:rFonts w:ascii="Aptos" w:hAnsi="Aptos" w:eastAsia="맑은 고딕"/>
            <w:color w:val="17365D"/>
            <w:u w:val="single"/>
          </w:rPr>
          <w:t>Phishing Scams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Federal Trade Commission. n.d. FTC consumer guidance.</w:t>
      </w:r>
    </w:p>
    <w:p w14:paraId="704CD61C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[25] </w:t>
      </w:r>
      <w:hyperlink r:id="rId133">
        <w:r>
          <w:rPr>
            <w:rFonts w:ascii="Aptos" w:hAnsi="Aptos" w:eastAsia="맑은 고딕"/>
            <w:color w:val="17365D"/>
            <w:u w:val="single"/>
          </w:rPr>
          <w:t>Cryptocurrency Exchange Scams — Ethereum subset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CryptoExchangeScam. n.d. 데이터/소프트웨어 원천.</w:t>
      </w:r>
    </w:p>
    <w:p w14:paraId="4EBEF5FE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[26] </w:t>
      </w:r>
      <w:hyperlink r:id="rId19">
        <w:r>
          <w:rPr>
            <w:rFonts w:ascii="Aptos" w:hAnsi="Aptos" w:eastAsia="맑은 고딕"/>
            <w:color w:val="17365D"/>
            <w:u w:val="single"/>
          </w:rPr>
          <w:t>EtherScamDB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MrLuit. n.d. 데이터/소프트웨어 원천.</w:t>
      </w:r>
    </w:p>
    <w:p w14:paraId="0EEFFB00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[27] </w:t>
      </w:r>
      <w:hyperlink r:id="rId23">
        <w:r>
          <w:rPr>
            <w:rFonts w:ascii="Aptos" w:hAnsi="Aptos" w:eastAsia="맑은 고딕"/>
            <w:color w:val="17365D"/>
            <w:u w:val="single"/>
          </w:rPr>
          <w:t>Ethereum Illicit Accounts (Farrugia et al.)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sfarrugia15. n.d. 데이터/소프트웨어 원천.</w:t>
      </w:r>
    </w:p>
    <w:p w14:paraId="277CEDCB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[28] </w:t>
      </w:r>
      <w:hyperlink r:id="rId136">
        <w:r>
          <w:rPr>
            <w:rFonts w:ascii="Aptos" w:hAnsi="Aptos" w:eastAsia="맑은 고딕"/>
            <w:color w:val="17365D"/>
            <w:u w:val="single"/>
          </w:rPr>
          <w:t>Real-CATS — Ethereum subset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sjdseu. n.d. 데이터/소프트웨어 원천.</w:t>
      </w:r>
    </w:p>
    <w:p w14:paraId="7EBB4076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[29] </w:t>
      </w:r>
      <w:hyperlink r:id="rId137">
        <w:r>
          <w:rPr>
            <w:rFonts w:ascii="Aptos" w:hAnsi="Aptos" w:eastAsia="맑은 고딕"/>
            <w:color w:val="17365D"/>
            <w:u w:val="single"/>
          </w:rPr>
          <w:t>scamsonethereum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YNclusk. n.d. 데이터/소프트웨어 원천.</w:t>
      </w:r>
    </w:p>
    <w:p w14:paraId="70A4E626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[30] </w:t>
      </w:r>
      <w:hyperlink r:id="rId138">
        <w:r>
          <w:rPr>
            <w:rFonts w:ascii="Aptos" w:hAnsi="Aptos" w:eastAsia="맑은 고딕"/>
            <w:color w:val="17365D"/>
            <w:u w:val="single"/>
          </w:rPr>
          <w:t>BERT4ETH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git-disl. n.d. 데이터/소프트웨어 원천.</w:t>
      </w:r>
    </w:p>
    <w:p w14:paraId="011E469B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[31] </w:t>
      </w:r>
      <w:hyperlink r:id="rId139">
        <w:r>
          <w:rPr>
            <w:rFonts w:ascii="Aptos" w:hAnsi="Aptos" w:eastAsia="맑은 고딕"/>
            <w:color w:val="17365D"/>
            <w:u w:val="single"/>
          </w:rPr>
          <w:t>DA-HGNN Phishing Detection Dataset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MDBChain. n.d. 데이터/소프트웨어 원천.</w:t>
      </w:r>
    </w:p>
    <w:p w14:paraId="01875319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[32] </w:t>
      </w:r>
      <w:hyperlink r:id="rId140">
        <w:r>
          <w:rPr>
            <w:rFonts w:ascii="Aptos" w:hAnsi="Aptos" w:eastAsia="맑은 고딕"/>
            <w:color w:val="17365D"/>
            <w:u w:val="single"/>
          </w:rPr>
          <w:t>EthereumHeist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lindan113. n.d. 데이터/소프트웨어 원천.</w:t>
      </w:r>
    </w:p>
    <w:p w14:paraId="3F8B8EB2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[33] </w:t>
      </w:r>
      <w:hyperlink r:id="rId49">
        <w:r>
          <w:rPr>
            <w:rFonts w:ascii="Aptos" w:hAnsi="Aptos" w:eastAsia="맑은 고딕"/>
            <w:color w:val="17365D"/>
            <w:u w:val="single"/>
          </w:rPr>
          <w:t>FDGNN Fraud Address Dataset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Zaehyeon2. n.d. 데이터/소프트웨어 원천.</w:t>
      </w:r>
    </w:p>
    <w:p w14:paraId="67EE12DF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[34] </w:t>
      </w:r>
      <w:hyperlink r:id="rId142">
        <w:r>
          <w:rPr>
            <w:rFonts w:ascii="Aptos" w:hAnsi="Aptos" w:eastAsia="맑은 고딕"/>
            <w:color w:val="17365D"/>
            <w:u w:val="single"/>
          </w:rPr>
          <w:t>Forta Labelled Datasets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forta-network. n.d. 데이터/소프트웨어 원천.</w:t>
      </w:r>
    </w:p>
    <w:p w14:paraId="3356DC30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[35] </w:t>
      </w:r>
      <w:hyperlink r:id="rId56">
        <w:r>
          <w:rPr>
            <w:rFonts w:ascii="Aptos" w:hAnsi="Aptos" w:eastAsia="맑은 고딕"/>
            <w:color w:val="17365D"/>
            <w:u w:val="single"/>
          </w:rPr>
          <w:t>RiskProp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fuqishuang228. n.d. 데이터/소프트웨어 원천.</w:t>
      </w:r>
    </w:p>
    <w:p w14:paraId="2649FBD9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[36] </w:t>
      </w:r>
      <w:hyperlink r:id="rId60">
        <w:r>
          <w:rPr>
            <w:rFonts w:ascii="Aptos" w:hAnsi="Aptos" w:eastAsia="맑은 고딕"/>
            <w:color w:val="17365D"/>
            <w:u w:val="single"/>
          </w:rPr>
          <w:t>Phishing Detection on Ethereum (Trans2Vec)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yuanqi7. n.d. 데이터/소프트웨어 원천.</w:t>
      </w:r>
    </w:p>
    <w:p w14:paraId="7F4F8893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[37] </w:t>
      </w:r>
      <w:hyperlink r:id="rId64">
        <w:r>
          <w:rPr>
            <w:rFonts w:ascii="Aptos" w:hAnsi="Aptos" w:eastAsia="맑은 고딕"/>
            <w:color w:val="17365D"/>
            <w:u w:val="single"/>
          </w:rPr>
          <w:t>XBlock Ethereum Phishing Transaction Network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XBlock. n.d. 데이터/소프트웨어 원천.</w:t>
      </w:r>
    </w:p>
    <w:p w14:paraId="293759F4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[38] </w:t>
      </w:r>
      <w:hyperlink r:id="rId146">
        <w:r>
          <w:rPr>
            <w:rFonts w:ascii="Aptos" w:hAnsi="Aptos" w:eastAsia="맑은 고딕"/>
            <w:color w:val="17365D"/>
            <w:u w:val="single"/>
          </w:rPr>
          <w:t>EX-Graph — Wash-Trading subset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Persdre. n.d. 데이터/소프트웨어 원천.</w:t>
      </w:r>
    </w:p>
    <w:p w14:paraId="4B82A481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[39] </w:t>
      </w:r>
      <w:hyperlink r:id="rId74">
        <w:r>
          <w:rPr>
            <w:rFonts w:ascii="Aptos" w:hAnsi="Aptos" w:eastAsia="맑은 고딕"/>
            <w:color w:val="17365D"/>
            <w:u w:val="single"/>
          </w:rPr>
          <w:t>OFAC Ethereum Addresses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OFAC. n.d. 데이터/소프트웨어 원천.</w:t>
      </w:r>
    </w:p>
    <w:p w14:paraId="6DEDD1E9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[40] </w:t>
      </w:r>
      <w:hyperlink r:id="rId88">
        <w:r>
          <w:rPr>
            <w:rFonts w:ascii="Aptos" w:hAnsi="Aptos" w:eastAsia="맑은 고딕"/>
            <w:color w:val="17365D"/>
            <w:u w:val="single"/>
          </w:rPr>
          <w:t>Public Name Tags, Labels &amp; Public Notes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Etherscan. n.d. 공식 문서·웹 원천.</w:t>
      </w:r>
    </w:p>
    <w:p w14:paraId="579ACACF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[41] </w:t>
      </w:r>
      <w:hyperlink r:id="rId149">
        <w:r>
          <w:rPr>
            <w:rFonts w:ascii="Aptos" w:hAnsi="Aptos" w:eastAsia="맑은 고딕"/>
            <w:color w:val="17365D"/>
            <w:u w:val="single"/>
          </w:rPr>
          <w:t>Report/Flag Address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Etherscan. n.d. 공식 문서·웹 원천.</w:t>
      </w:r>
    </w:p>
    <w:p w14:paraId="68634814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[42] </w:t>
      </w:r>
      <w:hyperlink r:id="rId150">
        <w:r>
          <w:rPr>
            <w:rFonts w:ascii="Aptos" w:hAnsi="Aptos" w:eastAsia="맑은 고딕"/>
            <w:color w:val="17365D"/>
            <w:u w:val="single"/>
          </w:rPr>
          <w:t>Chainabuse Public API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Chainabuse. n.d. 공식 문서·웹 원천.</w:t>
      </w:r>
    </w:p>
    <w:p w14:paraId="43D12226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[43] </w:t>
      </w:r>
      <w:hyperlink r:id="rId91">
        <w:r>
          <w:rPr>
            <w:rFonts w:ascii="Aptos" w:hAnsi="Aptos" w:eastAsia="맑은 고딕"/>
            <w:color w:val="17365D"/>
            <w:u w:val="single"/>
          </w:rPr>
          <w:t>WalletExplorer.com: smart Bitcoin block explorer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WalletExplorer. n.d. 공식 문서·웹 원천.</w:t>
      </w:r>
    </w:p>
    <w:p w14:paraId="4917E173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[44] </w:t>
      </w:r>
      <w:hyperlink r:id="rId92">
        <w:r>
          <w:rPr>
            <w:rFonts w:ascii="Aptos" w:hAnsi="Aptos" w:eastAsia="맑은 고딕"/>
            <w:color w:val="17365D"/>
            <w:u w:val="single"/>
          </w:rPr>
          <w:t>CryptoScamDB blacklist repository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CryptoScamDB. n.d. 공식 문서·웹 원천.</w:t>
      </w:r>
    </w:p>
    <w:p w14:paraId="3430C3DB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[45] </w:t>
      </w:r>
      <w:hyperlink r:id="rId93">
        <w:r>
          <w:rPr>
            <w:rFonts w:ascii="Aptos" w:hAnsi="Aptos" w:eastAsia="맑은 고딕"/>
            <w:color w:val="17365D"/>
            <w:u w:val="single"/>
          </w:rPr>
          <w:t>FAQ 562: digital currency addresses on the SDN List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U.S. Department of the Treasury, OFAC. n.d. 공식 문서·웹 원천.</w:t>
      </w:r>
    </w:p>
    <w:p w14:paraId="4DD6828C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[46] </w:t>
      </w:r>
      <w:hyperlink r:id="rId74">
        <w:r>
          <w:rPr>
            <w:rFonts w:ascii="Aptos" w:hAnsi="Aptos" w:eastAsia="맑은 고딕"/>
            <w:color w:val="17365D"/>
            <w:u w:val="single"/>
          </w:rPr>
          <w:t>Sanctions List Service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U.S. Department of the Treasury, OFAC. n.d. 공식 문서·웹 원천.</w:t>
      </w:r>
    </w:p>
    <w:p w14:paraId="395B1478" w14:textId="77777777" w:rsidR="006D1247" w:rsidRDefault="00000000">
      <w:pPr>
        <w:keepLines/>
        <w:spacing w:after="60" w:before="0" w:line="252" w:lineRule="auto"/>
        <w:ind w:left="283" w:hanging="283"/>
      </w:pPr>
      <w:r>
        <w:rPr>
          <w:rFonts w:ascii="Aptos" w:hAnsi="Aptos" w:eastAsia="맑은 고딕"/>
          <w:color w:val="20252B"/>
          <w:sz w:val="16"/>
        </w:rPr>
        <w:t xml:space="preserve">[47] </w:t>
      </w:r>
      <w:hyperlink r:id="rId95">
        <w:r>
          <w:rPr>
            <w:rFonts w:ascii="Aptos" w:hAnsi="Aptos" w:eastAsia="맑은 고딕"/>
            <w:color w:val="17365D"/>
            <w:u w:val="single"/>
          </w:rPr>
          <w:t>nft.wash_trades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Dune. n.d. 공식 문서·웹 원천.</w:t>
      </w:r>
    </w:p>
    <w:p w14:paraId="762D10BD" w14:textId="77777777" w:rsidR="006D1247" w:rsidRDefault="00000000">
      <w:pPr>
        <w:keepLines/>
        <w:spacing w:after="60" w:before="0" w:line="252" w:lineRule="auto"/>
        <w:ind w:left="283" w:hanging="283"/>
        <w:rPr>
          <w:lang w:eastAsia="ko-KR"/>
        </w:rPr>
      </w:pPr>
      <w:r>
        <w:rPr>
          <w:rFonts w:ascii="Aptos" w:hAnsi="Aptos" w:eastAsia="맑은 고딕"/>
          <w:color w:val="20252B"/>
          <w:sz w:val="16"/>
        </w:rPr>
        <w:t xml:space="preserve">[48] </w:t>
      </w:r>
      <w:hyperlink r:id="rId96">
        <w:r>
          <w:rPr>
            <w:rFonts w:ascii="Aptos" w:hAnsi="Aptos" w:eastAsia="맑은 고딕"/>
            <w:color w:val="17365D"/>
            <w:u w:val="single"/>
          </w:rPr>
          <w:t>Dataset for Dissecting Ponzi schemes in Ethereum</w:t>
        </w:r>
      </w:hyperlink>
      <w:r>
        <w:rPr>
          <w:rFonts w:ascii="Aptos" w:hAnsi="Aptos" w:eastAsia="맑은 고딕"/>
          <w:color w:val="20252B"/>
          <w:sz w:val="16"/>
        </w:rPr>
        <w:t>.</w:t>
      </w:r>
      <w:r>
        <w:rPr>
          <w:rFonts w:ascii="Aptos" w:hAnsi="Aptos" w:eastAsia="맑은 고딕"/>
          <w:color w:val="20252B"/>
          <w:sz w:val="16"/>
        </w:rPr>
        <w:t xml:space="preserve"> Blockchain@Unica. n.d. 공식 문서·웹 원천.</w:t>
      </w:r>
    </w:p>
    <w:sectPr w:rsidR="006D1247" w:rsidSect="00034616">
      <w:pgSz w:w="11906" w:h="16838"/>
      <w:pgMar w:top="1020" w:right="1077" w:bottom="1020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3178" w14:textId="77777777" w:rsidR="004D4494" w:rsidRDefault="004D4494">
      <w:pPr>
        <w:spacing w:after="0" w:line="240" w:lineRule="auto"/>
      </w:pPr>
      <w:r>
        <w:separator/>
      </w:r>
    </w:p>
  </w:endnote>
  <w:endnote w:type="continuationSeparator" w:id="0">
    <w:p w14:paraId="0AC165AF" w14:textId="77777777" w:rsidR="004D4494" w:rsidRDefault="004D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A0EA" w14:textId="77777777" w:rsidR="006D1247" w:rsidRDefault="00000000">
    <w:pPr>
      <w:pStyle w:val="a6"/>
      <w:jc w:val="center"/>
    </w:pPr>
    <w:r>
      <w:rPr>
        <w:color w:val="5F6B73"/>
        <w:sz w:val="16"/>
      </w:rPr>
      <w:t xml:space="preserve">Page </w:t>
    </w:r>
    <w:r>
      <w:rPr>
        <w:color w:val="5F6B73"/>
        <w:sz w:val="16"/>
      </w:rPr>
      <w:fldChar w:fldCharType="begin"/>
    </w:r>
    <w:r>
      <w:rPr>
        <w:color w:val="5F6B73"/>
        <w:sz w:val="16"/>
      </w:rPr>
      <w:instrText xml:space="preserve"> PAGE </w:instrText>
    </w:r>
    <w:r w:rsidR="00820865">
      <w:rPr>
        <w:color w:val="5F6B73"/>
        <w:sz w:val="16"/>
      </w:rPr>
      <w:fldChar w:fldCharType="separate"/>
    </w:r>
    <w:r w:rsidR="00820865">
      <w:rPr>
        <w:noProof/>
        <w:color w:val="5F6B73"/>
        <w:sz w:val="16"/>
      </w:rPr>
      <w:t>1</w:t>
    </w:r>
    <w:r>
      <w:rPr>
        <w:color w:val="5F6B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F01B" w14:textId="77777777" w:rsidR="004D4494" w:rsidRDefault="004D4494">
      <w:pPr>
        <w:spacing w:after="0" w:line="240" w:lineRule="auto"/>
      </w:pPr>
      <w:r>
        <w:separator/>
      </w:r>
    </w:p>
  </w:footnote>
  <w:footnote w:type="continuationSeparator" w:id="0">
    <w:p w14:paraId="0DC6EB4B" w14:textId="77777777" w:rsidR="004D4494" w:rsidRDefault="004D4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14872">
    <w:abstractNumId w:val="8"/>
  </w:num>
  <w:num w:numId="2" w16cid:durableId="1931087378">
    <w:abstractNumId w:val="6"/>
  </w:num>
  <w:num w:numId="3" w16cid:durableId="40713023">
    <w:abstractNumId w:val="5"/>
  </w:num>
  <w:num w:numId="4" w16cid:durableId="364477835">
    <w:abstractNumId w:val="4"/>
  </w:num>
  <w:num w:numId="5" w16cid:durableId="563758591">
    <w:abstractNumId w:val="7"/>
  </w:num>
  <w:num w:numId="6" w16cid:durableId="793982626">
    <w:abstractNumId w:val="3"/>
  </w:num>
  <w:num w:numId="7" w16cid:durableId="90245961">
    <w:abstractNumId w:val="2"/>
  </w:num>
  <w:num w:numId="8" w16cid:durableId="330916379">
    <w:abstractNumId w:val="1"/>
  </w:num>
  <w:num w:numId="9" w16cid:durableId="124900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BE"/>
    <w:rsid w:val="00034616"/>
    <w:rsid w:val="0006063C"/>
    <w:rsid w:val="0015074B"/>
    <w:rsid w:val="0029639D"/>
    <w:rsid w:val="002D55D8"/>
    <w:rsid w:val="00326F90"/>
    <w:rsid w:val="004D4494"/>
    <w:rsid w:val="006D1247"/>
    <w:rsid w:val="00820865"/>
    <w:rsid w:val="00AA1D8D"/>
    <w:rsid w:val="00B47730"/>
    <w:rsid w:val="00B744A0"/>
    <w:rsid w:val="00CB0664"/>
    <w:rsid w:val="00E2563F"/>
    <w:rsid w:val="00E77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3DCFD"/>
  <w14:defaultImageDpi w14:val="300"/>
  <w15:docId w15:val="{ADA21FDE-1EBB-45B0-91A0-1D6B6C68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arxiv.org/abs/2310.01015" TargetMode="External"/><Relationship Id="rId21" Type="http://schemas.openxmlformats.org/officeDocument/2006/relationships/hyperlink" Target="https://pure.rug.nl/ws/portalfiles/portal/127068391/1_s2.0_S0957417420301433_main.pdf" TargetMode="External"/><Relationship Id="rId42" Type="http://schemas.openxmlformats.org/officeDocument/2006/relationships/hyperlink" Target="https://github.com/MDBChain/Phishing-Detection-Dataset/blob/43b9c8042dad0ece06cac1db83659a2b0f3a5d1c/allnodes_enhancement.csv" TargetMode="External"/><Relationship Id="rId63" Type="http://schemas.openxmlformats.org/officeDocument/2006/relationships/hyperlink" Target="https://arxiv.org/abs/1911.09259" TargetMode="External"/><Relationship Id="rId84" Type="http://schemas.openxmlformats.org/officeDocument/2006/relationships/hyperlink" Target="https://arxiv.org/abs/2103.14749" TargetMode="External"/><Relationship Id="rId138" Type="http://schemas.openxmlformats.org/officeDocument/2006/relationships/hyperlink" Target="https://github.com/git-disl/BERT4ETH" TargetMode="External"/><Relationship Id="rId107" Type="http://schemas.openxmlformats.org/officeDocument/2006/relationships/hyperlink" Target="https://doi.org/10.3390/s24124022" TargetMode="External"/><Relationship Id="rId11" Type="http://schemas.openxmlformats.org/officeDocument/2006/relationships/hyperlink" Target="https://doi.org/10.1016/j.cose.2020.101993" TargetMode="External"/><Relationship Id="rId32" Type="http://schemas.openxmlformats.org/officeDocument/2006/relationships/hyperlink" Target="https://github.com/YNclusk/scamsonethereum/blob/713d9452b319a590baeb4580ecaf07682332c19a/master_blacklist_set.txt" TargetMode="External"/><Relationship Id="rId53" Type="http://schemas.openxmlformats.org/officeDocument/2006/relationships/hyperlink" Target="https://github.com/forta-network/labelled-datasets/tree/40a9c2f2bd7e9ddfdd0f3540db589f0288e1e88a/labels/1" TargetMode="External"/><Relationship Id="rId74" Type="http://schemas.openxmlformats.org/officeDocument/2006/relationships/hyperlink" Target="https://ofac.treasury.gov/sanctions-list-service" TargetMode="External"/><Relationship Id="rId128" Type="http://schemas.openxmlformats.org/officeDocument/2006/relationships/hyperlink" Target="https://link.springer.com/article/10.1186/s40163-014-0009-y" TargetMode="External"/><Relationship Id="rId149" Type="http://schemas.openxmlformats.org/officeDocument/2006/relationships/hyperlink" Target="https://info.etherscan.com/report-address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docs.dune.com/data-catalog/curated/nft-trades/evm/nft-wash-trades" TargetMode="External"/><Relationship Id="rId22" Type="http://schemas.openxmlformats.org/officeDocument/2006/relationships/hyperlink" Target="https://arxiv.org/abs/1911.09259" TargetMode="External"/><Relationship Id="rId43" Type="http://schemas.openxmlformats.org/officeDocument/2006/relationships/hyperlink" Target="https://github.com/MDBChain/Phishing-Detection-Dataset/blob/43b9c8042dad0ece06cac1db83659a2b0f3a5d1c/Enhangce_adjacency_matrix.zip" TargetMode="External"/><Relationship Id="rId64" Type="http://schemas.openxmlformats.org/officeDocument/2006/relationships/hyperlink" Target="https://www.kaggle.com/datasets/xblock/ethereum-phishing-transaction-network" TargetMode="External"/><Relationship Id="rId118" Type="http://schemas.openxmlformats.org/officeDocument/2006/relationships/hyperlink" Target="https://arxiv.org/abs/2502.10453" TargetMode="External"/><Relationship Id="rId139" Type="http://schemas.openxmlformats.org/officeDocument/2006/relationships/hyperlink" Target="https://github.com/MDBChain/Phishing-Detection-Dataset" TargetMode="External"/><Relationship Id="rId80" Type="http://schemas.openxmlformats.org/officeDocument/2006/relationships/hyperlink" Target="https://arxiv.org/abs/1803.09010" TargetMode="External"/><Relationship Id="rId85" Type="http://schemas.openxmlformats.org/officeDocument/2006/relationships/hyperlink" Target="https://proceedings.mlr.press/v70/bach17a.html" TargetMode="External"/><Relationship Id="rId150" Type="http://schemas.openxmlformats.org/officeDocument/2006/relationships/hyperlink" Target="https://docs.chainabuse.com/docs/welcome-to-chainabuse-api" TargetMode="External"/><Relationship Id="rId155" Type="http://schemas.openxmlformats.org/officeDocument/2006/relationships/hyperlink" Target="https://docs.dune.com/data-catalog/curated/nft-trades/evm/nft-wash-trades" TargetMode="External"/><Relationship Id="rId12" Type="http://schemas.openxmlformats.org/officeDocument/2006/relationships/hyperlink" Target="https://www.fbi.gov/news/press-releases/fbi-releases-annual-internet-crime-report" TargetMode="External"/><Relationship Id="rId17" Type="http://schemas.openxmlformats.org/officeDocument/2006/relationships/hyperlink" Target="https://cryptoexchangescam.github.io/ScamDataset/address_dataset.csv" TargetMode="External"/><Relationship Id="rId33" Type="http://schemas.openxmlformats.org/officeDocument/2006/relationships/hyperlink" Target="https://github.com/YNclusk/scamsonethereum/blob/713d9452b319a590baeb4580ecaf07682332c19a/all_across_hard.txt" TargetMode="External"/><Relationship Id="rId38" Type="http://schemas.openxmlformats.org/officeDocument/2006/relationships/hyperlink" Target="https://github.com/git-disl/BERT4ETH/tree/9513ea4c5f8b7a411960b8a5f0a0a9c836d86647/Data" TargetMode="External"/><Relationship Id="rId59" Type="http://schemas.openxmlformats.org/officeDocument/2006/relationships/hyperlink" Target="https://arxiv.org/abs/2301.00354" TargetMode="External"/><Relationship Id="rId103" Type="http://schemas.openxmlformats.org/officeDocument/2006/relationships/hyperlink" Target="https://doi.org/10.1145/3737874" TargetMode="External"/><Relationship Id="rId108" Type="http://schemas.openxmlformats.org/officeDocument/2006/relationships/hyperlink" Target="https://ieeexplore.ieee.org/document/10371347/" TargetMode="External"/><Relationship Id="rId124" Type="http://schemas.openxmlformats.org/officeDocument/2006/relationships/hyperlink" Target="https://proceedings.mlr.press/v70/bach17a.html" TargetMode="External"/><Relationship Id="rId129" Type="http://schemas.openxmlformats.org/officeDocument/2006/relationships/hyperlink" Target="https://doi.org/10.1186/s40163-014-0009-y" TargetMode="External"/><Relationship Id="rId54" Type="http://schemas.openxmlformats.org/officeDocument/2006/relationships/hyperlink" Target="https://github.com/forta-network/labelled-datasets/blob/40a9c2f2bd7e9ddfdd0f3540db589f0288e1e88a/labels/1/etherscan_malicious_labels.csv" TargetMode="External"/><Relationship Id="rId70" Type="http://schemas.openxmlformats.org/officeDocument/2006/relationships/hyperlink" Target="https://drive.google.com/file/d/1k2pkqlvA1wcamvgFSyZvmSSz3PRsG8Ie/view" TargetMode="External"/><Relationship Id="rId75" Type="http://schemas.openxmlformats.org/officeDocument/2006/relationships/hyperlink" Target="https://sanctionslist.ofac.treas.gov/Home/SdnList" TargetMode="External"/><Relationship Id="rId91" Type="http://schemas.openxmlformats.org/officeDocument/2006/relationships/hyperlink" Target="https://www.walletexplorer.com/" TargetMode="External"/><Relationship Id="rId96" Type="http://schemas.openxmlformats.org/officeDocument/2006/relationships/hyperlink" Target="https://github.com/blockchain-unica/ethereum-ponzi" TargetMode="External"/><Relationship Id="rId140" Type="http://schemas.openxmlformats.org/officeDocument/2006/relationships/hyperlink" Target="https://github.com/lindan113/EthereumHeist" TargetMode="External"/><Relationship Id="rId145" Type="http://schemas.openxmlformats.org/officeDocument/2006/relationships/hyperlink" Target="https://www.kaggle.com/datasets/xblock/ethereum-phishing-transaction-networ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github.com/sfarrugia15/Ethereum_Fraud_Detection" TargetMode="External"/><Relationship Id="rId28" Type="http://schemas.openxmlformats.org/officeDocument/2006/relationships/hyperlink" Target="https://github.com/sjdseu/Real-CATS/blob/99623a1e588500d84379d58f17ec38e2d1816ed3/BE.tsv" TargetMode="External"/><Relationship Id="rId49" Type="http://schemas.openxmlformats.org/officeDocument/2006/relationships/hyperlink" Target="https://github.com/Zaehyeon2/FDGNN-Fraud-Address-Detection-on-Ethereum-using-Graph-Neural-Network" TargetMode="External"/><Relationship Id="rId114" Type="http://schemas.openxmlformats.org/officeDocument/2006/relationships/hyperlink" Target="https://arxiv.org/abs/1911.09259" TargetMode="External"/><Relationship Id="rId119" Type="http://schemas.openxmlformats.org/officeDocument/2006/relationships/hyperlink" Target="https://arxiv.org/abs/1803.09010" TargetMode="External"/><Relationship Id="rId44" Type="http://schemas.openxmlformats.org/officeDocument/2006/relationships/hyperlink" Target="https://www.mdpi.com/1424-8220/24/12/4022" TargetMode="External"/><Relationship Id="rId60" Type="http://schemas.openxmlformats.org/officeDocument/2006/relationships/hyperlink" Target="https://github.com/yuanqi7/Phishing-Detection-on-Ethereum" TargetMode="External"/><Relationship Id="rId65" Type="http://schemas.openxmlformats.org/officeDocument/2006/relationships/hyperlink" Target="https://www.kaggle.com/datasets/xblock/ethereum-phishing-transaction-network" TargetMode="External"/><Relationship Id="rId81" Type="http://schemas.openxmlformats.org/officeDocument/2006/relationships/hyperlink" Target="https://doi.org/10.1145/3458723" TargetMode="External"/><Relationship Id="rId86" Type="http://schemas.openxmlformats.org/officeDocument/2006/relationships/hyperlink" Target="https://www.usenix.org/conference/usenixsecurity19/presentation/pendlebury" TargetMode="External"/><Relationship Id="rId130" Type="http://schemas.openxmlformats.org/officeDocument/2006/relationships/hyperlink" Target="https://www.fbi.gov/news/press-releases/fbi-releases-annual-internet-crime-report" TargetMode="External"/><Relationship Id="rId135" Type="http://schemas.openxmlformats.org/officeDocument/2006/relationships/hyperlink" Target="https://github.com/sfarrugia15/Ethereum_Fraud_Detection" TargetMode="External"/><Relationship Id="rId151" Type="http://schemas.openxmlformats.org/officeDocument/2006/relationships/hyperlink" Target="https://www.walletexplorer.com/" TargetMode="External"/><Relationship Id="rId156" Type="http://schemas.openxmlformats.org/officeDocument/2006/relationships/hyperlink" Target="https://github.com/blockchain-unica/ethereum-ponzi" TargetMode="External"/><Relationship Id="rId13" Type="http://schemas.openxmlformats.org/officeDocument/2006/relationships/hyperlink" Target="https://www.eba.europa.eu/sites/default/files/2025-12/1709846a-84d9-47cf-86a0-b155efb34d66/EBA%20and%20ECB%20Report%20on%20Payment%20Fraud.pdf" TargetMode="External"/><Relationship Id="rId18" Type="http://schemas.openxmlformats.org/officeDocument/2006/relationships/hyperlink" Target="https://arxiv.org/abs/2003.07314" TargetMode="External"/><Relationship Id="rId39" Type="http://schemas.openxmlformats.org/officeDocument/2006/relationships/hyperlink" Target="https://arxiv.org/abs/2303.18138" TargetMode="External"/><Relationship Id="rId109" Type="http://schemas.openxmlformats.org/officeDocument/2006/relationships/hyperlink" Target="https://doi.org/10.1109/TIFS.2023.3346276" TargetMode="External"/><Relationship Id="rId34" Type="http://schemas.openxmlformats.org/officeDocument/2006/relationships/hyperlink" Target="https://cyberlab.usask.ca/papers/Phishing_in_Ethereum_blockchain__ACMTOIT.pdf" TargetMode="External"/><Relationship Id="rId50" Type="http://schemas.openxmlformats.org/officeDocument/2006/relationships/hyperlink" Target="https://github.com/Zaehyeon2/FDGNN-Fraud-Address-Detection-on-Ethereum-using-Graph-Neural-Network/tree/3e980c93061ec442521e3dc5244e7c322cd8507c/" TargetMode="External"/><Relationship Id="rId55" Type="http://schemas.openxmlformats.org/officeDocument/2006/relationships/hyperlink" Target="https://cyberlab.usask.ca/papers/Phishing_in_Ethereum_blockchain__ACMTOIT.pdf" TargetMode="External"/><Relationship Id="rId76" Type="http://schemas.openxmlformats.org/officeDocument/2006/relationships/hyperlink" Target="https://arxiv.org/abs/2602.17842v1" TargetMode="External"/><Relationship Id="rId97" Type="http://schemas.openxmlformats.org/officeDocument/2006/relationships/hyperlink" Target="https://arxiv.org/abs/2003.07314" TargetMode="External"/><Relationship Id="rId104" Type="http://schemas.openxmlformats.org/officeDocument/2006/relationships/hyperlink" Target="https://arxiv.org/abs/2303.18138" TargetMode="External"/><Relationship Id="rId120" Type="http://schemas.openxmlformats.org/officeDocument/2006/relationships/hyperlink" Target="https://doi.org/10.1145/3458723" TargetMode="External"/><Relationship Id="rId125" Type="http://schemas.openxmlformats.org/officeDocument/2006/relationships/hyperlink" Target="https://www.usenix.org/conference/usenixsecurity19/presentation/pendlebury" TargetMode="External"/><Relationship Id="rId141" Type="http://schemas.openxmlformats.org/officeDocument/2006/relationships/hyperlink" Target="https://github.com/Zaehyeon2/FDGNN-Fraud-Address-Detection-on-Ethereum-using-Graph-Neural-Network" TargetMode="External"/><Relationship Id="rId146" Type="http://schemas.openxmlformats.org/officeDocument/2006/relationships/hyperlink" Target="https://github.com/Persdre/EX-Graph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rive.google.com/file/d/1CEIA9gzX9zjBshhWjNfm_Zx6g9wMybzb/view" TargetMode="External"/><Relationship Id="rId92" Type="http://schemas.openxmlformats.org/officeDocument/2006/relationships/hyperlink" Target="https://github.com/CryptoScamDB/blacklist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kaggle.com/datasets/lvd312393/real-cats" TargetMode="External"/><Relationship Id="rId24" Type="http://schemas.openxmlformats.org/officeDocument/2006/relationships/hyperlink" Target="https://github.com/sfarrugia15/Ethereum_Fraud_Detection/tree/7c71cb8d103e94e8d441463803b96a4b80de0f96/Account_Stats" TargetMode="External"/><Relationship Id="rId40" Type="http://schemas.openxmlformats.org/officeDocument/2006/relationships/hyperlink" Target="https://github.com/MDBChain/Phishing-Detection-Dataset" TargetMode="External"/><Relationship Id="rId45" Type="http://schemas.openxmlformats.org/officeDocument/2006/relationships/hyperlink" Target="https://github.com/lindan113/EthereumHeist" TargetMode="External"/><Relationship Id="rId66" Type="http://schemas.openxmlformats.org/officeDocument/2006/relationships/hyperlink" Target="https://www.xblock.pro/" TargetMode="External"/><Relationship Id="rId87" Type="http://schemas.openxmlformats.org/officeDocument/2006/relationships/hyperlink" Target="https://www.w3.org/TR/prov-dm/" TargetMode="External"/><Relationship Id="rId110" Type="http://schemas.openxmlformats.org/officeDocument/2006/relationships/hyperlink" Target="https://www.mdpi.com/1424-8220/23/1/463" TargetMode="External"/><Relationship Id="rId115" Type="http://schemas.openxmlformats.org/officeDocument/2006/relationships/hyperlink" Target="https://doi.org/10.1109/TSMC.2020.3016821" TargetMode="External"/><Relationship Id="rId131" Type="http://schemas.openxmlformats.org/officeDocument/2006/relationships/hyperlink" Target="https://www.eba.europa.eu/sites/default/files/2025-12/1709846a-84d9-47cf-86a0-b155efb34d66/EBA%20and%20ECB%20Report%20on%20Payment%20Fraud.pdf" TargetMode="External"/><Relationship Id="rId136" Type="http://schemas.openxmlformats.org/officeDocument/2006/relationships/hyperlink" Target="https://github.com/sjdseu/Real-CATS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github.com/yuanqi7/Phishing-Detection-on-Ethereum/blob/e8fe3619a6504197cbbea455b724a8381a3d5341/phishing%20accounts.zip" TargetMode="External"/><Relationship Id="rId82" Type="http://schemas.openxmlformats.org/officeDocument/2006/relationships/hyperlink" Target="https://jessa.github.io/assets/pdf/bekker2020mlj.pdf" TargetMode="External"/><Relationship Id="rId152" Type="http://schemas.openxmlformats.org/officeDocument/2006/relationships/hyperlink" Target="https://github.com/CryptoScamDB/blacklist" TargetMode="External"/><Relationship Id="rId19" Type="http://schemas.openxmlformats.org/officeDocument/2006/relationships/hyperlink" Target="https://github.com/MrLuit/EtherScamDB" TargetMode="External"/><Relationship Id="rId14" Type="http://schemas.openxmlformats.org/officeDocument/2006/relationships/hyperlink" Target="https://www.ftc.gov/news-events/topics/identity-theft/phishing-scams" TargetMode="External"/><Relationship Id="rId30" Type="http://schemas.openxmlformats.org/officeDocument/2006/relationships/hyperlink" Target="https://arxiv.org/abs/2501.15553" TargetMode="External"/><Relationship Id="rId35" Type="http://schemas.openxmlformats.org/officeDocument/2006/relationships/hyperlink" Target="https://github.com/git-disl/BERT4ETH" TargetMode="External"/><Relationship Id="rId56" Type="http://schemas.openxmlformats.org/officeDocument/2006/relationships/hyperlink" Target="https://github.com/fuqishuang228/Risk-Rating_Framework" TargetMode="External"/><Relationship Id="rId77" Type="http://schemas.openxmlformats.org/officeDocument/2006/relationships/hyperlink" Target="https://cyberlab.usask.ca/papers/Phishing_in_Ethereum_blockchain__ACMTOIT.pdf" TargetMode="External"/><Relationship Id="rId100" Type="http://schemas.openxmlformats.org/officeDocument/2006/relationships/hyperlink" Target="https://doi.org/10.1016/j.eswa.2020.113318" TargetMode="External"/><Relationship Id="rId105" Type="http://schemas.openxmlformats.org/officeDocument/2006/relationships/hyperlink" Target="https://doi.org/10.1145/3543507.3583345" TargetMode="External"/><Relationship Id="rId126" Type="http://schemas.openxmlformats.org/officeDocument/2006/relationships/hyperlink" Target="https://www.w3.org/TR/prov-dm/" TargetMode="External"/><Relationship Id="rId147" Type="http://schemas.openxmlformats.org/officeDocument/2006/relationships/hyperlink" Target="https://ofac.treasury.gov/sanctions-list-service" TargetMode="External"/><Relationship Id="rId8" Type="http://schemas.openxmlformats.org/officeDocument/2006/relationships/hyperlink" Target="https://link.springer.com/article/10.1186/s40163-014-0009-y" TargetMode="External"/><Relationship Id="rId51" Type="http://schemas.openxmlformats.org/officeDocument/2006/relationships/hyperlink" Target="https://www.mdpi.com/1424-8220/23/1/463" TargetMode="External"/><Relationship Id="rId72" Type="http://schemas.openxmlformats.org/officeDocument/2006/relationships/hyperlink" Target="https://drive.google.com/file/d/1aHpUtOu4OktcffnWi_IHLBB0miGlTYuO/view" TargetMode="External"/><Relationship Id="rId93" Type="http://schemas.openxmlformats.org/officeDocument/2006/relationships/hyperlink" Target="https://ofac.treasury.gov/faqs/562" TargetMode="External"/><Relationship Id="rId98" Type="http://schemas.openxmlformats.org/officeDocument/2006/relationships/hyperlink" Target="https://doi.org/10.1016/j.cose.2020.101993" TargetMode="External"/><Relationship Id="rId121" Type="http://schemas.openxmlformats.org/officeDocument/2006/relationships/hyperlink" Target="https://jessa.github.io/assets/pdf/bekker2020mlj.pdf" TargetMode="External"/><Relationship Id="rId142" Type="http://schemas.openxmlformats.org/officeDocument/2006/relationships/hyperlink" Target="https://github.com/forta-network/labelled-datasets" TargetMode="External"/><Relationship Id="rId3" Type="http://schemas.openxmlformats.org/officeDocument/2006/relationships/styles" Target="styles.xml"/><Relationship Id="rId25" Type="http://schemas.openxmlformats.org/officeDocument/2006/relationships/hyperlink" Target="https://pure.rug.nl/ws/portalfiles/portal/127068391/1_s2.0_S0957417420301433_main.pdf" TargetMode="External"/><Relationship Id="rId46" Type="http://schemas.openxmlformats.org/officeDocument/2006/relationships/hyperlink" Target="https://github.com/lindan113/EthereumHeist/blob/0907af4b452bf5f2b6b0e872490b3a090d23ebd5/Heist%20label-etherscan.csv" TargetMode="External"/><Relationship Id="rId67" Type="http://schemas.openxmlformats.org/officeDocument/2006/relationships/hyperlink" Target="https://arxiv.org/abs/2203.12363" TargetMode="External"/><Relationship Id="rId116" Type="http://schemas.openxmlformats.org/officeDocument/2006/relationships/hyperlink" Target="https://arxiv.org/abs/2203.12363" TargetMode="External"/><Relationship Id="rId137" Type="http://schemas.openxmlformats.org/officeDocument/2006/relationships/hyperlink" Target="https://github.com/YNclusk/scamsonethereum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github.com/MrLuit/EtherScamDB/blob/cb83df07a8570459f568c74eb9819b0aa92ec137/_data/scams.yaml" TargetMode="External"/><Relationship Id="rId41" Type="http://schemas.openxmlformats.org/officeDocument/2006/relationships/hyperlink" Target="https://github.com/MDBChain/Phishing-Detection-Dataset/blob/43b9c8042dad0ece06cac1db83659a2b0f3a5d1c/Final_data.zip" TargetMode="External"/><Relationship Id="rId62" Type="http://schemas.openxmlformats.org/officeDocument/2006/relationships/hyperlink" Target="https://github.com/yuanqi7/Phishing-Detection-on-Ethereum/blob/e8fe3619a6504197cbbea455b724a8381a3d5341/Ethereum%20network.zip" TargetMode="External"/><Relationship Id="rId83" Type="http://schemas.openxmlformats.org/officeDocument/2006/relationships/hyperlink" Target="https://doi.org/10.1007/s10994-020-05877-5" TargetMode="External"/><Relationship Id="rId88" Type="http://schemas.openxmlformats.org/officeDocument/2006/relationships/hyperlink" Target="https://info.etherscan.com/public-name-tags-labels/" TargetMode="External"/><Relationship Id="rId111" Type="http://schemas.openxmlformats.org/officeDocument/2006/relationships/hyperlink" Target="https://doi.org/10.3390/s23010463" TargetMode="External"/><Relationship Id="rId132" Type="http://schemas.openxmlformats.org/officeDocument/2006/relationships/hyperlink" Target="https://www.ftc.gov/news-events/topics/identity-theft/phishing-scams" TargetMode="External"/><Relationship Id="rId153" Type="http://schemas.openxmlformats.org/officeDocument/2006/relationships/hyperlink" Target="https://ofac.treasury.gov/faqs/562" TargetMode="External"/><Relationship Id="rId15" Type="http://schemas.openxmlformats.org/officeDocument/2006/relationships/footer" Target="footer1.xml"/><Relationship Id="rId36" Type="http://schemas.openxmlformats.org/officeDocument/2006/relationships/hyperlink" Target="https://drive.google.com/file/d/11UAhLOcffzLyPhdsIqRuFsJNSqNvrNJf/view" TargetMode="External"/><Relationship Id="rId57" Type="http://schemas.openxmlformats.org/officeDocument/2006/relationships/hyperlink" Target="https://www.dropbox.com/scl/fo/naxj68ft8zbl0ssry6128/h?dl=0&amp;rlkey=53tqxfjfs6mtc1cwxnty7okv5" TargetMode="External"/><Relationship Id="rId106" Type="http://schemas.openxmlformats.org/officeDocument/2006/relationships/hyperlink" Target="https://www.mdpi.com/1424-8220/24/12/4022" TargetMode="External"/><Relationship Id="rId127" Type="http://schemas.openxmlformats.org/officeDocument/2006/relationships/hyperlink" Target="https://arxiv.org/abs/2602.17842v1" TargetMode="External"/><Relationship Id="rId10" Type="http://schemas.openxmlformats.org/officeDocument/2006/relationships/hyperlink" Target="https://arxiv.org/abs/2003.07314" TargetMode="External"/><Relationship Id="rId31" Type="http://schemas.openxmlformats.org/officeDocument/2006/relationships/hyperlink" Target="https://github.com/YNclusk/scamsonethereum" TargetMode="External"/><Relationship Id="rId52" Type="http://schemas.openxmlformats.org/officeDocument/2006/relationships/hyperlink" Target="https://github.com/forta-network/labelled-datasets" TargetMode="External"/><Relationship Id="rId73" Type="http://schemas.openxmlformats.org/officeDocument/2006/relationships/hyperlink" Target="https://arxiv.org/abs/2310.01015" TargetMode="External"/><Relationship Id="rId78" Type="http://schemas.openxmlformats.org/officeDocument/2006/relationships/hyperlink" Target="https://doi.org/10.1145/3737874" TargetMode="External"/><Relationship Id="rId94" Type="http://schemas.openxmlformats.org/officeDocument/2006/relationships/hyperlink" Target="https://ofac.treasury.gov/sanctions-list-service" TargetMode="External"/><Relationship Id="rId99" Type="http://schemas.openxmlformats.org/officeDocument/2006/relationships/hyperlink" Target="https://pure.rug.nl/ws/portalfiles/portal/127068391/1_s2.0_S0957417420301433_main.pdf" TargetMode="External"/><Relationship Id="rId101" Type="http://schemas.openxmlformats.org/officeDocument/2006/relationships/hyperlink" Target="https://arxiv.org/abs/2501.15553" TargetMode="External"/><Relationship Id="rId122" Type="http://schemas.openxmlformats.org/officeDocument/2006/relationships/hyperlink" Target="https://doi.org/10.1007/s10994-020-05877-5" TargetMode="External"/><Relationship Id="rId143" Type="http://schemas.openxmlformats.org/officeDocument/2006/relationships/hyperlink" Target="https://github.com/fuqishuang228/Risk-Rating_Framework" TargetMode="External"/><Relationship Id="rId148" Type="http://schemas.openxmlformats.org/officeDocument/2006/relationships/hyperlink" Target="https://info.etherscan.com/public-name-tags-labe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86/s40163-014-0009-y" TargetMode="External"/><Relationship Id="rId26" Type="http://schemas.openxmlformats.org/officeDocument/2006/relationships/hyperlink" Target="https://github.com/sjdseu/Real-CATS" TargetMode="External"/><Relationship Id="rId47" Type="http://schemas.openxmlformats.org/officeDocument/2006/relationships/hyperlink" Target="https://www.dropbox.com/sh/edel1qeuvy6d2o2/AADHASitI0UHk584CXIS2LBBa" TargetMode="External"/><Relationship Id="rId68" Type="http://schemas.openxmlformats.org/officeDocument/2006/relationships/hyperlink" Target="https://github.com/Persdre/EX-Graph" TargetMode="External"/><Relationship Id="rId89" Type="http://schemas.openxmlformats.org/officeDocument/2006/relationships/hyperlink" Target="https://info.etherscan.com/report-address/" TargetMode="External"/><Relationship Id="rId112" Type="http://schemas.openxmlformats.org/officeDocument/2006/relationships/hyperlink" Target="https://arxiv.org/abs/2301.00354" TargetMode="External"/><Relationship Id="rId133" Type="http://schemas.openxmlformats.org/officeDocument/2006/relationships/hyperlink" Target="https://github.com/CryptoExchangeScam/ScamDataset" TargetMode="External"/><Relationship Id="rId154" Type="http://schemas.openxmlformats.org/officeDocument/2006/relationships/hyperlink" Target="https://ofac.treasury.gov/sanctions-list-service" TargetMode="External"/><Relationship Id="rId16" Type="http://schemas.openxmlformats.org/officeDocument/2006/relationships/hyperlink" Target="https://github.com/CryptoExchangeScam/ScamDataset" TargetMode="External"/><Relationship Id="rId37" Type="http://schemas.openxmlformats.org/officeDocument/2006/relationships/hyperlink" Target="https://drive.google.com/file/d/1-htLUymg1UxDrXcI8tslU9wbn0E1vl9_/view" TargetMode="External"/><Relationship Id="rId58" Type="http://schemas.openxmlformats.org/officeDocument/2006/relationships/hyperlink" Target="https://github.com/lindan113/RiskProp" TargetMode="External"/><Relationship Id="rId79" Type="http://schemas.openxmlformats.org/officeDocument/2006/relationships/hyperlink" Target="https://arxiv.org/abs/2502.10453" TargetMode="External"/><Relationship Id="rId102" Type="http://schemas.openxmlformats.org/officeDocument/2006/relationships/hyperlink" Target="https://cyberlab.usask.ca/papers/Phishing_in_Ethereum_blockchain__ACMTOIT.pdf" TargetMode="External"/><Relationship Id="rId123" Type="http://schemas.openxmlformats.org/officeDocument/2006/relationships/hyperlink" Target="https://arxiv.org/abs/2103.14749" TargetMode="External"/><Relationship Id="rId144" Type="http://schemas.openxmlformats.org/officeDocument/2006/relationships/hyperlink" Target="https://github.com/yuanqi7/Phishing-Detection-on-Ethereum" TargetMode="External"/><Relationship Id="rId90" Type="http://schemas.openxmlformats.org/officeDocument/2006/relationships/hyperlink" Target="https://docs.chainabuse.com/docs/welcome-to-chainabuse-api" TargetMode="External"/><Relationship Id="rId27" Type="http://schemas.openxmlformats.org/officeDocument/2006/relationships/hyperlink" Target="https://github.com/sjdseu/Real-CATS/blob/99623a1e588500d84379d58f17ec38e2d1816ed3/CE.tsv" TargetMode="External"/><Relationship Id="rId48" Type="http://schemas.openxmlformats.org/officeDocument/2006/relationships/hyperlink" Target="https://ieeexplore.ieee.org/document/10371347/" TargetMode="External"/><Relationship Id="rId69" Type="http://schemas.openxmlformats.org/officeDocument/2006/relationships/hyperlink" Target="https://github.com/Persdre/EX-Graph/blob/298a52564f5d7f8e30f7f8e6919ae1b3168db481/dune_wash_trade_tx.csv" TargetMode="External"/><Relationship Id="rId113" Type="http://schemas.openxmlformats.org/officeDocument/2006/relationships/hyperlink" Target="https://doi.org/10.1109/TDSC.2024.3475825" TargetMode="External"/><Relationship Id="rId134" Type="http://schemas.openxmlformats.org/officeDocument/2006/relationships/hyperlink" Target="https://github.com/MrLuit/EtherSca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3757</Words>
  <Characters>21420</Characters>
  <Application>Microsoft Office Word</Application>
  <DocSecurity>0</DocSecurity>
  <Lines>178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Ethereum 이상탐지 연구 레퍼런스 정리</vt:lpstr>
      <vt:lpstr/>
    </vt:vector>
  </TitlesOfParts>
  <Manager/>
  <Company/>
  <LinksUpToDate>false</LinksUpToDate>
  <CharactersWithSpaces>25127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Ethereum 이상탐지 연구 레퍼런스 정리</dc:title>
  <dc:subject>데이터셋 출처, 관련 논문, 공식 원천과 본문 인용 번호</dc:subject>
  <dc:creator/>
  <cp:keywords/>
  <dc:description>generated by python-docx</dc:description>
  <cp:lastModifiedBy>준승 이</cp:lastModifiedBy>
  <cp:revision>5</cp:revision>
  <dcterms:created xsi:type="dcterms:W3CDTF">2013-12-23T23:15:00Z</dcterms:created>
  <dcterms:modified xsi:type="dcterms:W3CDTF">2026-10-07T13:23:00Z</dcterms:modified>
  <cp:category/>
</cp:coreProperties>
</file>