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EC" w:rsidRPr="00850FD7" w:rsidRDefault="00CB0D96" w:rsidP="00850FD7">
      <w:pPr>
        <w:jc w:val="center"/>
        <w:rPr>
          <w:sz w:val="28"/>
          <w:szCs w:val="28"/>
        </w:rPr>
      </w:pPr>
      <w:proofErr w:type="spellStart"/>
      <w:r w:rsidRPr="00850FD7">
        <w:rPr>
          <w:rFonts w:hint="eastAsia"/>
          <w:sz w:val="28"/>
          <w:szCs w:val="28"/>
        </w:rPr>
        <w:t>머신러닝</w:t>
      </w:r>
      <w:proofErr w:type="spellEnd"/>
      <w:r w:rsidRPr="00850FD7">
        <w:rPr>
          <w:rFonts w:hint="eastAsia"/>
          <w:sz w:val="28"/>
          <w:szCs w:val="28"/>
        </w:rPr>
        <w:t xml:space="preserve"> </w:t>
      </w:r>
      <w:r w:rsidRPr="00850FD7">
        <w:rPr>
          <w:sz w:val="28"/>
          <w:szCs w:val="28"/>
        </w:rPr>
        <w:t>6</w:t>
      </w:r>
      <w:r w:rsidRPr="00850FD7">
        <w:rPr>
          <w:rFonts w:hint="eastAsia"/>
          <w:sz w:val="28"/>
          <w:szCs w:val="28"/>
        </w:rPr>
        <w:t>주차 과제</w:t>
      </w:r>
    </w:p>
    <w:p w:rsidR="00CB0D96" w:rsidRDefault="00CB0D96" w:rsidP="00850FD7">
      <w:pPr>
        <w:jc w:val="right"/>
      </w:pPr>
      <w:r>
        <w:rPr>
          <w:rFonts w:hint="eastAsia"/>
        </w:rPr>
        <w:t>2</w:t>
      </w:r>
      <w:r>
        <w:t xml:space="preserve">024170928 </w:t>
      </w:r>
      <w:proofErr w:type="spellStart"/>
      <w:r>
        <w:rPr>
          <w:rFonts w:hint="eastAsia"/>
        </w:rPr>
        <w:t>노연경</w:t>
      </w:r>
      <w:proofErr w:type="spellEnd"/>
    </w:p>
    <w:p w:rsidR="00CB0D96" w:rsidRDefault="00CB0D96"/>
    <w:p w:rsidR="00CB0D96" w:rsidRPr="00850FD7" w:rsidRDefault="00CB0D96">
      <w:pPr>
        <w:rPr>
          <w:b/>
          <w:sz w:val="24"/>
          <w:szCs w:val="24"/>
        </w:rPr>
      </w:pPr>
      <w:r w:rsidRPr="00850FD7">
        <w:rPr>
          <w:rFonts w:hint="eastAsia"/>
          <w:b/>
          <w:sz w:val="24"/>
          <w:szCs w:val="24"/>
        </w:rPr>
        <w:t>1</w:t>
      </w:r>
      <w:r w:rsidRPr="00850FD7">
        <w:rPr>
          <w:b/>
          <w:sz w:val="24"/>
          <w:szCs w:val="24"/>
        </w:rPr>
        <w:t xml:space="preserve">. </w:t>
      </w:r>
      <w:r w:rsidRPr="00850FD7">
        <w:rPr>
          <w:rFonts w:hint="eastAsia"/>
          <w:b/>
          <w:sz w:val="24"/>
          <w:szCs w:val="24"/>
        </w:rPr>
        <w:t>의사결정트리</w:t>
      </w:r>
    </w:p>
    <w:p w:rsidR="00CB0D96" w:rsidRDefault="00CB0D96"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각 데이터들이 가진 속성들로부터 패턴을 예측 가능한 규칙들의 조합으로 나타내며</w:t>
      </w:r>
      <w:r>
        <w:t xml:space="preserve">, </w:t>
      </w:r>
      <w:r>
        <w:rPr>
          <w:rFonts w:hint="eastAsia"/>
        </w:rPr>
        <w:t xml:space="preserve">이를 바탕으로 분류를 수행할 수 있도록 하는 </w:t>
      </w:r>
      <w:proofErr w:type="spellStart"/>
      <w:r>
        <w:rPr>
          <w:rFonts w:hint="eastAsia"/>
        </w:rPr>
        <w:t>지도학습</w:t>
      </w:r>
      <w:proofErr w:type="spellEnd"/>
      <w:r>
        <w:rPr>
          <w:rFonts w:hint="eastAsia"/>
        </w:rPr>
        <w:t xml:space="preserve"> 모델</w:t>
      </w:r>
    </w:p>
    <w:p w:rsidR="00CB0D96" w:rsidRDefault="00CB0D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분류와 회귀 모두 가능</w:t>
      </w:r>
    </w:p>
    <w:p w:rsidR="00CB0D96" w:rsidRDefault="00CB0D96">
      <w:r>
        <w:tab/>
        <w:t xml:space="preserve">1) </w:t>
      </w:r>
      <w:proofErr w:type="gramStart"/>
      <w:r>
        <w:rPr>
          <w:rFonts w:hint="eastAsia"/>
        </w:rPr>
        <w:t xml:space="preserve">분류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새로운 데이터가 속하는 해당 </w:t>
      </w:r>
      <w:proofErr w:type="spellStart"/>
      <w:r>
        <w:rPr>
          <w:rFonts w:hint="eastAsia"/>
        </w:rPr>
        <w:t>끝마디에서</w:t>
      </w:r>
      <w:proofErr w:type="spellEnd"/>
      <w:r>
        <w:rPr>
          <w:rFonts w:hint="eastAsia"/>
        </w:rPr>
        <w:t xml:space="preserve"> 가장 빈도가 높은 범주로 새로운 데이터를 분류</w:t>
      </w:r>
      <w:bookmarkStart w:id="0" w:name="_GoBack"/>
      <w:bookmarkEnd w:id="0"/>
    </w:p>
    <w:p w:rsidR="00CB0D96" w:rsidRDefault="00CB0D96">
      <w:r>
        <w:tab/>
        <w:t xml:space="preserve">2) </w:t>
      </w:r>
      <w:proofErr w:type="gramStart"/>
      <w:r>
        <w:rPr>
          <w:rFonts w:hint="eastAsia"/>
        </w:rPr>
        <w:t>회귀 :</w:t>
      </w:r>
      <w:proofErr w:type="gramEnd"/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끝마디의</w:t>
      </w:r>
      <w:proofErr w:type="spellEnd"/>
      <w:r>
        <w:rPr>
          <w:rFonts w:hint="eastAsia"/>
        </w:rPr>
        <w:t xml:space="preserve"> 종속변수의 평균을 반환</w:t>
      </w:r>
    </w:p>
    <w:p w:rsidR="00CB0D96" w:rsidRDefault="00CB0D96">
      <w:pPr>
        <w:rPr>
          <w:rFonts w:hint="eastAsia"/>
        </w:rPr>
      </w:pPr>
    </w:p>
    <w:p w:rsidR="00CB0D96" w:rsidRPr="00850FD7" w:rsidRDefault="00CB0D96">
      <w:pPr>
        <w:rPr>
          <w:b/>
          <w:sz w:val="24"/>
        </w:rPr>
      </w:pPr>
      <w:r w:rsidRPr="00850FD7">
        <w:rPr>
          <w:rFonts w:hint="eastAsia"/>
          <w:b/>
          <w:sz w:val="24"/>
        </w:rPr>
        <w:t>2</w:t>
      </w:r>
      <w:r w:rsidRPr="00850FD7">
        <w:rPr>
          <w:b/>
          <w:sz w:val="24"/>
        </w:rPr>
        <w:t xml:space="preserve">. </w:t>
      </w:r>
      <w:r w:rsidRPr="00850FD7">
        <w:rPr>
          <w:rFonts w:hint="eastAsia"/>
          <w:b/>
          <w:sz w:val="24"/>
        </w:rPr>
        <w:t xml:space="preserve">의사결정트리 </w:t>
      </w:r>
      <w:proofErr w:type="spellStart"/>
      <w:r w:rsidRPr="00850FD7">
        <w:rPr>
          <w:rFonts w:hint="eastAsia"/>
          <w:b/>
          <w:sz w:val="24"/>
        </w:rPr>
        <w:t>수행과정</w:t>
      </w:r>
      <w:proofErr w:type="spellEnd"/>
    </w:p>
    <w:p w:rsidR="00CB0D96" w:rsidRDefault="00CB0D96" w:rsidP="00CB0D96">
      <w:pPr>
        <w:ind w:firstLine="204"/>
      </w:pPr>
      <w:r>
        <w:t xml:space="preserve">1) </w:t>
      </w:r>
      <w:r>
        <w:rPr>
          <w:rFonts w:hint="eastAsia"/>
        </w:rPr>
        <w:t>형성</w:t>
      </w:r>
    </w:p>
    <w:p w:rsidR="00CB0D96" w:rsidRDefault="00CB0D96" w:rsidP="00CB0D96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분리기준과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정지규칙을</w:t>
      </w:r>
      <w:proofErr w:type="spellEnd"/>
      <w:r>
        <w:rPr>
          <w:rFonts w:hint="eastAsia"/>
        </w:rPr>
        <w:t xml:space="preserve"> 지정하여 의사결정나무 모형을 생성</w:t>
      </w:r>
    </w:p>
    <w:p w:rsidR="00CB0D96" w:rsidRDefault="00CB0D96" w:rsidP="00CB0D96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부모마디의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순수도에</w:t>
      </w:r>
      <w:proofErr w:type="spellEnd"/>
      <w:r>
        <w:rPr>
          <w:rFonts w:hint="eastAsia"/>
        </w:rPr>
        <w:t xml:space="preserve"> 비해 자식마디들의 </w:t>
      </w:r>
      <w:proofErr w:type="spellStart"/>
      <w:r>
        <w:rPr>
          <w:rFonts w:hint="eastAsia"/>
        </w:rPr>
        <w:t>순수도가</w:t>
      </w:r>
      <w:proofErr w:type="spellEnd"/>
      <w:r>
        <w:rPr>
          <w:rFonts w:hint="eastAsia"/>
        </w:rPr>
        <w:t xml:space="preserve"> 증가하도록 </w:t>
      </w:r>
      <w:proofErr w:type="spellStart"/>
      <w:r>
        <w:rPr>
          <w:rFonts w:hint="eastAsia"/>
        </w:rPr>
        <w:t>자식마디를</w:t>
      </w:r>
      <w:proofErr w:type="spellEnd"/>
      <w:r>
        <w:rPr>
          <w:rFonts w:hint="eastAsia"/>
        </w:rPr>
        <w:t xml:space="preserve"> 형성</w:t>
      </w:r>
    </w:p>
    <w:p w:rsidR="00CB0D96" w:rsidRDefault="00CB0D96" w:rsidP="00CB0D96">
      <w:pPr>
        <w:ind w:firstLine="204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가지치기</w:t>
      </w:r>
    </w:p>
    <w:p w:rsidR="00CB0D96" w:rsidRDefault="00CB0D96" w:rsidP="00CB0D96">
      <w:pPr>
        <w:ind w:firstLine="204"/>
      </w:pP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분류오류를</w:t>
      </w:r>
      <w:proofErr w:type="spellEnd"/>
      <w:r>
        <w:rPr>
          <w:rFonts w:hint="eastAsia"/>
        </w:rPr>
        <w:t xml:space="preserve"> 크게 할 위험이 높거나 부적절한 추론 규칙을 가지고 있는 가지를 제거</w:t>
      </w:r>
    </w:p>
    <w:p w:rsidR="00CB0D96" w:rsidRDefault="00CB0D96" w:rsidP="00CB0D96">
      <w:pPr>
        <w:ind w:firstLine="204"/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타당성 평가 </w:t>
      </w:r>
      <w:r>
        <w:t xml:space="preserve">&amp; </w:t>
      </w:r>
      <w:r>
        <w:rPr>
          <w:rFonts w:hint="eastAsia"/>
        </w:rPr>
        <w:t>해석 및 예측</w:t>
      </w:r>
    </w:p>
    <w:p w:rsidR="00CB0D96" w:rsidRDefault="00CB0D96" w:rsidP="00CB0D96">
      <w:pPr>
        <w:ind w:firstLine="204"/>
      </w:pPr>
    </w:p>
    <w:p w:rsidR="00CB0D96" w:rsidRPr="00850FD7" w:rsidRDefault="00CB0D96" w:rsidP="00CB0D96">
      <w:pPr>
        <w:rPr>
          <w:b/>
          <w:sz w:val="24"/>
        </w:rPr>
      </w:pPr>
      <w:r w:rsidRPr="00850FD7">
        <w:rPr>
          <w:rFonts w:hint="eastAsia"/>
          <w:b/>
          <w:sz w:val="24"/>
        </w:rPr>
        <w:t>3</w:t>
      </w:r>
      <w:r w:rsidRPr="00850FD7">
        <w:rPr>
          <w:b/>
          <w:sz w:val="24"/>
        </w:rPr>
        <w:t xml:space="preserve">. </w:t>
      </w:r>
      <w:proofErr w:type="spellStart"/>
      <w:r w:rsidR="00D86673" w:rsidRPr="00850FD7">
        <w:rPr>
          <w:rFonts w:hint="eastAsia"/>
          <w:b/>
          <w:sz w:val="24"/>
        </w:rPr>
        <w:t>결정트리</w:t>
      </w:r>
      <w:proofErr w:type="spellEnd"/>
      <w:r w:rsidR="00D86673" w:rsidRPr="00850FD7">
        <w:rPr>
          <w:rFonts w:hint="eastAsia"/>
          <w:b/>
          <w:sz w:val="24"/>
        </w:rPr>
        <w:t xml:space="preserve"> 훈련과 활용</w:t>
      </w:r>
    </w:p>
    <w:p w:rsidR="00D86673" w:rsidRDefault="00D86673" w:rsidP="00CB0D96"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 xml:space="preserve">지니 </w:t>
      </w:r>
      <w:proofErr w:type="gramStart"/>
      <w:r>
        <w:rPr>
          <w:rFonts w:hint="eastAsia"/>
        </w:rPr>
        <w:t xml:space="preserve">불순도 </w:t>
      </w:r>
      <w:r>
        <w:t>:</w:t>
      </w:r>
      <w:proofErr w:type="gramEnd"/>
      <w:r w:rsidRPr="00D86673">
        <w:t xml:space="preserve"> </w:t>
      </w:r>
      <w:r>
        <w:t>결정 트리</w:t>
      </w:r>
      <w:r>
        <w:t xml:space="preserve"> </w:t>
      </w:r>
      <w:r>
        <w:t>알고리즘에서 노드의</w:t>
      </w:r>
      <w:r>
        <w:t xml:space="preserve"> </w:t>
      </w:r>
      <w:proofErr w:type="spellStart"/>
      <w:r>
        <w:rPr>
          <w:rFonts w:hint="eastAsia"/>
        </w:rPr>
        <w:t>순수도를</w:t>
      </w:r>
      <w:proofErr w:type="spellEnd"/>
      <w:r>
        <w:t xml:space="preserve"> 측정하는 지표</w:t>
      </w:r>
    </w:p>
    <w:p w:rsidR="00D86673" w:rsidRDefault="00D86673" w:rsidP="00CB0D96">
      <w:r w:rsidRPr="00D86673">
        <w:drawing>
          <wp:inline distT="0" distB="0" distL="0" distR="0" wp14:anchorId="03A56B7E" wp14:editId="778D8CEB">
            <wp:extent cx="1295581" cy="6192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3" w:rsidRDefault="00D86673" w:rsidP="00CB0D96">
      <w:r>
        <w:rPr>
          <w:rFonts w:hint="eastAsia"/>
        </w:rPr>
        <w:t xml:space="preserve"> </w:t>
      </w:r>
      <w:r>
        <w:t xml:space="preserve">* </w:t>
      </w:r>
      <w:proofErr w:type="gramStart"/>
      <w:r>
        <w:rPr>
          <w:rFonts w:hint="eastAsia"/>
        </w:rPr>
        <w:t>C</w:t>
      </w:r>
      <w:r>
        <w:t>ART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Classification and Regression Tree</w:t>
      </w:r>
    </w:p>
    <w:p w:rsidR="00D86673" w:rsidRDefault="00D86673" w:rsidP="00CB0D96">
      <w:r>
        <w:tab/>
      </w:r>
      <w:r>
        <w:rPr>
          <w:rFonts w:hint="eastAsia"/>
        </w:rPr>
        <w:t xml:space="preserve"> 분류와 회귀 문제 모두에 사용할 수 있는 </w:t>
      </w:r>
      <w:proofErr w:type="spellStart"/>
      <w:r>
        <w:rPr>
          <w:rFonts w:hint="eastAsia"/>
        </w:rPr>
        <w:t>결정트리</w:t>
      </w:r>
      <w:proofErr w:type="spellEnd"/>
      <w:r>
        <w:rPr>
          <w:rFonts w:hint="eastAsia"/>
        </w:rPr>
        <w:t xml:space="preserve"> 알고리즘</w:t>
      </w:r>
    </w:p>
    <w:p w:rsidR="00D86673" w:rsidRDefault="00D86673" w:rsidP="00CB0D96">
      <w:r>
        <w:lastRenderedPageBreak/>
        <w:tab/>
        <w:t xml:space="preserve"> </w:t>
      </w:r>
      <w:proofErr w:type="spellStart"/>
      <w:r>
        <w:rPr>
          <w:rFonts w:hint="eastAsia"/>
        </w:rPr>
        <w:t>비용함수가</w:t>
      </w:r>
      <w:proofErr w:type="spellEnd"/>
      <w:r>
        <w:rPr>
          <w:rFonts w:hint="eastAsia"/>
        </w:rPr>
        <w:t xml:space="preserve"> 작을수록 </w:t>
      </w:r>
      <w:proofErr w:type="spellStart"/>
      <w:r>
        <w:rPr>
          <w:rFonts w:hint="eastAsia"/>
        </w:rPr>
        <w:t>불순도가</w:t>
      </w:r>
      <w:proofErr w:type="spellEnd"/>
      <w:r>
        <w:rPr>
          <w:rFonts w:hint="eastAsia"/>
        </w:rPr>
        <w:t xml:space="preserve"> 낮은 두 개의 부분집합으로 분할됨</w:t>
      </w:r>
    </w:p>
    <w:p w:rsidR="00D86673" w:rsidRPr="00850FD7" w:rsidRDefault="00D86673" w:rsidP="00CB0D96">
      <w:pPr>
        <w:rPr>
          <w:b/>
          <w:sz w:val="24"/>
        </w:rPr>
      </w:pPr>
      <w:r w:rsidRPr="00850FD7">
        <w:rPr>
          <w:rFonts w:hint="eastAsia"/>
          <w:b/>
          <w:sz w:val="24"/>
        </w:rPr>
        <w:t>4</w:t>
      </w:r>
      <w:r w:rsidRPr="00850FD7">
        <w:rPr>
          <w:b/>
          <w:sz w:val="24"/>
        </w:rPr>
        <w:t xml:space="preserve">. </w:t>
      </w:r>
      <w:r w:rsidRPr="00850FD7">
        <w:rPr>
          <w:rFonts w:hint="eastAsia"/>
          <w:b/>
          <w:sz w:val="24"/>
        </w:rPr>
        <w:t>지니 불순도 v</w:t>
      </w:r>
      <w:r w:rsidRPr="00850FD7">
        <w:rPr>
          <w:b/>
          <w:sz w:val="24"/>
        </w:rPr>
        <w:t xml:space="preserve">s </w:t>
      </w:r>
      <w:r w:rsidRPr="00850FD7">
        <w:rPr>
          <w:rFonts w:hint="eastAsia"/>
          <w:b/>
          <w:sz w:val="24"/>
        </w:rPr>
        <w:t>엔트로피</w:t>
      </w:r>
    </w:p>
    <w:p w:rsidR="00D86673" w:rsidRDefault="00D86673" w:rsidP="00D86673">
      <w:pPr>
        <w:ind w:firstLine="204"/>
      </w:pPr>
      <w:r>
        <w:t xml:space="preserve">- </w:t>
      </w:r>
      <w:r>
        <w:rPr>
          <w:rFonts w:hint="eastAsia"/>
        </w:rPr>
        <w:t xml:space="preserve">지니 </w:t>
      </w:r>
      <w:proofErr w:type="spellStart"/>
      <w:r>
        <w:rPr>
          <w:rFonts w:hint="eastAsia"/>
        </w:rPr>
        <w:t>불순도와</w:t>
      </w:r>
      <w:proofErr w:type="spellEnd"/>
      <w:r>
        <w:rPr>
          <w:rFonts w:hint="eastAsia"/>
        </w:rPr>
        <w:t xml:space="preserve"> 엔트로피 모두 목적은 </w:t>
      </w:r>
      <w:proofErr w:type="gramStart"/>
      <w:r>
        <w:rPr>
          <w:rFonts w:hint="eastAsia"/>
        </w:rPr>
        <w:t xml:space="preserve">같음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불순도가</w:t>
      </w:r>
      <w:proofErr w:type="spellEnd"/>
      <w:r>
        <w:rPr>
          <w:rFonts w:hint="eastAsia"/>
        </w:rPr>
        <w:t xml:space="preserve"> 낮을수록 좋음</w:t>
      </w:r>
    </w:p>
    <w:p w:rsidR="00D86673" w:rsidRDefault="00D86673" w:rsidP="00D86673">
      <w:pPr>
        <w:ind w:firstLine="204"/>
      </w:pPr>
      <w:r>
        <w:t xml:space="preserve">- </w:t>
      </w:r>
      <w:r>
        <w:rPr>
          <w:rFonts w:hint="eastAsia"/>
        </w:rPr>
        <w:t>지니 불순도 계산</w:t>
      </w:r>
    </w:p>
    <w:p w:rsidR="00D86673" w:rsidRDefault="00D86673" w:rsidP="00D86673">
      <w:pPr>
        <w:ind w:firstLine="204"/>
        <w:rPr>
          <w:rFonts w:hint="eastAsia"/>
        </w:rPr>
      </w:pPr>
      <w:r w:rsidRPr="00D86673">
        <w:drawing>
          <wp:inline distT="0" distB="0" distL="0" distR="0" wp14:anchorId="698FAFEF" wp14:editId="485D54AB">
            <wp:extent cx="1295581" cy="61921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3" w:rsidRDefault="00D86673" w:rsidP="00D86673">
      <w:pPr>
        <w:ind w:firstLine="204"/>
      </w:pPr>
      <w:r>
        <w:t xml:space="preserve">- </w:t>
      </w:r>
      <w:r>
        <w:rPr>
          <w:rFonts w:hint="eastAsia"/>
        </w:rPr>
        <w:t xml:space="preserve">엔트로피 계산 </w:t>
      </w:r>
    </w:p>
    <w:p w:rsidR="00D86673" w:rsidRPr="00D86673" w:rsidRDefault="00D86673" w:rsidP="00D86673">
      <w:pPr>
        <w:ind w:firstLine="204"/>
        <w:rPr>
          <w:rFonts w:hint="eastAsia"/>
        </w:rPr>
      </w:pPr>
      <w:r w:rsidRPr="00D86673">
        <w:drawing>
          <wp:inline distT="0" distB="0" distL="0" distR="0" wp14:anchorId="6E97212D" wp14:editId="638B445E">
            <wp:extent cx="2019582" cy="6668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673" w:rsidRDefault="00D86673" w:rsidP="00D86673">
      <w:pPr>
        <w:ind w:firstLine="204"/>
      </w:pPr>
      <w:r>
        <w:t xml:space="preserve">- </w:t>
      </w:r>
      <w:r>
        <w:rPr>
          <w:rFonts w:hint="eastAsia"/>
        </w:rPr>
        <w:t>둘의 성능 차이는 거의 없다</w:t>
      </w:r>
    </w:p>
    <w:p w:rsidR="00D86673" w:rsidRDefault="00D86673" w:rsidP="00D86673"/>
    <w:p w:rsidR="00D86673" w:rsidRPr="00850FD7" w:rsidRDefault="00D86673" w:rsidP="00D86673">
      <w:pPr>
        <w:rPr>
          <w:b/>
          <w:sz w:val="24"/>
        </w:rPr>
      </w:pPr>
      <w:r w:rsidRPr="00850FD7">
        <w:rPr>
          <w:rFonts w:hint="eastAsia"/>
          <w:b/>
          <w:sz w:val="24"/>
        </w:rPr>
        <w:t>5</w:t>
      </w:r>
      <w:r w:rsidRPr="00850FD7">
        <w:rPr>
          <w:b/>
          <w:sz w:val="24"/>
        </w:rPr>
        <w:t xml:space="preserve">. </w:t>
      </w:r>
      <w:proofErr w:type="spellStart"/>
      <w:r w:rsidRPr="00850FD7">
        <w:rPr>
          <w:rFonts w:hint="eastAsia"/>
          <w:b/>
          <w:sz w:val="24"/>
        </w:rPr>
        <w:t>결정트리</w:t>
      </w:r>
      <w:proofErr w:type="spellEnd"/>
      <w:r w:rsidRPr="00850FD7">
        <w:rPr>
          <w:rFonts w:hint="eastAsia"/>
          <w:b/>
          <w:sz w:val="24"/>
        </w:rPr>
        <w:t xml:space="preserve"> 규제</w:t>
      </w:r>
    </w:p>
    <w:p w:rsidR="00850FD7" w:rsidRDefault="00850FD7" w:rsidP="00D866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비파라미터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r>
        <w:rPr>
          <w:rFonts w:hint="eastAsia"/>
        </w:rPr>
        <w:t>데이터에 대해 가정을 하지 않고</w:t>
      </w:r>
      <w:r>
        <w:rPr>
          <w:rFonts w:hint="eastAsia"/>
        </w:rPr>
        <w:t>,</w:t>
      </w:r>
      <w:r>
        <w:rPr>
          <w:rFonts w:hint="eastAsia"/>
        </w:rPr>
        <w:t xml:space="preserve"> 노드로 분할할 때</w:t>
      </w:r>
      <w:r>
        <w:t xml:space="preserve"> </w:t>
      </w:r>
      <w:r>
        <w:rPr>
          <w:rFonts w:hint="eastAsia"/>
        </w:rPr>
        <w:t>제한</w:t>
      </w:r>
      <w:r>
        <w:rPr>
          <w:rFonts w:hint="eastAsia"/>
        </w:rPr>
        <w:t>이 가해지지 않으며,</w:t>
      </w:r>
      <w:r>
        <w:t xml:space="preserve"> </w:t>
      </w:r>
      <w:r>
        <w:rPr>
          <w:rFonts w:hint="eastAsia"/>
        </w:rPr>
        <w:t xml:space="preserve">노드를 분할할 때마다 새로운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학습되기 때문에 </w:t>
      </w:r>
      <w:proofErr w:type="spellStart"/>
      <w:r>
        <w:rPr>
          <w:rFonts w:hint="eastAsia"/>
        </w:rPr>
        <w:t>학습되어야</w:t>
      </w:r>
      <w:proofErr w:type="spellEnd"/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개수를 미리 알 수 없음,</w:t>
      </w:r>
      <w:r>
        <w:t xml:space="preserve"> </w:t>
      </w:r>
      <w:proofErr w:type="spellStart"/>
      <w:r>
        <w:rPr>
          <w:rFonts w:hint="eastAsia"/>
        </w:rPr>
        <w:t>과대적합</w:t>
      </w:r>
      <w:proofErr w:type="spellEnd"/>
      <w:r>
        <w:rPr>
          <w:rFonts w:hint="eastAsia"/>
        </w:rPr>
        <w:t xml:space="preserve"> 가능성이 높음</w:t>
      </w:r>
    </w:p>
    <w:p w:rsidR="00850FD7" w:rsidRDefault="00850FD7" w:rsidP="00D86673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모델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수가 훈련 시작 전에 규정됨</w:t>
      </w:r>
      <w:r>
        <w:t xml:space="preserve">, </w:t>
      </w:r>
      <w:proofErr w:type="spellStart"/>
      <w:r>
        <w:rPr>
          <w:rFonts w:hint="eastAsia"/>
        </w:rPr>
        <w:t>과대적합</w:t>
      </w:r>
      <w:proofErr w:type="spellEnd"/>
      <w:r>
        <w:rPr>
          <w:rFonts w:hint="eastAsia"/>
        </w:rPr>
        <w:t xml:space="preserve"> 가능성이 상대적으로 적음</w:t>
      </w:r>
    </w:p>
    <w:p w:rsidR="00D86673" w:rsidRDefault="00D86673" w:rsidP="00D86673">
      <w:pPr>
        <w:ind w:firstLine="204"/>
      </w:pPr>
      <w:r>
        <w:t xml:space="preserve">- </w:t>
      </w:r>
      <w:proofErr w:type="spellStart"/>
      <w:r>
        <w:rPr>
          <w:rFonts w:hint="eastAsia"/>
        </w:rPr>
        <w:t>결정트리는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비파라미터</w:t>
      </w:r>
      <w:proofErr w:type="spellEnd"/>
      <w:r>
        <w:rPr>
          <w:rFonts w:hint="eastAsia"/>
        </w:rPr>
        <w:t xml:space="preserve"> 모델</w:t>
      </w:r>
    </w:p>
    <w:p w:rsidR="00850FD7" w:rsidRDefault="00850FD7" w:rsidP="00D86673">
      <w:pPr>
        <w:ind w:firstLine="204"/>
      </w:pPr>
      <w:r>
        <w:t xml:space="preserve">- </w:t>
      </w:r>
      <w:proofErr w:type="spellStart"/>
      <w:r>
        <w:rPr>
          <w:rFonts w:hint="eastAsia"/>
        </w:rPr>
        <w:t>사이킷런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ecisionTreeClassifier</w:t>
      </w:r>
      <w:proofErr w:type="spellEnd"/>
      <w:r>
        <w:t xml:space="preserve"> </w:t>
      </w:r>
      <w:r>
        <w:rPr>
          <w:rFonts w:hint="eastAsia"/>
        </w:rPr>
        <w:t xml:space="preserve">규제 </w:t>
      </w:r>
      <w:proofErr w:type="spell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규제 </w:t>
      </w:r>
      <w:proofErr w:type="spellStart"/>
      <w:r>
        <w:rPr>
          <w:rFonts w:hint="eastAsia"/>
        </w:rPr>
        <w:t>강화방법</w:t>
      </w:r>
      <w:proofErr w:type="spellEnd"/>
    </w:p>
    <w:p w:rsidR="00850FD7" w:rsidRDefault="00850FD7" w:rsidP="00D86673">
      <w:pPr>
        <w:ind w:firstLine="204"/>
      </w:pPr>
      <w:r>
        <w:tab/>
        <w:t>1) min_</w:t>
      </w:r>
      <w:r>
        <w:rPr>
          <w:rFonts w:hint="eastAsia"/>
        </w:rPr>
        <w:t xml:space="preserve">접두사 사용 </w:t>
      </w:r>
      <w:proofErr w:type="gramStart"/>
      <w:r>
        <w:rPr>
          <w:rFonts w:hint="eastAsia"/>
        </w:rPr>
        <w:t xml:space="preserve">규제 </w:t>
      </w:r>
      <w:r>
        <w:t>:</w:t>
      </w:r>
      <w:proofErr w:type="gramEnd"/>
      <w:r>
        <w:t xml:space="preserve"> </w:t>
      </w:r>
      <w:r>
        <w:rPr>
          <w:rFonts w:hint="eastAsia"/>
        </w:rPr>
        <w:t>값을 키울 것</w:t>
      </w:r>
    </w:p>
    <w:p w:rsidR="00850FD7" w:rsidRDefault="00850FD7" w:rsidP="00D86673">
      <w:pPr>
        <w:ind w:firstLine="204"/>
      </w:pPr>
      <w:r>
        <w:tab/>
        <w:t xml:space="preserve">2) </w:t>
      </w:r>
      <w:r>
        <w:rPr>
          <w:rFonts w:hint="eastAsia"/>
        </w:rPr>
        <w:t>m</w:t>
      </w:r>
      <w:r>
        <w:t>ax_</w:t>
      </w:r>
      <w:r>
        <w:rPr>
          <w:rFonts w:hint="eastAsia"/>
        </w:rPr>
        <w:t xml:space="preserve">접두사 사용 </w:t>
      </w:r>
      <w:proofErr w:type="gramStart"/>
      <w:r>
        <w:rPr>
          <w:rFonts w:hint="eastAsia"/>
        </w:rPr>
        <w:t xml:space="preserve">규제 </w:t>
      </w:r>
      <w:r>
        <w:t>:</w:t>
      </w:r>
      <w:proofErr w:type="gramEnd"/>
      <w:r>
        <w:t xml:space="preserve"> </w:t>
      </w:r>
      <w:r>
        <w:rPr>
          <w:rFonts w:hint="eastAsia"/>
        </w:rPr>
        <w:t>값을 감소시킬 것</w:t>
      </w:r>
    </w:p>
    <w:p w:rsidR="00850FD7" w:rsidRDefault="00850FD7" w:rsidP="00D86673">
      <w:pPr>
        <w:ind w:firstLine="204"/>
        <w:rPr>
          <w:rFonts w:hint="eastAsia"/>
        </w:rPr>
      </w:pPr>
    </w:p>
    <w:p w:rsidR="00850FD7" w:rsidRPr="00850FD7" w:rsidRDefault="00850FD7" w:rsidP="00850FD7">
      <w:pPr>
        <w:rPr>
          <w:b/>
          <w:sz w:val="24"/>
        </w:rPr>
      </w:pPr>
      <w:r w:rsidRPr="00850FD7">
        <w:rPr>
          <w:rFonts w:hint="eastAsia"/>
          <w:b/>
          <w:sz w:val="24"/>
        </w:rPr>
        <w:t>6</w:t>
      </w:r>
      <w:r w:rsidRPr="00850FD7">
        <w:rPr>
          <w:b/>
          <w:sz w:val="24"/>
        </w:rPr>
        <w:t xml:space="preserve">. </w:t>
      </w:r>
      <w:proofErr w:type="spellStart"/>
      <w:r w:rsidRPr="00850FD7">
        <w:rPr>
          <w:rFonts w:hint="eastAsia"/>
          <w:b/>
          <w:sz w:val="24"/>
        </w:rPr>
        <w:t>결정트리</w:t>
      </w:r>
      <w:proofErr w:type="spellEnd"/>
      <w:r w:rsidRPr="00850FD7">
        <w:rPr>
          <w:rFonts w:hint="eastAsia"/>
          <w:b/>
          <w:sz w:val="24"/>
        </w:rPr>
        <w:t xml:space="preserve"> 단점</w:t>
      </w:r>
    </w:p>
    <w:p w:rsidR="00850FD7" w:rsidRDefault="00850FD7" w:rsidP="00850FD7">
      <w:pPr>
        <w:ind w:firstLine="204"/>
      </w:pPr>
      <w:r>
        <w:t xml:space="preserve">1) </w:t>
      </w:r>
      <w:proofErr w:type="spellStart"/>
      <w:r>
        <w:rPr>
          <w:rFonts w:hint="eastAsia"/>
        </w:rPr>
        <w:t>훈련셋</w:t>
      </w:r>
      <w:proofErr w:type="spellEnd"/>
      <w:r>
        <w:rPr>
          <w:rFonts w:hint="eastAsia"/>
        </w:rPr>
        <w:t xml:space="preserve"> 회전 </w:t>
      </w:r>
      <w:proofErr w:type="gramStart"/>
      <w:r>
        <w:rPr>
          <w:rFonts w:hint="eastAsia"/>
        </w:rPr>
        <w:t>민감도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결정트리는</w:t>
      </w:r>
      <w:proofErr w:type="spellEnd"/>
      <w:r>
        <w:rPr>
          <w:rFonts w:hint="eastAsia"/>
        </w:rPr>
        <w:t xml:space="preserve"> 항상 축에 수직인 분할을 사용해서 조금만 회전을 가해도 결정 경계가 많이 달라짐</w:t>
      </w:r>
    </w:p>
    <w:p w:rsidR="00850FD7" w:rsidRPr="00850FD7" w:rsidRDefault="00850FD7" w:rsidP="00850FD7">
      <w:pPr>
        <w:ind w:firstLine="204"/>
        <w:rPr>
          <w:rFonts w:hint="eastAsia"/>
        </w:rPr>
      </w:pPr>
      <w:r>
        <w:t xml:space="preserve">2) </w:t>
      </w:r>
      <w:r>
        <w:rPr>
          <w:rFonts w:hint="eastAsia"/>
        </w:rPr>
        <w:t xml:space="preserve">높은 </w:t>
      </w:r>
      <w:proofErr w:type="gramStart"/>
      <w:r>
        <w:rPr>
          <w:rFonts w:hint="eastAsia"/>
        </w:rPr>
        <w:t xml:space="preserve">분산 </w:t>
      </w:r>
      <w:r>
        <w:t>:</w:t>
      </w:r>
      <w:proofErr w:type="gramEnd"/>
      <w:r>
        <w:t xml:space="preserve"> </w:t>
      </w:r>
      <w:r>
        <w:rPr>
          <w:rFonts w:hint="eastAsia"/>
        </w:rPr>
        <w:t>훈련 데이터의 작은 변화에도 매우 민감함.</w:t>
      </w:r>
      <w:r>
        <w:t xml:space="preserve"> (</w:t>
      </w:r>
      <w:proofErr w:type="spellStart"/>
      <w:r>
        <w:t>random_state</w:t>
      </w:r>
      <w:proofErr w:type="spellEnd"/>
      <w:r>
        <w:rPr>
          <w:rFonts w:hint="eastAsia"/>
        </w:rPr>
        <w:t>를 지정하지 않으면서 동일한 모델을 훈련시키면 다른 결과가 나옴)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여러 개의 </w:t>
      </w:r>
      <w:proofErr w:type="spellStart"/>
      <w:r>
        <w:rPr>
          <w:rFonts w:hint="eastAsia"/>
        </w:rPr>
        <w:t>결정트리를</w:t>
      </w:r>
      <w:proofErr w:type="spellEnd"/>
      <w:r>
        <w:rPr>
          <w:rFonts w:hint="eastAsia"/>
        </w:rPr>
        <w:t xml:space="preserve"> 동시에 훈련시킨 후 평균</w:t>
      </w:r>
      <w:r>
        <w:rPr>
          <w:rFonts w:hint="eastAsia"/>
        </w:rPr>
        <w:lastRenderedPageBreak/>
        <w:t xml:space="preserve">값을 활용하는 랜덤 </w:t>
      </w:r>
      <w:proofErr w:type="spellStart"/>
      <w:r>
        <w:rPr>
          <w:rFonts w:hint="eastAsia"/>
        </w:rPr>
        <w:t>포레스트</w:t>
      </w:r>
      <w:proofErr w:type="spellEnd"/>
      <w:r>
        <w:rPr>
          <w:rFonts w:hint="eastAsia"/>
        </w:rPr>
        <w:t xml:space="preserve"> 모델을 이용하면 해결 가능</w:t>
      </w:r>
    </w:p>
    <w:sectPr w:rsidR="00850FD7" w:rsidRPr="00850F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96"/>
    <w:rsid w:val="000E5A7F"/>
    <w:rsid w:val="00850FD7"/>
    <w:rsid w:val="00CB0D96"/>
    <w:rsid w:val="00D86673"/>
    <w:rsid w:val="00E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EBAC"/>
  <w15:chartTrackingRefBased/>
  <w15:docId w15:val="{AEBF9846-F557-4D6D-946F-A45BD5E2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2025-05-14T06:56:00Z</dcterms:created>
  <dcterms:modified xsi:type="dcterms:W3CDTF">2025-05-14T07:26:00Z</dcterms:modified>
</cp:coreProperties>
</file>