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67A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 xml:space="preserve">1. </w:t>
      </w:r>
      <w:proofErr w:type="spellStart"/>
      <w:r w:rsidRPr="00004D95">
        <w:rPr>
          <w:b/>
          <w:bCs/>
          <w:sz w:val="28"/>
          <w:szCs w:val="32"/>
        </w:rPr>
        <w:t>결정트리란</w:t>
      </w:r>
      <w:proofErr w:type="spellEnd"/>
      <w:r w:rsidRPr="00004D95">
        <w:rPr>
          <w:b/>
          <w:bCs/>
          <w:sz w:val="28"/>
          <w:szCs w:val="32"/>
        </w:rPr>
        <w:t>?</w:t>
      </w:r>
    </w:p>
    <w:p w14:paraId="69D876AE" w14:textId="77777777" w:rsidR="00004D95" w:rsidRPr="00004D95" w:rsidRDefault="00004D95" w:rsidP="00004D95">
      <w:proofErr w:type="spellStart"/>
      <w:r w:rsidRPr="00004D95">
        <w:t>결정트리는</w:t>
      </w:r>
      <w:proofErr w:type="spellEnd"/>
      <w:r w:rsidRPr="00004D95">
        <w:t xml:space="preserve"> 속성 기반 규칙의 조합을 통해 데이터를 분류하거나 회귀하는 지도학습 모델이다. 트리 구조로 구성되며, 각 노드는 데이터를 조건에 따라 분할하고, 최종 리프 노드(</w:t>
      </w:r>
      <w:proofErr w:type="spellStart"/>
      <w:r w:rsidRPr="00004D95">
        <w:t>끝마디</w:t>
      </w:r>
      <w:proofErr w:type="spellEnd"/>
      <w:r w:rsidRPr="00004D95">
        <w:t>)는 예측 결과를 나타낸다.</w:t>
      </w:r>
    </w:p>
    <w:p w14:paraId="304DF28A" w14:textId="77777777" w:rsidR="00004D95" w:rsidRPr="00004D95" w:rsidRDefault="00004D95" w:rsidP="00004D95">
      <w:pPr>
        <w:numPr>
          <w:ilvl w:val="0"/>
          <w:numId w:val="1"/>
        </w:numPr>
      </w:pPr>
      <w:r w:rsidRPr="00004D95">
        <w:t>분류(Classification): 리프 노드에서 가장 높은 빈도수를 가진 범주를 예측</w:t>
      </w:r>
    </w:p>
    <w:p w14:paraId="395E5F3E" w14:textId="77777777" w:rsidR="00004D95" w:rsidRPr="00004D95" w:rsidRDefault="00004D95" w:rsidP="00004D95">
      <w:pPr>
        <w:numPr>
          <w:ilvl w:val="0"/>
          <w:numId w:val="1"/>
        </w:numPr>
      </w:pPr>
      <w:r w:rsidRPr="00004D95">
        <w:t xml:space="preserve">회귀(Regression): 리프 노드의 종속변수 평균을 </w:t>
      </w:r>
      <w:proofErr w:type="spellStart"/>
      <w:r w:rsidRPr="00004D95">
        <w:t>예측값으로</w:t>
      </w:r>
      <w:proofErr w:type="spellEnd"/>
      <w:r w:rsidRPr="00004D95">
        <w:t xml:space="preserve"> 사용</w:t>
      </w:r>
    </w:p>
    <w:p w14:paraId="74788F75" w14:textId="51B98474" w:rsidR="00004D95" w:rsidRPr="00004D95" w:rsidRDefault="00004D95" w:rsidP="00004D95"/>
    <w:p w14:paraId="502475B6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 xml:space="preserve">2. </w:t>
      </w:r>
      <w:proofErr w:type="spellStart"/>
      <w:r w:rsidRPr="00004D95">
        <w:rPr>
          <w:b/>
          <w:bCs/>
          <w:sz w:val="28"/>
          <w:szCs w:val="32"/>
        </w:rPr>
        <w:t>결정트리</w:t>
      </w:r>
      <w:proofErr w:type="spellEnd"/>
      <w:r w:rsidRPr="00004D95">
        <w:rPr>
          <w:b/>
          <w:bCs/>
          <w:sz w:val="28"/>
          <w:szCs w:val="32"/>
        </w:rPr>
        <w:t xml:space="preserve"> 구조</w:t>
      </w:r>
    </w:p>
    <w:tbl>
      <w:tblPr>
        <w:tblStyle w:val="aa"/>
        <w:tblW w:w="9124" w:type="dxa"/>
        <w:tblLook w:val="04A0" w:firstRow="1" w:lastRow="0" w:firstColumn="1" w:lastColumn="0" w:noHBand="0" w:noVBand="1"/>
      </w:tblPr>
      <w:tblGrid>
        <w:gridCol w:w="4562"/>
        <w:gridCol w:w="4562"/>
      </w:tblGrid>
      <w:tr w:rsidR="00004D95" w14:paraId="3D460810" w14:textId="77777777" w:rsidTr="00004D95">
        <w:trPr>
          <w:trHeight w:val="494"/>
        </w:trPr>
        <w:tc>
          <w:tcPr>
            <w:tcW w:w="4562" w:type="dxa"/>
          </w:tcPr>
          <w:p w14:paraId="0E927C7D" w14:textId="6B5C8927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Root Node</w:t>
            </w:r>
          </w:p>
        </w:tc>
        <w:tc>
          <w:tcPr>
            <w:tcW w:w="4562" w:type="dxa"/>
          </w:tcPr>
          <w:p w14:paraId="24BE8D78" w14:textId="195E1368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트리의 시작점, 전체 데이터</w:t>
            </w:r>
          </w:p>
        </w:tc>
      </w:tr>
      <w:tr w:rsidR="00004D95" w14:paraId="44F89A88" w14:textId="77777777" w:rsidTr="00004D95">
        <w:trPr>
          <w:trHeight w:val="508"/>
        </w:trPr>
        <w:tc>
          <w:tcPr>
            <w:tcW w:w="4562" w:type="dxa"/>
          </w:tcPr>
          <w:p w14:paraId="42B034FD" w14:textId="1490B8EE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Parent/Child Node</w:t>
            </w:r>
          </w:p>
        </w:tc>
        <w:tc>
          <w:tcPr>
            <w:tcW w:w="4562" w:type="dxa"/>
          </w:tcPr>
          <w:p w14:paraId="7CEDAC51" w14:textId="2F6B4100" w:rsidR="00004D95" w:rsidRDefault="00004D95" w:rsidP="00004D95">
            <w:pPr>
              <w:rPr>
                <w:rFonts w:hint="eastAsia"/>
                <w:b/>
                <w:bCs/>
              </w:rPr>
            </w:pPr>
            <w:proofErr w:type="spellStart"/>
            <w:r w:rsidRPr="00004D95">
              <w:t>상하위</w:t>
            </w:r>
            <w:proofErr w:type="spellEnd"/>
            <w:r w:rsidRPr="00004D95">
              <w:t xml:space="preserve"> 분기 노드</w:t>
            </w:r>
          </w:p>
        </w:tc>
      </w:tr>
      <w:tr w:rsidR="00004D95" w14:paraId="17723DDA" w14:textId="77777777" w:rsidTr="00004D95">
        <w:trPr>
          <w:trHeight w:val="494"/>
        </w:trPr>
        <w:tc>
          <w:tcPr>
            <w:tcW w:w="4562" w:type="dxa"/>
          </w:tcPr>
          <w:p w14:paraId="104D3E08" w14:textId="6627097E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Leaf Node</w:t>
            </w:r>
          </w:p>
        </w:tc>
        <w:tc>
          <w:tcPr>
            <w:tcW w:w="4562" w:type="dxa"/>
          </w:tcPr>
          <w:p w14:paraId="7E517E96" w14:textId="4ACC1A0F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분할의 마지막, 예측 결과가 나오는 곳</w:t>
            </w:r>
          </w:p>
        </w:tc>
      </w:tr>
      <w:tr w:rsidR="00004D95" w14:paraId="299C1144" w14:textId="77777777" w:rsidTr="00004D95">
        <w:trPr>
          <w:trHeight w:val="494"/>
        </w:trPr>
        <w:tc>
          <w:tcPr>
            <w:tcW w:w="4562" w:type="dxa"/>
          </w:tcPr>
          <w:p w14:paraId="14BB8354" w14:textId="76ED869B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Depth</w:t>
            </w:r>
          </w:p>
        </w:tc>
        <w:tc>
          <w:tcPr>
            <w:tcW w:w="4562" w:type="dxa"/>
            <w:vAlign w:val="center"/>
          </w:tcPr>
          <w:p w14:paraId="78A9EAA7" w14:textId="0AD6E14B" w:rsidR="00004D95" w:rsidRDefault="00004D95" w:rsidP="00004D95">
            <w:pPr>
              <w:rPr>
                <w:rFonts w:hint="eastAsia"/>
                <w:b/>
                <w:bCs/>
              </w:rPr>
            </w:pPr>
            <w:r w:rsidRPr="00004D95">
              <w:t>트리의 깊이 (분할 단계 수)</w:t>
            </w:r>
          </w:p>
        </w:tc>
      </w:tr>
    </w:tbl>
    <w:p w14:paraId="22683661" w14:textId="77777777" w:rsidR="00004D95" w:rsidRPr="00004D95" w:rsidRDefault="00004D95" w:rsidP="00004D95">
      <w:pPr>
        <w:rPr>
          <w:rFonts w:hint="eastAsia"/>
          <w:b/>
          <w:bCs/>
        </w:rPr>
      </w:pPr>
    </w:p>
    <w:p w14:paraId="03726490" w14:textId="77777777" w:rsidR="00004D95" w:rsidRPr="00004D95" w:rsidRDefault="00004D95" w:rsidP="00004D95">
      <w:r w:rsidRPr="00004D95">
        <w:t>트리는 입력 변수에 따라 반복적으로 데이터를 나누며, 각 분기점에서 최적의 분할 기준을 찾는다. 트리의 구조는 매우 직관적이며 사람이 해석하기 용이하다.</w:t>
      </w:r>
    </w:p>
    <w:p w14:paraId="56889F9C" w14:textId="708DAAF2" w:rsidR="00004D95" w:rsidRPr="00004D95" w:rsidRDefault="00004D95" w:rsidP="00004D95"/>
    <w:p w14:paraId="525FFF75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 xml:space="preserve">3. </w:t>
      </w:r>
      <w:proofErr w:type="spellStart"/>
      <w:r w:rsidRPr="00004D95">
        <w:rPr>
          <w:b/>
          <w:bCs/>
          <w:sz w:val="28"/>
          <w:szCs w:val="32"/>
        </w:rPr>
        <w:t>결정트리</w:t>
      </w:r>
      <w:proofErr w:type="spellEnd"/>
      <w:r w:rsidRPr="00004D95">
        <w:rPr>
          <w:b/>
          <w:bCs/>
          <w:sz w:val="28"/>
          <w:szCs w:val="32"/>
        </w:rPr>
        <w:t xml:space="preserve"> 수행과정</w:t>
      </w:r>
    </w:p>
    <w:p w14:paraId="47D818E6" w14:textId="77777777" w:rsidR="00004D95" w:rsidRPr="00004D95" w:rsidRDefault="00004D95" w:rsidP="00004D95">
      <w:pPr>
        <w:numPr>
          <w:ilvl w:val="0"/>
          <w:numId w:val="2"/>
        </w:numPr>
      </w:pPr>
      <w:r w:rsidRPr="00004D95">
        <w:rPr>
          <w:b/>
          <w:bCs/>
        </w:rPr>
        <w:t>트리 형성</w:t>
      </w:r>
      <w:r w:rsidRPr="00004D95">
        <w:t>:</w:t>
      </w:r>
    </w:p>
    <w:p w14:paraId="484010E3" w14:textId="77777777" w:rsidR="00004D95" w:rsidRPr="00004D95" w:rsidRDefault="00004D95" w:rsidP="00004D95">
      <w:pPr>
        <w:numPr>
          <w:ilvl w:val="1"/>
          <w:numId w:val="2"/>
        </w:numPr>
      </w:pPr>
      <w:r w:rsidRPr="00004D95">
        <w:t>입력 변수의 값을 기준으로 데이터 분할</w:t>
      </w:r>
    </w:p>
    <w:p w14:paraId="5CD4AC6E" w14:textId="77777777" w:rsidR="00004D95" w:rsidRPr="00004D95" w:rsidRDefault="00004D95" w:rsidP="00004D95">
      <w:pPr>
        <w:numPr>
          <w:ilvl w:val="1"/>
          <w:numId w:val="2"/>
        </w:numPr>
      </w:pPr>
      <w:r w:rsidRPr="00004D95">
        <w:t>목적은 자식 노드의 순수도(purity)를 최대화 (또는 불순도 감소)</w:t>
      </w:r>
    </w:p>
    <w:p w14:paraId="65E7DB3D" w14:textId="77777777" w:rsidR="00004D95" w:rsidRPr="00004D95" w:rsidRDefault="00004D95" w:rsidP="00004D95">
      <w:pPr>
        <w:numPr>
          <w:ilvl w:val="0"/>
          <w:numId w:val="2"/>
        </w:numPr>
      </w:pPr>
      <w:r w:rsidRPr="00004D95">
        <w:rPr>
          <w:b/>
          <w:bCs/>
        </w:rPr>
        <w:t>가지치기(Pruning)</w:t>
      </w:r>
      <w:r w:rsidRPr="00004D95">
        <w:t>:</w:t>
      </w:r>
    </w:p>
    <w:p w14:paraId="0AD2A6DA" w14:textId="77777777" w:rsidR="00004D95" w:rsidRPr="00004D95" w:rsidRDefault="00004D95" w:rsidP="00004D95">
      <w:pPr>
        <w:numPr>
          <w:ilvl w:val="1"/>
          <w:numId w:val="2"/>
        </w:numPr>
      </w:pPr>
      <w:r w:rsidRPr="00004D95">
        <w:t xml:space="preserve">과도하게 분기된 트리를 단순화하여 </w:t>
      </w:r>
      <w:proofErr w:type="spellStart"/>
      <w:r w:rsidRPr="00004D95">
        <w:t>과적합</w:t>
      </w:r>
      <w:proofErr w:type="spellEnd"/>
      <w:r w:rsidRPr="00004D95">
        <w:t xml:space="preserve"> 방지</w:t>
      </w:r>
    </w:p>
    <w:p w14:paraId="4E57BE0E" w14:textId="77777777" w:rsidR="00004D95" w:rsidRPr="00004D95" w:rsidRDefault="00004D95" w:rsidP="00004D95">
      <w:pPr>
        <w:numPr>
          <w:ilvl w:val="1"/>
          <w:numId w:val="2"/>
        </w:numPr>
      </w:pPr>
      <w:r w:rsidRPr="00004D95">
        <w:t>불필요하거나 오류를 유발할 수 있는 가지 제거</w:t>
      </w:r>
    </w:p>
    <w:p w14:paraId="1722F628" w14:textId="77777777" w:rsidR="00004D95" w:rsidRPr="00004D95" w:rsidRDefault="00004D95" w:rsidP="00004D95">
      <w:pPr>
        <w:numPr>
          <w:ilvl w:val="0"/>
          <w:numId w:val="2"/>
        </w:numPr>
      </w:pPr>
      <w:r w:rsidRPr="00004D95">
        <w:rPr>
          <w:b/>
          <w:bCs/>
        </w:rPr>
        <w:t>타당성 평가 및 예측</w:t>
      </w:r>
      <w:r w:rsidRPr="00004D95">
        <w:t>:</w:t>
      </w:r>
    </w:p>
    <w:p w14:paraId="334A128E" w14:textId="77777777" w:rsidR="00004D95" w:rsidRPr="00004D95" w:rsidRDefault="00004D95" w:rsidP="00004D95">
      <w:pPr>
        <w:numPr>
          <w:ilvl w:val="1"/>
          <w:numId w:val="2"/>
        </w:numPr>
      </w:pPr>
      <w:r w:rsidRPr="00004D95">
        <w:t>테스트 데이터를 이용해 성능 확인</w:t>
      </w:r>
    </w:p>
    <w:p w14:paraId="69A4A8B9" w14:textId="523D9FB7" w:rsidR="00004D95" w:rsidRPr="00004D95" w:rsidRDefault="00004D95" w:rsidP="00004D95">
      <w:pPr>
        <w:numPr>
          <w:ilvl w:val="1"/>
          <w:numId w:val="2"/>
        </w:numPr>
        <w:rPr>
          <w:rFonts w:hint="eastAsia"/>
        </w:rPr>
      </w:pPr>
      <w:r w:rsidRPr="00004D95">
        <w:t>예측 결과를 실제 결과와 비교하여 평가</w:t>
      </w:r>
    </w:p>
    <w:p w14:paraId="6CE9C288" w14:textId="77777777" w:rsidR="00004D95" w:rsidRPr="00004D95" w:rsidRDefault="00004D95" w:rsidP="00004D95">
      <w:pPr>
        <w:rPr>
          <w:b/>
          <w:bCs/>
        </w:rPr>
      </w:pPr>
      <w:r w:rsidRPr="00004D95">
        <w:rPr>
          <w:b/>
          <w:bCs/>
        </w:rPr>
        <w:lastRenderedPageBreak/>
        <w:t>4. CART 알고리즘 (Classification and Regression Tree)</w:t>
      </w:r>
    </w:p>
    <w:p w14:paraId="5ED8C8E0" w14:textId="77777777" w:rsidR="00004D95" w:rsidRPr="00004D95" w:rsidRDefault="00004D95" w:rsidP="00004D95">
      <w:pPr>
        <w:numPr>
          <w:ilvl w:val="0"/>
          <w:numId w:val="3"/>
        </w:numPr>
      </w:pPr>
      <w:proofErr w:type="spellStart"/>
      <w:r w:rsidRPr="00004D95">
        <w:t>결정트리는</w:t>
      </w:r>
      <w:proofErr w:type="spellEnd"/>
      <w:r w:rsidRPr="00004D95">
        <w:t xml:space="preserve"> CART 알고리즘을 통해 학습된다.</w:t>
      </w:r>
    </w:p>
    <w:p w14:paraId="3D9F21C0" w14:textId="77777777" w:rsidR="00004D95" w:rsidRPr="00004D95" w:rsidRDefault="00004D95" w:rsidP="00004D95">
      <w:pPr>
        <w:numPr>
          <w:ilvl w:val="0"/>
          <w:numId w:val="3"/>
        </w:numPr>
      </w:pPr>
      <w:r w:rsidRPr="00004D95">
        <w:t>각 노드는 **비용 함수(cost function)**를 최소화하는 방향으로 데이터를 분할</w:t>
      </w:r>
    </w:p>
    <w:p w14:paraId="1CDE9D91" w14:textId="77777777" w:rsidR="00004D95" w:rsidRPr="00004D95" w:rsidRDefault="00004D95" w:rsidP="00004D95">
      <w:pPr>
        <w:numPr>
          <w:ilvl w:val="0"/>
          <w:numId w:val="3"/>
        </w:numPr>
      </w:pPr>
      <w:r w:rsidRPr="00004D95">
        <w:t>대표적인 비용 함수:</w:t>
      </w:r>
    </w:p>
    <w:p w14:paraId="234F7CD9" w14:textId="77777777" w:rsidR="00004D95" w:rsidRPr="00004D95" w:rsidRDefault="00004D95" w:rsidP="00004D95">
      <w:pPr>
        <w:numPr>
          <w:ilvl w:val="1"/>
          <w:numId w:val="3"/>
        </w:numPr>
      </w:pPr>
      <w:r w:rsidRPr="00004D95">
        <w:t>지니 불순도(Gini Impurity)</w:t>
      </w:r>
    </w:p>
    <w:p w14:paraId="3B755B03" w14:textId="77777777" w:rsidR="00004D95" w:rsidRPr="00004D95" w:rsidRDefault="00004D95" w:rsidP="00004D95">
      <w:pPr>
        <w:numPr>
          <w:ilvl w:val="1"/>
          <w:numId w:val="3"/>
        </w:numPr>
      </w:pPr>
      <w:r w:rsidRPr="00004D95">
        <w:t>엔트로피(Entropy)</w:t>
      </w:r>
    </w:p>
    <w:p w14:paraId="20315530" w14:textId="77777777" w:rsidR="00004D95" w:rsidRPr="00004D95" w:rsidRDefault="00004D95" w:rsidP="00004D95">
      <w:r w:rsidRPr="00004D95">
        <w:t>불순도가 작을수록 노드가 "더 순수"하다는 의미이며, 분할 기준의 선택은 이러한 순수도를 기준으로 한다.</w:t>
      </w:r>
    </w:p>
    <w:p w14:paraId="1F9DD6C6" w14:textId="4406F3E1" w:rsidR="00004D95" w:rsidRPr="00004D95" w:rsidRDefault="00004D95" w:rsidP="00004D95"/>
    <w:p w14:paraId="05453696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>5. 지니 불순도 vs. 엔트로피</w:t>
      </w:r>
    </w:p>
    <w:p w14:paraId="07E28521" w14:textId="77777777" w:rsidR="00004D95" w:rsidRDefault="00004D95" w:rsidP="00004D95">
      <w:r w:rsidRPr="00004D95">
        <w:t>실제로 두 방법 간의 성능 차이는 크지 않으며, 일반적으로는 지니 불순도가 기본값으로 사용된다.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BB3B8F" w14:paraId="214014E1" w14:textId="77777777" w:rsidTr="00BB3B8F">
        <w:trPr>
          <w:trHeight w:val="510"/>
        </w:trPr>
        <w:tc>
          <w:tcPr>
            <w:tcW w:w="4590" w:type="dxa"/>
          </w:tcPr>
          <w:p w14:paraId="1F95FA7B" w14:textId="221C4AC2" w:rsidR="00BB3B8F" w:rsidRDefault="00BB3B8F" w:rsidP="00004D95">
            <w:r w:rsidRPr="00004D95">
              <w:rPr>
                <w:b/>
                <w:bCs/>
              </w:rPr>
              <w:t>지니 불순도</w:t>
            </w:r>
          </w:p>
        </w:tc>
        <w:tc>
          <w:tcPr>
            <w:tcW w:w="4590" w:type="dxa"/>
          </w:tcPr>
          <w:p w14:paraId="57B6F774" w14:textId="5B564038" w:rsidR="00BB3B8F" w:rsidRPr="00BB3B8F" w:rsidRDefault="00BB3B8F" w:rsidP="00004D95">
            <w:pPr>
              <w:rPr>
                <w:rFonts w:hint="eastAsia"/>
                <w:b/>
                <w:bCs/>
              </w:rPr>
            </w:pPr>
            <w:r w:rsidRPr="00004D95">
              <w:rPr>
                <w:b/>
                <w:bCs/>
              </w:rPr>
              <w:t>엔트로피</w:t>
            </w:r>
          </w:p>
        </w:tc>
      </w:tr>
      <w:tr w:rsidR="00BB3B8F" w14:paraId="6E332767" w14:textId="77777777" w:rsidTr="00BB3B8F">
        <w:trPr>
          <w:trHeight w:val="525"/>
        </w:trPr>
        <w:tc>
          <w:tcPr>
            <w:tcW w:w="4590" w:type="dxa"/>
          </w:tcPr>
          <w:p w14:paraId="326DB941" w14:textId="29EFC95C" w:rsidR="00BB3B8F" w:rsidRDefault="00BB3B8F" w:rsidP="00004D95">
            <w:r w:rsidRPr="00004D95">
              <w:t>다른 클래스로 분류될 확률</w:t>
            </w:r>
          </w:p>
        </w:tc>
        <w:tc>
          <w:tcPr>
            <w:tcW w:w="4590" w:type="dxa"/>
          </w:tcPr>
          <w:p w14:paraId="3668D153" w14:textId="71C4F15E" w:rsidR="00BB3B8F" w:rsidRDefault="00BB3B8F" w:rsidP="00004D95">
            <w:r w:rsidRPr="00004D95">
              <w:t>샘플의 무질서 정도</w:t>
            </w:r>
          </w:p>
        </w:tc>
      </w:tr>
      <w:tr w:rsidR="00BB3B8F" w14:paraId="0D825421" w14:textId="77777777" w:rsidTr="00BB3B8F">
        <w:trPr>
          <w:trHeight w:val="510"/>
        </w:trPr>
        <w:tc>
          <w:tcPr>
            <w:tcW w:w="4590" w:type="dxa"/>
          </w:tcPr>
          <w:p w14:paraId="3B7B9AD8" w14:textId="5E7E1D64" w:rsidR="00BB3B8F" w:rsidRDefault="00BB3B8F" w:rsidP="00004D95">
            <w:r w:rsidRPr="00004D95">
              <w:t>계산 속도 빠름 (기본값)</w:t>
            </w:r>
          </w:p>
        </w:tc>
        <w:tc>
          <w:tcPr>
            <w:tcW w:w="4590" w:type="dxa"/>
          </w:tcPr>
          <w:p w14:paraId="0FF03733" w14:textId="42B2C07E" w:rsidR="00BB3B8F" w:rsidRDefault="00BB3B8F" w:rsidP="00004D95">
            <w:r w:rsidRPr="00004D95">
              <w:t>분할 균형이 좋음</w:t>
            </w:r>
          </w:p>
        </w:tc>
      </w:tr>
      <w:tr w:rsidR="00BB3B8F" w14:paraId="11DD55AA" w14:textId="77777777" w:rsidTr="00BB3B8F">
        <w:trPr>
          <w:trHeight w:val="510"/>
        </w:trPr>
        <w:tc>
          <w:tcPr>
            <w:tcW w:w="4590" w:type="dxa"/>
            <w:vAlign w:val="center"/>
          </w:tcPr>
          <w:p w14:paraId="5BE23D18" w14:textId="4FC2882C" w:rsidR="00BB3B8F" w:rsidRDefault="00BB3B8F" w:rsidP="00BB3B8F">
            <w:r w:rsidRPr="00004D95">
              <w:t>criterion="</w:t>
            </w:r>
            <w:proofErr w:type="spellStart"/>
            <w:r w:rsidRPr="00004D95">
              <w:t>gini</w:t>
            </w:r>
            <w:proofErr w:type="spellEnd"/>
            <w:r w:rsidRPr="00004D95">
              <w:t>" (기본)</w:t>
            </w:r>
          </w:p>
        </w:tc>
        <w:tc>
          <w:tcPr>
            <w:tcW w:w="4590" w:type="dxa"/>
            <w:vAlign w:val="center"/>
          </w:tcPr>
          <w:p w14:paraId="114EAA06" w14:textId="47C65045" w:rsidR="00BB3B8F" w:rsidRDefault="00BB3B8F" w:rsidP="00BB3B8F">
            <w:r w:rsidRPr="00004D95">
              <w:t>criterion="entropy" (옵션)</w:t>
            </w:r>
          </w:p>
        </w:tc>
      </w:tr>
    </w:tbl>
    <w:p w14:paraId="1819F33F" w14:textId="5413EFCA" w:rsidR="00004D95" w:rsidRPr="00004D95" w:rsidRDefault="00004D95" w:rsidP="00004D95">
      <w:pPr>
        <w:rPr>
          <w:rFonts w:hint="eastAsia"/>
        </w:rPr>
      </w:pPr>
    </w:p>
    <w:p w14:paraId="36956A77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 xml:space="preserve">6. </w:t>
      </w:r>
      <w:proofErr w:type="spellStart"/>
      <w:r w:rsidRPr="00004D95">
        <w:rPr>
          <w:b/>
          <w:bCs/>
          <w:sz w:val="28"/>
          <w:szCs w:val="32"/>
        </w:rPr>
        <w:t>결정트리</w:t>
      </w:r>
      <w:proofErr w:type="spellEnd"/>
      <w:r w:rsidRPr="00004D95">
        <w:rPr>
          <w:b/>
          <w:bCs/>
          <w:sz w:val="28"/>
          <w:szCs w:val="32"/>
        </w:rPr>
        <w:t xml:space="preserve"> 규제</w:t>
      </w:r>
    </w:p>
    <w:p w14:paraId="1D222203" w14:textId="77777777" w:rsidR="00004D95" w:rsidRPr="00004D95" w:rsidRDefault="00004D95" w:rsidP="00004D95">
      <w:proofErr w:type="spellStart"/>
      <w:r w:rsidRPr="00004D95">
        <w:t>결정트리는</w:t>
      </w:r>
      <w:proofErr w:type="spellEnd"/>
      <w:r w:rsidRPr="00004D95">
        <w:t xml:space="preserve"> </w:t>
      </w:r>
      <w:proofErr w:type="spellStart"/>
      <w:r w:rsidRPr="00004D95">
        <w:t>비파라미터</w:t>
      </w:r>
      <w:proofErr w:type="spellEnd"/>
      <w:r w:rsidRPr="00004D95">
        <w:t xml:space="preserve"> 모델로서 데이터에 대한 가정을 하지 않으며, 노드마다 파라미터가 새롭게 학습된다. 이로 인해 자유도가 높고, </w:t>
      </w:r>
      <w:proofErr w:type="spellStart"/>
      <w:r w:rsidRPr="00004D95">
        <w:t>과적합</w:t>
      </w:r>
      <w:proofErr w:type="spellEnd"/>
      <w:r w:rsidRPr="00004D95">
        <w:t xml:space="preserve"> 위험이 큼.</w:t>
      </w:r>
    </w:p>
    <w:p w14:paraId="55E60BA1" w14:textId="46CF7365" w:rsidR="00004D95" w:rsidRPr="00004D95" w:rsidRDefault="00004D95" w:rsidP="00004D95">
      <w:pPr>
        <w:rPr>
          <w:rFonts w:hint="eastAsia"/>
        </w:rPr>
      </w:pPr>
      <w:proofErr w:type="spellStart"/>
      <w:r w:rsidRPr="00004D95">
        <w:t>과적합</w:t>
      </w:r>
      <w:proofErr w:type="spellEnd"/>
      <w:r w:rsidRPr="00004D95">
        <w:t xml:space="preserve"> 방지를 위한 규제 </w:t>
      </w:r>
      <w:proofErr w:type="spellStart"/>
      <w:r w:rsidRPr="00004D95">
        <w:t>하이퍼파라미터</w:t>
      </w:r>
      <w:proofErr w:type="spellEnd"/>
      <w:r w:rsidRPr="00004D95">
        <w:t xml:space="preserve"> 예시: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B8F" w14:paraId="60545745" w14:textId="77777777" w:rsidTr="00AA2623">
        <w:tc>
          <w:tcPr>
            <w:tcW w:w="4508" w:type="dxa"/>
          </w:tcPr>
          <w:p w14:paraId="3ACADC2B" w14:textId="6A66FEEF" w:rsidR="00BB3B8F" w:rsidRDefault="00BB3B8F" w:rsidP="00BB3B8F">
            <w:r w:rsidRPr="00004D95">
              <w:rPr>
                <w:b/>
                <w:bCs/>
              </w:rPr>
              <w:t>파라미터</w:t>
            </w:r>
          </w:p>
        </w:tc>
        <w:tc>
          <w:tcPr>
            <w:tcW w:w="4508" w:type="dxa"/>
            <w:vAlign w:val="center"/>
          </w:tcPr>
          <w:p w14:paraId="136D39F0" w14:textId="50EF820C" w:rsidR="00BB3B8F" w:rsidRDefault="00BB3B8F" w:rsidP="00BB3B8F">
            <w:r w:rsidRPr="00004D95">
              <w:rPr>
                <w:b/>
                <w:bCs/>
              </w:rPr>
              <w:t>설명</w:t>
            </w:r>
          </w:p>
        </w:tc>
      </w:tr>
      <w:tr w:rsidR="00BB3B8F" w14:paraId="024AD337" w14:textId="77777777" w:rsidTr="00BB3B8F">
        <w:tc>
          <w:tcPr>
            <w:tcW w:w="4508" w:type="dxa"/>
          </w:tcPr>
          <w:p w14:paraId="1EA4DCEB" w14:textId="18447E2B" w:rsidR="00BB3B8F" w:rsidRDefault="00BB3B8F" w:rsidP="00BB3B8F">
            <w:proofErr w:type="spellStart"/>
            <w:r w:rsidRPr="00004D95">
              <w:t>max_depth</w:t>
            </w:r>
            <w:proofErr w:type="spellEnd"/>
          </w:p>
        </w:tc>
        <w:tc>
          <w:tcPr>
            <w:tcW w:w="4508" w:type="dxa"/>
          </w:tcPr>
          <w:p w14:paraId="35BBD799" w14:textId="210B5243" w:rsidR="00BB3B8F" w:rsidRDefault="00BB3B8F" w:rsidP="00BB3B8F">
            <w:r w:rsidRPr="00004D95">
              <w:t>트리 최대 깊이 제한</w:t>
            </w:r>
          </w:p>
        </w:tc>
      </w:tr>
      <w:tr w:rsidR="00BB3B8F" w14:paraId="7408858A" w14:textId="77777777" w:rsidTr="001A3AD9">
        <w:tc>
          <w:tcPr>
            <w:tcW w:w="4508" w:type="dxa"/>
          </w:tcPr>
          <w:p w14:paraId="0B95952A" w14:textId="780ECFBB" w:rsidR="00BB3B8F" w:rsidRDefault="00BB3B8F" w:rsidP="00BB3B8F">
            <w:proofErr w:type="spellStart"/>
            <w:r w:rsidRPr="00004D95">
              <w:t>min_samples_split</w:t>
            </w:r>
            <w:proofErr w:type="spellEnd"/>
          </w:p>
        </w:tc>
        <w:tc>
          <w:tcPr>
            <w:tcW w:w="4508" w:type="dxa"/>
            <w:vAlign w:val="center"/>
          </w:tcPr>
          <w:p w14:paraId="048817DF" w14:textId="653C1492" w:rsidR="00BB3B8F" w:rsidRDefault="00BB3B8F" w:rsidP="00BB3B8F">
            <w:r w:rsidRPr="00004D95">
              <w:t>분할을 위한 최소 샘플 수</w:t>
            </w:r>
          </w:p>
        </w:tc>
      </w:tr>
      <w:tr w:rsidR="00BB3B8F" w14:paraId="79DD85A4" w14:textId="77777777" w:rsidTr="00DE4713">
        <w:tc>
          <w:tcPr>
            <w:tcW w:w="4508" w:type="dxa"/>
          </w:tcPr>
          <w:p w14:paraId="05F7F148" w14:textId="66B3A386" w:rsidR="00BB3B8F" w:rsidRDefault="00BB3B8F" w:rsidP="00BB3B8F">
            <w:proofErr w:type="spellStart"/>
            <w:r w:rsidRPr="00004D95">
              <w:t>min_samples_leaf</w:t>
            </w:r>
            <w:proofErr w:type="spellEnd"/>
          </w:p>
        </w:tc>
        <w:tc>
          <w:tcPr>
            <w:tcW w:w="4508" w:type="dxa"/>
            <w:vAlign w:val="center"/>
          </w:tcPr>
          <w:p w14:paraId="13F00431" w14:textId="5B4CB66B" w:rsidR="00BB3B8F" w:rsidRDefault="00BB3B8F" w:rsidP="00BB3B8F">
            <w:r w:rsidRPr="00004D95">
              <w:t>리프 노드에 있어야 할 최소 샘플 수</w:t>
            </w:r>
          </w:p>
        </w:tc>
      </w:tr>
    </w:tbl>
    <w:p w14:paraId="7558FD85" w14:textId="1818CA04" w:rsidR="00004D95" w:rsidRDefault="00BB3B8F" w:rsidP="00004D95">
      <w:r w:rsidRPr="00004D95">
        <w:t>적절한 규제를 적용하면 모델의 일반화 성능을 높일 수 있다.</w:t>
      </w:r>
    </w:p>
    <w:p w14:paraId="31F8331E" w14:textId="77777777" w:rsidR="00BB3B8F" w:rsidRPr="00004D95" w:rsidRDefault="00BB3B8F" w:rsidP="00004D95">
      <w:pPr>
        <w:rPr>
          <w:rFonts w:hint="eastAsia"/>
        </w:rPr>
      </w:pPr>
    </w:p>
    <w:p w14:paraId="7202D5F1" w14:textId="4475DB23" w:rsidR="00004D95" w:rsidRPr="00004D95" w:rsidRDefault="00004D95" w:rsidP="00004D95">
      <w:pPr>
        <w:rPr>
          <w:b/>
          <w:bCs/>
        </w:rPr>
      </w:pPr>
      <w:r w:rsidRPr="00004D95">
        <w:rPr>
          <w:b/>
          <w:bCs/>
          <w:sz w:val="28"/>
          <w:szCs w:val="32"/>
        </w:rPr>
        <w:lastRenderedPageBreak/>
        <w:t xml:space="preserve">7. 회귀 </w:t>
      </w:r>
      <w:proofErr w:type="spellStart"/>
      <w:r w:rsidRPr="00004D95">
        <w:rPr>
          <w:b/>
          <w:bCs/>
          <w:sz w:val="28"/>
          <w:szCs w:val="32"/>
        </w:rPr>
        <w:t>결정트리</w:t>
      </w:r>
      <w:proofErr w:type="spellEnd"/>
    </w:p>
    <w:p w14:paraId="71D67DDA" w14:textId="77777777" w:rsidR="00004D95" w:rsidRPr="00004D95" w:rsidRDefault="00004D95" w:rsidP="00004D95">
      <w:pPr>
        <w:numPr>
          <w:ilvl w:val="0"/>
          <w:numId w:val="4"/>
        </w:numPr>
      </w:pPr>
      <w:r w:rsidRPr="00004D95">
        <w:t>DecisionTreeRegressor 클래스를 활용</w:t>
      </w:r>
    </w:p>
    <w:p w14:paraId="4CA70569" w14:textId="77777777" w:rsidR="00004D95" w:rsidRPr="00004D95" w:rsidRDefault="00004D95" w:rsidP="00004D95">
      <w:pPr>
        <w:numPr>
          <w:ilvl w:val="0"/>
          <w:numId w:val="4"/>
        </w:numPr>
      </w:pPr>
      <w:r w:rsidRPr="00004D95">
        <w:t>회귀 문제에서도 트리 기반으로 데이터를 분할</w:t>
      </w:r>
    </w:p>
    <w:p w14:paraId="3E8778AB" w14:textId="77777777" w:rsidR="00004D95" w:rsidRPr="00004D95" w:rsidRDefault="00004D95" w:rsidP="00004D95">
      <w:pPr>
        <w:numPr>
          <w:ilvl w:val="0"/>
          <w:numId w:val="4"/>
        </w:numPr>
      </w:pPr>
      <w:r w:rsidRPr="00004D95">
        <w:t xml:space="preserve">리프 노드의 평균값이 </w:t>
      </w:r>
      <w:proofErr w:type="spellStart"/>
      <w:r w:rsidRPr="00004D95">
        <w:t>예측값이</w:t>
      </w:r>
      <w:proofErr w:type="spellEnd"/>
      <w:r w:rsidRPr="00004D95">
        <w:t xml:space="preserve"> 됨</w:t>
      </w:r>
    </w:p>
    <w:p w14:paraId="6E2D04B2" w14:textId="77777777" w:rsidR="00004D95" w:rsidRPr="00004D95" w:rsidRDefault="00004D95" w:rsidP="00004D95">
      <w:pPr>
        <w:numPr>
          <w:ilvl w:val="0"/>
          <w:numId w:val="4"/>
        </w:numPr>
      </w:pPr>
      <w:proofErr w:type="spellStart"/>
      <w:r w:rsidRPr="00004D95">
        <w:t>과적합</w:t>
      </w:r>
      <w:proofErr w:type="spellEnd"/>
      <w:r w:rsidRPr="00004D95">
        <w:t xml:space="preserve"> 시에는 분류 문제와 마찬가지로 규제가 필요함</w:t>
      </w:r>
    </w:p>
    <w:p w14:paraId="501A12EE" w14:textId="77777777" w:rsidR="00004D95" w:rsidRPr="00004D95" w:rsidRDefault="00004D95" w:rsidP="00004D95">
      <w:r w:rsidRPr="00004D95">
        <w:t xml:space="preserve">예: 잡음이 있는 2차 함수 데이터를 회귀 </w:t>
      </w:r>
      <w:proofErr w:type="spellStart"/>
      <w:r w:rsidRPr="00004D95">
        <w:t>결정트리로</w:t>
      </w:r>
      <w:proofErr w:type="spellEnd"/>
      <w:r w:rsidRPr="00004D95">
        <w:t xml:space="preserve"> 모델링 가능</w:t>
      </w:r>
    </w:p>
    <w:p w14:paraId="13550E74" w14:textId="6C3F88B4" w:rsidR="00004D95" w:rsidRPr="00004D95" w:rsidRDefault="00004D95" w:rsidP="00004D95"/>
    <w:p w14:paraId="41183163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 xml:space="preserve">8. </w:t>
      </w:r>
      <w:proofErr w:type="spellStart"/>
      <w:r w:rsidRPr="00004D95">
        <w:rPr>
          <w:b/>
          <w:bCs/>
          <w:sz w:val="28"/>
          <w:szCs w:val="32"/>
        </w:rPr>
        <w:t>결정트리의</w:t>
      </w:r>
      <w:proofErr w:type="spellEnd"/>
      <w:r w:rsidRPr="00004D95">
        <w:rPr>
          <w:b/>
          <w:bCs/>
          <w:sz w:val="28"/>
          <w:szCs w:val="32"/>
        </w:rPr>
        <w:t xml:space="preserve"> 단점</w:t>
      </w:r>
    </w:p>
    <w:p w14:paraId="582B741C" w14:textId="77777777" w:rsidR="00004D95" w:rsidRPr="00004D95" w:rsidRDefault="00004D95" w:rsidP="00004D95">
      <w:pPr>
        <w:numPr>
          <w:ilvl w:val="0"/>
          <w:numId w:val="5"/>
        </w:numPr>
      </w:pPr>
      <w:r w:rsidRPr="00004D95">
        <w:rPr>
          <w:b/>
          <w:bCs/>
        </w:rPr>
        <w:t>회전 민감성</w:t>
      </w:r>
      <w:r w:rsidRPr="00004D95">
        <w:t>:</w:t>
      </w:r>
      <w:r w:rsidRPr="00004D95">
        <w:br/>
      </w:r>
      <w:proofErr w:type="spellStart"/>
      <w:r w:rsidRPr="00004D95">
        <w:t>결정트리는</w:t>
      </w:r>
      <w:proofErr w:type="spellEnd"/>
      <w:r w:rsidRPr="00004D95">
        <w:t xml:space="preserve"> 항상 축에 수직인 경계를 기준으로 분할한다. 데이터가 회전되면 성능이 저하될 수 있음.</w:t>
      </w:r>
    </w:p>
    <w:p w14:paraId="16124B83" w14:textId="77777777" w:rsidR="00004D95" w:rsidRPr="00004D95" w:rsidRDefault="00004D95" w:rsidP="00004D95">
      <w:pPr>
        <w:numPr>
          <w:ilvl w:val="0"/>
          <w:numId w:val="5"/>
        </w:numPr>
      </w:pPr>
      <w:r w:rsidRPr="00004D95">
        <w:rPr>
          <w:b/>
          <w:bCs/>
        </w:rPr>
        <w:t>높은 분산(Variance)</w:t>
      </w:r>
      <w:r w:rsidRPr="00004D95">
        <w:t>:</w:t>
      </w:r>
      <w:r w:rsidRPr="00004D95">
        <w:br/>
        <w:t>훈련 데이터의 작은 변화에도 예측 결과가 크게 달라지는 경향이 있음. 이를 해결하기 위해서는 **앙상블 기법(예: 랜덤 포레스트)**이 사용된다.</w:t>
      </w:r>
    </w:p>
    <w:p w14:paraId="56E7A54C" w14:textId="7864B975" w:rsidR="00004D95" w:rsidRPr="00004D95" w:rsidRDefault="00004D95" w:rsidP="00004D95"/>
    <w:p w14:paraId="0FBD441B" w14:textId="77777777" w:rsidR="00004D95" w:rsidRPr="00004D95" w:rsidRDefault="00004D95" w:rsidP="00004D95">
      <w:pPr>
        <w:rPr>
          <w:b/>
          <w:bCs/>
          <w:sz w:val="28"/>
          <w:szCs w:val="32"/>
        </w:rPr>
      </w:pPr>
      <w:r w:rsidRPr="00004D95">
        <w:rPr>
          <w:b/>
          <w:bCs/>
          <w:sz w:val="28"/>
          <w:szCs w:val="32"/>
        </w:rPr>
        <w:t>9. 구현과 실습</w:t>
      </w:r>
    </w:p>
    <w:p w14:paraId="6AEA7E12" w14:textId="77777777" w:rsidR="00004D95" w:rsidRPr="00004D95" w:rsidRDefault="00004D95" w:rsidP="00004D95">
      <w:pPr>
        <w:numPr>
          <w:ilvl w:val="0"/>
          <w:numId w:val="6"/>
        </w:numPr>
      </w:pPr>
      <w:r w:rsidRPr="00004D95">
        <w:rPr>
          <w:b/>
          <w:bCs/>
        </w:rPr>
        <w:t>Scikit-learn 활용</w:t>
      </w:r>
    </w:p>
    <w:p w14:paraId="40F37692" w14:textId="77777777" w:rsidR="00004D95" w:rsidRPr="00004D95" w:rsidRDefault="00004D95" w:rsidP="00004D95">
      <w:pPr>
        <w:numPr>
          <w:ilvl w:val="1"/>
          <w:numId w:val="6"/>
        </w:numPr>
      </w:pPr>
      <w:proofErr w:type="spellStart"/>
      <w:r w:rsidRPr="00004D95">
        <w:t>DecisionTreeClassifier</w:t>
      </w:r>
      <w:proofErr w:type="spellEnd"/>
      <w:r w:rsidRPr="00004D95">
        <w:t>, DecisionTreeRegressor</w:t>
      </w:r>
    </w:p>
    <w:p w14:paraId="57188698" w14:textId="77777777" w:rsidR="00004D95" w:rsidRPr="00004D95" w:rsidRDefault="00004D95" w:rsidP="00004D95">
      <w:pPr>
        <w:numPr>
          <w:ilvl w:val="1"/>
          <w:numId w:val="6"/>
        </w:numPr>
      </w:pPr>
      <w:r w:rsidRPr="00004D95">
        <w:t xml:space="preserve">시각화: </w:t>
      </w:r>
      <w:proofErr w:type="spellStart"/>
      <w:r w:rsidRPr="00004D95">
        <w:t>export_graphviz</w:t>
      </w:r>
      <w:proofErr w:type="spellEnd"/>
      <w:r w:rsidRPr="00004D95">
        <w:t>()</w:t>
      </w:r>
    </w:p>
    <w:p w14:paraId="62F060F7" w14:textId="77777777" w:rsidR="00004D95" w:rsidRPr="00004D95" w:rsidRDefault="00004D95" w:rsidP="00004D95">
      <w:pPr>
        <w:numPr>
          <w:ilvl w:val="1"/>
          <w:numId w:val="6"/>
        </w:numPr>
      </w:pPr>
      <w:r w:rsidRPr="00004D95">
        <w:t xml:space="preserve">예측 확률: </w:t>
      </w:r>
      <w:proofErr w:type="spellStart"/>
      <w:r w:rsidRPr="00004D95">
        <w:t>predict_proba</w:t>
      </w:r>
      <w:proofErr w:type="spellEnd"/>
      <w:r w:rsidRPr="00004D95">
        <w:t>()</w:t>
      </w:r>
    </w:p>
    <w:p w14:paraId="3AC4C536" w14:textId="77777777" w:rsidR="00004D95" w:rsidRPr="00004D95" w:rsidRDefault="00004D95" w:rsidP="00004D95">
      <w:pPr>
        <w:numPr>
          <w:ilvl w:val="0"/>
          <w:numId w:val="6"/>
        </w:numPr>
      </w:pPr>
      <w:r w:rsidRPr="00004D95">
        <w:rPr>
          <w:b/>
          <w:bCs/>
        </w:rPr>
        <w:t>예제</w:t>
      </w:r>
      <w:r w:rsidRPr="00004D95">
        <w:t>: 붓꽃 데이터셋</w:t>
      </w:r>
    </w:p>
    <w:p w14:paraId="29CE8E85" w14:textId="77777777" w:rsidR="00004D95" w:rsidRPr="00004D95" w:rsidRDefault="00004D95" w:rsidP="00004D95">
      <w:pPr>
        <w:numPr>
          <w:ilvl w:val="1"/>
          <w:numId w:val="6"/>
        </w:numPr>
      </w:pPr>
      <w:r w:rsidRPr="00004D95">
        <w:t>꽃잎의 길이/너비를 기준으로 분류</w:t>
      </w:r>
    </w:p>
    <w:p w14:paraId="743E5F5A" w14:textId="77777777" w:rsidR="00004D95" w:rsidRPr="00004D95" w:rsidRDefault="00004D95" w:rsidP="00004D95">
      <w:pPr>
        <w:numPr>
          <w:ilvl w:val="1"/>
          <w:numId w:val="6"/>
        </w:numPr>
      </w:pPr>
      <w:proofErr w:type="spellStart"/>
      <w:r w:rsidRPr="00004D95">
        <w:t>max_depth</w:t>
      </w:r>
      <w:proofErr w:type="spellEnd"/>
      <w:r w:rsidRPr="00004D95">
        <w:t xml:space="preserve"> 설정에 따라 예측 성능 및 복잡도 변화</w:t>
      </w:r>
    </w:p>
    <w:p w14:paraId="45E3EE2C" w14:textId="77777777" w:rsidR="0013523E" w:rsidRPr="00004D95" w:rsidRDefault="0013523E"/>
    <w:sectPr w:rsidR="0013523E" w:rsidRPr="00004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50E"/>
    <w:multiLevelType w:val="multilevel"/>
    <w:tmpl w:val="D1BA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D1E25"/>
    <w:multiLevelType w:val="multilevel"/>
    <w:tmpl w:val="6EA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D4BBC"/>
    <w:multiLevelType w:val="multilevel"/>
    <w:tmpl w:val="76B4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537B9"/>
    <w:multiLevelType w:val="multilevel"/>
    <w:tmpl w:val="F9B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649EF"/>
    <w:multiLevelType w:val="multilevel"/>
    <w:tmpl w:val="20D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96746"/>
    <w:multiLevelType w:val="multilevel"/>
    <w:tmpl w:val="4FEA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2810">
    <w:abstractNumId w:val="5"/>
  </w:num>
  <w:num w:numId="2" w16cid:durableId="1250233119">
    <w:abstractNumId w:val="2"/>
  </w:num>
  <w:num w:numId="3" w16cid:durableId="1412266786">
    <w:abstractNumId w:val="3"/>
  </w:num>
  <w:num w:numId="4" w16cid:durableId="1659454859">
    <w:abstractNumId w:val="1"/>
  </w:num>
  <w:num w:numId="5" w16cid:durableId="1998341807">
    <w:abstractNumId w:val="0"/>
  </w:num>
  <w:num w:numId="6" w16cid:durableId="208216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5"/>
    <w:rsid w:val="00004D95"/>
    <w:rsid w:val="0013523E"/>
    <w:rsid w:val="00256FA9"/>
    <w:rsid w:val="00290591"/>
    <w:rsid w:val="00536BA7"/>
    <w:rsid w:val="00A616E8"/>
    <w:rsid w:val="00B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667C"/>
  <w15:chartTrackingRefBased/>
  <w15:docId w15:val="{C74CE744-8047-46F4-AB76-012AA9BF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4D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4D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4D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4D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4D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D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4D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4D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4D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4D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4D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4D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4D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4D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4D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4D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4D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4D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4D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4D9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04D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1</cp:revision>
  <dcterms:created xsi:type="dcterms:W3CDTF">2025-05-14T07:15:00Z</dcterms:created>
  <dcterms:modified xsi:type="dcterms:W3CDTF">2025-05-14T07:38:00Z</dcterms:modified>
</cp:coreProperties>
</file>