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A912D" w14:textId="73C02070" w:rsidR="00CC16C0" w:rsidRPr="00AE4B47" w:rsidRDefault="004C3716">
      <w:pPr>
        <w:rPr>
          <w:b/>
          <w:bCs/>
        </w:rPr>
      </w:pPr>
      <w:r>
        <w:t>HW #6</w:t>
      </w:r>
    </w:p>
    <w:p w14:paraId="3E2F89B2" w14:textId="7AAED053" w:rsidR="004663AC" w:rsidRDefault="004663AC"/>
    <w:p w14:paraId="14B0CA74" w14:textId="6631F94B" w:rsidR="004663AC" w:rsidRPr="002E5177" w:rsidRDefault="004663AC" w:rsidP="004663AC">
      <w:pPr>
        <w:rPr>
          <w:b/>
          <w:bCs/>
        </w:rPr>
      </w:pPr>
      <w:r w:rsidRPr="002E5177">
        <w:rPr>
          <w:rFonts w:hint="eastAsia"/>
          <w:b/>
          <w:bCs/>
        </w:rPr>
        <w:t>의사결정트리</w:t>
      </w:r>
    </w:p>
    <w:p w14:paraId="30CF02B8" w14:textId="4A2138C8" w:rsidR="00332314" w:rsidRDefault="004663AC" w:rsidP="00332314">
      <w:pPr>
        <w:rPr>
          <w:rFonts w:hint="eastAsia"/>
        </w:rPr>
      </w:pPr>
      <w:r>
        <w:rPr>
          <w:rFonts w:hint="eastAsia"/>
        </w:rPr>
        <w:t>각 데이터의 속성을</w:t>
      </w:r>
      <w:r w:rsidR="002E5177">
        <w:rPr>
          <w:rFonts w:hint="eastAsia"/>
        </w:rPr>
        <w:t xml:space="preserve"> 예측 가능한 규칙들의 조합으로 나타내어 </w:t>
      </w:r>
      <w:r w:rsidR="002E5177" w:rsidRPr="002E5177">
        <w:rPr>
          <w:rFonts w:hint="eastAsia"/>
          <w:b/>
          <w:bCs/>
        </w:rPr>
        <w:t>분류</w:t>
      </w:r>
      <w:r w:rsidR="002E5177">
        <w:rPr>
          <w:rFonts w:hint="eastAsia"/>
        </w:rPr>
        <w:t>를 수행할 수 있도록 하는 지도학습 모델</w:t>
      </w:r>
      <w:r w:rsidR="00337E3B">
        <w:rPr>
          <w:rFonts w:hint="eastAsia"/>
        </w:rPr>
        <w:t xml:space="preserve">. 적절한 </w:t>
      </w:r>
      <w:r w:rsidR="00337E3B" w:rsidRPr="0070620B">
        <w:rPr>
          <w:rFonts w:hint="eastAsia"/>
          <w:b/>
          <w:bCs/>
        </w:rPr>
        <w:t>분리기준</w:t>
      </w:r>
      <w:r w:rsidR="00337E3B">
        <w:rPr>
          <w:rFonts w:hint="eastAsia"/>
        </w:rPr>
        <w:t xml:space="preserve">과 </w:t>
      </w:r>
      <w:r w:rsidR="00337E3B" w:rsidRPr="0070620B">
        <w:rPr>
          <w:rFonts w:hint="eastAsia"/>
          <w:b/>
          <w:bCs/>
        </w:rPr>
        <w:t>정지규칙</w:t>
      </w:r>
      <w:r w:rsidR="00337E3B">
        <w:rPr>
          <w:rFonts w:hint="eastAsia"/>
        </w:rPr>
        <w:t>을 지정하여 의사결정나무 모델을 생성한다.</w:t>
      </w:r>
    </w:p>
    <w:p w14:paraId="14921667" w14:textId="0BD52056" w:rsidR="007D7AE3" w:rsidRDefault="00332314" w:rsidP="007D7AE3">
      <w:r>
        <w:rPr>
          <w:rFonts w:hint="eastAsia"/>
        </w:rPr>
        <w:t>분류와 회귀가 모두 가능하며, 분류의 경우 끝마디에서</w:t>
      </w:r>
      <w:r w:rsidR="006B4F52">
        <w:rPr>
          <w:rFonts w:hint="eastAsia"/>
        </w:rPr>
        <w:t xml:space="preserve"> 새로운 데이터를 분류, 회귀의 경우</w:t>
      </w:r>
      <w:r w:rsidR="001F6C7A">
        <w:rPr>
          <w:rFonts w:hint="eastAsia"/>
        </w:rPr>
        <w:t xml:space="preserve"> 끝마디의 종속변수 평균을 예측값으로 반환.</w:t>
      </w:r>
    </w:p>
    <w:p w14:paraId="43631A5E" w14:textId="29E8C8B7" w:rsidR="007D7AE3" w:rsidRDefault="007D7AE3" w:rsidP="007D7AE3">
      <w:pPr>
        <w:rPr>
          <w:rFonts w:hint="eastAsia"/>
        </w:rPr>
      </w:pPr>
      <w:r>
        <w:rPr>
          <w:rFonts w:hint="eastAsia"/>
        </w:rPr>
        <w:t>결정트리 모델은 데이터에 대한 어떤 가정도 하지 않기 때문에, 비파라미터 모델이다.</w:t>
      </w:r>
    </w:p>
    <w:p w14:paraId="715020E8" w14:textId="12BBB38E" w:rsidR="0070620B" w:rsidRDefault="0070620B" w:rsidP="00332314"/>
    <w:p w14:paraId="58130744" w14:textId="02F7AB73" w:rsidR="0070620B" w:rsidRPr="00A76606" w:rsidRDefault="0070620B" w:rsidP="00332314">
      <w:r w:rsidRPr="0070620B">
        <w:rPr>
          <w:rFonts w:hint="eastAsia"/>
          <w:b/>
          <w:bCs/>
        </w:rPr>
        <w:t>가지치기</w:t>
      </w:r>
      <w:r>
        <w:rPr>
          <w:rFonts w:hint="eastAsia"/>
          <w:b/>
          <w:bCs/>
        </w:rPr>
        <w:t xml:space="preserve"> =</w:t>
      </w:r>
      <w:r w:rsidR="00A76606">
        <w:rPr>
          <w:rFonts w:hint="eastAsia"/>
          <w:b/>
          <w:bCs/>
        </w:rPr>
        <w:t xml:space="preserve"> </w:t>
      </w:r>
      <w:r w:rsidR="00A76606" w:rsidRPr="00A76606">
        <w:rPr>
          <w:rFonts w:hint="eastAsia"/>
        </w:rPr>
        <w:t>의사결정트리에서의 과적합 방지 과정</w:t>
      </w:r>
    </w:p>
    <w:p w14:paraId="26DA3FAC" w14:textId="77777777" w:rsidR="00A76606" w:rsidRPr="0070620B" w:rsidRDefault="00A76606" w:rsidP="00332314">
      <w:pPr>
        <w:rPr>
          <w:rFonts w:hint="eastAsia"/>
          <w:b/>
          <w:bCs/>
        </w:rPr>
      </w:pPr>
    </w:p>
    <w:p w14:paraId="7CDF7CAB" w14:textId="3EDAC0DF" w:rsidR="001334FA" w:rsidRPr="001E69CA" w:rsidRDefault="00811892" w:rsidP="001334FA">
      <w:pPr>
        <w:rPr>
          <w:b/>
          <w:bCs/>
        </w:rPr>
      </w:pPr>
      <w:r w:rsidRPr="001E69CA">
        <w:rPr>
          <w:b/>
          <w:bCs/>
        </w:rPr>
        <w:t>CART</w:t>
      </w:r>
      <w:r w:rsidRPr="001E69CA">
        <w:rPr>
          <w:rFonts w:hint="eastAsia"/>
          <w:b/>
          <w:bCs/>
        </w:rPr>
        <w:t xml:space="preserve"> 알고리즘</w:t>
      </w:r>
    </w:p>
    <w:p w14:paraId="73278A45" w14:textId="0269A592" w:rsidR="001334FA" w:rsidRDefault="001334FA" w:rsidP="001334FA">
      <w:r>
        <w:rPr>
          <w:rFonts w:hint="eastAsia"/>
        </w:rPr>
        <w:t xml:space="preserve">각 노드에서 </w:t>
      </w:r>
      <w:r w:rsidRPr="001E69CA">
        <w:rPr>
          <w:rFonts w:hint="eastAsia"/>
          <w:b/>
          <w:bCs/>
        </w:rPr>
        <w:t>비용함수</w:t>
      </w:r>
      <w:r>
        <w:rPr>
          <w:rFonts w:hint="eastAsia"/>
        </w:rPr>
        <w:t>를 최소화하는 특성과</w:t>
      </w:r>
      <w:r w:rsidR="00AE4B47">
        <w:rPr>
          <w:rFonts w:hint="eastAsia"/>
        </w:rPr>
        <w:t xml:space="preserve"> 특성의 임계값을 결정함</w:t>
      </w:r>
    </w:p>
    <w:p w14:paraId="4DFE1E8E" w14:textId="42179224" w:rsidR="00A2299D" w:rsidRDefault="00A2299D" w:rsidP="001334FA"/>
    <w:p w14:paraId="5EA0D8EE" w14:textId="2CF53A24" w:rsidR="00A2299D" w:rsidRDefault="00A2299D" w:rsidP="001334FA">
      <w:r>
        <w:rPr>
          <w:rFonts w:hint="eastAsia"/>
        </w:rPr>
        <w:t>지니 불순도와 엔트로피 방식에는 큰 차이가</w:t>
      </w:r>
      <w:r w:rsidR="00E73A87">
        <w:rPr>
          <w:rFonts w:hint="eastAsia"/>
        </w:rPr>
        <w:t xml:space="preserve"> 없으나, 지니 불순도보다 훈련이 빠른 엔트로피가 기본값으로 사용됨.</w:t>
      </w:r>
    </w:p>
    <w:p w14:paraId="2E742CE8" w14:textId="1B067128" w:rsidR="000B46EA" w:rsidRDefault="000B46EA" w:rsidP="001334FA"/>
    <w:p w14:paraId="47249E5F" w14:textId="3CFDAF81" w:rsidR="000B46EA" w:rsidRDefault="000B46EA" w:rsidP="000B46EA">
      <w:r>
        <w:rPr>
          <w:rFonts w:hint="eastAsia"/>
        </w:rPr>
        <w:t>결정트리 단점</w:t>
      </w:r>
    </w:p>
    <w:p w14:paraId="22AAD6C5" w14:textId="4439C1C8" w:rsidR="00325D85" w:rsidRDefault="000B46EA" w:rsidP="00325D85">
      <w:r>
        <w:rPr>
          <w:rFonts w:hint="eastAsia"/>
        </w:rPr>
        <w:t>훈련셋 회전 민감도</w:t>
      </w:r>
      <w:r w:rsidR="00325D85">
        <w:rPr>
          <w:rFonts w:hint="eastAsia"/>
        </w:rPr>
        <w:t xml:space="preserve"> </w:t>
      </w:r>
      <w:r w:rsidR="00325D85">
        <w:t>–</w:t>
      </w:r>
      <w:r w:rsidR="00325D85">
        <w:rPr>
          <w:rFonts w:hint="eastAsia"/>
        </w:rPr>
        <w:t xml:space="preserve"> 항상 축에 수직인 분할을 사용하기 때문</w:t>
      </w:r>
    </w:p>
    <w:p w14:paraId="0AE31377" w14:textId="0A525CE2" w:rsidR="00325D85" w:rsidRDefault="00325D85" w:rsidP="00325D85">
      <w:r>
        <w:rPr>
          <w:rFonts w:hint="eastAsia"/>
        </w:rPr>
        <w:t xml:space="preserve">높은 분산 </w:t>
      </w:r>
      <w:r>
        <w:t>–</w:t>
      </w:r>
      <w:r>
        <w:rPr>
          <w:rFonts w:hint="eastAsia"/>
        </w:rPr>
        <w:t xml:space="preserve"> 훈련 데이터의 작은 변화에도 매우 민감함</w:t>
      </w:r>
    </w:p>
    <w:p w14:paraId="52A2D51F" w14:textId="77777777" w:rsidR="003D108E" w:rsidRDefault="003D108E" w:rsidP="00325D85"/>
    <w:sectPr w:rsidR="003D10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revisionView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C0"/>
    <w:rsid w:val="00032F30"/>
    <w:rsid w:val="000B46EA"/>
    <w:rsid w:val="001334FA"/>
    <w:rsid w:val="001E69CA"/>
    <w:rsid w:val="001F6C7A"/>
    <w:rsid w:val="002E5177"/>
    <w:rsid w:val="00325D85"/>
    <w:rsid w:val="00332314"/>
    <w:rsid w:val="00337E3B"/>
    <w:rsid w:val="003D108E"/>
    <w:rsid w:val="004663AC"/>
    <w:rsid w:val="004C1B22"/>
    <w:rsid w:val="004C3716"/>
    <w:rsid w:val="006B4F52"/>
    <w:rsid w:val="0070620B"/>
    <w:rsid w:val="007D7AE3"/>
    <w:rsid w:val="00811892"/>
    <w:rsid w:val="00A2299D"/>
    <w:rsid w:val="00A76606"/>
    <w:rsid w:val="00AE4B47"/>
    <w:rsid w:val="00B02676"/>
    <w:rsid w:val="00CC16C0"/>
    <w:rsid w:val="00CE0F82"/>
    <w:rsid w:val="00E73A87"/>
    <w:rsid w:val="00EA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B9F9D"/>
  <w15:chartTrackingRefBased/>
  <w15:docId w15:val="{C652C334-5574-5140-8373-7225C0EA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16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1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16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16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16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16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16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16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16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16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16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16C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16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16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16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16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16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16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16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1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16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16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1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16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16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16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1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16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1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안도원[ 학부재학 / 산업경영공학부 ]</dc:creator>
  <cp:keywords/>
  <dc:description/>
  <cp:lastModifiedBy>안도원[ 학부재학 / 산업경영공학부 ]</cp:lastModifiedBy>
  <cp:revision>2</cp:revision>
  <dcterms:created xsi:type="dcterms:W3CDTF">2025-05-14T09:37:00Z</dcterms:created>
  <dcterms:modified xsi:type="dcterms:W3CDTF">2025-05-14T09:37:00Z</dcterms:modified>
</cp:coreProperties>
</file>