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71B" w14:textId="2C55B14C" w:rsidR="00B00BE7" w:rsidRPr="00B951BB" w:rsidRDefault="00B951BB">
      <w:pPr>
        <w:rPr>
          <w:rFonts w:ascii="Noto Sans Kannada" w:hAnsi="Noto Sans Kannada" w:cs="Noto Sans Kannada"/>
          <w:b/>
          <w:bCs/>
          <w:color w:val="0166FF"/>
        </w:rPr>
      </w:pPr>
      <w:r w:rsidRPr="00B951BB">
        <w:rPr>
          <w:rFonts w:ascii="Noto Sans Kannada" w:hAnsi="Noto Sans Kannada" w:cs="Noto Sans Kannada"/>
          <w:b/>
          <w:bCs/>
          <w:color w:val="0166FF"/>
          <w:sz w:val="40"/>
          <w:szCs w:val="40"/>
        </w:rPr>
        <w:t>JUNSEOK LEE</w:t>
      </w:r>
    </w:p>
    <w:p w14:paraId="0C8B6F22" w14:textId="76A56DB3" w:rsidR="00B951BB" w:rsidRPr="00B951BB" w:rsidRDefault="00B951BB">
      <w:pPr>
        <w:rPr>
          <w:rFonts w:ascii="Roboto Mono for Powerline" w:hAnsi="Roboto Mono for Powerline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B951BB" w:rsidRPr="00B951BB" w14:paraId="521CE206" w14:textId="77777777" w:rsidTr="00B951BB">
        <w:tc>
          <w:tcPr>
            <w:tcW w:w="4765" w:type="dxa"/>
          </w:tcPr>
          <w:p w14:paraId="0BE0012F" w14:textId="36DCB629" w:rsidR="00B951BB" w:rsidRPr="00B951BB" w:rsidRDefault="00B951BB">
            <w:pPr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556 Evans Hall, Department of Economics</w:t>
            </w:r>
          </w:p>
        </w:tc>
        <w:tc>
          <w:tcPr>
            <w:tcW w:w="4675" w:type="dxa"/>
          </w:tcPr>
          <w:p w14:paraId="2B9A1B7A" w14:textId="4B4E443B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junseoklee@berkeley.edu</w:t>
            </w:r>
          </w:p>
        </w:tc>
      </w:tr>
      <w:tr w:rsidR="00B951BB" w:rsidRPr="00B951BB" w14:paraId="23B9B072" w14:textId="77777777" w:rsidTr="00B951BB">
        <w:tc>
          <w:tcPr>
            <w:tcW w:w="4765" w:type="dxa"/>
          </w:tcPr>
          <w:p w14:paraId="3917DDB1" w14:textId="0DD8C6C0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University of California, Berkeley</w:t>
            </w:r>
          </w:p>
        </w:tc>
        <w:tc>
          <w:tcPr>
            <w:tcW w:w="4675" w:type="dxa"/>
          </w:tcPr>
          <w:p w14:paraId="63A09D26" w14:textId="0BDBAF55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junseok-lee.com</w:t>
            </w:r>
          </w:p>
        </w:tc>
      </w:tr>
      <w:tr w:rsidR="00B951BB" w:rsidRPr="00B951BB" w14:paraId="0C85460D" w14:textId="77777777" w:rsidTr="00B951BB">
        <w:tc>
          <w:tcPr>
            <w:tcW w:w="4765" w:type="dxa"/>
          </w:tcPr>
          <w:p w14:paraId="25B2BFA3" w14:textId="436E5095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Berkeley, CA 94720</w:t>
            </w:r>
          </w:p>
        </w:tc>
        <w:tc>
          <w:tcPr>
            <w:tcW w:w="4675" w:type="dxa"/>
          </w:tcPr>
          <w:p w14:paraId="556E88DC" w14:textId="7B5B5EBD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Updated May 2024</w:t>
            </w:r>
          </w:p>
        </w:tc>
      </w:tr>
    </w:tbl>
    <w:p w14:paraId="1B7BCC41" w14:textId="77777777" w:rsidR="00B951BB" w:rsidRPr="00551A7A" w:rsidRDefault="00B951BB">
      <w:pPr>
        <w:rPr>
          <w:sz w:val="36"/>
          <w:szCs w:val="36"/>
        </w:rPr>
      </w:pPr>
    </w:p>
    <w:p w14:paraId="798C2CC5" w14:textId="49CCCE94" w:rsidR="00A719A8" w:rsidRDefault="00B951BB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A719A8">
        <w:rPr>
          <w:rFonts w:ascii="Roboto Mono for Powerline" w:hAnsi="Roboto Mono for Powerline"/>
          <w:b/>
          <w:bCs/>
          <w:sz w:val="28"/>
          <w:szCs w:val="28"/>
        </w:rPr>
        <w:t>EDUCATION</w:t>
      </w:r>
    </w:p>
    <w:p w14:paraId="7862DBEB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04E6504" w14:textId="0D40E778" w:rsidR="00B951BB" w:rsidRPr="00295686" w:rsidRDefault="00A719A8" w:rsidP="00150329">
      <w:pPr>
        <w:rPr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  <w:r w:rsidRPr="00295686">
        <w:rPr>
          <w:sz w:val="21"/>
          <w:szCs w:val="21"/>
        </w:rPr>
        <w:br/>
      </w:r>
      <w:r w:rsidRPr="00295686">
        <w:rPr>
          <w:rFonts w:ascii="Roboto Mono Light for Powerline" w:hAnsi="Roboto Mono Light for Powerline"/>
          <w:sz w:val="21"/>
          <w:szCs w:val="21"/>
        </w:rPr>
        <w:t>PhD in Economics, Expected May 2028</w:t>
      </w:r>
    </w:p>
    <w:p w14:paraId="259B5929" w14:textId="77777777" w:rsidR="00A719A8" w:rsidRPr="00A719A8" w:rsidRDefault="00A719A8" w:rsidP="00150329">
      <w:pPr>
        <w:rPr>
          <w:sz w:val="10"/>
          <w:szCs w:val="10"/>
        </w:rPr>
      </w:pPr>
    </w:p>
    <w:p w14:paraId="5A934528" w14:textId="4DA39AA9" w:rsidR="00A719A8" w:rsidRPr="00295686" w:rsidRDefault="00A719A8" w:rsidP="00150329">
      <w:pPr>
        <w:rPr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Seoul National University</w:t>
      </w:r>
      <w:r w:rsidRPr="00295686">
        <w:rPr>
          <w:rFonts w:ascii="Roboto Mono for Powerline" w:hAnsi="Roboto Mono for Powerline"/>
          <w:sz w:val="21"/>
          <w:szCs w:val="21"/>
        </w:rPr>
        <w:br/>
      </w:r>
      <w:r w:rsidRPr="00295686">
        <w:rPr>
          <w:rFonts w:ascii="Roboto Mono Light for Powerline" w:hAnsi="Roboto Mono Light for Powerline"/>
          <w:sz w:val="21"/>
          <w:szCs w:val="21"/>
        </w:rPr>
        <w:t>BA in Economics, February 2020</w:t>
      </w:r>
    </w:p>
    <w:p w14:paraId="2C16A19C" w14:textId="77777777" w:rsidR="009A01DF" w:rsidRPr="00150329" w:rsidRDefault="009A01DF" w:rsidP="00150329">
      <w:pPr>
        <w:rPr>
          <w:sz w:val="28"/>
          <w:szCs w:val="28"/>
        </w:rPr>
      </w:pPr>
    </w:p>
    <w:p w14:paraId="295B6DDF" w14:textId="6D4A6991" w:rsidR="00A719A8" w:rsidRDefault="00A719A8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A719A8">
        <w:rPr>
          <w:rFonts w:ascii="Roboto Mono for Powerline" w:hAnsi="Roboto Mono for Powerline"/>
          <w:b/>
          <w:bCs/>
          <w:sz w:val="28"/>
          <w:szCs w:val="28"/>
        </w:rPr>
        <w:t>RESEARCH FIELDS</w:t>
      </w:r>
    </w:p>
    <w:p w14:paraId="55A910C8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313D503C" w14:textId="06D8E4EA" w:rsidR="00A719A8" w:rsidRPr="00295686" w:rsidRDefault="00A719A8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Public, Urban,</w:t>
      </w:r>
      <w:r w:rsidR="00CC1B19">
        <w:rPr>
          <w:rFonts w:ascii="Roboto Mono for Powerline" w:hAnsi="Roboto Mono for Powerline"/>
          <w:sz w:val="21"/>
          <w:szCs w:val="21"/>
        </w:rPr>
        <w:t xml:space="preserve"> and</w:t>
      </w:r>
      <w:r w:rsidRPr="00295686">
        <w:rPr>
          <w:rFonts w:ascii="Roboto Mono for Powerline" w:hAnsi="Roboto Mono for Powerline"/>
          <w:sz w:val="21"/>
          <w:szCs w:val="21"/>
        </w:rPr>
        <w:t xml:space="preserve"> Spatial Economics</w:t>
      </w:r>
    </w:p>
    <w:p w14:paraId="4FC68242" w14:textId="77777777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2D6AD57C" w14:textId="77777777" w:rsidR="009A01DF" w:rsidRDefault="009A01DF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9A01DF">
        <w:rPr>
          <w:rFonts w:ascii="Roboto Mono for Powerline" w:hAnsi="Roboto Mono for Powerline"/>
          <w:b/>
          <w:bCs/>
          <w:sz w:val="28"/>
          <w:szCs w:val="28"/>
        </w:rPr>
        <w:t>PUBLICATION</w:t>
      </w:r>
    </w:p>
    <w:p w14:paraId="5EC76937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140BDB87" w14:textId="677EF831" w:rsidR="009A01DF" w:rsidRPr="00EF6CEB" w:rsidRDefault="009A01DF" w:rsidP="00EF6CEB">
      <w:pPr>
        <w:pStyle w:val="ListParagraph"/>
        <w:numPr>
          <w:ilvl w:val="0"/>
          <w:numId w:val="3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Risk compensation after COVID-19 vaccination: Evidence from vaccine rollout by exact birth date in South Korea</w:t>
      </w:r>
      <w:r w:rsidR="00EF6CEB">
        <w:rPr>
          <w:rFonts w:ascii="Roboto Mono for Powerline" w:hAnsi="Roboto Mono for Powerline"/>
          <w:sz w:val="21"/>
          <w:szCs w:val="21"/>
        </w:rPr>
        <w:br/>
      </w:r>
      <w:r w:rsidRPr="00EF6CEB">
        <w:rPr>
          <w:rFonts w:ascii="Roboto Mono Light for Powerline" w:hAnsi="Roboto Mono Light for Powerline"/>
          <w:sz w:val="21"/>
          <w:szCs w:val="21"/>
        </w:rPr>
        <w:t xml:space="preserve">(with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Jisoo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Seung-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sik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Hyuncheol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Bryant Kim,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Lee), Health Economics, 2024, 1–20.</w:t>
      </w:r>
      <w:r w:rsidRPr="00EF6CEB">
        <w:rPr>
          <w:rFonts w:ascii="NimbusRomNo9L" w:hAnsi="NimbusRomNo9L"/>
          <w:sz w:val="21"/>
          <w:szCs w:val="21"/>
        </w:rPr>
        <w:t xml:space="preserve"> </w:t>
      </w:r>
    </w:p>
    <w:p w14:paraId="6F4D6442" w14:textId="6E2CDE86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0B506AC2" w14:textId="29158EDE" w:rsidR="00295686" w:rsidRDefault="00295686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>
        <w:rPr>
          <w:rFonts w:ascii="Roboto Mono for Powerline" w:hAnsi="Roboto Mono for Powerline" w:hint="eastAsia"/>
          <w:b/>
          <w:bCs/>
          <w:sz w:val="28"/>
          <w:szCs w:val="28"/>
        </w:rPr>
        <w:t>R</w:t>
      </w:r>
      <w:r>
        <w:rPr>
          <w:rFonts w:ascii="Roboto Mono for Powerline" w:hAnsi="Roboto Mono for Powerline"/>
          <w:b/>
          <w:bCs/>
          <w:sz w:val="28"/>
          <w:szCs w:val="28"/>
        </w:rPr>
        <w:t>ESEARCH EXPERIENCE</w:t>
      </w:r>
    </w:p>
    <w:p w14:paraId="0E308C23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7AAC4949" w14:textId="77777777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</w:p>
    <w:p w14:paraId="5A800C7B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44D9087F" w14:textId="7AD56025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 xml:space="preserve">A 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for Cecile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Gaubert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2024</w:t>
      </w:r>
    </w:p>
    <w:p w14:paraId="0C5C8339" w14:textId="4906A078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Benjamin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Schoefer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2023-2024</w:t>
      </w:r>
    </w:p>
    <w:p w14:paraId="537BB77E" w14:textId="77777777" w:rsidR="00295686" w:rsidRPr="00295686" w:rsidRDefault="00295686" w:rsidP="00150329">
      <w:pPr>
        <w:rPr>
          <w:rFonts w:ascii="Roboto Mono for Powerline" w:hAnsi="Roboto Mono for Powerline"/>
          <w:sz w:val="11"/>
          <w:szCs w:val="11"/>
        </w:rPr>
      </w:pPr>
    </w:p>
    <w:p w14:paraId="358FDF26" w14:textId="76468893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>Seoul National University</w:t>
      </w:r>
    </w:p>
    <w:p w14:paraId="6B7077B7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54AD8930" w14:textId="4C8E9D92" w:rsid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Yongsung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Chang, 2020-2022</w:t>
      </w:r>
    </w:p>
    <w:p w14:paraId="21EBCE03" w14:textId="24144B8F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Lee, 2020-2022</w:t>
      </w:r>
    </w:p>
    <w:p w14:paraId="6F863948" w14:textId="77777777" w:rsidR="00295686" w:rsidRPr="00150329" w:rsidRDefault="00295686" w:rsidP="00150329">
      <w:pPr>
        <w:rPr>
          <w:rFonts w:ascii="Roboto Mono Light for Powerline" w:hAnsi="Roboto Mono Light for Powerline"/>
          <w:sz w:val="28"/>
          <w:szCs w:val="28"/>
        </w:rPr>
      </w:pPr>
    </w:p>
    <w:p w14:paraId="0C890645" w14:textId="7CECF32E" w:rsidR="00295686" w:rsidRDefault="00295686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9A01DF">
        <w:rPr>
          <w:rFonts w:ascii="Roboto Mono for Powerline" w:hAnsi="Roboto Mono for Powerline"/>
          <w:b/>
          <w:bCs/>
          <w:sz w:val="28"/>
          <w:szCs w:val="28"/>
        </w:rPr>
        <w:t>P</w:t>
      </w:r>
      <w:r>
        <w:rPr>
          <w:rFonts w:ascii="Roboto Mono for Powerline" w:hAnsi="Roboto Mono for Powerline"/>
          <w:b/>
          <w:bCs/>
          <w:sz w:val="28"/>
          <w:szCs w:val="28"/>
        </w:rPr>
        <w:t>RESENTATION</w:t>
      </w:r>
    </w:p>
    <w:p w14:paraId="08FC4B1E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FC2419B" w14:textId="56FB627D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 xml:space="preserve">2023: </w:t>
      </w:r>
      <w:r w:rsidRPr="00295686">
        <w:rPr>
          <w:rFonts w:ascii="Roboto Mono Light for Powerline" w:hAnsi="Roboto Mono Light for Powerline"/>
          <w:sz w:val="21"/>
          <w:szCs w:val="21"/>
        </w:rPr>
        <w:t>ASSA Annual Meeting (New Orleans), KER International Conference</w:t>
      </w:r>
    </w:p>
    <w:p w14:paraId="3D79003D" w14:textId="77777777" w:rsidR="00295686" w:rsidRPr="00295686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4279F236" w14:textId="44F89C7E" w:rsidR="00295686" w:rsidRDefault="00295686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>
        <w:rPr>
          <w:rFonts w:ascii="Roboto Mono for Powerline" w:hAnsi="Roboto Mono for Powerline" w:hint="eastAsia"/>
          <w:b/>
          <w:bCs/>
          <w:sz w:val="28"/>
          <w:szCs w:val="28"/>
        </w:rPr>
        <w:t>H</w:t>
      </w:r>
      <w:r>
        <w:rPr>
          <w:rFonts w:ascii="Roboto Mono for Powerline" w:hAnsi="Roboto Mono for Powerline"/>
          <w:b/>
          <w:bCs/>
          <w:sz w:val="28"/>
          <w:szCs w:val="28"/>
        </w:rPr>
        <w:t>ONORS AND AWARDS</w:t>
      </w:r>
    </w:p>
    <w:p w14:paraId="4242584F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5B4DD90F" w14:textId="777BC724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proofErr w:type="spellStart"/>
      <w:r w:rsidRPr="00CC1B19">
        <w:rPr>
          <w:rFonts w:ascii="Roboto Mono Light for Powerline" w:hAnsi="Roboto Mono Light for Powerline"/>
          <w:sz w:val="21"/>
          <w:szCs w:val="21"/>
        </w:rPr>
        <w:t>Kwangjeong</w:t>
      </w:r>
      <w:proofErr w:type="spellEnd"/>
      <w:r w:rsidRPr="00CC1B19">
        <w:rPr>
          <w:rFonts w:ascii="Roboto Mono Light for Powerline" w:hAnsi="Roboto Mono Light for Powerline"/>
          <w:sz w:val="21"/>
          <w:szCs w:val="21"/>
        </w:rPr>
        <w:t xml:space="preserve"> Overseas Scholarship, 2022-2026</w:t>
      </w:r>
    </w:p>
    <w:p w14:paraId="558B5B2A" w14:textId="1C63CB5A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SBS Scholarship, 2020-2022</w:t>
      </w:r>
    </w:p>
    <w:p w14:paraId="2249A2B6" w14:textId="39183920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Summa Cum Laude, Seoul National University, 2020</w:t>
      </w:r>
    </w:p>
    <w:p w14:paraId="4D55CAEF" w14:textId="77777777" w:rsidR="00295686" w:rsidRPr="00551A7A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05D16A7D" w14:textId="344A8A17" w:rsidR="00150329" w:rsidRDefault="00150329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9A01DF">
        <w:rPr>
          <w:rFonts w:ascii="Roboto Mono for Powerline" w:hAnsi="Roboto Mono for Powerline"/>
          <w:b/>
          <w:bCs/>
          <w:sz w:val="28"/>
          <w:szCs w:val="28"/>
        </w:rPr>
        <w:t>P</w:t>
      </w:r>
      <w:r>
        <w:rPr>
          <w:rFonts w:ascii="Roboto Mono for Powerline" w:hAnsi="Roboto Mono for Powerline"/>
          <w:b/>
          <w:bCs/>
          <w:sz w:val="28"/>
          <w:szCs w:val="28"/>
        </w:rPr>
        <w:t>ERSONAL</w:t>
      </w:r>
    </w:p>
    <w:p w14:paraId="45AD4ECA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DEEDF81" w14:textId="625ADAD2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Date of Birth: February 10, 1995</w:t>
      </w:r>
    </w:p>
    <w:p w14:paraId="05F41A3C" w14:textId="39C49384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Hobbies: Swimming, Cycling, and Running (aka Triathlon)</w:t>
      </w:r>
    </w:p>
    <w:p w14:paraId="0BD30FE3" w14:textId="2E2B1063" w:rsidR="00295686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Citizenship: South Korea</w:t>
      </w:r>
    </w:p>
    <w:sectPr w:rsidR="00295686" w:rsidRPr="00CC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62"/>
    <w:multiLevelType w:val="hybridMultilevel"/>
    <w:tmpl w:val="EE9464C4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1BF"/>
    <w:multiLevelType w:val="hybridMultilevel"/>
    <w:tmpl w:val="C57CAC3E"/>
    <w:lvl w:ilvl="0" w:tplc="05AE6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617"/>
    <w:multiLevelType w:val="multilevel"/>
    <w:tmpl w:val="5ABEC7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 (Body CS)"/>
        <w:color w:val="0166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3E6"/>
    <w:multiLevelType w:val="hybridMultilevel"/>
    <w:tmpl w:val="B3D69B3A"/>
    <w:lvl w:ilvl="0" w:tplc="386E3DCC">
      <w:start w:val="1"/>
      <w:numFmt w:val="decimal"/>
      <w:lvlText w:val="%1."/>
      <w:lvlJc w:val="left"/>
      <w:pPr>
        <w:ind w:left="432" w:hanging="360"/>
      </w:pPr>
      <w:rPr>
        <w:rFonts w:cs="Times New Roman (Body CS)" w:hint="default"/>
        <w:color w:val="01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826525">
    <w:abstractNumId w:val="1"/>
  </w:num>
  <w:num w:numId="2" w16cid:durableId="712342427">
    <w:abstractNumId w:val="0"/>
  </w:num>
  <w:num w:numId="3" w16cid:durableId="144130303">
    <w:abstractNumId w:val="3"/>
  </w:num>
  <w:num w:numId="4" w16cid:durableId="106275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B"/>
    <w:rsid w:val="00150329"/>
    <w:rsid w:val="00295686"/>
    <w:rsid w:val="00360516"/>
    <w:rsid w:val="00551A7A"/>
    <w:rsid w:val="00622845"/>
    <w:rsid w:val="009A01DF"/>
    <w:rsid w:val="00A719A8"/>
    <w:rsid w:val="00B00BE7"/>
    <w:rsid w:val="00B35D7E"/>
    <w:rsid w:val="00B951BB"/>
    <w:rsid w:val="00CC1B19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6C29"/>
  <w15:chartTrackingRefBased/>
  <w15:docId w15:val="{BA095168-F99D-534F-A72B-79A1DCF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EF6CE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Lee</dc:creator>
  <cp:keywords/>
  <dc:description/>
  <cp:lastModifiedBy>Junseok Lee</cp:lastModifiedBy>
  <cp:revision>3</cp:revision>
  <cp:lastPrinted>2024-06-12T18:57:00Z</cp:lastPrinted>
  <dcterms:created xsi:type="dcterms:W3CDTF">2024-06-12T18:57:00Z</dcterms:created>
  <dcterms:modified xsi:type="dcterms:W3CDTF">2024-06-12T19:00:00Z</dcterms:modified>
</cp:coreProperties>
</file>