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jc w:val="center"/>
      </w:pPr>
      <w:r>
        <w:rPr>
          <w:rFonts w:ascii="Malgun Gothic" w:hAnsi="Malgun Gothic" w:eastAsia="Malgun Gothic" w:cs="Malgun Gothic"/>
          <w:b/>
          <w:i w:val="0"/>
          <w:color w:val="666666"/>
          <w:sz w:val="18"/>
        </w:rPr>
        <w:t>JAVA BACKEND OS SERIES</w:t>
      </w:r>
    </w:p>
    <w:p>
      <w:pPr>
        <w:spacing w:after="60" w:line="276" w:lineRule="auto"/>
        <w:jc w:val="center"/>
      </w:pPr>
      <w:r>
        <w:rPr>
          <w:rFonts w:ascii="Malgun Gothic" w:hAnsi="Malgun Gothic" w:eastAsia="Malgun Gothic" w:cs="Malgun Gothic"/>
          <w:b/>
          <w:i w:val="0"/>
          <w:color w:val="202020"/>
          <w:sz w:val="54"/>
        </w:rPr>
        <w:t>운영체제 핵심 정리</w:t>
      </w:r>
    </w:p>
    <w:p>
      <w:pPr>
        <w:spacing w:after="480" w:line="276" w:lineRule="auto"/>
        <w:jc w:val="center"/>
      </w:pPr>
      <w:r>
        <w:rPr>
          <w:rFonts w:ascii="Malgun Gothic" w:hAnsi="Malgun Gothic" w:eastAsia="Malgun Gothic" w:cs="Malgun Gothic"/>
          <w:b/>
          <w:i w:val="0"/>
          <w:color w:val="202020"/>
          <w:sz w:val="34"/>
        </w:rPr>
        <w:t>STEP 1 · Kernel, Process, Thread &amp; Scheduling</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중심 장애  </w:t>
            </w:r>
            <w:r>
              <w:rPr>
                <w:rFonts w:ascii="Malgun Gothic" w:hAnsi="Malgun Gothic" w:eastAsia="Malgun Gothic" w:cs="Malgun Gothic"/>
                <w:color w:val="202020"/>
                <w:sz w:val="17"/>
              </w:rPr>
              <w:t>가상 장비 연결마다 플랫폼 스레드를 무제한 생성해 스택·네이티브 메모리·스케줄링 자원이 고갈되는 문제</w:t>
            </w:r>
          </w:p>
        </w:tc>
      </w:tr>
    </w:tbl>
    <w:p>
      <w:pPr>
        <w:spacing w:after="40" w:line="276" w:lineRule="auto"/>
      </w:pPr>
      <w:r>
        <w:rPr>
          <w:rFonts w:ascii="Malgun Gothic" w:hAnsi="Malgun Gothic" w:eastAsia="Malgun Gothic" w:cs="Malgun Gothic"/>
          <w:b w:val="0"/>
          <w:i w:val="0"/>
          <w:color w:val="202020"/>
          <w:sz w:val="18"/>
        </w:rPr>
      </w:r>
    </w:p>
    <w:p>
      <w:pPr>
        <w:spacing w:after="100" w:line="276" w:lineRule="auto"/>
        <w:jc w:val="center"/>
      </w:pPr>
      <w:r>
        <w:rPr>
          <w:rFonts w:ascii="Malgun Gothic" w:hAnsi="Malgun Gothic" w:eastAsia="Malgun Gothic" w:cs="Malgun Gothic"/>
          <w:b w:val="0"/>
          <w:i w:val="0"/>
          <w:color w:val="202020"/>
          <w:sz w:val="18"/>
        </w:rPr>
        <w:t>Java 21 이상 · com.factorypulse · FactoryPulse TCP 수집 서버</w:t>
      </w:r>
    </w:p>
    <w:p>
      <w:pPr>
        <w:spacing w:after="100" w:line="276" w:lineRule="auto"/>
        <w:jc w:val="center"/>
      </w:pPr>
      <w:r>
        <w:rPr>
          <w:rFonts w:ascii="Malgun Gothic" w:hAnsi="Malgun Gothic" w:eastAsia="Malgun Gothic" w:cs="Malgun Gothic"/>
          <w:b w:val="0"/>
          <w:i w:val="0"/>
          <w:color w:val="202020"/>
          <w:sz w:val="16"/>
        </w:rPr>
        <w:t>선수 단계: Step 0, ‘전체 학습 지도·선수관계·진단’</w:t>
      </w:r>
    </w:p>
    <w:p>
      <w:r>
        <w:br w:type="page"/>
      </w:r>
    </w:p>
    <w:p>
      <w:pPr>
        <w:spacing w:after="40" w:line="276" w:lineRule="auto"/>
      </w:pPr>
      <w:r>
        <w:rPr>
          <w:rFonts w:ascii="Malgun Gothic" w:hAnsi="Malgun Gothic" w:eastAsia="Malgun Gothic" w:cs="Malgun Gothic"/>
          <w:b/>
          <w:i w:val="0"/>
          <w:color w:val="666666"/>
          <w:sz w:val="16"/>
        </w:rPr>
        <w:t>CONTENTS</w:t>
      </w:r>
    </w:p>
    <w:p>
      <w:pPr>
        <w:pStyle w:val="Heading1"/>
        <w:spacing w:after="60" w:line="276" w:lineRule="auto"/>
      </w:pPr>
      <w:r>
        <w:rPr>
          <w:rFonts w:ascii="Malgun Gothic" w:hAnsi="Malgun Gothic" w:eastAsia="Malgun Gothic" w:cs="Malgun Gothic"/>
          <w:b/>
          <w:i w:val="0"/>
          <w:color w:val="202020"/>
          <w:sz w:val="32"/>
        </w:rPr>
        <w:t>목차와 학습 목표</w:t>
      </w:r>
    </w:p>
    <w:p>
      <w:pPr>
        <w:spacing w:after="140" w:line="276" w:lineRule="auto"/>
      </w:pPr>
      <w:r>
        <w:rPr>
          <w:rFonts w:ascii="Malgun Gothic" w:hAnsi="Malgun Gothic" w:eastAsia="Malgun Gothic" w:cs="Malgun Gothic"/>
          <w:b w:val="0"/>
          <w:i w:val="0"/>
          <w:color w:val="666666"/>
          <w:sz w:val="18"/>
        </w:rPr>
        <w:t>30쪽 구성</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900"/>
        <w:gridCol w:w="7564"/>
        <w:gridCol w:w="1400"/>
      </w:tblGrid>
      <w:tr>
        <w:tc>
          <w:tcPr>
            <w:tcW w:type="dxa" w:w="3289"/>
            <w:tcW w:w="900" w:type="dxa"/>
            <w:tcMar>
              <w:top w:w="90" w:type="dxa"/>
              <w:start w:w="120" w:type="dxa"/>
              <w:bottom w:w="90" w:type="dxa"/>
              <w:end w:w="120" w:type="dxa"/>
            </w:tcMar>
            <w:shd w:fill="E7E7E7"/>
            <w:tcW w:w="900" w:type="dxa"/>
          </w:tcPr>
          <w:p>
            <w:r>
              <w:rPr>
                <w:rFonts w:ascii="Malgun Gothic" w:hAnsi="Malgun Gothic" w:eastAsia="Malgun Gothic" w:cs="Malgun Gothic"/>
                <w:b/>
                <w:color w:val="202020"/>
                <w:sz w:val="15"/>
              </w:rPr>
              <w:t>장</w:t>
            </w:r>
          </w:p>
        </w:tc>
        <w:tc>
          <w:tcPr>
            <w:tcW w:type="dxa" w:w="3289"/>
            <w:tcW w:w="7564" w:type="dxa"/>
            <w:tcMar>
              <w:top w:w="90" w:type="dxa"/>
              <w:start w:w="120" w:type="dxa"/>
              <w:bottom w:w="90" w:type="dxa"/>
              <w:end w:w="120" w:type="dxa"/>
            </w:tcMar>
            <w:shd w:fill="E7E7E7"/>
            <w:tcW w:w="7564" w:type="dxa"/>
          </w:tcPr>
          <w:p>
            <w:r>
              <w:rPr>
                <w:rFonts w:ascii="Malgun Gothic" w:hAnsi="Malgun Gothic" w:eastAsia="Malgun Gothic" w:cs="Malgun Gothic"/>
                <w:b/>
                <w:color w:val="202020"/>
                <w:sz w:val="15"/>
              </w:rPr>
              <w:t>내용</w:t>
            </w:r>
          </w:p>
        </w:tc>
        <w:tc>
          <w:tcPr>
            <w:tcW w:type="dxa" w:w="3289"/>
            <w:tcW w:w="1400" w:type="dxa"/>
            <w:tcMar>
              <w:top w:w="90" w:type="dxa"/>
              <w:start w:w="120" w:type="dxa"/>
              <w:bottom w:w="90" w:type="dxa"/>
              <w:end w:w="120" w:type="dxa"/>
            </w:tcMar>
            <w:shd w:fill="E7E7E7"/>
            <w:tcW w:w="1400" w:type="dxa"/>
          </w:tcPr>
          <w:p>
            <w:r>
              <w:rPr>
                <w:rFonts w:ascii="Malgun Gothic" w:hAnsi="Malgun Gothic" w:eastAsia="Malgun Gothic" w:cs="Malgun Gothic"/>
                <w:b/>
                <w:color w:val="202020"/>
                <w:sz w:val="15"/>
              </w:rPr>
              <w:t>쪽</w:t>
            </w:r>
          </w:p>
        </w:tc>
      </w:tr>
      <w:tr>
        <w:tc>
          <w:tcPr>
            <w:tcW w:type="dxa" w:w="900"/>
            <w:vAlign w:val="top"/>
            <w:tcW w:w="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w:t>
            </w:r>
          </w:p>
        </w:tc>
        <w:tc>
          <w:tcPr>
            <w:tcW w:type="dxa" w:w="7564"/>
            <w:vAlign w:val="top"/>
            <w:tcW w:w="75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선수지식·핵심 경계</w:t>
            </w:r>
          </w:p>
        </w:tc>
        <w:tc>
          <w:tcPr>
            <w:tcW w:type="dxa" w:w="1400"/>
            <w:vAlign w:val="top"/>
            <w:tcW w:w="1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3–5</w:t>
            </w:r>
          </w:p>
        </w:tc>
      </w:tr>
      <w:tr>
        <w:tc>
          <w:tcPr>
            <w:tcW w:type="dxa" w:w="900"/>
            <w:vAlign w:val="top"/>
            <w:tcW w:w="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w:t>
            </w:r>
          </w:p>
        </w:tc>
        <w:tc>
          <w:tcPr>
            <w:tcW w:type="dxa" w:w="7564"/>
            <w:vAlign w:val="top"/>
            <w:tcW w:w="75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프로그램·프로세스·스레드</w:t>
            </w:r>
          </w:p>
        </w:tc>
        <w:tc>
          <w:tcPr>
            <w:tcW w:type="dxa" w:w="1400"/>
            <w:vAlign w:val="top"/>
            <w:tcW w:w="1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6–11</w:t>
            </w:r>
          </w:p>
        </w:tc>
      </w:tr>
      <w:tr>
        <w:tc>
          <w:tcPr>
            <w:tcW w:type="dxa" w:w="900"/>
            <w:vAlign w:val="top"/>
            <w:tcW w:w="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3</w:t>
            </w:r>
          </w:p>
        </w:tc>
        <w:tc>
          <w:tcPr>
            <w:tcW w:type="dxa" w:w="7564"/>
            <w:vAlign w:val="top"/>
            <w:tcW w:w="75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문맥 교환·CPU 스케줄링</w:t>
            </w:r>
          </w:p>
        </w:tc>
        <w:tc>
          <w:tcPr>
            <w:tcW w:type="dxa" w:w="1400"/>
            <w:vAlign w:val="top"/>
            <w:tcW w:w="1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12–14</w:t>
            </w:r>
          </w:p>
        </w:tc>
      </w:tr>
      <w:tr>
        <w:tc>
          <w:tcPr>
            <w:tcW w:type="dxa" w:w="900"/>
            <w:vAlign w:val="top"/>
            <w:tcW w:w="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4</w:t>
            </w:r>
          </w:p>
        </w:tc>
        <w:tc>
          <w:tcPr>
            <w:tcW w:type="dxa" w:w="7564"/>
            <w:vAlign w:val="top"/>
            <w:tcW w:w="75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무제한 스레드 장애·코드·테스트</w:t>
            </w:r>
          </w:p>
        </w:tc>
        <w:tc>
          <w:tcPr>
            <w:tcW w:type="dxa" w:w="1400"/>
            <w:vAlign w:val="top"/>
            <w:tcW w:w="1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15–20</w:t>
            </w:r>
          </w:p>
        </w:tc>
      </w:tr>
      <w:tr>
        <w:tc>
          <w:tcPr>
            <w:tcW w:type="dxa" w:w="900"/>
            <w:vAlign w:val="top"/>
            <w:tcW w:w="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5</w:t>
            </w:r>
          </w:p>
        </w:tc>
        <w:tc>
          <w:tcPr>
            <w:tcW w:type="dxa" w:w="7564"/>
            <w:vAlign w:val="top"/>
            <w:tcW w:w="75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실무 확인·면접·과제</w:t>
            </w:r>
          </w:p>
        </w:tc>
        <w:tc>
          <w:tcPr>
            <w:tcW w:type="dxa" w:w="1400"/>
            <w:vAlign w:val="top"/>
            <w:tcW w:w="1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21–24</w:t>
            </w:r>
          </w:p>
        </w:tc>
      </w:tr>
      <w:tr>
        <w:tc>
          <w:tcPr>
            <w:tcW w:type="dxa" w:w="900"/>
            <w:vAlign w:val="top"/>
            <w:tcW w:w="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부록</w:t>
            </w:r>
          </w:p>
        </w:tc>
        <w:tc>
          <w:tcPr>
            <w:tcW w:type="dxa" w:w="7564"/>
            <w:vAlign w:val="top"/>
            <w:tcW w:w="75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문제·해설·체크리스트·공식 자료</w:t>
            </w:r>
          </w:p>
        </w:tc>
        <w:tc>
          <w:tcPr>
            <w:tcW w:type="dxa" w:w="1400"/>
            <w:vAlign w:val="top"/>
            <w:tcW w:w="1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25–30</w:t>
            </w:r>
          </w:p>
        </w:tc>
      </w:tr>
    </w:tbl>
    <w:p>
      <w:pPr>
        <w:spacing w:after="40" w:line="276" w:lineRule="auto"/>
      </w:pPr>
      <w:r>
        <w:rPr>
          <w:rFonts w:ascii="Malgun Gothic" w:hAnsi="Malgun Gothic" w:eastAsia="Malgun Gothic" w:cs="Malgun Gothic"/>
          <w:b w:val="0"/>
          <w:i w:val="0"/>
          <w:color w:val="202020"/>
          <w:sz w:val="18"/>
        </w:rPr>
      </w:r>
    </w:p>
    <w:p>
      <w:pPr>
        <w:pStyle w:val="Heading2"/>
        <w:spacing w:after="80" w:line="276" w:lineRule="auto"/>
      </w:pPr>
      <w:r>
        <w:rPr>
          <w:rFonts w:ascii="Malgun Gothic" w:hAnsi="Malgun Gothic" w:eastAsia="Malgun Gothic" w:cs="Malgun Gothic"/>
          <w:b/>
          <w:i w:val="0"/>
          <w:color w:val="202020"/>
          <w:sz w:val="22"/>
        </w:rPr>
        <w:t>학습 목표</w:t>
      </w:r>
    </w:p>
    <w:p>
      <w:pPr>
        <w:pStyle w:val="ListBullet"/>
        <w:spacing w:after="60" w:line="269" w:lineRule="auto"/>
      </w:pPr>
      <w:r>
        <w:rPr>
          <w:rFonts w:ascii="Malgun Gothic" w:hAnsi="Malgun Gothic" w:eastAsia="Malgun Gothic" w:cs="Malgun Gothic"/>
          <w:color w:val="202020"/>
          <w:sz w:val="17"/>
        </w:rPr>
        <w:t>사용자 모드와 커널 모드의 책임 경계를 시스템 콜 시간축으로 설명한다.</w:t>
      </w:r>
    </w:p>
    <w:p>
      <w:pPr>
        <w:pStyle w:val="ListBullet"/>
        <w:spacing w:after="60" w:line="269" w:lineRule="auto"/>
      </w:pPr>
      <w:r>
        <w:rPr>
          <w:rFonts w:ascii="Malgun Gothic" w:hAnsi="Malgun Gothic" w:eastAsia="Malgun Gothic" w:cs="Malgun Gothic"/>
          <w:color w:val="202020"/>
          <w:sz w:val="17"/>
        </w:rPr>
        <w:t>프로그램·프로세스·스레드의 자원 소유 관계를 FactoryPulse JVM에 매핑한다.</w:t>
      </w:r>
    </w:p>
    <w:p>
      <w:pPr>
        <w:pStyle w:val="ListBullet"/>
        <w:spacing w:after="60" w:line="269" w:lineRule="auto"/>
      </w:pPr>
      <w:r>
        <w:rPr>
          <w:rFonts w:ascii="Malgun Gothic" w:hAnsi="Malgun Gothic" w:eastAsia="Malgun Gothic" w:cs="Malgun Gothic"/>
          <w:color w:val="202020"/>
          <w:sz w:val="17"/>
        </w:rPr>
        <w:t>Java Thread.State와 OS 스케줄 상태가 동일하지 않음을 설명한다.</w:t>
      </w:r>
    </w:p>
    <w:p>
      <w:pPr>
        <w:pStyle w:val="ListBullet"/>
        <w:spacing w:after="60" w:line="269" w:lineRule="auto"/>
      </w:pPr>
      <w:r>
        <w:rPr>
          <w:rFonts w:ascii="Malgun Gothic" w:hAnsi="Malgun Gothic" w:eastAsia="Malgun Gothic" w:cs="Malgun Gothic"/>
          <w:color w:val="202020"/>
          <w:sz w:val="17"/>
        </w:rPr>
        <w:t>무제한 플랫폼 스레드 생성의 자원 비용을 재현하고 상한이 있는 구조로 수정한다.</w:t>
      </w:r>
    </w:p>
    <w:p>
      <w:pPr>
        <w:pStyle w:val="ListBullet"/>
        <w:spacing w:after="60" w:line="269" w:lineRule="auto"/>
      </w:pPr>
      <w:r>
        <w:rPr>
          <w:rFonts w:ascii="Malgun Gothic" w:hAnsi="Malgun Gothic" w:eastAsia="Malgun Gothic" w:cs="Malgun Gothic"/>
          <w:color w:val="202020"/>
          <w:sz w:val="17"/>
        </w:rPr>
        <w:t>장애 증상에서 thread dump·OS thread 수·문맥 교환 지표를 선택한다.</w:t>
      </w:r>
    </w:p>
    <w:p>
      <w:r>
        <w:br w:type="page"/>
      </w:r>
    </w:p>
    <w:p>
      <w:pPr>
        <w:spacing w:after="40" w:line="276" w:lineRule="auto"/>
      </w:pPr>
      <w:r>
        <w:rPr>
          <w:rFonts w:ascii="Malgun Gothic" w:hAnsi="Malgun Gothic" w:eastAsia="Malgun Gothic" w:cs="Malgun Gothic"/>
          <w:b/>
          <w:i w:val="0"/>
          <w:color w:val="666666"/>
          <w:sz w:val="16"/>
        </w:rPr>
        <w:t>01 · PREREQUISITE</w:t>
      </w:r>
    </w:p>
    <w:p>
      <w:pPr>
        <w:pStyle w:val="Heading1"/>
        <w:spacing w:after="60" w:line="276" w:lineRule="auto"/>
      </w:pPr>
      <w:r>
        <w:rPr>
          <w:rFonts w:ascii="Malgun Gothic" w:hAnsi="Malgun Gothic" w:eastAsia="Malgun Gothic" w:cs="Malgun Gothic"/>
          <w:b/>
          <w:i w:val="0"/>
          <w:color w:val="202020"/>
          <w:sz w:val="32"/>
        </w:rPr>
        <w:t>Step 0 연결 요약과 선수지식 진단</w:t>
      </w:r>
    </w:p>
    <w:p>
      <w:pPr>
        <w:spacing w:after="140" w:line="276" w:lineRule="auto"/>
      </w:pPr>
      <w:r>
        <w:rPr>
          <w:rFonts w:ascii="Malgun Gothic" w:hAnsi="Malgun Gothic" w:eastAsia="Malgun Gothic" w:cs="Malgun Gothic"/>
          <w:b w:val="0"/>
          <w:i w:val="0"/>
          <w:color w:val="666666"/>
          <w:sz w:val="18"/>
        </w:rPr>
        <w:t>이 페이지를 넘는 복습은 Step 0, 4·10·13절을 참조</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1페이지 요약  </w:t>
            </w:r>
            <w:r>
              <w:rPr>
                <w:rFonts w:ascii="Malgun Gothic" w:hAnsi="Malgun Gothic" w:eastAsia="Malgun Gothic" w:cs="Malgun Gothic"/>
                <w:color w:val="202020"/>
                <w:sz w:val="17"/>
              </w:rPr>
              <w:t>프로세스는 OS 자원을 가진 실행 인스턴스이고, 스레드는 그 안의 실행 흐름이다. 플랫폼 스레드는 일반적으로 OS 커널 스레드에 1:1로 매핑되어 제한된 자원이다. [R1]</w:t>
            </w:r>
          </w:p>
        </w:tc>
      </w:tr>
    </w:tbl>
    <w:p>
      <w:pPr>
        <w:spacing w:after="4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진단 1. Java 메서드 호출과 시스템 콜은 같은가? 차이를 한 문장으로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진단 2. 프로세스의 모든 스레드가 공유하는 것과 공유하지 않는 것을 각각 하나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진단 3. Thread.State.RUNNABLE이면 반드시 CPU에서 실행 중인가?</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진단 4. 스레드 10,000개가 CPU를 거의 쓰지 않아도 위험할 수 있는 이유는?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02 · PRIVILEGE</w:t>
      </w:r>
    </w:p>
    <w:p>
      <w:pPr>
        <w:pStyle w:val="Heading1"/>
        <w:spacing w:after="60" w:line="276" w:lineRule="auto"/>
      </w:pPr>
      <w:r>
        <w:rPr>
          <w:rFonts w:ascii="Malgun Gothic" w:hAnsi="Malgun Gothic" w:eastAsia="Malgun Gothic" w:cs="Malgun Gothic"/>
          <w:b/>
          <w:i w:val="0"/>
          <w:color w:val="202020"/>
          <w:sz w:val="32"/>
        </w:rPr>
        <w:t>사용자 모드와 커널 모드</w:t>
      </w:r>
    </w:p>
    <w:p>
      <w:pPr>
        <w:spacing w:after="140" w:line="276" w:lineRule="auto"/>
      </w:pPr>
      <w:r>
        <w:rPr>
          <w:rFonts w:ascii="Malgun Gothic" w:hAnsi="Malgun Gothic" w:eastAsia="Malgun Gothic" w:cs="Malgun Gothic"/>
          <w:b w:val="0"/>
          <w:i w:val="0"/>
          <w:color w:val="666666"/>
          <w:sz w:val="18"/>
        </w:rPr>
        <w:t>핵심 정의: 하드웨어와 커널 자료구조를 보호하기 위한 CPU 권한 수준의 분리</w:t>
      </w:r>
    </w:p>
    <w:p>
      <w:r>
        <w:drawing>
          <wp:inline xmlns:a="http://schemas.openxmlformats.org/drawingml/2006/main" xmlns:pic="http://schemas.openxmlformats.org/drawingml/2006/picture">
            <wp:extent cx="6264000" cy="2818800"/>
            <wp:docPr id="1" name="Picture 1"/>
            <wp:cNvGraphicFramePr>
              <a:graphicFrameLocks noChangeAspect="1"/>
            </wp:cNvGraphicFramePr>
            <a:graphic>
              <a:graphicData uri="http://schemas.openxmlformats.org/drawingml/2006/picture">
                <pic:pic>
                  <pic:nvPicPr>
                    <pic:cNvPr id="0" name="mode_syscall.png"/>
                    <pic:cNvPicPr/>
                  </pic:nvPicPr>
                  <pic:blipFill>
                    <a:blip r:embed="rId11"/>
                    <a:stretch>
                      <a:fillRect/>
                    </a:stretch>
                  </pic:blipFill>
                  <pic:spPr>
                    <a:xfrm>
                      <a:off x="0" y="0"/>
                      <a:ext cx="6264000" cy="2818800"/>
                    </a:xfrm>
                    <a:prstGeom prst="rect"/>
                  </pic:spPr>
                </pic:pic>
              </a:graphicData>
            </a:graphic>
          </wp:inline>
        </w:drawing>
      </w:r>
    </w:p>
    <w:p>
      <w:pPr>
        <w:spacing w:after="100" w:line="276" w:lineRule="auto"/>
      </w:pPr>
      <w:r>
        <w:rPr>
          <w:rFonts w:ascii="Malgun Gothic" w:hAnsi="Malgun Gothic" w:eastAsia="Malgun Gothic" w:cs="Malgun Gothic"/>
          <w:b w:val="0"/>
          <w:i w:val="0"/>
          <w:color w:val="666666"/>
          <w:sz w:val="15"/>
        </w:rPr>
        <w:t>그림 1. Java 애플리케이션은 JDK/JVM을 통해 커널 서비스에 도달한다.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800"/>
        <w:gridCol w:w="4032"/>
        <w:gridCol w:w="4032"/>
      </w:tblGrid>
      <w:tr>
        <w:tc>
          <w:tcPr>
            <w:tcW w:type="dxa" w:w="3289"/>
            <w:tcW w:w="1800" w:type="dxa"/>
            <w:tcMar>
              <w:top w:w="90" w:type="dxa"/>
              <w:start w:w="120" w:type="dxa"/>
              <w:bottom w:w="90" w:type="dxa"/>
              <w:end w:w="120" w:type="dxa"/>
            </w:tcMar>
            <w:shd w:fill="E7E7E7"/>
            <w:tcW w:w="1800" w:type="dxa"/>
          </w:tcPr>
          <w:p>
            <w:r>
              <w:rPr>
                <w:rFonts w:ascii="Malgun Gothic" w:hAnsi="Malgun Gothic" w:eastAsia="Malgun Gothic" w:cs="Malgun Gothic"/>
                <w:b/>
                <w:color w:val="202020"/>
                <w:sz w:val="15"/>
              </w:rPr>
              <w:t>구분</w:t>
            </w:r>
          </w:p>
        </w:tc>
        <w:tc>
          <w:tcPr>
            <w:tcW w:type="dxa" w:w="3289"/>
            <w:tcW w:w="4032" w:type="dxa"/>
            <w:tcMar>
              <w:top w:w="90" w:type="dxa"/>
              <w:start w:w="120" w:type="dxa"/>
              <w:bottom w:w="90" w:type="dxa"/>
              <w:end w:w="120" w:type="dxa"/>
            </w:tcMar>
            <w:shd w:fill="E7E7E7"/>
            <w:tcW w:w="4032" w:type="dxa"/>
          </w:tcPr>
          <w:p>
            <w:r>
              <w:rPr>
                <w:rFonts w:ascii="Malgun Gothic" w:hAnsi="Malgun Gothic" w:eastAsia="Malgun Gothic" w:cs="Malgun Gothic"/>
                <w:b/>
                <w:color w:val="202020"/>
                <w:sz w:val="15"/>
              </w:rPr>
              <w:t>사용자 모드</w:t>
            </w:r>
          </w:p>
        </w:tc>
        <w:tc>
          <w:tcPr>
            <w:tcW w:type="dxa" w:w="3289"/>
            <w:tcW w:w="4032" w:type="dxa"/>
            <w:tcMar>
              <w:top w:w="90" w:type="dxa"/>
              <w:start w:w="120" w:type="dxa"/>
              <w:bottom w:w="90" w:type="dxa"/>
              <w:end w:w="120" w:type="dxa"/>
            </w:tcMar>
            <w:shd w:fill="E7E7E7"/>
            <w:tcW w:w="4032" w:type="dxa"/>
          </w:tcPr>
          <w:p>
            <w:r>
              <w:rPr>
                <w:rFonts w:ascii="Malgun Gothic" w:hAnsi="Malgun Gothic" w:eastAsia="Malgun Gothic" w:cs="Malgun Gothic"/>
                <w:b/>
                <w:color w:val="202020"/>
                <w:sz w:val="15"/>
              </w:rPr>
              <w:t>커널 모드</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주체</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애플리케이션·대부분의 JVM 코드</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커널·드라이버</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권한</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제한된 메모리/명령</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특권 명령·커널 주소 공간</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실패 영향</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보통 해당 프로세스 격리</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버그가 시스템 전체에 영향 가능</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FactoryPulse</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이벤트 파싱·업무 로직</w:t>
            </w:r>
          </w:p>
        </w:tc>
        <w:tc>
          <w:tcPr>
            <w:tcW w:type="dxa" w:w="4032"/>
            <w:vAlign w:val="top"/>
            <w:tcW w:w="40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socket read, 스케줄링, NIC 처리</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주의  </w:t>
            </w:r>
            <w:r>
              <w:rPr>
                <w:rFonts w:ascii="Malgun Gothic" w:hAnsi="Malgun Gothic" w:eastAsia="Malgun Gothic" w:cs="Malgun Gothic"/>
                <w:color w:val="202020"/>
                <w:sz w:val="17"/>
              </w:rPr>
              <w:t>‘JVM은 커널 모드에서 실행된다’는 표현은 틀리다. JVM 프로세스의 대부분 코드는 사용자 모드이며 필요한 순간 시스템 콜로 커널에 진입한다.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02 · PRIVILEGE</w:t>
      </w:r>
    </w:p>
    <w:p>
      <w:pPr>
        <w:pStyle w:val="Heading1"/>
        <w:spacing w:after="60" w:line="276" w:lineRule="auto"/>
      </w:pPr>
      <w:r>
        <w:rPr>
          <w:rFonts w:ascii="Malgun Gothic" w:hAnsi="Malgun Gothic" w:eastAsia="Malgun Gothic" w:cs="Malgun Gothic"/>
          <w:b/>
          <w:i w:val="0"/>
          <w:color w:val="202020"/>
          <w:sz w:val="32"/>
        </w:rPr>
        <w:t>시스템 콜의 실제 시간축</w:t>
      </w:r>
    </w:p>
    <w:p>
      <w:pPr>
        <w:spacing w:after="140" w:line="276" w:lineRule="auto"/>
      </w:pPr>
      <w:r>
        <w:rPr>
          <w:rFonts w:ascii="Malgun Gothic" w:hAnsi="Malgun Gothic" w:eastAsia="Malgun Gothic" w:cs="Malgun Gothic"/>
          <w:b w:val="0"/>
          <w:i w:val="0"/>
          <w:color w:val="666666"/>
          <w:sz w:val="18"/>
        </w:rPr>
        <w:t>시스템 콜은 메서드 호출보다 비싸다는 단정 대신 경계와 대기를 구분한다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700"/>
        <w:gridCol w:w="2100"/>
        <w:gridCol w:w="7064"/>
      </w:tblGrid>
      <w:tr>
        <w:tc>
          <w:tcPr>
            <w:tcW w:type="dxa" w:w="3289"/>
            <w:tcW w:w="700" w:type="dxa"/>
            <w:tcMar>
              <w:top w:w="90" w:type="dxa"/>
              <w:start w:w="120" w:type="dxa"/>
              <w:bottom w:w="90" w:type="dxa"/>
              <w:end w:w="120" w:type="dxa"/>
            </w:tcMar>
            <w:shd w:fill="E7E7E7"/>
            <w:tcW w:w="700" w:type="dxa"/>
          </w:tcPr>
          <w:p>
            <w:r>
              <w:rPr>
                <w:rFonts w:ascii="Malgun Gothic" w:hAnsi="Malgun Gothic" w:eastAsia="Malgun Gothic" w:cs="Malgun Gothic"/>
                <w:b/>
                <w:color w:val="202020"/>
                <w:sz w:val="15"/>
              </w:rPr>
              <w:t>순서</w:t>
            </w:r>
          </w:p>
        </w:tc>
        <w:tc>
          <w:tcPr>
            <w:tcW w:type="dxa" w:w="3289"/>
            <w:tcW w:w="2100" w:type="dxa"/>
            <w:tcMar>
              <w:top w:w="90" w:type="dxa"/>
              <w:start w:w="120" w:type="dxa"/>
              <w:bottom w:w="90" w:type="dxa"/>
              <w:end w:w="120" w:type="dxa"/>
            </w:tcMar>
            <w:shd w:fill="E7E7E7"/>
            <w:tcW w:w="2100" w:type="dxa"/>
          </w:tcPr>
          <w:p>
            <w:r>
              <w:rPr>
                <w:rFonts w:ascii="Malgun Gothic" w:hAnsi="Malgun Gothic" w:eastAsia="Malgun Gothic" w:cs="Malgun Gothic"/>
                <w:b/>
                <w:color w:val="202020"/>
                <w:sz w:val="15"/>
              </w:rPr>
              <w:t>실행 주체</w:t>
            </w:r>
          </w:p>
        </w:tc>
        <w:tc>
          <w:tcPr>
            <w:tcW w:type="dxa" w:w="3289"/>
            <w:tcW w:w="7064" w:type="dxa"/>
            <w:tcMar>
              <w:top w:w="90" w:type="dxa"/>
              <w:start w:w="120" w:type="dxa"/>
              <w:bottom w:w="90" w:type="dxa"/>
              <w:end w:w="120" w:type="dxa"/>
            </w:tcMar>
            <w:shd w:fill="E7E7E7"/>
            <w:tcW w:w="7064" w:type="dxa"/>
          </w:tcPr>
          <w:p>
            <w:r>
              <w:rPr>
                <w:rFonts w:ascii="Malgun Gothic" w:hAnsi="Malgun Gothic" w:eastAsia="Malgun Gothic" w:cs="Malgun Gothic"/>
                <w:b/>
                <w:color w:val="202020"/>
                <w:sz w:val="15"/>
              </w:rPr>
              <w:t>핵심 동작</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w:t>
            </w:r>
          </w:p>
        </w:tc>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Java/JDK</w:t>
            </w:r>
          </w:p>
        </w:tc>
        <w:tc>
          <w:tcPr>
            <w:tcW w:type="dxa" w:w="7064"/>
            <w:vAlign w:val="top"/>
            <w:tcW w:w="7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Socket 입력 API 호출, 인자·버퍼 준비</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w:t>
            </w:r>
          </w:p>
        </w:tc>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JVM/native library</w:t>
            </w:r>
          </w:p>
        </w:tc>
        <w:tc>
          <w:tcPr>
            <w:tcW w:type="dxa" w:w="7064"/>
            <w:vAlign w:val="top"/>
            <w:tcW w:w="7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운영체제 API에 맞는 호출로 연결</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3</w:t>
            </w:r>
          </w:p>
        </w:tc>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CPU/커널</w:t>
            </w:r>
          </w:p>
        </w:tc>
        <w:tc>
          <w:tcPr>
            <w:tcW w:type="dxa" w:w="7064"/>
            <w:vAlign w:val="top"/>
            <w:tcW w:w="7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권한 전환, 인자·FD 검증, 소켓 상태 확인</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4</w:t>
            </w:r>
          </w:p>
        </w:tc>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커널</w:t>
            </w:r>
          </w:p>
        </w:tc>
        <w:tc>
          <w:tcPr>
            <w:tcW w:type="dxa" w:w="7064"/>
            <w:vAlign w:val="top"/>
            <w:tcW w:w="7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데이터가 없으면 스레드를 대기 상태로 두고 다른 작업 스케줄</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5</w:t>
            </w:r>
          </w:p>
        </w:tc>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NIC/커널</w:t>
            </w:r>
          </w:p>
        </w:tc>
        <w:tc>
          <w:tcPr>
            <w:tcW w:type="dxa" w:w="7064"/>
            <w:vAlign w:val="top"/>
            <w:tcW w:w="7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패킷 도착 후 대기 작업을 runnable로 전환</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6</w:t>
            </w:r>
          </w:p>
        </w:tc>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JVM/Java</w:t>
            </w:r>
          </w:p>
        </w:tc>
        <w:tc>
          <w:tcPr>
            <w:tcW w:type="dxa" w:w="7064"/>
            <w:vAlign w:val="top"/>
            <w:tcW w:w="7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결과 반환, 파싱·저장 계속</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면접 포인트  </w:t>
            </w:r>
            <w:r>
              <w:rPr>
                <w:rFonts w:ascii="Malgun Gothic" w:hAnsi="Malgun Gothic" w:eastAsia="Malgun Gothic" w:cs="Malgun Gothic"/>
                <w:color w:val="202020"/>
                <w:sz w:val="17"/>
              </w:rPr>
              <w:t>시스템 콜 진입 자체와 스레드 문맥 교환은 같은 사건이 아니다. 즉시 완료되는 호출은 다른 스레드로 전환하지 않을 수 있고, blocking·선점·깨움 조건에서 전환이 발생할 수 있다.</w:t>
            </w:r>
          </w:p>
        </w:tc>
      </w:tr>
    </w:tbl>
    <w:p>
      <w:pPr>
        <w:spacing w:after="40" w:line="276" w:lineRule="auto"/>
      </w:pPr>
      <w:r>
        <w:rPr>
          <w:rFonts w:ascii="Malgun Gothic" w:hAnsi="Malgun Gothic" w:eastAsia="Malgun Gothic" w:cs="Malgun Gothic"/>
          <w:b w:val="0"/>
          <w:i w:val="0"/>
          <w:color w:val="202020"/>
          <w:sz w:val="18"/>
        </w:rPr>
      </w:r>
    </w:p>
    <w:p>
      <w:pPr>
        <w:spacing w:after="100" w:line="276" w:lineRule="auto"/>
      </w:pPr>
      <w:r>
        <w:rPr>
          <w:rFonts w:ascii="Malgun Gothic" w:hAnsi="Malgun Gothic" w:eastAsia="Malgun Gothic" w:cs="Malgun Gothic"/>
          <w:b w:val="0"/>
          <w:i w:val="0"/>
          <w:color w:val="202020"/>
          <w:sz w:val="18"/>
        </w:rPr>
        <w:t>Linux의 정확한 ABI, 호출 번호, vDSO 사용 여부는 아키텍처와 커널·libc 구현에 따라 달라진다. [R5]</w:t>
      </w:r>
    </w:p>
    <w:p>
      <w:r>
        <w:br w:type="page"/>
      </w:r>
    </w:p>
    <w:p>
      <w:pPr>
        <w:spacing w:after="40" w:line="276" w:lineRule="auto"/>
      </w:pPr>
      <w:r>
        <w:rPr>
          <w:rFonts w:ascii="Malgun Gothic" w:hAnsi="Malgun Gothic" w:eastAsia="Malgun Gothic" w:cs="Malgun Gothic"/>
          <w:b/>
          <w:i w:val="0"/>
          <w:color w:val="666666"/>
          <w:sz w:val="16"/>
        </w:rPr>
        <w:t>03 · EXECUTION UNIT</w:t>
      </w:r>
    </w:p>
    <w:p>
      <w:pPr>
        <w:pStyle w:val="Heading1"/>
        <w:spacing w:after="60" w:line="276" w:lineRule="auto"/>
      </w:pPr>
      <w:r>
        <w:rPr>
          <w:rFonts w:ascii="Malgun Gothic" w:hAnsi="Malgun Gothic" w:eastAsia="Malgun Gothic" w:cs="Malgun Gothic"/>
          <w:b/>
          <w:i w:val="0"/>
          <w:color w:val="202020"/>
          <w:sz w:val="32"/>
        </w:rPr>
        <w:t>Program과 Process</w:t>
      </w:r>
    </w:p>
    <w:p>
      <w:pPr>
        <w:spacing w:after="140" w:line="276" w:lineRule="auto"/>
      </w:pPr>
      <w:r>
        <w:rPr>
          <w:rFonts w:ascii="Malgun Gothic" w:hAnsi="Malgun Gothic" w:eastAsia="Malgun Gothic" w:cs="Malgun Gothic"/>
          <w:b w:val="0"/>
          <w:i w:val="0"/>
          <w:color w:val="666666"/>
          <w:sz w:val="18"/>
        </w:rPr>
        <w:t>파일에 저장된 코드가 실행되면 OS가 자원 컨테이너를 만든다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600"/>
        <w:gridCol w:w="4100"/>
        <w:gridCol w:w="4164"/>
      </w:tblGrid>
      <w:tr>
        <w:tc>
          <w:tcPr>
            <w:tcW w:type="dxa" w:w="3289"/>
            <w:tcW w:w="1600" w:type="dxa"/>
            <w:tcMar>
              <w:top w:w="90" w:type="dxa"/>
              <w:start w:w="120" w:type="dxa"/>
              <w:bottom w:w="90" w:type="dxa"/>
              <w:end w:w="120" w:type="dxa"/>
            </w:tcMar>
            <w:shd w:fill="E7E7E7"/>
            <w:tcW w:w="1600" w:type="dxa"/>
          </w:tcPr>
          <w:p>
            <w:r>
              <w:rPr>
                <w:rFonts w:ascii="Malgun Gothic" w:hAnsi="Malgun Gothic" w:eastAsia="Malgun Gothic" w:cs="Malgun Gothic"/>
                <w:b/>
                <w:color w:val="202020"/>
                <w:sz w:val="15"/>
              </w:rPr>
              <w:t>개념</w:t>
            </w:r>
          </w:p>
        </w:tc>
        <w:tc>
          <w:tcPr>
            <w:tcW w:type="dxa" w:w="3289"/>
            <w:tcW w:w="4100" w:type="dxa"/>
            <w:tcMar>
              <w:top w:w="90" w:type="dxa"/>
              <w:start w:w="120" w:type="dxa"/>
              <w:bottom w:w="90" w:type="dxa"/>
              <w:end w:w="120" w:type="dxa"/>
            </w:tcMar>
            <w:shd w:fill="E7E7E7"/>
            <w:tcW w:w="4100" w:type="dxa"/>
          </w:tcPr>
          <w:p>
            <w:r>
              <w:rPr>
                <w:rFonts w:ascii="Malgun Gothic" w:hAnsi="Malgun Gothic" w:eastAsia="Malgun Gothic" w:cs="Malgun Gothic"/>
                <w:b/>
                <w:color w:val="202020"/>
                <w:sz w:val="15"/>
              </w:rPr>
              <w:t>한 문장 정의</w:t>
            </w:r>
          </w:p>
        </w:tc>
        <w:tc>
          <w:tcPr>
            <w:tcW w:type="dxa" w:w="3289"/>
            <w:tcW w:w="4164" w:type="dxa"/>
            <w:tcMar>
              <w:top w:w="90" w:type="dxa"/>
              <w:start w:w="120" w:type="dxa"/>
              <w:bottom w:w="90" w:type="dxa"/>
              <w:end w:w="120" w:type="dxa"/>
            </w:tcMar>
            <w:shd w:fill="E7E7E7"/>
            <w:tcW w:w="4164" w:type="dxa"/>
          </w:tcPr>
          <w:p>
            <w:r>
              <w:rPr>
                <w:rFonts w:ascii="Malgun Gothic" w:hAnsi="Malgun Gothic" w:eastAsia="Malgun Gothic" w:cs="Malgun Gothic"/>
                <w:b/>
                <w:color w:val="202020"/>
                <w:sz w:val="15"/>
              </w:rPr>
              <w:t>FactoryPulse 예</w:t>
            </w:r>
          </w:p>
        </w:tc>
      </w:tr>
      <w:tr>
        <w:tc>
          <w:tcPr>
            <w:tcW w:type="dxa" w:w="1600"/>
            <w:vAlign w:val="top"/>
            <w:tcW w:w="1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Program</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가능한 코드와 정적 데이터</w:t>
            </w:r>
          </w:p>
        </w:tc>
        <w:tc>
          <w:tcPr>
            <w:tcW w:type="dxa" w:w="4164"/>
            <w:vAlign w:val="top"/>
            <w:tcW w:w="41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factorypulse.jar</w:t>
            </w:r>
          </w:p>
        </w:tc>
      </w:tr>
      <w:tr>
        <w:tc>
          <w:tcPr>
            <w:tcW w:type="dxa" w:w="1600"/>
            <w:vAlign w:val="top"/>
            <w:tcW w:w="1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Process</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중인 프로그램 인스턴스와 OS 자원 묶음</w:t>
            </w:r>
          </w:p>
        </w:tc>
        <w:tc>
          <w:tcPr>
            <w:tcW w:type="dxa" w:w="4164"/>
            <w:vAlign w:val="top"/>
            <w:tcW w:w="41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 -jar 실행으로 생긴 JVM PID</w:t>
            </w:r>
          </w:p>
        </w:tc>
      </w:tr>
      <w:tr>
        <w:tc>
          <w:tcPr>
            <w:tcW w:type="dxa" w:w="1600"/>
            <w:vAlign w:val="top"/>
            <w:tcW w:w="1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PID</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OS가 프로세스를 식별하는 값</w:t>
            </w:r>
          </w:p>
        </w:tc>
        <w:tc>
          <w:tcPr>
            <w:tcW w:type="dxa" w:w="4164"/>
            <w:vAlign w:val="top"/>
            <w:tcW w:w="41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관측 명령·로그의 pid</w:t>
            </w:r>
          </w:p>
        </w:tc>
      </w:tr>
      <w:tr>
        <w:tc>
          <w:tcPr>
            <w:tcW w:type="dxa" w:w="1600"/>
            <w:vAlign w:val="top"/>
            <w:tcW w:w="1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주소 공간</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프로세스가 보는 가상 주소 범위</w:t>
            </w:r>
          </w:p>
        </w:tc>
        <w:tc>
          <w:tcPr>
            <w:tcW w:type="dxa" w:w="4164"/>
            <w:vAlign w:val="top"/>
            <w:tcW w:w="41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heap, thread stacks, native memory</w:t>
            </w:r>
          </w:p>
        </w:tc>
      </w:tr>
    </w:tbl>
    <w:p>
      <w:pPr>
        <w:spacing w:after="40" w:line="276" w:lineRule="auto"/>
      </w:pPr>
      <w:r>
        <w:rPr>
          <w:rFonts w:ascii="Malgun Gothic" w:hAnsi="Malgun Gothic" w:eastAsia="Malgun Gothic" w:cs="Malgun Gothic"/>
          <w:b w:val="0"/>
          <w:i w:val="0"/>
          <w:color w:val="202020"/>
          <w:sz w:val="18"/>
        </w:rPr>
      </w:r>
    </w:p>
    <w:p>
      <w:pPr>
        <w:pStyle w:val="Heading2"/>
        <w:spacing w:after="80" w:line="276" w:lineRule="auto"/>
      </w:pPr>
      <w:r>
        <w:rPr>
          <w:rFonts w:ascii="Malgun Gothic" w:hAnsi="Malgun Gothic" w:eastAsia="Malgun Gothic" w:cs="Malgun Gothic"/>
          <w:b/>
          <w:i w:val="0"/>
          <w:color w:val="202020"/>
          <w:sz w:val="22"/>
        </w:rPr>
        <w:t>프로세스가 소유하거나 참조하는 대표 자원</w:t>
      </w:r>
    </w:p>
    <w:p>
      <w:pPr>
        <w:pStyle w:val="ListBullet"/>
        <w:spacing w:after="60" w:line="269" w:lineRule="auto"/>
      </w:pPr>
      <w:r>
        <w:rPr>
          <w:rFonts w:ascii="Malgun Gothic" w:hAnsi="Malgun Gothic" w:eastAsia="Malgun Gothic" w:cs="Malgun Gothic"/>
          <w:color w:val="202020"/>
          <w:sz w:val="17"/>
        </w:rPr>
        <w:t>가상 주소 공간과 메모리 매핑 - 상세는 Step 2, ‘가상 메모리·페이지’</w:t>
      </w:r>
    </w:p>
    <w:p>
      <w:pPr>
        <w:pStyle w:val="ListBullet"/>
        <w:spacing w:after="60" w:line="269" w:lineRule="auto"/>
      </w:pPr>
      <w:r>
        <w:rPr>
          <w:rFonts w:ascii="Malgun Gothic" w:hAnsi="Malgun Gothic" w:eastAsia="Malgun Gothic" w:cs="Malgun Gothic"/>
          <w:color w:val="202020"/>
          <w:sz w:val="17"/>
        </w:rPr>
        <w:t>열린 파일·소켓을 나타내는 FD - 상세는 Step 5, ‘File Descriptor·Socket’</w:t>
      </w:r>
    </w:p>
    <w:p>
      <w:pPr>
        <w:pStyle w:val="ListBullet"/>
        <w:spacing w:after="60" w:line="269" w:lineRule="auto"/>
      </w:pPr>
      <w:r>
        <w:rPr>
          <w:rFonts w:ascii="Malgun Gothic" w:hAnsi="Malgun Gothic" w:eastAsia="Malgun Gothic" w:cs="Malgun Gothic"/>
          <w:color w:val="202020"/>
          <w:sz w:val="17"/>
        </w:rPr>
        <w:t>보안 자격, 작업 디렉터리, 시그널 처리 상태</w:t>
      </w:r>
    </w:p>
    <w:p>
      <w:pPr>
        <w:pStyle w:val="ListBullet"/>
        <w:spacing w:after="60" w:line="269" w:lineRule="auto"/>
      </w:pPr>
      <w:r>
        <w:rPr>
          <w:rFonts w:ascii="Malgun Gothic" w:hAnsi="Malgun Gothic" w:eastAsia="Malgun Gothic" w:cs="Malgun Gothic"/>
          <w:color w:val="202020"/>
          <w:sz w:val="17"/>
        </w:rPr>
        <w:t>하나 이상의 실행 스레드와 스케줄링·사용량 통계</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구현 차이  </w:t>
            </w:r>
            <w:r>
              <w:rPr>
                <w:rFonts w:ascii="Malgun Gothic" w:hAnsi="Malgun Gothic" w:eastAsia="Malgun Gothic" w:cs="Malgun Gothic"/>
                <w:color w:val="202020"/>
                <w:sz w:val="17"/>
              </w:rPr>
              <w:t>Linux에서는 커널 내부의 task 개념과 thread group을 통해 프로세스/스레드를 표현한다. Windows의 객체 모델과 용어는 다르다.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03 · EXECUTION UNIT</w:t>
      </w:r>
    </w:p>
    <w:p>
      <w:pPr>
        <w:pStyle w:val="Heading1"/>
        <w:spacing w:after="60" w:line="276" w:lineRule="auto"/>
      </w:pPr>
      <w:r>
        <w:rPr>
          <w:rFonts w:ascii="Malgun Gothic" w:hAnsi="Malgun Gothic" w:eastAsia="Malgun Gothic" w:cs="Malgun Gothic"/>
          <w:b/>
          <w:i w:val="0"/>
          <w:color w:val="202020"/>
          <w:sz w:val="32"/>
        </w:rPr>
        <w:t>프로세스 내부 동작과 생성</w:t>
      </w:r>
    </w:p>
    <w:p>
      <w:pPr>
        <w:spacing w:after="140" w:line="276" w:lineRule="auto"/>
      </w:pPr>
      <w:r>
        <w:rPr>
          <w:rFonts w:ascii="Malgun Gothic" w:hAnsi="Malgun Gothic" w:eastAsia="Malgun Gothic" w:cs="Malgun Gothic"/>
          <w:b w:val="0"/>
          <w:i w:val="0"/>
          <w:color w:val="666666"/>
          <w:sz w:val="18"/>
        </w:rPr>
        <w:t>OS가 ‘프로세스 전체’를 매 순간 CPU에 올리는 것이 아니다</w:t>
      </w:r>
    </w:p>
    <w:p>
      <w:r>
        <w:drawing>
          <wp:inline xmlns:a="http://schemas.openxmlformats.org/drawingml/2006/main" xmlns:pic="http://schemas.openxmlformats.org/drawingml/2006/picture">
            <wp:extent cx="6264000" cy="2818800"/>
            <wp:docPr id="2" name="Picture 2"/>
            <wp:cNvGraphicFramePr>
              <a:graphicFrameLocks noChangeAspect="1"/>
            </wp:cNvGraphicFramePr>
            <a:graphic>
              <a:graphicData uri="http://schemas.openxmlformats.org/drawingml/2006/picture">
                <pic:pic>
                  <pic:nvPicPr>
                    <pic:cNvPr id="0" name="process_thread.png"/>
                    <pic:cNvPicPr/>
                  </pic:nvPicPr>
                  <pic:blipFill>
                    <a:blip r:embed="rId12"/>
                    <a:stretch>
                      <a:fillRect/>
                    </a:stretch>
                  </pic:blipFill>
                  <pic:spPr>
                    <a:xfrm>
                      <a:off x="0" y="0"/>
                      <a:ext cx="6264000" cy="2818800"/>
                    </a:xfrm>
                    <a:prstGeom prst="rect"/>
                  </pic:spPr>
                </pic:pic>
              </a:graphicData>
            </a:graphic>
          </wp:inline>
        </w:drawing>
      </w:r>
    </w:p>
    <w:p>
      <w:pPr>
        <w:spacing w:after="100" w:line="276" w:lineRule="auto"/>
      </w:pPr>
      <w:r>
        <w:rPr>
          <w:rFonts w:ascii="Malgun Gothic" w:hAnsi="Malgun Gothic" w:eastAsia="Malgun Gothic" w:cs="Malgun Gothic"/>
          <w:b w:val="0"/>
          <w:i w:val="0"/>
          <w:color w:val="666666"/>
          <w:sz w:val="15"/>
        </w:rPr>
        <w:t>그림 2. JVM 프로세스의 자원 공유와 스레드별 실행 문맥.</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4932"/>
        <w:gridCol w:w="4932"/>
      </w:tblGrid>
      <w:tr>
        <w:tc>
          <w:tcPr>
            <w:tcW w:type="dxa" w:w="4933"/>
            <w:tcW w:w="4932" w:type="dxa"/>
            <w:tcMar>
              <w:top w:w="90" w:type="dxa"/>
              <w:start w:w="120" w:type="dxa"/>
              <w:bottom w:w="90" w:type="dxa"/>
              <w:end w:w="120" w:type="dxa"/>
            </w:tcMar>
            <w:shd w:fill="E7E7E7"/>
            <w:tcW w:w="4932" w:type="dxa"/>
          </w:tcPr>
          <w:p>
            <w:r>
              <w:rPr>
                <w:rFonts w:ascii="Malgun Gothic" w:hAnsi="Malgun Gothic" w:eastAsia="Malgun Gothic" w:cs="Malgun Gothic"/>
                <w:b/>
                <w:color w:val="202020"/>
                <w:sz w:val="15"/>
              </w:rPr>
              <w:t>공유</w:t>
            </w:r>
          </w:p>
        </w:tc>
        <w:tc>
          <w:tcPr>
            <w:tcW w:type="dxa" w:w="4933"/>
            <w:tcW w:w="4932" w:type="dxa"/>
            <w:tcMar>
              <w:top w:w="90" w:type="dxa"/>
              <w:start w:w="120" w:type="dxa"/>
              <w:bottom w:w="90" w:type="dxa"/>
              <w:end w:w="120" w:type="dxa"/>
            </w:tcMar>
            <w:shd w:fill="E7E7E7"/>
            <w:tcW w:w="4932" w:type="dxa"/>
          </w:tcPr>
          <w:p>
            <w:r>
              <w:rPr>
                <w:rFonts w:ascii="Malgun Gothic" w:hAnsi="Malgun Gothic" w:eastAsia="Malgun Gothic" w:cs="Malgun Gothic"/>
                <w:b/>
                <w:color w:val="202020"/>
                <w:sz w:val="15"/>
              </w:rPr>
              <w:t>스레드별</w:t>
            </w:r>
          </w:p>
        </w:tc>
      </w:tr>
      <w:tr>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 heap, class metadata, code cache</w:t>
            </w:r>
          </w:p>
        </w:tc>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Java/native stack</w:t>
            </w:r>
          </w:p>
        </w:tc>
      </w:tr>
      <w:tr>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열린 파일·socket 테이블에 대한 프로세스 참조</w:t>
            </w:r>
          </w:p>
        </w:tc>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program counter·레지스터 문맥</w:t>
            </w:r>
          </w:p>
        </w:tc>
      </w:tr>
      <w:tr>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프로세스 주소 공간과 라이브러리 매핑</w:t>
            </w:r>
          </w:p>
        </w:tc>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 상태·CPU 사용 통계</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주의  </w:t>
            </w:r>
            <w:r>
              <w:rPr>
                <w:rFonts w:ascii="Malgun Gothic" w:hAnsi="Malgun Gothic" w:eastAsia="Malgun Gothic" w:cs="Malgun Gothic"/>
                <w:color w:val="202020"/>
                <w:sz w:val="17"/>
              </w:rPr>
              <w:t>‘프로세스 문맥 교환’이라는 말은 편의상 쓰지만, 현대 OS 스케줄러가 실제로 선택하는 단위는 보통 thread/task이다. 주소 공간까지 바뀌는 전환은 같은 프로세스 내 스레드 전환보다 추가 비용이 생길 수 있다.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03 · EXECUTION UNIT</w:t>
      </w:r>
    </w:p>
    <w:p>
      <w:pPr>
        <w:pStyle w:val="Heading1"/>
        <w:spacing w:after="60" w:line="276" w:lineRule="auto"/>
      </w:pPr>
      <w:r>
        <w:rPr>
          <w:rFonts w:ascii="Malgun Gothic" w:hAnsi="Malgun Gothic" w:eastAsia="Malgun Gothic" w:cs="Malgun Gothic"/>
          <w:b/>
          <w:i w:val="0"/>
          <w:color w:val="202020"/>
          <w:sz w:val="32"/>
        </w:rPr>
        <w:t>Thread의 자원과 생명주기</w:t>
      </w:r>
    </w:p>
    <w:p>
      <w:pPr>
        <w:spacing w:after="140" w:line="276" w:lineRule="auto"/>
      </w:pPr>
      <w:r>
        <w:rPr>
          <w:rFonts w:ascii="Malgun Gothic" w:hAnsi="Malgun Gothic" w:eastAsia="Malgun Gothic" w:cs="Malgun Gothic"/>
          <w:b w:val="0"/>
          <w:i w:val="0"/>
          <w:color w:val="666666"/>
          <w:sz w:val="18"/>
        </w:rPr>
        <w:t>실행 순서·스택·레지스터 문맥을 가지며 OS 스케줄링의 대상이 된다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300"/>
        <w:gridCol w:w="4060"/>
        <w:gridCol w:w="4504"/>
      </w:tblGrid>
      <w:tr>
        <w:tc>
          <w:tcPr>
            <w:tcW w:type="dxa" w:w="3289"/>
            <w:tcW w:w="1300" w:type="dxa"/>
            <w:tcMar>
              <w:top w:w="90" w:type="dxa"/>
              <w:start w:w="120" w:type="dxa"/>
              <w:bottom w:w="90" w:type="dxa"/>
              <w:end w:w="120" w:type="dxa"/>
            </w:tcMar>
            <w:shd w:fill="E7E7E7"/>
            <w:tcW w:w="1300" w:type="dxa"/>
          </w:tcPr>
          <w:p>
            <w:r>
              <w:rPr>
                <w:rFonts w:ascii="Malgun Gothic" w:hAnsi="Malgun Gothic" w:eastAsia="Malgun Gothic" w:cs="Malgun Gothic"/>
                <w:b/>
                <w:color w:val="202020"/>
                <w:sz w:val="15"/>
              </w:rPr>
              <w:t>단계</w:t>
            </w:r>
          </w:p>
        </w:tc>
        <w:tc>
          <w:tcPr>
            <w:tcW w:type="dxa" w:w="3289"/>
            <w:tcW w:w="4060" w:type="dxa"/>
            <w:tcMar>
              <w:top w:w="90" w:type="dxa"/>
              <w:start w:w="120" w:type="dxa"/>
              <w:bottom w:w="90" w:type="dxa"/>
              <w:end w:w="120" w:type="dxa"/>
            </w:tcMar>
            <w:shd w:fill="E7E7E7"/>
            <w:tcW w:w="4060" w:type="dxa"/>
          </w:tcPr>
          <w:p>
            <w:r>
              <w:rPr>
                <w:rFonts w:ascii="Malgun Gothic" w:hAnsi="Malgun Gothic" w:eastAsia="Malgun Gothic" w:cs="Malgun Gothic"/>
                <w:b/>
                <w:color w:val="202020"/>
                <w:sz w:val="15"/>
              </w:rPr>
              <w:t>Java 관점</w:t>
            </w:r>
          </w:p>
        </w:tc>
        <w:tc>
          <w:tcPr>
            <w:tcW w:type="dxa" w:w="3289"/>
            <w:tcW w:w="4504" w:type="dxa"/>
            <w:tcMar>
              <w:top w:w="90" w:type="dxa"/>
              <w:start w:w="120" w:type="dxa"/>
              <w:bottom w:w="90" w:type="dxa"/>
              <w:end w:w="120" w:type="dxa"/>
            </w:tcMar>
            <w:shd w:fill="E7E7E7"/>
            <w:tcW w:w="4504" w:type="dxa"/>
          </w:tcPr>
          <w:p>
            <w:r>
              <w:rPr>
                <w:rFonts w:ascii="Malgun Gothic" w:hAnsi="Malgun Gothic" w:eastAsia="Malgun Gothic" w:cs="Malgun Gothic"/>
                <w:b/>
                <w:color w:val="202020"/>
                <w:sz w:val="15"/>
              </w:rPr>
              <w:t>OS 관점</w:t>
            </w:r>
          </w:p>
        </w:tc>
      </w:tr>
      <w:tr>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생성</w:t>
            </w:r>
          </w:p>
        </w:tc>
        <w:tc>
          <w:tcPr>
            <w:tcW w:type="dxa" w:w="4060"/>
            <w:vAlign w:val="top"/>
            <w:tcW w:w="406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 객체·Runnable 준비</w:t>
            </w:r>
          </w:p>
        </w:tc>
        <w:tc>
          <w:tcPr>
            <w:tcW w:type="dxa" w:w="4504"/>
            <w:vAlign w:val="top"/>
            <w:tcW w:w="450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start 전에는 실행 thread가 아직 없을 수 있음</w:t>
            </w:r>
          </w:p>
        </w:tc>
      </w:tr>
      <w:tr>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시작</w:t>
            </w:r>
          </w:p>
        </w:tc>
        <w:tc>
          <w:tcPr>
            <w:tcW w:type="dxa" w:w="4060"/>
            <w:vAlign w:val="top"/>
            <w:tcW w:w="406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start()가 run() 실행을 예약</w:t>
            </w:r>
          </w:p>
        </w:tc>
        <w:tc>
          <w:tcPr>
            <w:tcW w:type="dxa" w:w="4504"/>
            <w:vAlign w:val="top"/>
            <w:tcW w:w="450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플랫폼 스레드/커널 task 생성·runnable</w:t>
            </w:r>
          </w:p>
        </w:tc>
      </w:tr>
      <w:tr>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w:t>
            </w:r>
          </w:p>
        </w:tc>
        <w:tc>
          <w:tcPr>
            <w:tcW w:type="dxa" w:w="4060"/>
            <w:vAlign w:val="top"/>
            <w:tcW w:w="406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run()의 Java 코드 수행</w:t>
            </w:r>
          </w:p>
        </w:tc>
        <w:tc>
          <w:tcPr>
            <w:tcW w:type="dxa" w:w="4504"/>
            <w:vAlign w:val="top"/>
            <w:tcW w:w="450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CPU에 배정되거나 run queue 대기</w:t>
            </w:r>
          </w:p>
        </w:tc>
      </w:tr>
      <w:tr>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대기</w:t>
            </w:r>
          </w:p>
        </w:tc>
        <w:tc>
          <w:tcPr>
            <w:tcW w:type="dxa" w:w="4060"/>
            <w:vAlign w:val="top"/>
            <w:tcW w:w="406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sleep/read/lock 등</w:t>
            </w:r>
          </w:p>
        </w:tc>
        <w:tc>
          <w:tcPr>
            <w:tcW w:type="dxa" w:w="4504"/>
            <w:vAlign w:val="top"/>
            <w:tcW w:w="450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원인에 따라 sleep/blocked/runnable</w:t>
            </w:r>
          </w:p>
        </w:tc>
      </w:tr>
      <w:tr>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종료</w:t>
            </w:r>
          </w:p>
        </w:tc>
        <w:tc>
          <w:tcPr>
            <w:tcW w:type="dxa" w:w="4060"/>
            <w:vAlign w:val="top"/>
            <w:tcW w:w="406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 정상/비정상 완료</w:t>
            </w:r>
          </w:p>
        </w:tc>
        <w:tc>
          <w:tcPr>
            <w:tcW w:type="dxa" w:w="4504"/>
            <w:vAlign w:val="top"/>
            <w:tcW w:w="450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 대상 제거·자원 정리</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핵심  </w:t>
            </w:r>
            <w:r>
              <w:rPr>
                <w:rFonts w:ascii="Malgun Gothic" w:hAnsi="Malgun Gothic" w:eastAsia="Malgun Gothic" w:cs="Malgun Gothic"/>
                <w:color w:val="202020"/>
                <w:sz w:val="17"/>
              </w:rPr>
              <w:t>Thread 객체를 new 했다고 별도 실행 흐름이 시작되는 것은 아니다. start()가 새 실행을 예약하며 run()을 직접 호출하면 현재 스레드에서 평범한 메서드처럼 실행된다. [R1]</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장애 연결  </w:t>
            </w:r>
            <w:r>
              <w:rPr>
                <w:rFonts w:ascii="Malgun Gothic" w:hAnsi="Malgun Gothic" w:eastAsia="Malgun Gothic" w:cs="Malgun Gothic"/>
                <w:color w:val="202020"/>
                <w:sz w:val="17"/>
              </w:rPr>
              <w:t>연결당 플랫폼 스레드는 각 장비가 느리거나 조용해도 스택과 OS/JVM 관리 자원을 점유한다.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04 · JAVA THREAD</w:t>
      </w:r>
    </w:p>
    <w:p>
      <w:pPr>
        <w:pStyle w:val="Heading1"/>
        <w:spacing w:after="60" w:line="276" w:lineRule="auto"/>
      </w:pPr>
      <w:r>
        <w:rPr>
          <w:rFonts w:ascii="Malgun Gothic" w:hAnsi="Malgun Gothic" w:eastAsia="Malgun Gothic" w:cs="Malgun Gothic"/>
          <w:b/>
          <w:i w:val="0"/>
          <w:color w:val="202020"/>
          <w:sz w:val="32"/>
        </w:rPr>
        <w:t>Runnable과 Thread 최소 예제</w:t>
      </w:r>
    </w:p>
    <w:p>
      <w:pPr>
        <w:spacing w:after="140" w:line="276" w:lineRule="auto"/>
      </w:pPr>
      <w:r>
        <w:rPr>
          <w:rFonts w:ascii="Malgun Gothic" w:hAnsi="Malgun Gothic" w:eastAsia="Malgun Gothic" w:cs="Malgun Gothic"/>
          <w:b w:val="0"/>
          <w:i w:val="0"/>
          <w:color w:val="666666"/>
          <w:sz w:val="18"/>
        </w:rPr>
        <w:t>작업(Runnable)과 실행 주체(Thread)를 분리한다</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1F1F1"/>
          </w:tcPr>
          <w:p>
            <w:pPr>
              <w:spacing w:after="0" w:line="240" w:lineRule="auto"/>
            </w:pPr>
            <w:r>
              <w:rPr>
                <w:rFonts w:ascii="Cascadia Mono" w:hAnsi="Cascadia Mono" w:eastAsia="Cascadia Mono" w:cs="Cascadia Mono"/>
                <w:b/>
                <w:color w:val="111111"/>
                <w:sz w:val="14"/>
              </w:rPr>
              <w:t>package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factorypulse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step1</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class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ThreadStateDemo</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main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String</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throws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Exception</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entered</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(1);</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ofPlatform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name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"equipment-reader"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unstarted</w:t>
            </w:r>
            <w:r>
              <w:rPr>
                <w:rFonts w:ascii="Cascadia Mono" w:hAnsi="Cascadia Mono" w:eastAsia="Cascadia Mono" w:cs="Cascadia Mono"/>
                <w:color w:val="444444"/>
                <w:sz w:val="14"/>
              </w:rPr>
              <w:t>(() -&gt;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entered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sleep</w:t>
            </w:r>
            <w:r>
              <w:rPr>
                <w:rFonts w:ascii="Cascadia Mono" w:hAnsi="Cascadia Mono" w:eastAsia="Cascadia Mono" w:cs="Cascadia Mono"/>
                <w:color w:val="444444"/>
                <w:sz w:val="14"/>
              </w:rPr>
              <w:t>(300);</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InterruptedException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currentThread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interrupt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System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out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println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"before="</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worker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getState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start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entered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sleep</w:t>
            </w:r>
            <w:r>
              <w:rPr>
                <w:rFonts w:ascii="Cascadia Mono" w:hAnsi="Cascadia Mono" w:eastAsia="Cascadia Mono" w:cs="Cascadia Mono"/>
                <w:color w:val="444444"/>
                <w:sz w:val="14"/>
              </w:rPr>
              <w:t>(30);</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System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out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println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"during="</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worker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getState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join</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System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out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println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"after="</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worker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getState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예상 실행  </w:t>
            </w:r>
            <w:r>
              <w:rPr>
                <w:rFonts w:ascii="Malgun Gothic" w:hAnsi="Malgun Gothic" w:eastAsia="Malgun Gothic" w:cs="Malgun Gothic"/>
                <w:color w:val="202020"/>
                <w:sz w:val="17"/>
              </w:rPr>
              <w:t>before=NEW</w:t>
              <w:br/>
              <w:t>during=TIMED_WAITING</w:t>
              <w:br/>
              <w:t>after=TERMINATED</w:t>
            </w:r>
          </w:p>
        </w:tc>
      </w:tr>
    </w:tbl>
    <w:p>
      <w:pPr>
        <w:spacing w:after="40" w:line="276" w:lineRule="auto"/>
      </w:pPr>
      <w:r>
        <w:rPr>
          <w:rFonts w:ascii="Malgun Gothic" w:hAnsi="Malgun Gothic" w:eastAsia="Malgun Gothic" w:cs="Malgun Gothic"/>
          <w:b w:val="0"/>
          <w:i w:val="0"/>
          <w:color w:val="202020"/>
          <w:sz w:val="18"/>
        </w:rPr>
      </w:r>
    </w:p>
    <w:p>
      <w:pPr>
        <w:pStyle w:val="ListBullet"/>
        <w:spacing w:after="60" w:line="269" w:lineRule="auto"/>
      </w:pPr>
      <w:r>
        <w:rPr>
          <w:rFonts w:ascii="Malgun Gothic" w:hAnsi="Malgun Gothic" w:eastAsia="Malgun Gothic" w:cs="Malgun Gothic"/>
          <w:color w:val="202020"/>
          <w:sz w:val="17"/>
        </w:rPr>
        <w:t>Thread.ofPlatform()은 Java 21의 플랫폼 스레드 builder이다.</w:t>
      </w:r>
    </w:p>
    <w:p>
      <w:pPr>
        <w:pStyle w:val="ListBullet"/>
        <w:spacing w:after="60" w:line="269" w:lineRule="auto"/>
      </w:pPr>
      <w:r>
        <w:rPr>
          <w:rFonts w:ascii="Malgun Gothic" w:hAnsi="Malgun Gothic" w:eastAsia="Malgun Gothic" w:cs="Malgun Gothic"/>
          <w:color w:val="202020"/>
          <w:sz w:val="17"/>
        </w:rPr>
        <w:t>name()은 thread dump와 로그에서 장비 연결을 식별하게 한다.</w:t>
      </w:r>
    </w:p>
    <w:p>
      <w:pPr>
        <w:pStyle w:val="ListBullet"/>
        <w:spacing w:after="60" w:line="269" w:lineRule="auto"/>
      </w:pPr>
      <w:r>
        <w:rPr>
          <w:rFonts w:ascii="Malgun Gothic" w:hAnsi="Malgun Gothic" w:eastAsia="Malgun Gothic" w:cs="Malgun Gothic"/>
          <w:color w:val="202020"/>
          <w:sz w:val="17"/>
        </w:rPr>
        <w:t>join()은 대상 스레드 종료를 기다린다.</w:t>
      </w:r>
    </w:p>
    <w:p>
      <w:pPr>
        <w:pStyle w:val="ListBullet"/>
        <w:spacing w:after="60" w:line="269" w:lineRule="auto"/>
      </w:pPr>
      <w:r>
        <w:rPr>
          <w:rFonts w:ascii="Malgun Gothic" w:hAnsi="Malgun Gothic" w:eastAsia="Malgun Gothic" w:cs="Malgun Gothic"/>
          <w:color w:val="202020"/>
          <w:sz w:val="17"/>
        </w:rPr>
        <w:t>sleep()은 TIMED_WAITING을 만들지만 정확한 재개 시각을 보장하지 않는다.</w:t>
      </w:r>
    </w:p>
    <w:p>
      <w:r>
        <w:br w:type="page"/>
      </w:r>
    </w:p>
    <w:p>
      <w:pPr>
        <w:spacing w:after="40" w:line="276" w:lineRule="auto"/>
      </w:pPr>
      <w:r>
        <w:rPr>
          <w:rFonts w:ascii="Malgun Gothic" w:hAnsi="Malgun Gothic" w:eastAsia="Malgun Gothic" w:cs="Malgun Gothic"/>
          <w:b/>
          <w:i w:val="0"/>
          <w:color w:val="666666"/>
          <w:sz w:val="16"/>
        </w:rPr>
        <w:t>04 · JAVA THREAD</w:t>
      </w:r>
    </w:p>
    <w:p>
      <w:pPr>
        <w:pStyle w:val="Heading1"/>
        <w:spacing w:after="60" w:line="276" w:lineRule="auto"/>
      </w:pPr>
      <w:r>
        <w:rPr>
          <w:rFonts w:ascii="Malgun Gothic" w:hAnsi="Malgun Gothic" w:eastAsia="Malgun Gothic" w:cs="Malgun Gothic"/>
          <w:b/>
          <w:i w:val="0"/>
          <w:color w:val="202020"/>
          <w:sz w:val="32"/>
        </w:rPr>
        <w:t>Java Thread.State 읽는 법</w:t>
      </w:r>
    </w:p>
    <w:p>
      <w:pPr>
        <w:spacing w:after="140" w:line="276" w:lineRule="auto"/>
      </w:pPr>
      <w:r>
        <w:rPr>
          <w:rFonts w:ascii="Malgun Gothic" w:hAnsi="Malgun Gothic" w:eastAsia="Malgun Gothic" w:cs="Malgun Gothic"/>
          <w:b w:val="0"/>
          <w:i w:val="0"/>
          <w:color w:val="666666"/>
          <w:sz w:val="18"/>
        </w:rPr>
        <w:t>Java 상태는 VM 상태이며 OS 상태와 일대일로 대응하지 않는다. [R2]</w:t>
      </w:r>
    </w:p>
    <w:p>
      <w:r>
        <w:drawing>
          <wp:inline xmlns:a="http://schemas.openxmlformats.org/drawingml/2006/main" xmlns:pic="http://schemas.openxmlformats.org/drawingml/2006/picture">
            <wp:extent cx="6264000" cy="2818800"/>
            <wp:docPr id="3" name="Picture 3"/>
            <wp:cNvGraphicFramePr>
              <a:graphicFrameLocks noChangeAspect="1"/>
            </wp:cNvGraphicFramePr>
            <a:graphic>
              <a:graphicData uri="http://schemas.openxmlformats.org/drawingml/2006/picture">
                <pic:pic>
                  <pic:nvPicPr>
                    <pic:cNvPr id="0" name="thread_states.png"/>
                    <pic:cNvPicPr/>
                  </pic:nvPicPr>
                  <pic:blipFill>
                    <a:blip r:embed="rId13"/>
                    <a:stretch>
                      <a:fillRect/>
                    </a:stretch>
                  </pic:blipFill>
                  <pic:spPr>
                    <a:xfrm>
                      <a:off x="0" y="0"/>
                      <a:ext cx="6264000" cy="2818800"/>
                    </a:xfrm>
                    <a:prstGeom prst="rect"/>
                  </pic:spPr>
                </pic:pic>
              </a:graphicData>
            </a:graphic>
          </wp:inline>
        </w:drawing>
      </w:r>
    </w:p>
    <w:p>
      <w:pPr>
        <w:spacing w:after="100" w:line="276" w:lineRule="auto"/>
      </w:pPr>
      <w:r>
        <w:rPr>
          <w:rFonts w:ascii="Malgun Gothic" w:hAnsi="Malgun Gothic" w:eastAsia="Malgun Gothic" w:cs="Malgun Gothic"/>
          <w:b w:val="0"/>
          <w:i w:val="0"/>
          <w:color w:val="666666"/>
          <w:sz w:val="15"/>
        </w:rPr>
        <w:t>그림 3. 주요 Java 상태 전이. 실제 전이는 호출과 동기화 조건에 따라 달라진다.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800"/>
        <w:gridCol w:w="4400"/>
        <w:gridCol w:w="3664"/>
      </w:tblGrid>
      <w:tr>
        <w:tc>
          <w:tcPr>
            <w:tcW w:type="dxa" w:w="3289"/>
            <w:tcW w:w="1800" w:type="dxa"/>
            <w:tcMar>
              <w:top w:w="90" w:type="dxa"/>
              <w:start w:w="120" w:type="dxa"/>
              <w:bottom w:w="90" w:type="dxa"/>
              <w:end w:w="120" w:type="dxa"/>
            </w:tcMar>
            <w:shd w:fill="E7E7E7"/>
            <w:tcW w:w="1800" w:type="dxa"/>
          </w:tcPr>
          <w:p>
            <w:r>
              <w:rPr>
                <w:rFonts w:ascii="Malgun Gothic" w:hAnsi="Malgun Gothic" w:eastAsia="Malgun Gothic" w:cs="Malgun Gothic"/>
                <w:b/>
                <w:color w:val="202020"/>
                <w:sz w:val="15"/>
              </w:rPr>
              <w:t>상태</w:t>
            </w:r>
          </w:p>
        </w:tc>
        <w:tc>
          <w:tcPr>
            <w:tcW w:type="dxa" w:w="3289"/>
            <w:tcW w:w="4400" w:type="dxa"/>
            <w:tcMar>
              <w:top w:w="90" w:type="dxa"/>
              <w:start w:w="120" w:type="dxa"/>
              <w:bottom w:w="90" w:type="dxa"/>
              <w:end w:w="120" w:type="dxa"/>
            </w:tcMar>
            <w:shd w:fill="E7E7E7"/>
            <w:tcW w:w="4400" w:type="dxa"/>
          </w:tcPr>
          <w:p>
            <w:r>
              <w:rPr>
                <w:rFonts w:ascii="Malgun Gothic" w:hAnsi="Malgun Gothic" w:eastAsia="Malgun Gothic" w:cs="Malgun Gothic"/>
                <w:b/>
                <w:color w:val="202020"/>
                <w:sz w:val="15"/>
              </w:rPr>
              <w:t>뜻</w:t>
            </w:r>
          </w:p>
        </w:tc>
        <w:tc>
          <w:tcPr>
            <w:tcW w:type="dxa" w:w="3289"/>
            <w:tcW w:w="3664" w:type="dxa"/>
            <w:tcMar>
              <w:top w:w="90" w:type="dxa"/>
              <w:start w:w="120" w:type="dxa"/>
              <w:bottom w:w="90" w:type="dxa"/>
              <w:end w:w="120" w:type="dxa"/>
            </w:tcMar>
            <w:shd w:fill="E7E7E7"/>
            <w:tcW w:w="3664" w:type="dxa"/>
          </w:tcPr>
          <w:p>
            <w:r>
              <w:rPr>
                <w:rFonts w:ascii="Malgun Gothic" w:hAnsi="Malgun Gothic" w:eastAsia="Malgun Gothic" w:cs="Malgun Gothic"/>
                <w:b/>
                <w:color w:val="202020"/>
                <w:sz w:val="15"/>
              </w:rPr>
              <w:t>대표 원인</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NEW</w:t>
            </w:r>
          </w:p>
        </w:tc>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아직 시작하지 않음</w:t>
            </w:r>
          </w:p>
        </w:tc>
        <w:tc>
          <w:tcPr>
            <w:tcW w:type="dxa" w:w="3664"/>
            <w:vAlign w:val="top"/>
            <w:tcW w:w="36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unstarted() / new Thread</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RUNNABLE</w:t>
            </w:r>
          </w:p>
        </w:tc>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JVM에서 실행 가능/실행 중</w:t>
            </w:r>
          </w:p>
        </w:tc>
        <w:tc>
          <w:tcPr>
            <w:tcW w:type="dxa" w:w="3664"/>
            <w:vAlign w:val="top"/>
            <w:tcW w:w="36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 실행, CPU 대기, 일부 native I/O</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BLOCKED</w:t>
            </w:r>
          </w:p>
        </w:tc>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monitor lock 획득 대기</w:t>
            </w:r>
          </w:p>
        </w:tc>
        <w:tc>
          <w:tcPr>
            <w:tcW w:type="dxa" w:w="3664"/>
            <w:vAlign w:val="top"/>
            <w:tcW w:w="36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synchronized 진입</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WAITING</w:t>
            </w:r>
          </w:p>
        </w:tc>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기한 없는 특정 동작 대기</w:t>
            </w:r>
          </w:p>
        </w:tc>
        <w:tc>
          <w:tcPr>
            <w:tcW w:type="dxa" w:w="3664"/>
            <w:vAlign w:val="top"/>
            <w:tcW w:w="36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wait(), join(), park()</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TIMED_WAITING</w:t>
            </w:r>
          </w:p>
        </w:tc>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기한 있는 대기</w:t>
            </w:r>
          </w:p>
        </w:tc>
        <w:tc>
          <w:tcPr>
            <w:tcW w:type="dxa" w:w="3664"/>
            <w:vAlign w:val="top"/>
            <w:tcW w:w="36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sleep(), timed join</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TERMINATED</w:t>
            </w:r>
          </w:p>
        </w:tc>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완료</w:t>
            </w:r>
          </w:p>
        </w:tc>
        <w:tc>
          <w:tcPr>
            <w:tcW w:type="dxa" w:w="3664"/>
            <w:vAlign w:val="top"/>
            <w:tcW w:w="36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 반환 또는 예외 종료</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주의  </w:t>
            </w:r>
            <w:r>
              <w:rPr>
                <w:rFonts w:ascii="Malgun Gothic" w:hAnsi="Malgun Gothic" w:eastAsia="Malgun Gothic" w:cs="Malgun Gothic"/>
                <w:color w:val="202020"/>
                <w:sz w:val="17"/>
              </w:rPr>
              <w:t>RUNNABLE thread 수가 많다고 모두 CPU를 동시에 쓰는 것은 아니다. 코어 수보다 많은 runnable 작업은 스케줄 대기와 전환을 만든다.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04 · JAVA THREAD</w:t>
      </w:r>
    </w:p>
    <w:p>
      <w:pPr>
        <w:pStyle w:val="Heading1"/>
        <w:spacing w:after="60" w:line="276" w:lineRule="auto"/>
      </w:pPr>
      <w:r>
        <w:rPr>
          <w:rFonts w:ascii="Malgun Gothic" w:hAnsi="Malgun Gothic" w:eastAsia="Malgun Gothic" w:cs="Malgun Gothic"/>
          <w:b/>
          <w:i w:val="0"/>
          <w:color w:val="202020"/>
          <w:sz w:val="32"/>
        </w:rPr>
        <w:t>Platform Thread의 비용과 한계</w:t>
      </w:r>
    </w:p>
    <w:p>
      <w:pPr>
        <w:spacing w:after="140" w:line="276" w:lineRule="auto"/>
      </w:pPr>
      <w:r>
        <w:rPr>
          <w:rFonts w:ascii="Malgun Gothic" w:hAnsi="Malgun Gothic" w:eastAsia="Malgun Gothic" w:cs="Malgun Gothic"/>
          <w:b w:val="0"/>
          <w:i w:val="0"/>
          <w:color w:val="666666"/>
          <w:sz w:val="18"/>
        </w:rPr>
        <w:t>Java 21 API는 플랫폼 스레드를 보통 OS 커널 스레드에 1:1로 매핑되는 제한 자원으로 설명한다. [R1]</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900"/>
        <w:gridCol w:w="3600"/>
        <w:gridCol w:w="4364"/>
      </w:tblGrid>
      <w:tr>
        <w:tc>
          <w:tcPr>
            <w:tcW w:type="dxa" w:w="3289"/>
            <w:tcW w:w="1900" w:type="dxa"/>
            <w:tcMar>
              <w:top w:w="90" w:type="dxa"/>
              <w:start w:w="120" w:type="dxa"/>
              <w:bottom w:w="90" w:type="dxa"/>
              <w:end w:w="120" w:type="dxa"/>
            </w:tcMar>
            <w:shd w:fill="E7E7E7"/>
            <w:tcW w:w="1900" w:type="dxa"/>
          </w:tcPr>
          <w:p>
            <w:r>
              <w:rPr>
                <w:rFonts w:ascii="Malgun Gothic" w:hAnsi="Malgun Gothic" w:eastAsia="Malgun Gothic" w:cs="Malgun Gothic"/>
                <w:b/>
                <w:color w:val="202020"/>
                <w:sz w:val="15"/>
              </w:rPr>
              <w:t>자원</w:t>
            </w:r>
          </w:p>
        </w:tc>
        <w:tc>
          <w:tcPr>
            <w:tcW w:type="dxa" w:w="3289"/>
            <w:tcW w:w="3600" w:type="dxa"/>
            <w:tcMar>
              <w:top w:w="90" w:type="dxa"/>
              <w:start w:w="120" w:type="dxa"/>
              <w:bottom w:w="90" w:type="dxa"/>
              <w:end w:w="120" w:type="dxa"/>
            </w:tcMar>
            <w:shd w:fill="E7E7E7"/>
            <w:tcW w:w="3600" w:type="dxa"/>
          </w:tcPr>
          <w:p>
            <w:r>
              <w:rPr>
                <w:rFonts w:ascii="Malgun Gothic" w:hAnsi="Malgun Gothic" w:eastAsia="Malgun Gothic" w:cs="Malgun Gothic"/>
                <w:b/>
                <w:color w:val="202020"/>
                <w:sz w:val="15"/>
              </w:rPr>
              <w:t>증가 원인</w:t>
            </w:r>
          </w:p>
        </w:tc>
        <w:tc>
          <w:tcPr>
            <w:tcW w:type="dxa" w:w="3289"/>
            <w:tcW w:w="4364" w:type="dxa"/>
            <w:tcMar>
              <w:top w:w="90" w:type="dxa"/>
              <w:start w:w="120" w:type="dxa"/>
              <w:bottom w:w="90" w:type="dxa"/>
              <w:end w:w="120" w:type="dxa"/>
            </w:tcMar>
            <w:shd w:fill="E7E7E7"/>
            <w:tcW w:w="4364" w:type="dxa"/>
          </w:tcPr>
          <w:p>
            <w:r>
              <w:rPr>
                <w:rFonts w:ascii="Malgun Gothic" w:hAnsi="Malgun Gothic" w:eastAsia="Malgun Gothic" w:cs="Malgun Gothic"/>
                <w:b/>
                <w:color w:val="202020"/>
                <w:sz w:val="15"/>
              </w:rPr>
              <w:t>관찰 증상</w:t>
            </w:r>
          </w:p>
        </w:tc>
      </w:tr>
      <w:tr>
        <w:tc>
          <w:tcPr>
            <w:tcW w:type="dxa" w:w="1900"/>
            <w:vAlign w:val="top"/>
            <w:tcW w:w="1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스택/네이티브 메모리</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플랫폼 스레드마다 stack 예약·commit</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RSS/virtual size 증가, thread 생성 실패</w:t>
            </w:r>
          </w:p>
        </w:tc>
      </w:tr>
      <w:tr>
        <w:tc>
          <w:tcPr>
            <w:tcW w:type="dxa" w:w="1900"/>
            <w:vAlign w:val="top"/>
            <w:tcW w:w="1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커널 관리 구조</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OS thread/task 증가</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PID/TID 수와 한도 압박</w:t>
            </w:r>
          </w:p>
        </w:tc>
      </w:tr>
      <w:tr>
        <w:tc>
          <w:tcPr>
            <w:tcW w:type="dxa" w:w="1900"/>
            <w:vAlign w:val="top"/>
            <w:tcW w:w="1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스케줄링 비용</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runnable thread 증가</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context switch, run queue, p99 증가</w:t>
            </w:r>
          </w:p>
        </w:tc>
      </w:tr>
      <w:tr>
        <w:tc>
          <w:tcPr>
            <w:tcW w:type="dxa" w:w="1900"/>
            <w:vAlign w:val="top"/>
            <w:tcW w:w="1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캐시/TLB 지역성</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자주 실행 대상 변경</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CPU는 높지만 유효 처리량 감소 가능</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조건부  </w:t>
            </w:r>
            <w:r>
              <w:rPr>
                <w:rFonts w:ascii="Malgun Gothic" w:hAnsi="Malgun Gothic" w:eastAsia="Malgun Gothic" w:cs="Malgun Gothic"/>
                <w:color w:val="202020"/>
                <w:sz w:val="17"/>
              </w:rPr>
              <w:t>정확한 stack 크기와 commit 방식은 JVM 옵션(-Xss), JDK/JVM 구현, OS, 가상 주소 공간 정책에 따라 다르다. ‘스레드 1개=정확히 1MB 물리 메모리’처럼 고정값으로 말하지 않는다.</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Step 4 참조  </w:t>
            </w:r>
            <w:r>
              <w:rPr>
                <w:rFonts w:ascii="Malgun Gothic" w:hAnsi="Malgun Gothic" w:eastAsia="Malgun Gothic" w:cs="Malgun Gothic"/>
                <w:color w:val="202020"/>
                <w:sz w:val="17"/>
              </w:rPr>
              <w:t>가상 스레드는 Step 4에서 본격 비교한다. Step 1에서는 플랫폼 스레드가 제한 자원이라는 기준만 확립한다. [R3]</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05 · CONTEXT SWITCH</w:t>
      </w:r>
    </w:p>
    <w:p>
      <w:pPr>
        <w:pStyle w:val="Heading1"/>
        <w:spacing w:after="60" w:line="276" w:lineRule="auto"/>
      </w:pPr>
      <w:r>
        <w:rPr>
          <w:rFonts w:ascii="Malgun Gothic" w:hAnsi="Malgun Gothic" w:eastAsia="Malgun Gothic" w:cs="Malgun Gothic"/>
          <w:b/>
          <w:i w:val="0"/>
          <w:color w:val="202020"/>
          <w:sz w:val="32"/>
        </w:rPr>
        <w:t>문맥 교환: 무엇을 저장하고 왜 비용이 드나</w:t>
      </w:r>
    </w:p>
    <w:p>
      <w:pPr>
        <w:spacing w:after="140" w:line="276" w:lineRule="auto"/>
      </w:pPr>
      <w:r>
        <w:rPr>
          <w:rFonts w:ascii="Malgun Gothic" w:hAnsi="Malgun Gothic" w:eastAsia="Malgun Gothic" w:cs="Malgun Gothic"/>
          <w:b w:val="0"/>
          <w:i w:val="0"/>
          <w:color w:val="666666"/>
          <w:sz w:val="18"/>
        </w:rPr>
        <w:t>CPU가 실행 대상을 바꾸기 위해 이전 실행 문맥을 보존하고 다음 문맥을 복원하는 과정</w:t>
      </w:r>
    </w:p>
    <w:p>
      <w:r>
        <w:drawing>
          <wp:inline xmlns:a="http://schemas.openxmlformats.org/drawingml/2006/main" xmlns:pic="http://schemas.openxmlformats.org/drawingml/2006/picture">
            <wp:extent cx="6264000" cy="2818800"/>
            <wp:docPr id="4" name="Picture 4"/>
            <wp:cNvGraphicFramePr>
              <a:graphicFrameLocks noChangeAspect="1"/>
            </wp:cNvGraphicFramePr>
            <a:graphic>
              <a:graphicData uri="http://schemas.openxmlformats.org/drawingml/2006/picture">
                <pic:pic>
                  <pic:nvPicPr>
                    <pic:cNvPr id="0" name="context_switch.png"/>
                    <pic:cNvPicPr/>
                  </pic:nvPicPr>
                  <pic:blipFill>
                    <a:blip r:embed="rId14"/>
                    <a:stretch>
                      <a:fillRect/>
                    </a:stretch>
                  </pic:blipFill>
                  <pic:spPr>
                    <a:xfrm>
                      <a:off x="0" y="0"/>
                      <a:ext cx="6264000" cy="2818800"/>
                    </a:xfrm>
                    <a:prstGeom prst="rect"/>
                  </pic:spPr>
                </pic:pic>
              </a:graphicData>
            </a:graphic>
          </wp:inline>
        </w:drawing>
      </w:r>
    </w:p>
    <w:p>
      <w:pPr>
        <w:spacing w:after="100" w:line="276" w:lineRule="auto"/>
      </w:pPr>
      <w:r>
        <w:rPr>
          <w:rFonts w:ascii="Malgun Gothic" w:hAnsi="Malgun Gothic" w:eastAsia="Malgun Gothic" w:cs="Malgun Gothic"/>
          <w:b w:val="0"/>
          <w:i w:val="0"/>
          <w:color w:val="666666"/>
          <w:sz w:val="15"/>
        </w:rPr>
        <w:t>그림 4. blocking I/O 뒤 다른 스레드가 실행되고, 완료 후 원래 스레드가 다시 경쟁한다.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4932"/>
        <w:gridCol w:w="4932"/>
      </w:tblGrid>
      <w:tr>
        <w:tc>
          <w:tcPr>
            <w:tcW w:type="dxa" w:w="4933"/>
            <w:tcW w:w="4932" w:type="dxa"/>
            <w:tcMar>
              <w:top w:w="90" w:type="dxa"/>
              <w:start w:w="120" w:type="dxa"/>
              <w:bottom w:w="90" w:type="dxa"/>
              <w:end w:w="120" w:type="dxa"/>
            </w:tcMar>
            <w:shd w:fill="E7E7E7"/>
            <w:tcW w:w="4932" w:type="dxa"/>
          </w:tcPr>
          <w:p>
            <w:r>
              <w:rPr>
                <w:rFonts w:ascii="Malgun Gothic" w:hAnsi="Malgun Gothic" w:eastAsia="Malgun Gothic" w:cs="Malgun Gothic"/>
                <w:b/>
                <w:color w:val="202020"/>
                <w:sz w:val="15"/>
              </w:rPr>
              <w:t>직접 비용</w:t>
            </w:r>
          </w:p>
        </w:tc>
        <w:tc>
          <w:tcPr>
            <w:tcW w:type="dxa" w:w="4933"/>
            <w:tcW w:w="4932" w:type="dxa"/>
            <w:tcMar>
              <w:top w:w="90" w:type="dxa"/>
              <w:start w:w="120" w:type="dxa"/>
              <w:bottom w:w="90" w:type="dxa"/>
              <w:end w:w="120" w:type="dxa"/>
            </w:tcMar>
            <w:shd w:fill="E7E7E7"/>
            <w:tcW w:w="4932" w:type="dxa"/>
          </w:tcPr>
          <w:p>
            <w:r>
              <w:rPr>
                <w:rFonts w:ascii="Malgun Gothic" w:hAnsi="Malgun Gothic" w:eastAsia="Malgun Gothic" w:cs="Malgun Gothic"/>
                <w:b/>
                <w:color w:val="202020"/>
                <w:sz w:val="15"/>
              </w:rPr>
              <w:t>간접 비용</w:t>
            </w:r>
          </w:p>
        </w:tc>
      </w:tr>
      <w:tr>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레지스터·스택 포인터·프로그램 카운터 저장/복원</w:t>
            </w:r>
          </w:p>
        </w:tc>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 cache·TLB·branch predictor 지역성 약화</w:t>
            </w:r>
          </w:p>
        </w:tc>
      </w:tr>
      <w:tr>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스케줄러 자료구조 갱신·대상 선택</w:t>
            </w:r>
          </w:p>
        </w:tc>
        <w:tc>
          <w:tcPr>
            <w:tcW w:type="dxa" w:w="4932"/>
            <w:vAlign w:val="top"/>
            <w:tcW w:w="4932"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 queue가 길 때 응답 지연 분산 확대</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오해  </w:t>
            </w:r>
            <w:r>
              <w:rPr>
                <w:rFonts w:ascii="Malgun Gothic" w:hAnsi="Malgun Gothic" w:eastAsia="Malgun Gothic" w:cs="Malgun Gothic"/>
                <w:color w:val="202020"/>
                <w:sz w:val="17"/>
              </w:rPr>
              <w:t>문맥 교환 횟수가 0이어야 좋은 것이 아니다. I/O 서버에는 정상적인 대기·깨움이 필요하다. 처리량/지연과 함께 과도한지 판단한다.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05 · SCHEDULING</w:t>
      </w:r>
    </w:p>
    <w:p>
      <w:pPr>
        <w:pStyle w:val="Heading1"/>
        <w:spacing w:after="60" w:line="276" w:lineRule="auto"/>
      </w:pPr>
      <w:r>
        <w:rPr>
          <w:rFonts w:ascii="Malgun Gothic" w:hAnsi="Malgun Gothic" w:eastAsia="Malgun Gothic" w:cs="Malgun Gothic"/>
          <w:b/>
          <w:i w:val="0"/>
          <w:color w:val="202020"/>
          <w:sz w:val="32"/>
        </w:rPr>
        <w:t>CPU Scheduling</w:t>
      </w:r>
    </w:p>
    <w:p>
      <w:pPr>
        <w:spacing w:after="140" w:line="276" w:lineRule="auto"/>
      </w:pPr>
      <w:r>
        <w:rPr>
          <w:rFonts w:ascii="Malgun Gothic" w:hAnsi="Malgun Gothic" w:eastAsia="Malgun Gothic" w:cs="Malgun Gothic"/>
          <w:b w:val="0"/>
          <w:i w:val="0"/>
          <w:color w:val="666666"/>
          <w:sz w:val="18"/>
        </w:rPr>
        <w:t>runnable 작업 중 어떤 스레드를 언제 어느 CPU에 실행할지 결정한다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800"/>
        <w:gridCol w:w="3700"/>
        <w:gridCol w:w="4364"/>
      </w:tblGrid>
      <w:tr>
        <w:tc>
          <w:tcPr>
            <w:tcW w:type="dxa" w:w="3289"/>
            <w:tcW w:w="1800" w:type="dxa"/>
            <w:tcMar>
              <w:top w:w="90" w:type="dxa"/>
              <w:start w:w="120" w:type="dxa"/>
              <w:bottom w:w="90" w:type="dxa"/>
              <w:end w:w="120" w:type="dxa"/>
            </w:tcMar>
            <w:shd w:fill="E7E7E7"/>
            <w:tcW w:w="1800" w:type="dxa"/>
          </w:tcPr>
          <w:p>
            <w:r>
              <w:rPr>
                <w:rFonts w:ascii="Malgun Gothic" w:hAnsi="Malgun Gothic" w:eastAsia="Malgun Gothic" w:cs="Malgun Gothic"/>
                <w:b/>
                <w:color w:val="202020"/>
                <w:sz w:val="15"/>
              </w:rPr>
              <w:t>개념</w:t>
            </w:r>
          </w:p>
        </w:tc>
        <w:tc>
          <w:tcPr>
            <w:tcW w:type="dxa" w:w="3289"/>
            <w:tcW w:w="3700" w:type="dxa"/>
            <w:tcMar>
              <w:top w:w="90" w:type="dxa"/>
              <w:start w:w="120" w:type="dxa"/>
              <w:bottom w:w="90" w:type="dxa"/>
              <w:end w:w="120" w:type="dxa"/>
            </w:tcMar>
            <w:shd w:fill="E7E7E7"/>
            <w:tcW w:w="3700" w:type="dxa"/>
          </w:tcPr>
          <w:p>
            <w:r>
              <w:rPr>
                <w:rFonts w:ascii="Malgun Gothic" w:hAnsi="Malgun Gothic" w:eastAsia="Malgun Gothic" w:cs="Malgun Gothic"/>
                <w:b/>
                <w:color w:val="202020"/>
                <w:sz w:val="15"/>
              </w:rPr>
              <w:t>의미</w:t>
            </w:r>
          </w:p>
        </w:tc>
        <w:tc>
          <w:tcPr>
            <w:tcW w:type="dxa" w:w="3289"/>
            <w:tcW w:w="4364" w:type="dxa"/>
            <w:tcMar>
              <w:top w:w="90" w:type="dxa"/>
              <w:start w:w="120" w:type="dxa"/>
              <w:bottom w:w="90" w:type="dxa"/>
              <w:end w:w="120" w:type="dxa"/>
            </w:tcMar>
            <w:shd w:fill="E7E7E7"/>
            <w:tcW w:w="4364" w:type="dxa"/>
          </w:tcPr>
          <w:p>
            <w:r>
              <w:rPr>
                <w:rFonts w:ascii="Malgun Gothic" w:hAnsi="Malgun Gothic" w:eastAsia="Malgun Gothic" w:cs="Malgun Gothic"/>
                <w:b/>
                <w:color w:val="202020"/>
                <w:sz w:val="15"/>
              </w:rPr>
              <w:t>FactoryPulse 영향</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 queue</w:t>
            </w:r>
          </w:p>
        </w:tc>
        <w:tc>
          <w:tcPr>
            <w:tcW w:type="dxa" w:w="3700"/>
            <w:vAlign w:val="top"/>
            <w:tcW w:w="3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가능한 task 대기 구조</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파싱·압축 작업 폭주 시 길어짐</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preemption</w:t>
            </w:r>
          </w:p>
        </w:tc>
        <w:tc>
          <w:tcPr>
            <w:tcW w:type="dxa" w:w="3700"/>
            <w:vAlign w:val="top"/>
            <w:tcW w:w="3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중 task의 CPU를 회수</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지연 민감 작업 응답성 확보</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priority/nice</w:t>
            </w:r>
          </w:p>
        </w:tc>
        <w:tc>
          <w:tcPr>
            <w:tcW w:type="dxa" w:w="3700"/>
            <w:vAlign w:val="top"/>
            <w:tcW w:w="3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 배분에 영향을 주는 정책 입력</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 priority와 OS 반영은 플랫폼 의존</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 affinity</w:t>
            </w:r>
          </w:p>
        </w:tc>
        <w:tc>
          <w:tcPr>
            <w:tcW w:type="dxa" w:w="3700"/>
            <w:vAlign w:val="top"/>
            <w:tcW w:w="3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가능한 CPU 집합 제한</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cache locality와 불균형 모두 가능</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load balancing</w:t>
            </w:r>
          </w:p>
        </w:tc>
        <w:tc>
          <w:tcPr>
            <w:tcW w:type="dxa" w:w="3700"/>
            <w:vAlign w:val="top"/>
            <w:tcW w:w="3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 간 runnable 작업 이동</w:t>
            </w:r>
          </w:p>
        </w:tc>
        <w:tc>
          <w:tcPr>
            <w:tcW w:type="dxa" w:w="4364"/>
            <w:vAlign w:val="top"/>
            <w:tcW w:w="4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멀티코어 활용·이동 비용</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Linux 구현 차이  </w:t>
            </w:r>
            <w:r>
              <w:rPr>
                <w:rFonts w:ascii="Malgun Gothic" w:hAnsi="Malgun Gothic" w:eastAsia="Malgun Gothic" w:cs="Malgun Gothic"/>
                <w:color w:val="202020"/>
                <w:sz w:val="17"/>
              </w:rPr>
              <w:t>Linux의 일반 공정 스케줄링 구현은 커널 버전에 따라 진화한다. CFS의 vruntime 설명만 현재 모든 커널의 선택 규칙으로 단정하지 않는다. Linux 6.6부터 EEVDF로의 전환이 시작됐다. [R6][R7]</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면접 포인트  </w:t>
            </w:r>
            <w:r>
              <w:rPr>
                <w:rFonts w:ascii="Malgun Gothic" w:hAnsi="Malgun Gothic" w:eastAsia="Malgun Gothic" w:cs="Malgun Gothic"/>
                <w:color w:val="202020"/>
                <w:sz w:val="17"/>
              </w:rPr>
              <w:t>CPU-bound 작업은 코어 수를 크게 넘는 thread가 처리량을 늘리지 못하고 전환 비용을 키울 수 있다. I/O-bound 작업은 대기 때문에 더 많은 동시성이 유효할 수 있지만 자원 상한은 여전히 필요하다.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05 · END-TO-END</w:t>
      </w:r>
    </w:p>
    <w:p>
      <w:pPr>
        <w:pStyle w:val="Heading1"/>
        <w:spacing w:after="60" w:line="276" w:lineRule="auto"/>
      </w:pPr>
      <w:r>
        <w:rPr>
          <w:rFonts w:ascii="Malgun Gothic" w:hAnsi="Malgun Gothic" w:eastAsia="Malgun Gothic" w:cs="Malgun Gothic"/>
          <w:b/>
          <w:i w:val="0"/>
          <w:color w:val="202020"/>
          <w:sz w:val="32"/>
        </w:rPr>
        <w:t>검사 이벤트 한 건의 실행 시간축</w:t>
      </w:r>
    </w:p>
    <w:p>
      <w:pPr>
        <w:spacing w:after="140" w:line="276" w:lineRule="auto"/>
      </w:pPr>
      <w:r>
        <w:rPr>
          <w:rFonts w:ascii="Malgun Gothic" w:hAnsi="Malgun Gothic" w:eastAsia="Malgun Gothic" w:cs="Malgun Gothic"/>
          <w:b w:val="0"/>
          <w:i w:val="0"/>
          <w:color w:val="666666"/>
          <w:sz w:val="18"/>
        </w:rPr>
        <w:t>OS → JVM → 애플리케이션 경계를 한 요청에 연결</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700"/>
        <w:gridCol w:w="1300"/>
        <w:gridCol w:w="3800"/>
        <w:gridCol w:w="4064"/>
      </w:tblGrid>
      <w:tr>
        <w:tc>
          <w:tcPr>
            <w:tcW w:type="dxa" w:w="2466"/>
            <w:tcW w:w="700" w:type="dxa"/>
            <w:tcMar>
              <w:top w:w="90" w:type="dxa"/>
              <w:start w:w="120" w:type="dxa"/>
              <w:bottom w:w="90" w:type="dxa"/>
              <w:end w:w="120" w:type="dxa"/>
            </w:tcMar>
            <w:shd w:fill="E7E7E7"/>
            <w:tcW w:w="700" w:type="dxa"/>
          </w:tcPr>
          <w:p>
            <w:r>
              <w:rPr>
                <w:rFonts w:ascii="Malgun Gothic" w:hAnsi="Malgun Gothic" w:eastAsia="Malgun Gothic" w:cs="Malgun Gothic"/>
                <w:b/>
                <w:color w:val="202020"/>
                <w:sz w:val="15"/>
              </w:rPr>
              <w:t>시각</w:t>
            </w:r>
          </w:p>
        </w:tc>
        <w:tc>
          <w:tcPr>
            <w:tcW w:type="dxa" w:w="2466"/>
            <w:tcW w:w="1300" w:type="dxa"/>
            <w:tcMar>
              <w:top w:w="90" w:type="dxa"/>
              <w:start w:w="120" w:type="dxa"/>
              <w:bottom w:w="90" w:type="dxa"/>
              <w:end w:w="120" w:type="dxa"/>
            </w:tcMar>
            <w:shd w:fill="E7E7E7"/>
            <w:tcW w:w="1300" w:type="dxa"/>
          </w:tcPr>
          <w:p>
            <w:r>
              <w:rPr>
                <w:rFonts w:ascii="Malgun Gothic" w:hAnsi="Malgun Gothic" w:eastAsia="Malgun Gothic" w:cs="Malgun Gothic"/>
                <w:b/>
                <w:color w:val="202020"/>
                <w:sz w:val="15"/>
              </w:rPr>
              <w:t>계층</w:t>
            </w:r>
          </w:p>
        </w:tc>
        <w:tc>
          <w:tcPr>
            <w:tcW w:type="dxa" w:w="2466"/>
            <w:tcW w:w="3800" w:type="dxa"/>
            <w:tcMar>
              <w:top w:w="90" w:type="dxa"/>
              <w:start w:w="120" w:type="dxa"/>
              <w:bottom w:w="90" w:type="dxa"/>
              <w:end w:w="120" w:type="dxa"/>
            </w:tcMar>
            <w:shd w:fill="E7E7E7"/>
            <w:tcW w:w="3800" w:type="dxa"/>
          </w:tcPr>
          <w:p>
            <w:r>
              <w:rPr>
                <w:rFonts w:ascii="Malgun Gothic" w:hAnsi="Malgun Gothic" w:eastAsia="Malgun Gothic" w:cs="Malgun Gothic"/>
                <w:b/>
                <w:color w:val="202020"/>
                <w:sz w:val="15"/>
              </w:rPr>
              <w:t>사건</w:t>
            </w:r>
          </w:p>
        </w:tc>
        <w:tc>
          <w:tcPr>
            <w:tcW w:type="dxa" w:w="2466"/>
            <w:tcW w:w="4064" w:type="dxa"/>
            <w:tcMar>
              <w:top w:w="90" w:type="dxa"/>
              <w:start w:w="120" w:type="dxa"/>
              <w:bottom w:w="90" w:type="dxa"/>
              <w:end w:w="120" w:type="dxa"/>
            </w:tcMar>
            <w:shd w:fill="E7E7E7"/>
            <w:tcW w:w="4064" w:type="dxa"/>
          </w:tcPr>
          <w:p>
            <w:r>
              <w:rPr>
                <w:rFonts w:ascii="Malgun Gothic" w:hAnsi="Malgun Gothic" w:eastAsia="Malgun Gothic" w:cs="Malgun Gothic"/>
                <w:b/>
                <w:color w:val="202020"/>
                <w:sz w:val="15"/>
              </w:rPr>
              <w:t>스레드 상태/관찰</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t0</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커널</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NIC가 TCP 데이터 수신</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socket receive queue</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t1</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커널</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대기 thread 깨움</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sleep→runnable</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t2</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스케줄러</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equipment-worker 배정</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 queue→CPU</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t3</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JVM/Java</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read 반환·프레임 파싱</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RUNNABLE</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t4</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Java/JDBC</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DB 저장 요청</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향후 Step 7: pool wait</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t5</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커널</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ACK/write 처리</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system call·buffer</w:t>
            </w:r>
          </w:p>
        </w:tc>
      </w:tr>
      <w:tr>
        <w:tc>
          <w:tcPr>
            <w:tcW w:type="dxa" w:w="700"/>
            <w:vAlign w:val="top"/>
            <w:tcW w:w="7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t6</w:t>
            </w:r>
          </w:p>
        </w:tc>
        <w:tc>
          <w:tcPr>
            <w:tcW w:type="dxa" w:w="1300"/>
            <w:vAlign w:val="top"/>
            <w:tcW w:w="13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스케줄러</w:t>
            </w:r>
          </w:p>
        </w:tc>
        <w:tc>
          <w:tcPr>
            <w:tcW w:type="dxa" w:w="3800"/>
            <w:vAlign w:val="top"/>
            <w:tcW w:w="3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다른 장비 thread 실행</w:t>
            </w:r>
          </w:p>
        </w:tc>
        <w:tc>
          <w:tcPr>
            <w:tcW w:type="dxa" w:w="4064"/>
            <w:vAlign w:val="top"/>
            <w:tcW w:w="40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context switch 가능</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장애 단서  </w:t>
            </w:r>
            <w:r>
              <w:rPr>
                <w:rFonts w:ascii="Malgun Gothic" w:hAnsi="Malgun Gothic" w:eastAsia="Malgun Gothic" w:cs="Malgun Gothic"/>
                <w:color w:val="202020"/>
                <w:sz w:val="17"/>
              </w:rPr>
              <w:t>장비가 10,000대이고 각 연결 thread가 대부분 read 대기라면 CPU가 낮아도 thread 수·스택·FD가 먼저 한계에 도달할 수 있다. 반대로 이벤트가 동시에 몰리면 runnable 수와 CPU 경쟁이 급증한다.</w:t>
            </w:r>
          </w:p>
        </w:tc>
      </w:tr>
    </w:tbl>
    <w:p>
      <w:pPr>
        <w:spacing w:after="40" w:line="276" w:lineRule="auto"/>
      </w:pPr>
      <w:r>
        <w:rPr>
          <w:rFonts w:ascii="Malgun Gothic" w:hAnsi="Malgun Gothic" w:eastAsia="Malgun Gothic" w:cs="Malgun Gothic"/>
          <w:b w:val="0"/>
          <w:i w:val="0"/>
          <w:color w:val="202020"/>
          <w:sz w:val="18"/>
        </w:rPr>
      </w:r>
    </w:p>
    <w:p>
      <w:pPr>
        <w:spacing w:after="100" w:line="276" w:lineRule="auto"/>
      </w:pPr>
      <w:r>
        <w:rPr>
          <w:rFonts w:ascii="Malgun Gothic" w:hAnsi="Malgun Gothic" w:eastAsia="Malgun Gothic" w:cs="Malgun Gothic"/>
          <w:b w:val="0"/>
          <w:i w:val="0"/>
          <w:color w:val="202020"/>
          <w:sz w:val="16"/>
        </w:rPr>
        <w:t>TCP 스트림·부분 읽기·timeout·FD 누수는 Step 5에서 상세히 다룬다.</w:t>
      </w:r>
    </w:p>
    <w:p>
      <w:r>
        <w:br w:type="page"/>
      </w:r>
    </w:p>
    <w:p>
      <w:pPr>
        <w:spacing w:after="40" w:line="276" w:lineRule="auto"/>
      </w:pPr>
      <w:r>
        <w:rPr>
          <w:rFonts w:ascii="Malgun Gothic" w:hAnsi="Malgun Gothic" w:eastAsia="Malgun Gothic" w:cs="Malgun Gothic"/>
          <w:b/>
          <w:i w:val="0"/>
          <w:color w:val="666666"/>
          <w:sz w:val="16"/>
        </w:rPr>
        <w:t>06 · FAILURE CASE</w:t>
      </w:r>
    </w:p>
    <w:p>
      <w:pPr>
        <w:pStyle w:val="Heading1"/>
        <w:spacing w:after="60" w:line="276" w:lineRule="auto"/>
      </w:pPr>
      <w:r>
        <w:rPr>
          <w:rFonts w:ascii="Malgun Gothic" w:hAnsi="Malgun Gothic" w:eastAsia="Malgun Gothic" w:cs="Malgun Gothic"/>
          <w:b/>
          <w:i w:val="0"/>
          <w:color w:val="202020"/>
          <w:sz w:val="32"/>
        </w:rPr>
        <w:t>장애 사례: 연결당 Thread 무제한 생성</w:t>
      </w:r>
    </w:p>
    <w:p>
      <w:pPr>
        <w:spacing w:after="140" w:line="276" w:lineRule="auto"/>
      </w:pPr>
      <w:r>
        <w:rPr>
          <w:rFonts w:ascii="Malgun Gothic" w:hAnsi="Malgun Gothic" w:eastAsia="Malgun Gothic" w:cs="Malgun Gothic"/>
          <w:b w:val="0"/>
          <w:i w:val="0"/>
          <w:color w:val="666666"/>
          <w:sz w:val="18"/>
        </w:rPr>
        <w:t>정상 시 단순하지만 연결 수가 곧 플랫폼 스레드 수가 된다</w:t>
      </w:r>
    </w:p>
    <w:p>
      <w:r>
        <w:drawing>
          <wp:inline xmlns:a="http://schemas.openxmlformats.org/drawingml/2006/main" xmlns:pic="http://schemas.openxmlformats.org/drawingml/2006/picture">
            <wp:extent cx="6264000" cy="2818800"/>
            <wp:docPr id="5" name="Picture 5"/>
            <wp:cNvGraphicFramePr>
              <a:graphicFrameLocks noChangeAspect="1"/>
            </wp:cNvGraphicFramePr>
            <a:graphic>
              <a:graphicData uri="http://schemas.openxmlformats.org/drawingml/2006/picture">
                <pic:pic>
                  <pic:nvPicPr>
                    <pic:cNvPr id="0" name="failure_cascade.png"/>
                    <pic:cNvPicPr/>
                  </pic:nvPicPr>
                  <pic:blipFill>
                    <a:blip r:embed="rId15"/>
                    <a:stretch>
                      <a:fillRect/>
                    </a:stretch>
                  </pic:blipFill>
                  <pic:spPr>
                    <a:xfrm>
                      <a:off x="0" y="0"/>
                      <a:ext cx="6264000" cy="2818800"/>
                    </a:xfrm>
                    <a:prstGeom prst="rect"/>
                  </pic:spPr>
                </pic:pic>
              </a:graphicData>
            </a:graphic>
          </wp:inline>
        </w:drawing>
      </w:r>
    </w:p>
    <w:p>
      <w:pPr>
        <w:spacing w:after="100" w:line="276" w:lineRule="auto"/>
      </w:pPr>
      <w:r>
        <w:rPr>
          <w:rFonts w:ascii="Malgun Gothic" w:hAnsi="Malgun Gothic" w:eastAsia="Malgun Gothic" w:cs="Malgun Gothic"/>
          <w:b w:val="0"/>
          <w:i w:val="0"/>
          <w:color w:val="666666"/>
          <w:sz w:val="15"/>
        </w:rPr>
        <w:t>그림 5. 연결 증가가 스택·커널·스케줄러 압력과 복구 실패로 연쇄된다.</w:t>
      </w:r>
    </w:p>
    <w:p>
      <w:pPr>
        <w:pStyle w:val="Heading2"/>
        <w:spacing w:after="80" w:line="276" w:lineRule="auto"/>
      </w:pPr>
      <w:r>
        <w:rPr>
          <w:rFonts w:ascii="Malgun Gothic" w:hAnsi="Malgun Gothic" w:eastAsia="Malgun Gothic" w:cs="Malgun Gothic"/>
          <w:b/>
          <w:i w:val="0"/>
          <w:color w:val="202020"/>
          <w:sz w:val="22"/>
        </w:rPr>
        <w:t>발생 조건</w:t>
      </w:r>
    </w:p>
    <w:p>
      <w:pPr>
        <w:pStyle w:val="ListBullet"/>
        <w:spacing w:after="60" w:line="269" w:lineRule="auto"/>
      </w:pPr>
      <w:r>
        <w:rPr>
          <w:rFonts w:ascii="Malgun Gothic" w:hAnsi="Malgun Gothic" w:eastAsia="Malgun Gothic" w:cs="Malgun Gothic"/>
          <w:color w:val="202020"/>
          <w:sz w:val="17"/>
        </w:rPr>
        <w:t>장비 연결 수에 상한이 없고 연결마다 Thread.ofPlatform().start() 호출</w:t>
      </w:r>
    </w:p>
    <w:p>
      <w:pPr>
        <w:pStyle w:val="ListBullet"/>
        <w:spacing w:after="60" w:line="269" w:lineRule="auto"/>
      </w:pPr>
      <w:r>
        <w:rPr>
          <w:rFonts w:ascii="Malgun Gothic" w:hAnsi="Malgun Gothic" w:eastAsia="Malgun Gothic" w:cs="Malgun Gothic"/>
          <w:color w:val="202020"/>
          <w:sz w:val="17"/>
        </w:rPr>
        <w:t>장비가 오래 연결되거나 read에서 장시간 대기</w:t>
      </w:r>
    </w:p>
    <w:p>
      <w:pPr>
        <w:pStyle w:val="ListBullet"/>
        <w:spacing w:after="60" w:line="269" w:lineRule="auto"/>
      </w:pPr>
      <w:r>
        <w:rPr>
          <w:rFonts w:ascii="Malgun Gothic" w:hAnsi="Malgun Gothic" w:eastAsia="Malgun Gothic" w:cs="Malgun Gothic"/>
          <w:color w:val="202020"/>
          <w:sz w:val="17"/>
        </w:rPr>
        <w:t>재연결 폭주로 짧은 시간에 thread 생성 집중</w:t>
      </w:r>
    </w:p>
    <w:p>
      <w:pPr>
        <w:pStyle w:val="ListBullet"/>
        <w:spacing w:after="60" w:line="269" w:lineRule="auto"/>
      </w:pPr>
      <w:r>
        <w:rPr>
          <w:rFonts w:ascii="Malgun Gothic" w:hAnsi="Malgun Gothic" w:eastAsia="Malgun Gothic" w:cs="Malgun Gothic"/>
          <w:color w:val="202020"/>
          <w:sz w:val="17"/>
        </w:rPr>
        <w:t>-Xss, pid/thread limit, 컨테이너 메모리 한계와 결합</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대표 로그  </w:t>
            </w:r>
            <w:r>
              <w:rPr>
                <w:rFonts w:ascii="Malgun Gothic" w:hAnsi="Malgun Gothic" w:eastAsia="Malgun Gothic" w:cs="Malgun Gothic"/>
                <w:color w:val="202020"/>
                <w:sz w:val="17"/>
              </w:rPr>
              <w:t>java.lang.OutOfMemoryError: unable to create native thread — heap 부족과 다른 경로일 수 있으므로 OS thread 한도와 native memory를 함께 확인한다.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06 · FAILURE CASE</w:t>
      </w:r>
    </w:p>
    <w:p>
      <w:pPr>
        <w:pStyle w:val="Heading1"/>
        <w:spacing w:after="60" w:line="276" w:lineRule="auto"/>
      </w:pPr>
      <w:r>
        <w:rPr>
          <w:rFonts w:ascii="Malgun Gothic" w:hAnsi="Malgun Gothic" w:eastAsia="Malgun Gothic" w:cs="Malgun Gothic"/>
          <w:b/>
          <w:i w:val="0"/>
          <w:color w:val="202020"/>
          <w:sz w:val="32"/>
        </w:rPr>
        <w:t>잘못된 코드</w:t>
      </w:r>
    </w:p>
    <w:p>
      <w:pPr>
        <w:spacing w:after="140" w:line="276" w:lineRule="auto"/>
      </w:pPr>
      <w:r>
        <w:rPr>
          <w:rFonts w:ascii="Malgun Gothic" w:hAnsi="Malgun Gothic" w:eastAsia="Malgun Gothic" w:cs="Malgun Gothic"/>
          <w:b w:val="0"/>
          <w:i w:val="0"/>
          <w:color w:val="666666"/>
          <w:sz w:val="18"/>
        </w:rPr>
        <w:t>컴파일은 되지만 연결 수를 자원 상한으로 직접 전파한다</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1F1F1"/>
          </w:tcPr>
          <w:p>
            <w:pPr>
              <w:spacing w:after="0" w:line="240" w:lineRule="auto"/>
            </w:pPr>
            <w:r>
              <w:rPr>
                <w:rFonts w:ascii="Cascadia Mono" w:hAnsi="Cascadia Mono" w:eastAsia="Cascadia Mono" w:cs="Cascadia Mono"/>
                <w:b/>
                <w:color w:val="111111"/>
                <w:sz w:val="14"/>
              </w:rPr>
              <w:t>package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factorypulse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step1</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BufferedReader</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IOException</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InputStreamReader</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ServerSocket</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charset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StandardCharsets</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class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UnboundedEquipmentServer</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main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String</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throws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IOException</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server</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ServerSocket</w:t>
            </w:r>
            <w:r>
              <w:rPr>
                <w:rFonts w:ascii="Cascadia Mono" w:hAnsi="Cascadia Mono" w:eastAsia="Cascadia Mono" w:cs="Cascadia Mono"/>
                <w:color w:val="444444"/>
                <w:sz w:val="14"/>
              </w:rPr>
              <w:t>(9000))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while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true</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server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accept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ofPlatform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name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"equipment-"</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getPort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start</w:t>
            </w:r>
            <w:r>
              <w:rPr>
                <w:rFonts w:ascii="Cascadia Mono" w:hAnsi="Cascadia Mono" w:eastAsia="Cascadia Mono" w:cs="Cascadia Mono"/>
                <w:color w:val="444444"/>
                <w:sz w:val="14"/>
              </w:rPr>
              <w:t xml:space="preserve">(() -&gt; </w:t>
            </w:r>
            <w:r>
              <w:rPr>
                <w:rFonts w:ascii="Cascadia Mono" w:hAnsi="Cascadia Mono" w:eastAsia="Cascadia Mono" w:cs="Cascadia Mono"/>
                <w:b w:val="0"/>
                <w:color w:val="555555"/>
                <w:sz w:val="14"/>
              </w:rPr>
              <w:t>handle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private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handle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reader</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BufferedReader</w:t>
            </w:r>
            <w:r>
              <w:rPr>
                <w:rFonts w:ascii="Cascadia Mono" w:hAnsi="Cascadia Mono" w:eastAsia="Cascadia Mono" w:cs="Cascadia Mono"/>
                <w:color w:val="444444"/>
                <w:sz w:val="14"/>
              </w:rPr>
              <w:t>(</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InputStreamReader</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getInputStream</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StandardCharsets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UTF_8</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while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reader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readLine</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null</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 A slow device keeps this platform thread occupied.</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IOException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ignored</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 Logging is omitted to keep the example minimal.</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문제점  </w:t>
            </w:r>
            <w:r>
              <w:rPr>
                <w:rFonts w:ascii="Malgun Gothic" w:hAnsi="Malgun Gothic" w:eastAsia="Malgun Gothic" w:cs="Malgun Gothic"/>
                <w:color w:val="202020"/>
                <w:sz w:val="17"/>
              </w:rPr>
              <w:t>accept 성공 때마다 새 플랫폼 스레드를 시작한다. 장비가 데이터를 보내지 않아도 handle()의 readLine()이 끝날 때까지 스레드가 유지된다.</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추가 주의  </w:t>
            </w:r>
            <w:r>
              <w:rPr>
                <w:rFonts w:ascii="Malgun Gothic" w:hAnsi="Malgun Gothic" w:eastAsia="Malgun Gothic" w:cs="Malgun Gothic"/>
                <w:color w:val="202020"/>
                <w:sz w:val="17"/>
              </w:rPr>
              <w:t>readLine()은 예시 단순화를 위한 것이며 실제 바이너리 검사 프레임에는 부적합하다. framing은 Step 5 참조.</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06 · FAILURE CASE</w:t>
      </w:r>
    </w:p>
    <w:p>
      <w:pPr>
        <w:pStyle w:val="Heading1"/>
        <w:spacing w:after="60" w:line="276" w:lineRule="auto"/>
      </w:pPr>
      <w:r>
        <w:rPr>
          <w:rFonts w:ascii="Malgun Gothic" w:hAnsi="Malgun Gothic" w:eastAsia="Malgun Gothic" w:cs="Malgun Gothic"/>
          <w:b/>
          <w:i w:val="0"/>
          <w:color w:val="202020"/>
          <w:sz w:val="32"/>
        </w:rPr>
        <w:t>안전한 장애 재현과 관찰</w:t>
      </w:r>
    </w:p>
    <w:p>
      <w:pPr>
        <w:spacing w:after="140" w:line="276" w:lineRule="auto"/>
      </w:pPr>
      <w:r>
        <w:rPr>
          <w:rFonts w:ascii="Malgun Gothic" w:hAnsi="Malgun Gothic" w:eastAsia="Malgun Gothic" w:cs="Malgun Gothic"/>
          <w:b w:val="0"/>
          <w:i w:val="0"/>
          <w:color w:val="666666"/>
          <w:sz w:val="18"/>
        </w:rPr>
        <w:t>운영 서버에서 무제한 실험을 하지 말고 상한이 있는 시뮬레이터로 추세를 본다</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1F1F1"/>
          </w:tcPr>
          <w:p>
            <w:pPr>
              <w:spacing w:after="0" w:line="240" w:lineRule="auto"/>
            </w:pPr>
            <w:r>
              <w:rPr>
                <w:rFonts w:ascii="Cascadia Mono" w:hAnsi="Cascadia Mono" w:eastAsia="Cascadia Mono" w:cs="Cascadia Mono"/>
                <w:b/>
                <w:color w:val="111111"/>
                <w:sz w:val="14"/>
              </w:rPr>
              <w:t>package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factorypulse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step1</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ArrayList</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class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ThreadGrowthSimulator</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main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String</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throws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Exception</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int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limit</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length</w:t>
            </w:r>
            <w:r>
              <w:rPr>
                <w:rFonts w:ascii="Cascadia Mono" w:hAnsi="Cascadia Mono" w:eastAsia="Cascadia Mono" w:cs="Cascadia Mono"/>
                <w:color w:val="444444"/>
                <w:sz w:val="14"/>
              </w:rPr>
              <w:t xml:space="preserve"> == 0 ? 200 : </w:t>
            </w:r>
            <w:r>
              <w:rPr>
                <w:rFonts w:ascii="Cascadia Mono" w:hAnsi="Cascadia Mono" w:eastAsia="Cascadia Mono" w:cs="Cascadia Mono"/>
                <w:b w:val="0"/>
                <w:color w:val="555555"/>
                <w:sz w:val="14"/>
              </w:rPr>
              <w:t>Math</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min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Integer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parseInt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[0]), 1_000);</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release</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(1);</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threads</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ArrayList</w:t>
            </w:r>
            <w:r>
              <w:rPr>
                <w:rFonts w:ascii="Cascadia Mono" w:hAnsi="Cascadia Mono" w:eastAsia="Cascadia Mono" w:cs="Cascadia Mono"/>
                <w:color w:val="444444"/>
                <w:sz w:val="14"/>
              </w:rPr>
              <w:t>&lt;</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&gt;();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for</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int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xml:space="preserve"> = 1;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xml:space="preserve"> &lt;= </w:t>
            </w:r>
            <w:r>
              <w:rPr>
                <w:rFonts w:ascii="Cascadia Mono" w:hAnsi="Cascadia Mono" w:eastAsia="Cascadia Mono" w:cs="Cascadia Mono"/>
                <w:b w:val="0"/>
                <w:color w:val="555555"/>
                <w:sz w:val="14"/>
              </w:rPr>
              <w:t>limit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ofPlatform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name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"blocked-device-"</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start</w:t>
            </w:r>
            <w:r>
              <w:rPr>
                <w:rFonts w:ascii="Cascadia Mono" w:hAnsi="Cascadia Mono" w:eastAsia="Cascadia Mono" w:cs="Cascadia Mono"/>
                <w:color w:val="444444"/>
                <w:sz w:val="14"/>
              </w:rPr>
              <w:t xml:space="preserve">(() -&gt; </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release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add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if</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xml:space="preserve"> % 50 == 0) </w:t>
            </w:r>
            <w:r>
              <w:rPr>
                <w:rFonts w:ascii="Cascadia Mono" w:hAnsi="Cascadia Mono" w:eastAsia="Cascadia Mono" w:cs="Cascadia Mono"/>
                <w:b w:val="0"/>
                <w:color w:val="555555"/>
                <w:sz w:val="14"/>
              </w:rPr>
              <w:t>System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out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println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"created="</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System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out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println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"activePlatformThreads="</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threads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size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release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for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threads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join</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private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latch</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latch</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InterruptedException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currentThread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interrupt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실행  </w:t>
            </w:r>
            <w:r>
              <w:rPr>
                <w:rFonts w:ascii="Malgun Gothic" w:hAnsi="Malgun Gothic" w:eastAsia="Malgun Gothic" w:cs="Malgun Gothic"/>
                <w:color w:val="202020"/>
                <w:sz w:val="17"/>
              </w:rPr>
              <w:t>java com.factorypulse.step1.ThreadGrowthSimulator 200</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예상 출력  </w:t>
            </w:r>
            <w:r>
              <w:rPr>
                <w:rFonts w:ascii="Malgun Gothic" w:hAnsi="Malgun Gothic" w:eastAsia="Malgun Gothic" w:cs="Malgun Gothic"/>
                <w:color w:val="202020"/>
                <w:sz w:val="17"/>
              </w:rPr>
              <w:t>created=50</w:t>
              <w:br/>
              <w:t>created=100</w:t>
              <w:br/>
              <w:t>created=150</w:t>
              <w:br/>
              <w:t>created=200</w:t>
              <w:br/>
              <w:t>activePlatformThreads=200</w:t>
            </w:r>
          </w:p>
        </w:tc>
      </w:tr>
    </w:tbl>
    <w:p>
      <w:pPr>
        <w:spacing w:after="40" w:line="276" w:lineRule="auto"/>
      </w:pPr>
      <w:r>
        <w:rPr>
          <w:rFonts w:ascii="Malgun Gothic" w:hAnsi="Malgun Gothic" w:eastAsia="Malgun Gothic" w:cs="Malgun Gothic"/>
          <w:b w:val="0"/>
          <w:i w:val="0"/>
          <w:color w:val="202020"/>
          <w:sz w:val="18"/>
        </w:rPr>
      </w:r>
    </w:p>
    <w:p>
      <w:pPr>
        <w:pStyle w:val="ListBullet"/>
        <w:spacing w:after="60" w:line="269" w:lineRule="auto"/>
      </w:pPr>
      <w:r>
        <w:rPr>
          <w:rFonts w:ascii="Malgun Gothic" w:hAnsi="Malgun Gothic" w:eastAsia="Malgun Gothic" w:cs="Malgun Gothic"/>
          <w:color w:val="202020"/>
          <w:sz w:val="17"/>
        </w:rPr>
        <w:t>작업 관리자/ps에서 thread 수 증가를 확인한다.</w:t>
      </w:r>
    </w:p>
    <w:p>
      <w:pPr>
        <w:pStyle w:val="ListBullet"/>
        <w:spacing w:after="60" w:line="269" w:lineRule="auto"/>
      </w:pPr>
      <w:r>
        <w:rPr>
          <w:rFonts w:ascii="Malgun Gothic" w:hAnsi="Malgun Gothic" w:eastAsia="Malgun Gothic" w:cs="Malgun Gothic"/>
          <w:color w:val="202020"/>
          <w:sz w:val="17"/>
        </w:rPr>
        <w:t>더 큰 수는 격리된 컨테이너에서만 단계적으로 시도한다.</w:t>
      </w:r>
    </w:p>
    <w:p>
      <w:pPr>
        <w:pStyle w:val="ListBullet"/>
        <w:spacing w:after="60" w:line="269" w:lineRule="auto"/>
      </w:pPr>
      <w:r>
        <w:rPr>
          <w:rFonts w:ascii="Malgun Gothic" w:hAnsi="Malgun Gothic" w:eastAsia="Malgun Gothic" w:cs="Malgun Gothic"/>
          <w:color w:val="202020"/>
          <w:sz w:val="17"/>
        </w:rPr>
        <w:t>실험 전 메모리·PID 한도와 종료 경로를 확인한다.</w:t>
      </w:r>
    </w:p>
    <w:p>
      <w:r>
        <w:br w:type="page"/>
      </w:r>
    </w:p>
    <w:p>
      <w:pPr>
        <w:spacing w:after="40" w:line="276" w:lineRule="auto"/>
      </w:pPr>
      <w:r>
        <w:rPr>
          <w:rFonts w:ascii="Malgun Gothic" w:hAnsi="Malgun Gothic" w:eastAsia="Malgun Gothic" w:cs="Malgun Gothic"/>
          <w:b/>
          <w:i w:val="0"/>
          <w:color w:val="666666"/>
          <w:sz w:val="16"/>
        </w:rPr>
        <w:t>07 · REMEDIATION</w:t>
      </w:r>
    </w:p>
    <w:p>
      <w:pPr>
        <w:pStyle w:val="Heading1"/>
        <w:spacing w:after="60" w:line="276" w:lineRule="auto"/>
      </w:pPr>
      <w:r>
        <w:rPr>
          <w:rFonts w:ascii="Malgun Gothic" w:hAnsi="Malgun Gothic" w:eastAsia="Malgun Gothic" w:cs="Malgun Gothic"/>
          <w:b/>
          <w:i w:val="0"/>
          <w:color w:val="202020"/>
          <w:sz w:val="32"/>
        </w:rPr>
        <w:t>수정 구조: 수락량과 실행량에 상한을 둔다</w:t>
      </w:r>
    </w:p>
    <w:p>
      <w:pPr>
        <w:spacing w:after="140" w:line="276" w:lineRule="auto"/>
      </w:pPr>
      <w:r>
        <w:rPr>
          <w:rFonts w:ascii="Malgun Gothic" w:hAnsi="Malgun Gothic" w:eastAsia="Malgun Gothic" w:cs="Malgun Gothic"/>
          <w:b w:val="0"/>
          <w:i w:val="0"/>
          <w:color w:val="666666"/>
          <w:sz w:val="18"/>
        </w:rPr>
        <w:t>연결 수·worker 수·queue 길이·timeout은 별도 정책이다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2100"/>
        <w:gridCol w:w="3900"/>
        <w:gridCol w:w="3864"/>
      </w:tblGrid>
      <w:tr>
        <w:tc>
          <w:tcPr>
            <w:tcW w:type="dxa" w:w="3289"/>
            <w:tcW w:w="2100" w:type="dxa"/>
            <w:tcMar>
              <w:top w:w="90" w:type="dxa"/>
              <w:start w:w="120" w:type="dxa"/>
              <w:bottom w:w="90" w:type="dxa"/>
              <w:end w:w="120" w:type="dxa"/>
            </w:tcMar>
            <w:shd w:fill="E7E7E7"/>
            <w:tcW w:w="2100" w:type="dxa"/>
          </w:tcPr>
          <w:p>
            <w:r>
              <w:rPr>
                <w:rFonts w:ascii="Malgun Gothic" w:hAnsi="Malgun Gothic" w:eastAsia="Malgun Gothic" w:cs="Malgun Gothic"/>
                <w:b/>
                <w:color w:val="202020"/>
                <w:sz w:val="15"/>
              </w:rPr>
              <w:t>경계</w:t>
            </w:r>
          </w:p>
        </w:tc>
        <w:tc>
          <w:tcPr>
            <w:tcW w:type="dxa" w:w="3289"/>
            <w:tcW w:w="3900" w:type="dxa"/>
            <w:tcMar>
              <w:top w:w="90" w:type="dxa"/>
              <w:start w:w="120" w:type="dxa"/>
              <w:bottom w:w="90" w:type="dxa"/>
              <w:end w:w="120" w:type="dxa"/>
            </w:tcMar>
            <w:shd w:fill="E7E7E7"/>
            <w:tcW w:w="3900" w:type="dxa"/>
          </w:tcPr>
          <w:p>
            <w:r>
              <w:rPr>
                <w:rFonts w:ascii="Malgun Gothic" w:hAnsi="Malgun Gothic" w:eastAsia="Malgun Gothic" w:cs="Malgun Gothic"/>
                <w:b/>
                <w:color w:val="202020"/>
                <w:sz w:val="15"/>
              </w:rPr>
              <w:t>정책 예</w:t>
            </w:r>
          </w:p>
        </w:tc>
        <w:tc>
          <w:tcPr>
            <w:tcW w:type="dxa" w:w="3289"/>
            <w:tcW w:w="3864" w:type="dxa"/>
            <w:tcMar>
              <w:top w:w="90" w:type="dxa"/>
              <w:start w:w="120" w:type="dxa"/>
              <w:bottom w:w="90" w:type="dxa"/>
              <w:end w:w="120" w:type="dxa"/>
            </w:tcMar>
            <w:shd w:fill="E7E7E7"/>
            <w:tcW w:w="3864" w:type="dxa"/>
          </w:tcPr>
          <w:p>
            <w:r>
              <w:rPr>
                <w:rFonts w:ascii="Malgun Gothic" w:hAnsi="Malgun Gothic" w:eastAsia="Malgun Gothic" w:cs="Malgun Gothic"/>
                <w:b/>
                <w:color w:val="202020"/>
                <w:sz w:val="15"/>
              </w:rPr>
              <w:t>효과</w:t>
            </w:r>
          </w:p>
        </w:tc>
      </w:tr>
      <w:tr>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WORKERS</w:t>
            </w:r>
          </w:p>
        </w:tc>
        <w:tc>
          <w:tcPr>
            <w:tcW w:type="dxa" w:w="3900"/>
            <w:vAlign w:val="top"/>
            <w:tcW w:w="3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32개 플랫폼 스레드 고정</w:t>
            </w:r>
          </w:p>
        </w:tc>
        <w:tc>
          <w:tcPr>
            <w:tcW w:type="dxa" w:w="3864"/>
            <w:vAlign w:val="top"/>
            <w:tcW w:w="3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동시 실행/stack 상한</w:t>
            </w:r>
          </w:p>
        </w:tc>
      </w:tr>
      <w:tr>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QUEUE_CAPACITY</w:t>
            </w:r>
          </w:p>
        </w:tc>
        <w:tc>
          <w:tcPr>
            <w:tcW w:type="dxa" w:w="3900"/>
            <w:vAlign w:val="top"/>
            <w:tcW w:w="3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128개 대기 작업</w:t>
            </w:r>
          </w:p>
        </w:tc>
        <w:tc>
          <w:tcPr>
            <w:tcW w:type="dxa" w:w="3864"/>
            <w:vAlign w:val="top"/>
            <w:tcW w:w="3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대기 메모리 상한</w:t>
            </w:r>
          </w:p>
        </w:tc>
      </w:tr>
      <w:tr>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포화 정책</w:t>
            </w:r>
          </w:p>
        </w:tc>
        <w:tc>
          <w:tcPr>
            <w:tcW w:type="dxa" w:w="3900"/>
            <w:vAlign w:val="top"/>
            <w:tcW w:w="3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새 연결 즉시 종료 또는 프로토콜 수준 거부</w:t>
            </w:r>
          </w:p>
        </w:tc>
        <w:tc>
          <w:tcPr>
            <w:tcW w:type="dxa" w:w="3864"/>
            <w:vAlign w:val="top"/>
            <w:tcW w:w="3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무제한 누적 차단</w:t>
            </w:r>
          </w:p>
        </w:tc>
      </w:tr>
      <w:tr>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read timeout</w:t>
            </w:r>
          </w:p>
        </w:tc>
        <w:tc>
          <w:tcPr>
            <w:tcW w:type="dxa" w:w="3900"/>
            <w:vAlign w:val="top"/>
            <w:tcW w:w="3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Step 5에서 설정</w:t>
            </w:r>
          </w:p>
        </w:tc>
        <w:tc>
          <w:tcPr>
            <w:tcW w:type="dxa" w:w="3864"/>
            <w:vAlign w:val="top"/>
            <w:tcW w:w="3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느린/유휴 연결 회수</w:t>
            </w:r>
          </w:p>
        </w:tc>
      </w:tr>
      <w:tr>
        <w:tc>
          <w:tcPr>
            <w:tcW w:type="dxa" w:w="2100"/>
            <w:vAlign w:val="top"/>
            <w:tcW w:w="2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관측</w:t>
            </w:r>
          </w:p>
        </w:tc>
        <w:tc>
          <w:tcPr>
            <w:tcW w:type="dxa" w:w="3900"/>
            <w:vAlign w:val="top"/>
            <w:tcW w:w="39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active, queue, reject, latency</w:t>
            </w:r>
          </w:p>
        </w:tc>
        <w:tc>
          <w:tcPr>
            <w:tcW w:type="dxa" w:w="3864"/>
            <w:vAlign w:val="top"/>
            <w:tcW w:w="3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포화 전 경보</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주의  </w:t>
            </w:r>
            <w:r>
              <w:rPr>
                <w:rFonts w:ascii="Malgun Gothic" w:hAnsi="Malgun Gothic" w:eastAsia="Malgun Gothic" w:cs="Malgun Gothic"/>
                <w:color w:val="202020"/>
                <w:sz w:val="17"/>
              </w:rPr>
              <w:t>고정 thread pool은 연결을 32개만 유지하라는 뜻이 아니다. blocking 연결당 작업 모델에서는 worker가 연결 수를 제한한다. 많은 장기 연결에는 NIO/Selector 또는 Java 21 가상 스레드 같은 다른 실행 모델을 Step 4·5에서 평가한다.</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핵심  </w:t>
            </w:r>
            <w:r>
              <w:rPr>
                <w:rFonts w:ascii="Malgun Gothic" w:hAnsi="Malgun Gothic" w:eastAsia="Malgun Gothic" w:cs="Malgun Gothic"/>
                <w:color w:val="202020"/>
                <w:sz w:val="17"/>
              </w:rPr>
              <w:t>이번 Step의 수정 목표는 ‘무제한’을 제거하는 것이다. 최적 숫자는 장비 수, blocking 시간, CPU, 메모리, DB 처리량을 측정해 정한다.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07 · REMEDIATION</w:t>
      </w:r>
    </w:p>
    <w:p>
      <w:pPr>
        <w:pStyle w:val="Heading1"/>
        <w:spacing w:after="60" w:line="276" w:lineRule="auto"/>
      </w:pPr>
      <w:r>
        <w:rPr>
          <w:rFonts w:ascii="Malgun Gothic" w:hAnsi="Malgun Gothic" w:eastAsia="Malgun Gothic" w:cs="Malgun Gothic"/>
          <w:b/>
          <w:i w:val="0"/>
          <w:color w:val="202020"/>
          <w:sz w:val="32"/>
        </w:rPr>
        <w:t>수정 코드</w:t>
      </w:r>
    </w:p>
    <w:p>
      <w:pPr>
        <w:spacing w:after="140" w:line="276" w:lineRule="auto"/>
      </w:pPr>
      <w:r>
        <w:rPr>
          <w:rFonts w:ascii="Malgun Gothic" w:hAnsi="Malgun Gothic" w:eastAsia="Malgun Gothic" w:cs="Malgun Gothic"/>
          <w:b w:val="0"/>
          <w:i w:val="0"/>
          <w:color w:val="666666"/>
          <w:sz w:val="18"/>
        </w:rPr>
        <w:t>bounded worker + bounded queue + 명시적 거부</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1F1F1"/>
          </w:tcPr>
          <w:p>
            <w:pPr>
              <w:spacing w:after="0" w:line="240" w:lineRule="auto"/>
            </w:pPr>
            <w:r>
              <w:rPr>
                <w:rFonts w:ascii="Cascadia Mono" w:hAnsi="Cascadia Mono" w:eastAsia="Cascadia Mono" w:cs="Cascadia Mono"/>
                <w:b/>
                <w:color w:val="111111"/>
                <w:sz w:val="14"/>
              </w:rPr>
              <w:t>package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factorypulse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step1</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BufferedReader</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IOException</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InputStreamReader</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ServerSocket</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nio</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charset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StandardCharsets</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ArrayBlockingQueue</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ThreadPoolExecutor</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TimeUnit</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class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BoundedEquipmentServer</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private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int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WORKERS</w:t>
            </w:r>
            <w:r>
              <w:rPr>
                <w:rFonts w:ascii="Cascadia Mono" w:hAnsi="Cascadia Mono" w:eastAsia="Cascadia Mono" w:cs="Cascadia Mono"/>
                <w:color w:val="444444"/>
                <w:sz w:val="14"/>
              </w:rPr>
              <w:t xml:space="preserve"> = 32;</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private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int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QUEUE_CAPACITY</w:t>
            </w:r>
            <w:r>
              <w:rPr>
                <w:rFonts w:ascii="Cascadia Mono" w:hAnsi="Cascadia Mono" w:eastAsia="Cascadia Mono" w:cs="Cascadia Mono"/>
                <w:color w:val="444444"/>
                <w:sz w:val="14"/>
              </w:rPr>
              <w:t xml:space="preserve"> = 128;</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main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String</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throws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IOException</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factory</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ofPlatform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name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"equipment-worker-"</w:t>
            </w:r>
            <w:r>
              <w:rPr>
                <w:rFonts w:ascii="Cascadia Mono" w:hAnsi="Cascadia Mono" w:eastAsia="Cascadia Mono" w:cs="Cascadia Mono"/>
                <w:color w:val="444444"/>
                <w:sz w:val="14"/>
              </w:rPr>
              <w:t>, 0).</w:t>
            </w:r>
            <w:r>
              <w:rPr>
                <w:rFonts w:ascii="Cascadia Mono" w:hAnsi="Cascadia Mono" w:eastAsia="Cascadia Mono" w:cs="Cascadia Mono"/>
                <w:b w:val="0"/>
                <w:color w:val="555555"/>
                <w:sz w:val="14"/>
              </w:rPr>
              <w:t>factory</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workers</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ThreadPoolExecutor</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WORKERS</w:t>
            </w:r>
            <w:r>
              <w:rPr>
                <w:rFonts w:ascii="Cascadia Mono" w:hAnsi="Cascadia Mono" w:eastAsia="Cascadia Mono" w:cs="Cascadia Mono"/>
                <w:color w:val="444444"/>
                <w:sz w:val="14"/>
              </w:rPr>
              <w:t xml:space="preserve">, 0L, </w:t>
            </w:r>
            <w:r>
              <w:rPr>
                <w:rFonts w:ascii="Cascadia Mono" w:hAnsi="Cascadia Mono" w:eastAsia="Cascadia Mono" w:cs="Cascadia Mono"/>
                <w:b w:val="0"/>
                <w:color w:val="555555"/>
                <w:sz w:val="14"/>
              </w:rPr>
              <w:t>TimeUnit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MILLISECONDS</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ArrayBlockingQueue</w:t>
            </w:r>
            <w:r>
              <w:rPr>
                <w:rFonts w:ascii="Cascadia Mono" w:hAnsi="Cascadia Mono" w:eastAsia="Cascadia Mono" w:cs="Cascadia Mono"/>
                <w:color w:val="444444"/>
                <w:sz w:val="14"/>
              </w:rPr>
              <w:t>&lt;&gt;(</w:t>
            </w:r>
            <w:r>
              <w:rPr>
                <w:rFonts w:ascii="Cascadia Mono" w:hAnsi="Cascadia Mono" w:eastAsia="Cascadia Mono" w:cs="Cascadia Mono"/>
                <w:b w:val="0"/>
                <w:color w:val="555555"/>
                <w:sz w:val="14"/>
              </w:rPr>
              <w:t>QUEUE_CAPACITY</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factory</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ThreadPoolExecutor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AbortPolicy</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server</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ServerSocket</w:t>
            </w:r>
            <w:r>
              <w:rPr>
                <w:rFonts w:ascii="Cascadia Mono" w:hAnsi="Cascadia Mono" w:eastAsia="Cascadia Mono" w:cs="Cascadia Mono"/>
                <w:color w:val="444444"/>
                <w:sz w:val="14"/>
              </w:rPr>
              <w:t>(9000))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while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isShutdown</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server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accept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workers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execute</w:t>
            </w:r>
            <w:r>
              <w:rPr>
                <w:rFonts w:ascii="Cascadia Mono" w:hAnsi="Cascadia Mono" w:eastAsia="Cascadia Mono" w:cs="Cascadia Mono"/>
                <w:color w:val="444444"/>
                <w:sz w:val="14"/>
              </w:rPr>
              <w:t xml:space="preserve">(() -&gt; </w:t>
            </w:r>
            <w:r>
              <w:rPr>
                <w:rFonts w:ascii="Cascadia Mono" w:hAnsi="Cascadia Mono" w:eastAsia="Cascadia Mono" w:cs="Cascadia Mono"/>
                <w:b w:val="0"/>
                <w:color w:val="555555"/>
                <w:sz w:val="14"/>
              </w:rPr>
              <w:t>handle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RuntimeException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rejected</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close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 Close explicitly on saturation.</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private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handle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reader</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BufferedReader</w:t>
            </w:r>
            <w:r>
              <w:rPr>
                <w:rFonts w:ascii="Cascadia Mono" w:hAnsi="Cascadia Mono" w:eastAsia="Cascadia Mono" w:cs="Cascadia Mono"/>
                <w:color w:val="444444"/>
                <w:sz w:val="14"/>
              </w:rPr>
              <w:t>(</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InputStreamReader</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socket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getInputStream</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StandardCharsets</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UTF_8</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reader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readLine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 Step 5 adds framing and timeouts.</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IOException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ignored</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자원 특성  </w:t>
            </w:r>
            <w:r>
              <w:rPr>
                <w:rFonts w:ascii="Malgun Gothic" w:hAnsi="Malgun Gothic" w:eastAsia="Malgun Gothic" w:cs="Malgun Gothic"/>
                <w:color w:val="202020"/>
                <w:sz w:val="17"/>
              </w:rPr>
              <w:t>platform thread 최대 32, 대기 Runnable 최대 128. queue 포화 후에는 작업을 무한 대기시키지 않고 소켓을 닫는다.</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Step 4 참조  </w:t>
            </w:r>
            <w:r>
              <w:rPr>
                <w:rFonts w:ascii="Malgun Gothic" w:hAnsi="Malgun Gothic" w:eastAsia="Malgun Gothic" w:cs="Malgun Gothic"/>
                <w:color w:val="202020"/>
                <w:sz w:val="17"/>
              </w:rPr>
              <w:t>ThreadPoolExecutor의 sizing·거부 정책·backpressure 상세는 Step 4, ‘Thread Pool·Queue·포화 정책’에서 설명한다.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08 · TEST</w:t>
      </w:r>
    </w:p>
    <w:p>
      <w:pPr>
        <w:pStyle w:val="Heading1"/>
        <w:spacing w:after="60" w:line="276" w:lineRule="auto"/>
      </w:pPr>
      <w:r>
        <w:rPr>
          <w:rFonts w:ascii="Malgun Gothic" w:hAnsi="Malgun Gothic" w:eastAsia="Malgun Gothic" w:cs="Malgun Gothic"/>
          <w:b/>
          <w:i w:val="0"/>
          <w:color w:val="202020"/>
          <w:sz w:val="32"/>
        </w:rPr>
        <w:t>검증 테스트</w:t>
      </w:r>
    </w:p>
    <w:p>
      <w:pPr>
        <w:spacing w:after="140" w:line="276" w:lineRule="auto"/>
      </w:pPr>
      <w:r>
        <w:rPr>
          <w:rFonts w:ascii="Malgun Gothic" w:hAnsi="Malgun Gothic" w:eastAsia="Malgun Gothic" w:cs="Malgun Gothic"/>
          <w:b w:val="0"/>
          <w:i w:val="0"/>
          <w:color w:val="666666"/>
          <w:sz w:val="18"/>
        </w:rPr>
        <w:t>두 worker와 두 queue 슬롯이 모두 찬 뒤 다섯 번째 작업이 거부되는지 확인</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1F1F1"/>
          </w:tcPr>
          <w:p>
            <w:pPr>
              <w:spacing w:after="0" w:line="240" w:lineRule="auto"/>
            </w:pPr>
            <w:r>
              <w:rPr>
                <w:rFonts w:ascii="Cascadia Mono" w:hAnsi="Cascadia Mono" w:eastAsia="Cascadia Mono" w:cs="Cascadia Mono"/>
                <w:b/>
                <w:color w:val="111111"/>
                <w:sz w:val="14"/>
              </w:rPr>
              <w:t>package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factorypulse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step1</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ArrayBlockingQueue</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RejectedExecutionException</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ThreadPoolExecutor</w:t>
            </w:r>
            <w:r>
              <w:rPr>
                <w:rFonts w:ascii="Cascadia Mono" w:hAnsi="Cascadia Mono" w:eastAsia="Cascadia Mono" w:cs="Cascadia Mono"/>
                <w:color w:val="444444"/>
                <w:sz w:val="14"/>
              </w:rPr>
              <w:t>;</w:t>
            </w:r>
            <w:r>
              <w:br/>
            </w:r>
            <w:r>
              <w:rPr>
                <w:rFonts w:ascii="Cascadia Mono" w:hAnsi="Cascadia Mono" w:eastAsia="Cascadia Mono" w:cs="Cascadia Mono"/>
                <w:b/>
                <w:color w:val="111111"/>
                <w:sz w:val="14"/>
              </w:rPr>
              <w:t>import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java</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util</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concurrent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TimeUnit</w:t>
            </w:r>
            <w:r>
              <w:rPr>
                <w:rFonts w:ascii="Cascadia Mono" w:hAnsi="Cascadia Mono" w:eastAsia="Cascadia Mono" w:cs="Cascadia Mono"/>
                <w:color w:val="444444"/>
                <w:sz w:val="14"/>
              </w:rPr>
              <w:t>;</w:t>
            </w:r>
            <w:r>
              <w:br/>
            </w:r>
            <w:r>
              <w:br/>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final</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class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BoundedExecutorTest</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public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main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String</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args</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throws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Exception</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blocker</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(1);</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var</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ThreadPoolExecutor</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2, 2, 0L, </w:t>
            </w:r>
            <w:r>
              <w:rPr>
                <w:rFonts w:ascii="Cascadia Mono" w:hAnsi="Cascadia Mono" w:eastAsia="Cascadia Mono" w:cs="Cascadia Mono"/>
                <w:b w:val="0"/>
                <w:color w:val="555555"/>
                <w:sz w:val="14"/>
              </w:rPr>
              <w:t>TimeUnit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MILLISECONDS</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ArrayBlockingQueue</w:t>
            </w:r>
            <w:r>
              <w:rPr>
                <w:rFonts w:ascii="Cascadia Mono" w:hAnsi="Cascadia Mono" w:eastAsia="Cascadia Mono" w:cs="Cascadia Mono"/>
                <w:color w:val="444444"/>
                <w:sz w:val="14"/>
              </w:rPr>
              <w:t>&lt;&gt;(2),</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ofPlatform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name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"test-worker-"</w:t>
            </w:r>
            <w:r>
              <w:rPr>
                <w:rFonts w:ascii="Cascadia Mono" w:hAnsi="Cascadia Mono" w:eastAsia="Cascadia Mono" w:cs="Cascadia Mono"/>
                <w:color w:val="444444"/>
                <w:sz w:val="14"/>
              </w:rPr>
              <w:t>, 0).</w:t>
            </w:r>
            <w:r>
              <w:rPr>
                <w:rFonts w:ascii="Cascadia Mono" w:hAnsi="Cascadia Mono" w:eastAsia="Cascadia Mono" w:cs="Cascadia Mono"/>
                <w:b w:val="0"/>
                <w:color w:val="555555"/>
                <w:sz w:val="14"/>
              </w:rPr>
              <w:t>factory</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ThreadPoolExecutor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AbortPolicy</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Runnable</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waitingTask</w:t>
            </w:r>
            <w:r>
              <w:rPr>
                <w:rFonts w:ascii="Cascadia Mono" w:hAnsi="Cascadia Mono" w:eastAsia="Cascadia Mono" w:cs="Cascadia Mono"/>
                <w:color w:val="444444"/>
                <w:sz w:val="14"/>
              </w:rPr>
              <w:t xml:space="preserve"> = () -&gt; </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blocker</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for</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int</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xml:space="preserve"> = 0;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xml:space="preserve"> &lt; 4; </w:t>
            </w:r>
            <w:r>
              <w:rPr>
                <w:rFonts w:ascii="Cascadia Mono" w:hAnsi="Cascadia Mono" w:eastAsia="Cascadia Mono" w:cs="Cascadia Mono"/>
                <w:b w:val="0"/>
                <w:color w:val="555555"/>
                <w:sz w:val="14"/>
              </w:rPr>
              <w:t>i</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execute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waitingTask</w:t>
            </w:r>
            <w:r>
              <w:rPr>
                <w:rFonts w:ascii="Cascadia Mono" w:hAnsi="Cascadia Mono" w:eastAsia="Cascadia Mono" w:cs="Cascadia Mono"/>
                <w:color w:val="444444"/>
                <w:sz w:val="14"/>
              </w:rPr>
              <w:t>);</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boolean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rejected</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false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execute</w:t>
            </w:r>
            <w:r>
              <w:rPr>
                <w:rFonts w:ascii="Cascadia Mono" w:hAnsi="Cascadia Mono" w:eastAsia="Cascadia Mono" w:cs="Cascadia Mono"/>
                <w:color w:val="444444"/>
                <w:sz w:val="14"/>
              </w:rPr>
              <w:t>(() -&gt; { });</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RejectedExecutionException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expected</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rejected</w:t>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true</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if</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rejected</w:t>
            </w:r>
            <w:r>
              <w:rPr>
                <w:rFonts w:ascii="Cascadia Mono" w:hAnsi="Cascadia Mono" w:eastAsia="Cascadia Mono" w:cs="Cascadia Mono"/>
                <w:color w:val="444444"/>
                <w:sz w:val="14"/>
              </w:rPr>
              <w:t xml:space="preserve"> ||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getPoolSize</w:t>
            </w:r>
            <w:r>
              <w:rPr>
                <w:rFonts w:ascii="Cascadia Mono" w:hAnsi="Cascadia Mono" w:eastAsia="Cascadia Mono" w:cs="Cascadia Mono"/>
                <w:color w:val="444444"/>
                <w:sz w:val="14"/>
              </w:rPr>
              <w:t xml:space="preserve">() &gt; 2 ||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getQueue</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size</w:t>
            </w:r>
            <w:r>
              <w:rPr>
                <w:rFonts w:ascii="Cascadia Mono" w:hAnsi="Cascadia Mono" w:eastAsia="Cascadia Mono" w:cs="Cascadia Mono"/>
                <w:color w:val="444444"/>
                <w:sz w:val="14"/>
              </w:rPr>
              <w:t>() &gt; 2)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throw</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new</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AssertionError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"resource bound violated"</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System</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out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println</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"PASS workers&lt;=2 queue&lt;=2 fifth=rejected"</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finally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blocker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shutdown</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if</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awaitTermination</w:t>
            </w:r>
            <w:r>
              <w:rPr>
                <w:rFonts w:ascii="Cascadia Mono" w:hAnsi="Cascadia Mono" w:eastAsia="Cascadia Mono" w:cs="Cascadia Mono"/>
                <w:color w:val="444444"/>
                <w:sz w:val="14"/>
              </w:rPr>
              <w:t xml:space="preserve">(2, </w:t>
            </w:r>
            <w:r>
              <w:rPr>
                <w:rFonts w:ascii="Cascadia Mono" w:hAnsi="Cascadia Mono" w:eastAsia="Cascadia Mono" w:cs="Cascadia Mono"/>
                <w:b w:val="0"/>
                <w:color w:val="555555"/>
                <w:sz w:val="14"/>
              </w:rPr>
              <w:t>TimeUnit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SECONDS</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executor</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shutdownNow</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private</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static</w:t>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void</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CountDownLatch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latch</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color w:val="111111"/>
                <w:sz w:val="14"/>
              </w:rPr>
              <w:t>try</w:t>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latch</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await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 </w:t>
            </w:r>
            <w:r>
              <w:rPr>
                <w:rFonts w:ascii="Cascadia Mono" w:hAnsi="Cascadia Mono" w:eastAsia="Cascadia Mono" w:cs="Cascadia Mono"/>
                <w:b/>
                <w:color w:val="111111"/>
                <w:sz w:val="14"/>
              </w:rPr>
              <w:t>catch</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InterruptedException</w:t>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e</w:t>
            </w:r>
            <w:r>
              <w:rPr>
                <w:rFonts w:ascii="Cascadia Mono" w:hAnsi="Cascadia Mono" w:eastAsia="Cascadia Mono" w:cs="Cascadia Mono"/>
                <w:color w:val="444444"/>
                <w:sz w:val="14"/>
              </w:rPr>
              <w:t>) {</w:t>
            </w:r>
            <w:r>
              <w:br/>
            </w:r>
            <w:r>
              <w:rPr>
                <w:rFonts w:ascii="Cascadia Mono" w:hAnsi="Cascadia Mono" w:eastAsia="Cascadia Mono" w:cs="Cascadia Mono"/>
                <w:color w:val="444444"/>
                <w:sz w:val="14"/>
              </w:rPr>
              <w:t xml:space="preserve">            </w:t>
            </w:r>
            <w:r>
              <w:rPr>
                <w:rFonts w:ascii="Cascadia Mono" w:hAnsi="Cascadia Mono" w:eastAsia="Cascadia Mono" w:cs="Cascadia Mono"/>
                <w:b w:val="0"/>
                <w:color w:val="555555"/>
                <w:sz w:val="14"/>
              </w:rPr>
              <w: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currentThread</w:t>
            </w:r>
            <w:r>
              <w:rPr>
                <w:rFonts w:ascii="Cascadia Mono" w:hAnsi="Cascadia Mono" w:eastAsia="Cascadia Mono" w:cs="Cascadia Mono"/>
                <w:color w:val="444444"/>
                <w:sz w:val="14"/>
              </w:rPr>
              <w:t>().</w:t>
            </w:r>
            <w:r>
              <w:rPr>
                <w:rFonts w:ascii="Cascadia Mono" w:hAnsi="Cascadia Mono" w:eastAsia="Cascadia Mono" w:cs="Cascadia Mono"/>
                <w:b w:val="0"/>
                <w:color w:val="555555"/>
                <w:sz w:val="14"/>
              </w:rPr>
              <w:t>interrupt</w:t>
            </w:r>
            <w:r>
              <w:rPr>
                <w:rFonts w:ascii="Cascadia Mono" w:hAnsi="Cascadia Mono" w:eastAsia="Cascadia Mono" w:cs="Cascadia Mono"/>
                <w:color w:val="444444"/>
                <w:sz w:val="14"/>
              </w:rPr>
              <w:t>();</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 xml:space="preserve">    }</w:t>
            </w:r>
            <w:r>
              <w:br/>
            </w:r>
            <w:r>
              <w:rPr>
                <w:rFonts w:ascii="Cascadia Mono" w:hAnsi="Cascadia Mono" w:eastAsia="Cascadia Mono" w:cs="Cascadia Mono"/>
                <w:color w:val="444444"/>
                <w:sz w:val="14"/>
              </w:rPr>
              <w: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실행 결과  </w:t>
            </w:r>
            <w:r>
              <w:rPr>
                <w:rFonts w:ascii="Malgun Gothic" w:hAnsi="Malgun Gothic" w:eastAsia="Malgun Gothic" w:cs="Malgun Gothic"/>
                <w:color w:val="202020"/>
                <w:sz w:val="17"/>
              </w:rPr>
              <w:t>PASS workers&lt;=2 queue&lt;=2 fifth=rejected</w:t>
            </w:r>
          </w:p>
        </w:tc>
      </w:tr>
    </w:tbl>
    <w:p>
      <w:pPr>
        <w:spacing w:after="40" w:line="276" w:lineRule="auto"/>
      </w:pPr>
      <w:r>
        <w:rPr>
          <w:rFonts w:ascii="Malgun Gothic" w:hAnsi="Malgun Gothic" w:eastAsia="Malgun Gothic" w:cs="Malgun Gothic"/>
          <w:b w:val="0"/>
          <w:i w:val="0"/>
          <w:color w:val="202020"/>
          <w:sz w:val="18"/>
        </w:rPr>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3500"/>
        <w:gridCol w:w="6364"/>
      </w:tblGrid>
      <w:tr>
        <w:tc>
          <w:tcPr>
            <w:tcW w:type="dxa" w:w="4933"/>
            <w:tcW w:w="3500" w:type="dxa"/>
            <w:tcMar>
              <w:top w:w="90" w:type="dxa"/>
              <w:start w:w="120" w:type="dxa"/>
              <w:bottom w:w="90" w:type="dxa"/>
              <w:end w:w="120" w:type="dxa"/>
            </w:tcMar>
            <w:shd w:fill="E7E7E7"/>
            <w:tcW w:w="3500" w:type="dxa"/>
          </w:tcPr>
          <w:p>
            <w:r>
              <w:rPr>
                <w:rFonts w:ascii="Malgun Gothic" w:hAnsi="Malgun Gothic" w:eastAsia="Malgun Gothic" w:cs="Malgun Gothic"/>
                <w:b/>
                <w:color w:val="202020"/>
                <w:sz w:val="15"/>
              </w:rPr>
              <w:t>검증</w:t>
            </w:r>
          </w:p>
        </w:tc>
        <w:tc>
          <w:tcPr>
            <w:tcW w:type="dxa" w:w="4933"/>
            <w:tcW w:w="6364" w:type="dxa"/>
            <w:tcMar>
              <w:top w:w="90" w:type="dxa"/>
              <w:start w:w="120" w:type="dxa"/>
              <w:bottom w:w="90" w:type="dxa"/>
              <w:end w:w="120" w:type="dxa"/>
            </w:tcMar>
            <w:shd w:fill="E7E7E7"/>
            <w:tcW w:w="6364" w:type="dxa"/>
          </w:tcPr>
          <w:p>
            <w:r>
              <w:rPr>
                <w:rFonts w:ascii="Malgun Gothic" w:hAnsi="Malgun Gothic" w:eastAsia="Malgun Gothic" w:cs="Malgun Gothic"/>
                <w:b/>
                <w:color w:val="202020"/>
                <w:sz w:val="15"/>
              </w:rPr>
              <w:t>실패 시 의미</w:t>
            </w:r>
          </w:p>
        </w:tc>
      </w:tr>
      <w:tr>
        <w:tc>
          <w:tcPr>
            <w:tcW w:type="dxa" w:w="3500"/>
            <w:vAlign w:val="top"/>
            <w:tcW w:w="3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poolSize ≤ 2</w:t>
            </w:r>
          </w:p>
        </w:tc>
        <w:tc>
          <w:tcPr>
            <w:tcW w:type="dxa" w:w="6364"/>
            <w:vAlign w:val="top"/>
            <w:tcW w:w="6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worker 상한이 깨짐</w:t>
            </w:r>
          </w:p>
        </w:tc>
      </w:tr>
      <w:tr>
        <w:tc>
          <w:tcPr>
            <w:tcW w:type="dxa" w:w="3500"/>
            <w:vAlign w:val="top"/>
            <w:tcW w:w="3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queueSize ≤ 2</w:t>
            </w:r>
          </w:p>
        </w:tc>
        <w:tc>
          <w:tcPr>
            <w:tcW w:type="dxa" w:w="6364"/>
            <w:vAlign w:val="top"/>
            <w:tcW w:w="6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대기 작업 메모리 상한이 깨짐</w:t>
            </w:r>
          </w:p>
        </w:tc>
      </w:tr>
      <w:tr>
        <w:tc>
          <w:tcPr>
            <w:tcW w:type="dxa" w:w="3500"/>
            <w:vAlign w:val="top"/>
            <w:tcW w:w="3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5번째 rejected</w:t>
            </w:r>
          </w:p>
        </w:tc>
        <w:tc>
          <w:tcPr>
            <w:tcW w:type="dxa" w:w="6364"/>
            <w:vAlign w:val="top"/>
            <w:tcW w:w="6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포화가 호출자에게 전달되지 않음</w:t>
            </w:r>
          </w:p>
        </w:tc>
      </w:tr>
      <w:tr>
        <w:tc>
          <w:tcPr>
            <w:tcW w:type="dxa" w:w="3500"/>
            <w:vAlign w:val="top"/>
            <w:tcW w:w="3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종료 2초 내 완료</w:t>
            </w:r>
          </w:p>
        </w:tc>
        <w:tc>
          <w:tcPr>
            <w:tcW w:type="dxa" w:w="6364"/>
            <w:vAlign w:val="top"/>
            <w:tcW w:w="6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interrupt/정리 경로 문제</w:t>
            </w:r>
          </w:p>
        </w:tc>
      </w:tr>
    </w:tbl>
    <w:p>
      <w:pPr>
        <w:spacing w:after="40" w:line="276" w:lineRule="auto"/>
      </w:pPr>
      <w:r>
        <w:rPr>
          <w:rFonts w:ascii="Malgun Gothic" w:hAnsi="Malgun Gothic" w:eastAsia="Malgun Gothic" w:cs="Malgun Gothic"/>
          <w:b w:val="0"/>
          <w:i w:val="0"/>
          <w:color w:val="202020"/>
          <w:sz w:val="18"/>
        </w:rPr>
      </w:r>
    </w:p>
    <w:p>
      <w:pPr>
        <w:spacing w:after="100" w:line="276" w:lineRule="auto"/>
      </w:pPr>
      <w:r>
        <w:rPr>
          <w:rFonts w:ascii="Malgun Gothic" w:hAnsi="Malgun Gothic" w:eastAsia="Malgun Gothic" w:cs="Malgun Gothic"/>
          <w:b w:val="0"/>
          <w:i w:val="0"/>
          <w:color w:val="202020"/>
          <w:sz w:val="16"/>
        </w:rPr>
        <w:t>테스트는 네트워크 자체보다 자원 상한 계약을 검증한다. socket framing과 느린 client 통합 테스트는 Step 5에서 추가한다.</w:t>
      </w:r>
    </w:p>
    <w:p>
      <w:r>
        <w:br w:type="page"/>
      </w:r>
    </w:p>
    <w:p>
      <w:pPr>
        <w:spacing w:after="40" w:line="276" w:lineRule="auto"/>
      </w:pPr>
      <w:r>
        <w:rPr>
          <w:rFonts w:ascii="Malgun Gothic" w:hAnsi="Malgun Gothic" w:eastAsia="Malgun Gothic" w:cs="Malgun Gothic"/>
          <w:b/>
          <w:i w:val="0"/>
          <w:color w:val="666666"/>
          <w:sz w:val="16"/>
        </w:rPr>
        <w:t>09 · RESOURCE MODEL</w:t>
      </w:r>
    </w:p>
    <w:p>
      <w:pPr>
        <w:pStyle w:val="Heading1"/>
        <w:spacing w:after="60" w:line="276" w:lineRule="auto"/>
      </w:pPr>
      <w:r>
        <w:rPr>
          <w:rFonts w:ascii="Malgun Gothic" w:hAnsi="Malgun Gothic" w:eastAsia="Malgun Gothic" w:cs="Malgun Gothic"/>
          <w:b/>
          <w:i w:val="0"/>
          <w:color w:val="202020"/>
          <w:sz w:val="32"/>
        </w:rPr>
        <w:t>Thread·메모리·CPU·Queue 자원표</w:t>
      </w:r>
    </w:p>
    <w:p>
      <w:pPr>
        <w:spacing w:after="140" w:line="276" w:lineRule="auto"/>
      </w:pPr>
      <w:r>
        <w:rPr>
          <w:rFonts w:ascii="Malgun Gothic" w:hAnsi="Malgun Gothic" w:eastAsia="Malgun Gothic" w:cs="Malgun Gothic"/>
          <w:b w:val="0"/>
          <w:i w:val="0"/>
          <w:color w:val="666666"/>
          <w:sz w:val="18"/>
        </w:rPr>
        <w:t>숫자는 예제가 아니라 부하시험으로 확정</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500"/>
        <w:gridCol w:w="2500"/>
        <w:gridCol w:w="2500"/>
        <w:gridCol w:w="3364"/>
      </w:tblGrid>
      <w:tr>
        <w:tc>
          <w:tcPr>
            <w:tcW w:type="dxa" w:w="2466"/>
            <w:tcW w:w="1500" w:type="dxa"/>
            <w:tcMar>
              <w:top w:w="90" w:type="dxa"/>
              <w:start w:w="120" w:type="dxa"/>
              <w:bottom w:w="90" w:type="dxa"/>
              <w:end w:w="120" w:type="dxa"/>
            </w:tcMar>
            <w:shd w:fill="E7E7E7"/>
            <w:tcW w:w="1500" w:type="dxa"/>
          </w:tcPr>
          <w:p>
            <w:r>
              <w:rPr>
                <w:rFonts w:ascii="Malgun Gothic" w:hAnsi="Malgun Gothic" w:eastAsia="Malgun Gothic" w:cs="Malgun Gothic"/>
                <w:b/>
                <w:color w:val="202020"/>
                <w:sz w:val="15"/>
              </w:rPr>
              <w:t>자원</w:t>
            </w:r>
          </w:p>
        </w:tc>
        <w:tc>
          <w:tcPr>
            <w:tcW w:type="dxa" w:w="2466"/>
            <w:tcW w:w="2500" w:type="dxa"/>
            <w:tcMar>
              <w:top w:w="90" w:type="dxa"/>
              <w:start w:w="120" w:type="dxa"/>
              <w:bottom w:w="90" w:type="dxa"/>
              <w:end w:w="120" w:type="dxa"/>
            </w:tcMar>
            <w:shd w:fill="E7E7E7"/>
            <w:tcW w:w="2500" w:type="dxa"/>
          </w:tcPr>
          <w:p>
            <w:r>
              <w:rPr>
                <w:rFonts w:ascii="Malgun Gothic" w:hAnsi="Malgun Gothic" w:eastAsia="Malgun Gothic" w:cs="Malgun Gothic"/>
                <w:b/>
                <w:color w:val="202020"/>
                <w:sz w:val="15"/>
              </w:rPr>
              <w:t>무제한 코드</w:t>
            </w:r>
          </w:p>
        </w:tc>
        <w:tc>
          <w:tcPr>
            <w:tcW w:type="dxa" w:w="2466"/>
            <w:tcW w:w="2500" w:type="dxa"/>
            <w:tcMar>
              <w:top w:w="90" w:type="dxa"/>
              <w:start w:w="120" w:type="dxa"/>
              <w:bottom w:w="90" w:type="dxa"/>
              <w:end w:w="120" w:type="dxa"/>
            </w:tcMar>
            <w:shd w:fill="E7E7E7"/>
            <w:tcW w:w="2500" w:type="dxa"/>
          </w:tcPr>
          <w:p>
            <w:r>
              <w:rPr>
                <w:rFonts w:ascii="Malgun Gothic" w:hAnsi="Malgun Gothic" w:eastAsia="Malgun Gothic" w:cs="Malgun Gothic"/>
                <w:b/>
                <w:color w:val="202020"/>
                <w:sz w:val="15"/>
              </w:rPr>
              <w:t>수정 코드</w:t>
            </w:r>
          </w:p>
        </w:tc>
        <w:tc>
          <w:tcPr>
            <w:tcW w:type="dxa" w:w="2466"/>
            <w:tcW w:w="3364" w:type="dxa"/>
            <w:tcMar>
              <w:top w:w="90" w:type="dxa"/>
              <w:start w:w="120" w:type="dxa"/>
              <w:bottom w:w="90" w:type="dxa"/>
              <w:end w:w="120" w:type="dxa"/>
            </w:tcMar>
            <w:shd w:fill="E7E7E7"/>
            <w:tcW w:w="3364" w:type="dxa"/>
          </w:tcPr>
          <w:p>
            <w:r>
              <w:rPr>
                <w:rFonts w:ascii="Malgun Gothic" w:hAnsi="Malgun Gothic" w:eastAsia="Malgun Gothic" w:cs="Malgun Gothic"/>
                <w:b/>
                <w:color w:val="202020"/>
                <w:sz w:val="15"/>
              </w:rPr>
              <w:t>주요 지표</w:t>
            </w:r>
          </w:p>
        </w:tc>
      </w:tr>
      <w:tr>
        <w:tc>
          <w:tcPr>
            <w:tcW w:type="dxa" w:w="1500"/>
            <w:vAlign w:val="top"/>
            <w:tcW w:w="1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연결 수와 함께 증가</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최대 32</w:t>
            </w:r>
          </w:p>
        </w:tc>
        <w:tc>
          <w:tcPr>
            <w:tcW w:type="dxa" w:w="3364"/>
            <w:vAlign w:val="top"/>
            <w:tcW w:w="3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live/peak thread, create failure</w:t>
            </w:r>
          </w:p>
        </w:tc>
      </w:tr>
      <w:tr>
        <w:tc>
          <w:tcPr>
            <w:tcW w:type="dxa" w:w="1500"/>
            <w:vAlign w:val="top"/>
            <w:tcW w:w="1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Stack/native</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 수만큼 압력</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상한 예측 가능</w:t>
            </w:r>
          </w:p>
        </w:tc>
        <w:tc>
          <w:tcPr>
            <w:tcW w:type="dxa" w:w="3364"/>
            <w:vAlign w:val="top"/>
            <w:tcW w:w="3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RSS, NMT, -Xss</w:t>
            </w:r>
          </w:p>
        </w:tc>
      </w:tr>
      <w:tr>
        <w:tc>
          <w:tcPr>
            <w:tcW w:type="dxa" w:w="1500"/>
            <w:vAlign w:val="top"/>
            <w:tcW w:w="1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동시 이벤트 때 runnable 폭주</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동시성 제한</w:t>
            </w:r>
          </w:p>
        </w:tc>
        <w:tc>
          <w:tcPr>
            <w:tcW w:type="dxa" w:w="3364"/>
            <w:vAlign w:val="top"/>
            <w:tcW w:w="3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 run queue, context switch</w:t>
            </w:r>
          </w:p>
        </w:tc>
      </w:tr>
      <w:tr>
        <w:tc>
          <w:tcPr>
            <w:tcW w:type="dxa" w:w="1500"/>
            <w:vAlign w:val="top"/>
            <w:tcW w:w="1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Queue</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암묵적으로 연결/thread에 누적</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128 작업</w:t>
            </w:r>
          </w:p>
        </w:tc>
        <w:tc>
          <w:tcPr>
            <w:tcW w:type="dxa" w:w="3364"/>
            <w:vAlign w:val="top"/>
            <w:tcW w:w="3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queue size, reject count</w:t>
            </w:r>
          </w:p>
        </w:tc>
      </w:tr>
      <w:tr>
        <w:tc>
          <w:tcPr>
            <w:tcW w:type="dxa" w:w="1500"/>
            <w:vAlign w:val="top"/>
            <w:tcW w:w="1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Socket</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종료까지 유지</w:t>
            </w:r>
          </w:p>
        </w:tc>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거부 시 즉시 close</w:t>
            </w:r>
          </w:p>
        </w:tc>
        <w:tc>
          <w:tcPr>
            <w:tcW w:type="dxa" w:w="3364"/>
            <w:vAlign w:val="top"/>
            <w:tcW w:w="33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open FD, connection count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운영체제 차이  </w:t>
            </w:r>
            <w:r>
              <w:rPr>
                <w:rFonts w:ascii="Malgun Gothic" w:hAnsi="Malgun Gothic" w:eastAsia="Malgun Gothic" w:cs="Malgun Gothic"/>
                <w:color w:val="202020"/>
                <w:sz w:val="17"/>
              </w:rPr>
              <w:t>Linux는 /proc, ps, pidstat, perf를 활용할 수 있다. Windows는 Process Explorer/성능 카운터/ETW 등 관측 경로가 다르다. Java Thread.State는 두 OS 모두 OS 상태를 그대로 노출하지 않는다.</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JVM 차이  </w:t>
            </w:r>
            <w:r>
              <w:rPr>
                <w:rFonts w:ascii="Malgun Gothic" w:hAnsi="Malgun Gothic" w:eastAsia="Malgun Gothic" w:cs="Malgun Gothic"/>
                <w:color w:val="202020"/>
                <w:sz w:val="17"/>
              </w:rPr>
              <w:t>플랫폼 스레드와 native stack의 실제 메모리 사용량·생성 한계는 HotSpot/OpenJ9, OS, -Xss, ulimit/cgroup 등에 따라 달라진다.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10 · PRACTICE</w:t>
      </w:r>
    </w:p>
    <w:p>
      <w:pPr>
        <w:pStyle w:val="Heading1"/>
        <w:spacing w:after="60" w:line="276" w:lineRule="auto"/>
      </w:pPr>
      <w:r>
        <w:rPr>
          <w:rFonts w:ascii="Malgun Gothic" w:hAnsi="Malgun Gothic" w:eastAsia="Malgun Gothic" w:cs="Malgun Gothic"/>
          <w:b/>
          <w:i w:val="0"/>
          <w:color w:val="202020"/>
          <w:sz w:val="32"/>
        </w:rPr>
        <w:t>실무 확인 방법</w:t>
      </w:r>
    </w:p>
    <w:p>
      <w:pPr>
        <w:spacing w:after="140" w:line="276" w:lineRule="auto"/>
      </w:pPr>
      <w:r>
        <w:rPr>
          <w:rFonts w:ascii="Malgun Gothic" w:hAnsi="Malgun Gothic" w:eastAsia="Malgun Gothic" w:cs="Malgun Gothic"/>
          <w:b w:val="0"/>
          <w:i w:val="0"/>
          <w:color w:val="666666"/>
          <w:sz w:val="18"/>
        </w:rPr>
        <w:t>증상 하나를 단일 지표로 확정하지 않는다</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2500"/>
        <w:gridCol w:w="3600"/>
        <w:gridCol w:w="3764"/>
      </w:tblGrid>
      <w:tr>
        <w:tc>
          <w:tcPr>
            <w:tcW w:type="dxa" w:w="3289"/>
            <w:tcW w:w="2500" w:type="dxa"/>
            <w:tcMar>
              <w:top w:w="90" w:type="dxa"/>
              <w:start w:w="120" w:type="dxa"/>
              <w:bottom w:w="90" w:type="dxa"/>
              <w:end w:w="120" w:type="dxa"/>
            </w:tcMar>
            <w:shd w:fill="E7E7E7"/>
            <w:tcW w:w="2500" w:type="dxa"/>
          </w:tcPr>
          <w:p>
            <w:r>
              <w:rPr>
                <w:rFonts w:ascii="Malgun Gothic" w:hAnsi="Malgun Gothic" w:eastAsia="Malgun Gothic" w:cs="Malgun Gothic"/>
                <w:b/>
                <w:color w:val="202020"/>
                <w:sz w:val="15"/>
              </w:rPr>
              <w:t>질문</w:t>
            </w:r>
          </w:p>
        </w:tc>
        <w:tc>
          <w:tcPr>
            <w:tcW w:type="dxa" w:w="3289"/>
            <w:tcW w:w="3600" w:type="dxa"/>
            <w:tcMar>
              <w:top w:w="90" w:type="dxa"/>
              <w:start w:w="120" w:type="dxa"/>
              <w:bottom w:w="90" w:type="dxa"/>
              <w:end w:w="120" w:type="dxa"/>
            </w:tcMar>
            <w:shd w:fill="E7E7E7"/>
            <w:tcW w:w="3600" w:type="dxa"/>
          </w:tcPr>
          <w:p>
            <w:r>
              <w:rPr>
                <w:rFonts w:ascii="Malgun Gothic" w:hAnsi="Malgun Gothic" w:eastAsia="Malgun Gothic" w:cs="Malgun Gothic"/>
                <w:b/>
                <w:color w:val="202020"/>
                <w:sz w:val="15"/>
              </w:rPr>
              <w:t>Java/JDK</w:t>
            </w:r>
          </w:p>
        </w:tc>
        <w:tc>
          <w:tcPr>
            <w:tcW w:type="dxa" w:w="3289"/>
            <w:tcW w:w="3764" w:type="dxa"/>
            <w:tcMar>
              <w:top w:w="90" w:type="dxa"/>
              <w:start w:w="120" w:type="dxa"/>
              <w:bottom w:w="90" w:type="dxa"/>
              <w:end w:w="120" w:type="dxa"/>
            </w:tcMar>
            <w:shd w:fill="E7E7E7"/>
            <w:tcW w:w="3764" w:type="dxa"/>
          </w:tcPr>
          <w:p>
            <w:r>
              <w:rPr>
                <w:rFonts w:ascii="Malgun Gothic" w:hAnsi="Malgun Gothic" w:eastAsia="Malgun Gothic" w:cs="Malgun Gothic"/>
                <w:b/>
                <w:color w:val="202020"/>
                <w:sz w:val="15"/>
              </w:rPr>
              <w:t>Linux 예</w:t>
            </w:r>
          </w:p>
        </w:tc>
      </w:tr>
      <w:tr>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thread가 몇 개인가?</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jcmd &lt;pid&gt; Thread.print; JFR</w:t>
            </w:r>
          </w:p>
        </w:tc>
        <w:tc>
          <w:tcPr>
            <w:tcW w:type="dxa" w:w="3764"/>
            <w:vAlign w:val="top"/>
            <w:tcW w:w="37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ps -L -p &lt;pid&gt;; /proc/&lt;pid&gt;/task</w:t>
            </w:r>
          </w:p>
        </w:tc>
      </w:tr>
      <w:tr>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어디서 대기하나?</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 dump의 state/stack</w:t>
            </w:r>
          </w:p>
        </w:tc>
        <w:tc>
          <w:tcPr>
            <w:tcW w:type="dxa" w:w="3764"/>
            <w:vAlign w:val="top"/>
            <w:tcW w:w="37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pidstat -w; perf sched</w:t>
            </w:r>
          </w:p>
        </w:tc>
      </w:tr>
      <w:tr>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native memory 압력?</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jcmd &lt;pid&gt; VM.native_memory summary</w:t>
            </w:r>
          </w:p>
        </w:tc>
        <w:tc>
          <w:tcPr>
            <w:tcW w:type="dxa" w:w="3764"/>
            <w:vAlign w:val="top"/>
            <w:tcW w:w="37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pmap -x; /proc/&lt;pid&gt;/status</w:t>
            </w:r>
          </w:p>
        </w:tc>
      </w:tr>
      <w:tr>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 경쟁?</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JFR CPU/thread events</w:t>
            </w:r>
          </w:p>
        </w:tc>
        <w:tc>
          <w:tcPr>
            <w:tcW w:type="dxa" w:w="3764"/>
            <w:vAlign w:val="top"/>
            <w:tcW w:w="37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vmstat; pidstat -w; /proc/loadavg</w:t>
            </w:r>
          </w:p>
        </w:tc>
      </w:tr>
      <w:tr>
        <w:tc>
          <w:tcPr>
            <w:tcW w:type="dxa" w:w="2500"/>
            <w:vAlign w:val="top"/>
            <w:tcW w:w="25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한도는?</w:t>
            </w:r>
          </w:p>
        </w:tc>
        <w:tc>
          <w:tcPr>
            <w:tcW w:type="dxa" w:w="3600"/>
            <w:vAlign w:val="top"/>
            <w:tcW w:w="3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-Xss, JVM flags</w:t>
            </w:r>
          </w:p>
        </w:tc>
        <w:tc>
          <w:tcPr>
            <w:tcW w:type="dxa" w:w="3764"/>
            <w:vAlign w:val="top"/>
            <w:tcW w:w="37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ulimit -u/-s; cgroup pids.max/memory.max</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실무 확인 순서  </w:t>
            </w:r>
            <w:r>
              <w:rPr>
                <w:rFonts w:ascii="Malgun Gothic" w:hAnsi="Malgun Gothic" w:eastAsia="Malgun Gothic" w:cs="Malgun Gothic"/>
                <w:color w:val="202020"/>
                <w:sz w:val="17"/>
              </w:rPr>
              <w:t>1) live thread·FD·RSS 추세 → 2) thread dump 상태 분포 → 3) run queue·context switch → 4) stack/queue 원인 → 5) 제한값과 배포 환경 비교</w:t>
            </w:r>
          </w:p>
        </w:tc>
      </w:tr>
    </w:tbl>
    <w:p>
      <w:pPr>
        <w:spacing w:after="40" w:line="276" w:lineRule="auto"/>
      </w:pPr>
      <w:r>
        <w:rPr>
          <w:rFonts w:ascii="Malgun Gothic" w:hAnsi="Malgun Gothic" w:eastAsia="Malgun Gothic" w:cs="Malgun Gothic"/>
          <w:b w:val="0"/>
          <w:i w:val="0"/>
          <w:color w:val="202020"/>
          <w:sz w:val="18"/>
        </w:rPr>
      </w:r>
    </w:p>
    <w:p>
      <w:pPr>
        <w:spacing w:after="100" w:line="276" w:lineRule="auto"/>
      </w:pPr>
      <w:r>
        <w:rPr>
          <w:rFonts w:ascii="Malgun Gothic" w:hAnsi="Malgun Gothic" w:eastAsia="Malgun Gothic" w:cs="Malgun Gothic"/>
          <w:b w:val="0"/>
          <w:i w:val="0"/>
          <w:color w:val="202020"/>
          <w:sz w:val="18"/>
        </w:rPr>
        <w:t>NMT는 시작 시 옵션이 필요할 수 있고 모든 native allocation을 완전하게 설명하지 않는다. 명령 지원과 출력은 JDK/OS 버전을 확인한다. [R8]</w:t>
      </w:r>
    </w:p>
    <w:p>
      <w:r>
        <w:br w:type="page"/>
      </w:r>
    </w:p>
    <w:p>
      <w:pPr>
        <w:spacing w:after="40" w:line="276" w:lineRule="auto"/>
      </w:pPr>
      <w:r>
        <w:rPr>
          <w:rFonts w:ascii="Malgun Gothic" w:hAnsi="Malgun Gothic" w:eastAsia="Malgun Gothic" w:cs="Malgun Gothic"/>
          <w:b/>
          <w:i w:val="0"/>
          <w:color w:val="666666"/>
          <w:sz w:val="16"/>
        </w:rPr>
        <w:t>11 · INTERVIEW</w:t>
      </w:r>
    </w:p>
    <w:p>
      <w:pPr>
        <w:pStyle w:val="Heading1"/>
        <w:spacing w:after="60" w:line="276" w:lineRule="auto"/>
      </w:pPr>
      <w:r>
        <w:rPr>
          <w:rFonts w:ascii="Malgun Gothic" w:hAnsi="Malgun Gothic" w:eastAsia="Malgun Gothic" w:cs="Malgun Gothic"/>
          <w:b/>
          <w:i w:val="0"/>
          <w:color w:val="202020"/>
          <w:sz w:val="32"/>
        </w:rPr>
        <w:t>자주 하는 오해와 면접 답변</w:t>
      </w:r>
    </w:p>
    <w:p>
      <w:pPr>
        <w:spacing w:after="140" w:line="276" w:lineRule="auto"/>
      </w:pPr>
      <w:r>
        <w:rPr>
          <w:rFonts w:ascii="Malgun Gothic" w:hAnsi="Malgun Gothic" w:eastAsia="Malgun Gothic" w:cs="Malgun Gothic"/>
          <w:b w:val="0"/>
          <w:i w:val="0"/>
          <w:color w:val="666666"/>
          <w:sz w:val="18"/>
        </w:rPr>
        <w:t>정의 → 내부 동작 → 장애 → 확인 → 대안 순서</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4400"/>
        <w:gridCol w:w="5464"/>
      </w:tblGrid>
      <w:tr>
        <w:tc>
          <w:tcPr>
            <w:tcW w:type="dxa" w:w="4933"/>
            <w:tcW w:w="4400" w:type="dxa"/>
            <w:tcMar>
              <w:top w:w="90" w:type="dxa"/>
              <w:start w:w="120" w:type="dxa"/>
              <w:bottom w:w="90" w:type="dxa"/>
              <w:end w:w="120" w:type="dxa"/>
            </w:tcMar>
            <w:shd w:fill="E7E7E7"/>
            <w:tcW w:w="4400" w:type="dxa"/>
          </w:tcPr>
          <w:p>
            <w:r>
              <w:rPr>
                <w:rFonts w:ascii="Malgun Gothic" w:hAnsi="Malgun Gothic" w:eastAsia="Malgun Gothic" w:cs="Malgun Gothic"/>
                <w:b/>
                <w:color w:val="202020"/>
                <w:sz w:val="15"/>
              </w:rPr>
              <w:t>오해/위험한 답변</w:t>
            </w:r>
          </w:p>
        </w:tc>
        <w:tc>
          <w:tcPr>
            <w:tcW w:type="dxa" w:w="4933"/>
            <w:tcW w:w="5464" w:type="dxa"/>
            <w:tcMar>
              <w:top w:w="90" w:type="dxa"/>
              <w:start w:w="120" w:type="dxa"/>
              <w:bottom w:w="90" w:type="dxa"/>
              <w:end w:w="120" w:type="dxa"/>
            </w:tcMar>
            <w:shd w:fill="E7E7E7"/>
            <w:tcW w:w="5464" w:type="dxa"/>
          </w:tcPr>
          <w:p>
            <w:r>
              <w:rPr>
                <w:rFonts w:ascii="Malgun Gothic" w:hAnsi="Malgun Gothic" w:eastAsia="Malgun Gothic" w:cs="Malgun Gothic"/>
                <w:b/>
                <w:color w:val="202020"/>
                <w:sz w:val="15"/>
              </w:rPr>
              <w:t>좋은 답변</w:t>
            </w:r>
          </w:p>
        </w:tc>
      </w:tr>
      <w:tr>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시스템 콜이면 무조건 문맥 교환한다.</w:t>
            </w:r>
          </w:p>
        </w:tc>
        <w:tc>
          <w:tcPr>
            <w:tcW w:type="dxa" w:w="5464"/>
            <w:vAlign w:val="top"/>
            <w:tcW w:w="5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권한 전환과 스레드 전환을 구분하고 blocking·선점 조건을 말한다.</w:t>
            </w:r>
          </w:p>
        </w:tc>
      </w:tr>
      <w:tr>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RUNNABLE은 CPU 실행 중이다.</w:t>
            </w:r>
          </w:p>
        </w:tc>
        <w:tc>
          <w:tcPr>
            <w:tcW w:type="dxa" w:w="5464"/>
            <w:vAlign w:val="top"/>
            <w:tcW w:w="5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 RUNNABLE에는 CPU 대기 등도 포함되며 OS 상태와 1:1이 아니라고 말한다.</w:t>
            </w:r>
          </w:p>
        </w:tc>
      </w:tr>
      <w:tr>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CPU가 낮으니 thread는 많아도 된다.</w:t>
            </w:r>
          </w:p>
        </w:tc>
        <w:tc>
          <w:tcPr>
            <w:tcW w:type="dxa" w:w="5464"/>
            <w:vAlign w:val="top"/>
            <w:tcW w:w="5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stack/native memory·PID 한도·깨움 폭주·운영성 비용을 함께 본다.</w:t>
            </w:r>
          </w:p>
        </w:tc>
      </w:tr>
      <w:tr>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 pool 200개가 정답이다.</w:t>
            </w:r>
          </w:p>
        </w:tc>
        <w:tc>
          <w:tcPr>
            <w:tcW w:type="dxa" w:w="5464"/>
            <w:vAlign w:val="top"/>
            <w:tcW w:w="5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작업의 CPU/I/O 비율, downstream 처리량, 메모리, queue 정책으로 검증한다.</w:t>
            </w:r>
          </w:p>
        </w:tc>
      </w:tr>
      <w:tr>
        <w:tc>
          <w:tcPr>
            <w:tcW w:type="dxa" w:w="4400"/>
            <w:vAlign w:val="top"/>
            <w:tcW w:w="4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virtual thread면 모든 문제가 끝난다.</w:t>
            </w:r>
          </w:p>
        </w:tc>
        <w:tc>
          <w:tcPr>
            <w:tcW w:type="dxa" w:w="5464"/>
            <w:vAlign w:val="top"/>
            <w:tcW w:w="5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동시 task는 늘릴 수 있어도 DB/FD/메모리/backpressure 한계는 남는다고 말한다.</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모범 90초 답변  </w:t>
            </w:r>
            <w:r>
              <w:rPr>
                <w:rFonts w:ascii="Malgun Gothic" w:hAnsi="Malgun Gothic" w:eastAsia="Malgun Gothic" w:cs="Malgun Gothic"/>
                <w:color w:val="202020"/>
                <w:sz w:val="17"/>
              </w:rPr>
              <w:t>플랫폼 스레드는 일반적으로 OS 커널 스레드에 1:1로 매핑되는 제한 자원입니다. 연결당 무제한 생성하면 느린 장비가 CPU를 거의 쓰지 않아도 stack과 native·kernel 자원을 점유합니다. 이벤트가 몰리면 runnable 증가와 문맥 교환으로 p99도 악화됩니다. 우선 live thread, 상태 분포, RSS, FD, context switch를 함께 확인하고, worker·queue·timeout에 상한을 둔 뒤 NIO나 가상 스레드는 부하 특성에 맞춰 평가하겠습니다.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12 · ASSIGNMENT</w:t>
      </w:r>
    </w:p>
    <w:p>
      <w:pPr>
        <w:pStyle w:val="Heading1"/>
        <w:spacing w:after="60" w:line="276" w:lineRule="auto"/>
      </w:pPr>
      <w:r>
        <w:rPr>
          <w:rFonts w:ascii="Malgun Gothic" w:hAnsi="Malgun Gothic" w:eastAsia="Malgun Gothic" w:cs="Malgun Gothic"/>
          <w:b/>
          <w:i w:val="0"/>
          <w:color w:val="202020"/>
          <w:sz w:val="32"/>
        </w:rPr>
        <w:t>직접 구현 과제</w:t>
      </w:r>
    </w:p>
    <w:p>
      <w:pPr>
        <w:spacing w:after="140" w:line="276" w:lineRule="auto"/>
      </w:pPr>
      <w:r>
        <w:rPr>
          <w:rFonts w:ascii="Malgun Gothic" w:hAnsi="Malgun Gothic" w:eastAsia="Malgun Gothic" w:cs="Malgun Gothic"/>
          <w:b w:val="0"/>
          <w:i w:val="0"/>
          <w:color w:val="666666"/>
          <w:sz w:val="18"/>
        </w:rPr>
        <w:t>정답 코드보다 측정 증거가 산출물</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800"/>
        <w:gridCol w:w="4100"/>
        <w:gridCol w:w="3964"/>
      </w:tblGrid>
      <w:tr>
        <w:tc>
          <w:tcPr>
            <w:tcW w:type="dxa" w:w="3289"/>
            <w:tcW w:w="1800" w:type="dxa"/>
            <w:tcMar>
              <w:top w:w="90" w:type="dxa"/>
              <w:start w:w="120" w:type="dxa"/>
              <w:bottom w:w="90" w:type="dxa"/>
              <w:end w:w="120" w:type="dxa"/>
            </w:tcMar>
            <w:shd w:fill="E7E7E7"/>
            <w:tcW w:w="1800" w:type="dxa"/>
          </w:tcPr>
          <w:p>
            <w:r>
              <w:rPr>
                <w:rFonts w:ascii="Malgun Gothic" w:hAnsi="Malgun Gothic" w:eastAsia="Malgun Gothic" w:cs="Malgun Gothic"/>
                <w:b/>
                <w:color w:val="202020"/>
                <w:sz w:val="15"/>
              </w:rPr>
              <w:t>과제</w:t>
            </w:r>
          </w:p>
        </w:tc>
        <w:tc>
          <w:tcPr>
            <w:tcW w:type="dxa" w:w="3289"/>
            <w:tcW w:w="4100" w:type="dxa"/>
            <w:tcMar>
              <w:top w:w="90" w:type="dxa"/>
              <w:start w:w="120" w:type="dxa"/>
              <w:bottom w:w="90" w:type="dxa"/>
              <w:end w:w="120" w:type="dxa"/>
            </w:tcMar>
            <w:shd w:fill="E7E7E7"/>
            <w:tcW w:w="4100" w:type="dxa"/>
          </w:tcPr>
          <w:p>
            <w:r>
              <w:rPr>
                <w:rFonts w:ascii="Malgun Gothic" w:hAnsi="Malgun Gothic" w:eastAsia="Malgun Gothic" w:cs="Malgun Gothic"/>
                <w:b/>
                <w:color w:val="202020"/>
                <w:sz w:val="15"/>
              </w:rPr>
              <w:t>필수 조건</w:t>
            </w:r>
          </w:p>
        </w:tc>
        <w:tc>
          <w:tcPr>
            <w:tcW w:type="dxa" w:w="3289"/>
            <w:tcW w:w="3964" w:type="dxa"/>
            <w:tcMar>
              <w:top w:w="90" w:type="dxa"/>
              <w:start w:w="120" w:type="dxa"/>
              <w:bottom w:w="90" w:type="dxa"/>
              <w:end w:w="120" w:type="dxa"/>
            </w:tcMar>
            <w:shd w:fill="E7E7E7"/>
            <w:tcW w:w="3964" w:type="dxa"/>
          </w:tcPr>
          <w:p>
            <w:r>
              <w:rPr>
                <w:rFonts w:ascii="Malgun Gothic" w:hAnsi="Malgun Gothic" w:eastAsia="Malgun Gothic" w:cs="Malgun Gothic"/>
                <w:b/>
                <w:color w:val="202020"/>
                <w:sz w:val="15"/>
              </w:rPr>
              <w:t>통과 기준</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A. 상태 관찰기</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NEW→TIMED_WAITING→TERMINATED 출력</w:t>
            </w:r>
          </w:p>
        </w:tc>
        <w:tc>
          <w:tcPr>
            <w:tcW w:type="dxa" w:w="3964"/>
            <w:vAlign w:val="top"/>
            <w:tcW w:w="39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3회 반복해 상태와 이유 설명</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B. thread 성장 실험</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50/100/200 단계, 종료 latch 포함</w:t>
            </w:r>
          </w:p>
        </w:tc>
        <w:tc>
          <w:tcPr>
            <w:tcW w:type="dxa" w:w="3964"/>
            <w:vAlign w:val="top"/>
            <w:tcW w:w="39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thread·RSS 추세 표 작성</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C. bounded 수집기</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worker/queue/reject 설정 외부화</w:t>
            </w:r>
          </w:p>
        </w:tc>
        <w:tc>
          <w:tcPr>
            <w:tcW w:type="dxa" w:w="3964"/>
            <w:vAlign w:val="top"/>
            <w:tcW w:w="39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상한 테스트와 reject metric</w:t>
            </w:r>
          </w:p>
        </w:tc>
      </w:tr>
      <w:tr>
        <w:tc>
          <w:tcPr>
            <w:tcW w:type="dxa" w:w="1800"/>
            <w:vAlign w:val="top"/>
            <w:tcW w:w="18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D. 장애 보고서</w:t>
            </w:r>
          </w:p>
        </w:tc>
        <w:tc>
          <w:tcPr>
            <w:tcW w:type="dxa" w:w="4100"/>
            <w:vAlign w:val="top"/>
            <w:tcW w:w="41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증상·가설·증거·수정·회귀 테스트</w:t>
            </w:r>
          </w:p>
        </w:tc>
        <w:tc>
          <w:tcPr>
            <w:tcW w:type="dxa" w:w="3964"/>
            <w:vAlign w:val="top"/>
            <w:tcW w:w="39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언어/JVM/OS 층위 구분</w:t>
            </w:r>
          </w:p>
        </w:tc>
      </w:tr>
    </w:tbl>
    <w:p>
      <w:pPr>
        <w:spacing w:after="40" w:line="276" w:lineRule="auto"/>
      </w:pPr>
      <w:r>
        <w:rPr>
          <w:rFonts w:ascii="Malgun Gothic" w:hAnsi="Malgun Gothic" w:eastAsia="Malgun Gothic" w:cs="Malgun Gothic"/>
          <w:b w:val="0"/>
          <w:i w:val="0"/>
          <w:color w:val="202020"/>
          <w:sz w:val="18"/>
        </w:rPr>
      </w:r>
    </w:p>
    <w:p>
      <w:pPr>
        <w:pStyle w:val="Heading2"/>
        <w:spacing w:after="80" w:line="276" w:lineRule="auto"/>
      </w:pPr>
      <w:r>
        <w:rPr>
          <w:rFonts w:ascii="Malgun Gothic" w:hAnsi="Malgun Gothic" w:eastAsia="Malgun Gothic" w:cs="Malgun Gothic"/>
          <w:b/>
          <w:i w:val="0"/>
          <w:color w:val="202020"/>
          <w:sz w:val="22"/>
        </w:rPr>
        <w:t>구현 제한</w:t>
      </w:r>
    </w:p>
    <w:p>
      <w:pPr>
        <w:pStyle w:val="ListBullet"/>
        <w:spacing w:after="60" w:line="269" w:lineRule="auto"/>
      </w:pPr>
      <w:r>
        <w:rPr>
          <w:rFonts w:ascii="Malgun Gothic" w:hAnsi="Malgun Gothic" w:eastAsia="Malgun Gothic" w:cs="Malgun Gothic"/>
          <w:color w:val="202020"/>
          <w:sz w:val="17"/>
        </w:rPr>
        <w:t>운영 장비망에서 thread exhaustion 실험 금지</w:t>
      </w:r>
    </w:p>
    <w:p>
      <w:pPr>
        <w:pStyle w:val="ListBullet"/>
        <w:spacing w:after="60" w:line="269" w:lineRule="auto"/>
      </w:pPr>
      <w:r>
        <w:rPr>
          <w:rFonts w:ascii="Malgun Gothic" w:hAnsi="Malgun Gothic" w:eastAsia="Malgun Gothic" w:cs="Malgun Gothic"/>
          <w:color w:val="202020"/>
          <w:sz w:val="17"/>
        </w:rPr>
        <w:t>소켓은 try-with-resources 또는 명시적 close</w:t>
      </w:r>
    </w:p>
    <w:p>
      <w:pPr>
        <w:pStyle w:val="ListBullet"/>
        <w:spacing w:after="60" w:line="269" w:lineRule="auto"/>
      </w:pPr>
      <w:r>
        <w:rPr>
          <w:rFonts w:ascii="Malgun Gothic" w:hAnsi="Malgun Gothic" w:eastAsia="Malgun Gothic" w:cs="Malgun Gothic"/>
          <w:color w:val="202020"/>
          <w:sz w:val="17"/>
        </w:rPr>
        <w:t>InterruptedException을 삼키지 말고 interrupt 상태 복원</w:t>
      </w:r>
    </w:p>
    <w:p>
      <w:pPr>
        <w:pStyle w:val="ListBullet"/>
        <w:spacing w:after="60" w:line="269" w:lineRule="auto"/>
      </w:pPr>
      <w:r>
        <w:rPr>
          <w:rFonts w:ascii="Malgun Gothic" w:hAnsi="Malgun Gothic" w:eastAsia="Malgun Gothic" w:cs="Malgun Gothic"/>
          <w:color w:val="202020"/>
          <w:sz w:val="17"/>
        </w:rPr>
        <w:t>상한값은 하드코딩 결과가 아니라 부하시험 근거와 함께 제출</w:t>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통과 질문  </w:t>
            </w:r>
            <w:r>
              <w:rPr>
                <w:rFonts w:ascii="Malgun Gothic" w:hAnsi="Malgun Gothic" w:eastAsia="Malgun Gothic" w:cs="Malgun Gothic"/>
                <w:color w:val="202020"/>
                <w:sz w:val="17"/>
              </w:rPr>
              <w:t>‘왜 worker 32인가?’에 CPU 코어 수 하나만 답하지 말고 blocking 비율, stack/native memory, DB 처리량, queue wait, p99 근거를 제시한다.</w:t>
            </w:r>
          </w:p>
        </w:tc>
      </w:tr>
    </w:tbl>
    <w:p>
      <w:pPr>
        <w:spacing w:after="4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13 · REVIEW</w:t>
      </w:r>
    </w:p>
    <w:p>
      <w:pPr>
        <w:pStyle w:val="Heading1"/>
        <w:spacing w:after="60" w:line="276" w:lineRule="auto"/>
      </w:pPr>
      <w:r>
        <w:rPr>
          <w:rFonts w:ascii="Malgun Gothic" w:hAnsi="Malgun Gothic" w:eastAsia="Malgun Gothic" w:cs="Malgun Gothic"/>
          <w:b/>
          <w:i w:val="0"/>
          <w:color w:val="202020"/>
          <w:sz w:val="32"/>
        </w:rPr>
        <w:t>복습 문제</w:t>
      </w:r>
    </w:p>
    <w:p>
      <w:pPr>
        <w:spacing w:after="140" w:line="276" w:lineRule="auto"/>
      </w:pPr>
      <w:r>
        <w:rPr>
          <w:rFonts w:ascii="Malgun Gothic" w:hAnsi="Malgun Gothic" w:eastAsia="Malgun Gothic" w:cs="Malgun Gothic"/>
          <w:b w:val="0"/>
          <w:i w:val="0"/>
          <w:color w:val="666666"/>
          <w:sz w:val="18"/>
        </w:rPr>
        <w:t>문항 간격과 답안선 간격을 넓게 배치</w:t>
      </w:r>
    </w:p>
    <w:p>
      <w:pPr>
        <w:spacing w:after="160" w:line="276" w:lineRule="auto"/>
      </w:pPr>
      <w:r>
        <w:rPr>
          <w:rFonts w:ascii="Malgun Gothic" w:hAnsi="Malgun Gothic" w:eastAsia="Malgun Gothic" w:cs="Malgun Gothic"/>
          <w:b/>
          <w:i w:val="0"/>
          <w:color w:val="202020"/>
          <w:sz w:val="18"/>
        </w:rPr>
        <w:t>1. 사용자 모드와 커널 모드를 나누는 목적을 보안과 안정성 관점에서 설명하라.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2. 시스템 콜과 문맥 교환이 같은 개념이 아닌 이유를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3. 프로세스 자원과 스레드별 자원을 각각 두 가지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4. Java RUNNABLE과 OS running을 동일시하면 안 되는 이유는?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5. 연결당 플랫폼 스레드 모델에서 CPU가 낮아도 장애가 날 수 있는 경로를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APPENDIX A</w:t>
      </w:r>
    </w:p>
    <w:p>
      <w:pPr>
        <w:pStyle w:val="Heading1"/>
        <w:spacing w:after="60" w:line="276" w:lineRule="auto"/>
      </w:pPr>
      <w:r>
        <w:rPr>
          <w:rFonts w:ascii="Malgun Gothic" w:hAnsi="Malgun Gothic" w:eastAsia="Malgun Gothic" w:cs="Malgun Gothic"/>
          <w:b/>
          <w:i w:val="0"/>
          <w:color w:val="202020"/>
          <w:sz w:val="32"/>
        </w:rPr>
        <w:t>복습 해설과 화이트보드 5문제</w:t>
      </w:r>
    </w:p>
    <w:p>
      <w:pPr>
        <w:spacing w:after="140" w:line="276" w:lineRule="auto"/>
      </w:pPr>
      <w:r>
        <w:rPr>
          <w:rFonts w:ascii="Malgun Gothic" w:hAnsi="Malgun Gothic" w:eastAsia="Malgun Gothic" w:cs="Malgun Gothic"/>
          <w:b w:val="0"/>
          <w:i w:val="0"/>
          <w:color w:val="666666"/>
          <w:sz w:val="18"/>
        </w:rPr>
        <w:t>먼저 25쪽을 푼 뒤 확인</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600"/>
        <w:gridCol w:w="9264"/>
      </w:tblGrid>
      <w:tr>
        <w:tc>
          <w:tcPr>
            <w:tcW w:type="dxa" w:w="4933"/>
            <w:tcW w:w="600" w:type="dxa"/>
            <w:tcMar>
              <w:top w:w="90" w:type="dxa"/>
              <w:start w:w="120" w:type="dxa"/>
              <w:bottom w:w="90" w:type="dxa"/>
              <w:end w:w="120" w:type="dxa"/>
            </w:tcMar>
            <w:shd w:fill="E7E7E7"/>
            <w:tcW w:w="600" w:type="dxa"/>
          </w:tcPr>
          <w:p>
            <w:r>
              <w:rPr>
                <w:rFonts w:ascii="Malgun Gothic" w:hAnsi="Malgun Gothic" w:eastAsia="Malgun Gothic" w:cs="Malgun Gothic"/>
                <w:b/>
                <w:color w:val="202020"/>
                <w:sz w:val="15"/>
              </w:rPr>
              <w:t>#</w:t>
            </w:r>
          </w:p>
        </w:tc>
        <w:tc>
          <w:tcPr>
            <w:tcW w:type="dxa" w:w="4933"/>
            <w:tcW w:w="9264" w:type="dxa"/>
            <w:tcMar>
              <w:top w:w="90" w:type="dxa"/>
              <w:start w:w="120" w:type="dxa"/>
              <w:bottom w:w="90" w:type="dxa"/>
              <w:end w:w="120" w:type="dxa"/>
            </w:tcMar>
            <w:shd w:fill="E7E7E7"/>
            <w:tcW w:w="9264" w:type="dxa"/>
          </w:tcPr>
          <w:p>
            <w:r>
              <w:rPr>
                <w:rFonts w:ascii="Malgun Gothic" w:hAnsi="Malgun Gothic" w:eastAsia="Malgun Gothic" w:cs="Malgun Gothic"/>
                <w:b/>
                <w:color w:val="202020"/>
                <w:sz w:val="15"/>
              </w:rPr>
              <w:t>핵심 해설</w:t>
            </w:r>
          </w:p>
        </w:tc>
      </w:tr>
      <w:tr>
        <w:tc>
          <w:tcPr>
            <w:tcW w:type="dxa" w:w="600"/>
            <w:vAlign w:val="top"/>
            <w:tcW w:w="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w:t>
            </w:r>
          </w:p>
        </w:tc>
        <w:tc>
          <w:tcPr>
            <w:tcW w:type="dxa" w:w="9264"/>
            <w:vAlign w:val="top"/>
            <w:tcW w:w="92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특권 자원 접근을 커널로 제한해 프로세스 결함을 격리한다.</w:t>
            </w:r>
          </w:p>
        </w:tc>
      </w:tr>
      <w:tr>
        <w:tc>
          <w:tcPr>
            <w:tcW w:type="dxa" w:w="600"/>
            <w:vAlign w:val="top"/>
            <w:tcW w:w="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w:t>
            </w:r>
          </w:p>
        </w:tc>
        <w:tc>
          <w:tcPr>
            <w:tcW w:type="dxa" w:w="9264"/>
            <w:vAlign w:val="top"/>
            <w:tcW w:w="92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시스템 콜은 권한 경계 진입, 문맥 교환은 실행 스레드 변경이다. 전자는 후자를 항상 요구하지 않는다.</w:t>
            </w:r>
          </w:p>
        </w:tc>
      </w:tr>
      <w:tr>
        <w:tc>
          <w:tcPr>
            <w:tcW w:type="dxa" w:w="600"/>
            <w:vAlign w:val="top"/>
            <w:tcW w:w="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3</w:t>
            </w:r>
          </w:p>
        </w:tc>
        <w:tc>
          <w:tcPr>
            <w:tcW w:type="dxa" w:w="9264"/>
            <w:vAlign w:val="top"/>
            <w:tcW w:w="92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공유: 주소 공간·heap·FD. 스레드별: stack·PC/레지스터·스케줄 상태.</w:t>
            </w:r>
          </w:p>
        </w:tc>
      </w:tr>
      <w:tr>
        <w:tc>
          <w:tcPr>
            <w:tcW w:type="dxa" w:w="600"/>
            <w:vAlign w:val="top"/>
            <w:tcW w:w="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4</w:t>
            </w:r>
          </w:p>
        </w:tc>
        <w:tc>
          <w:tcPr>
            <w:tcW w:type="dxa" w:w="9264"/>
            <w:vAlign w:val="top"/>
            <w:tcW w:w="92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Thread.State는 VM 상태이며 RUNNABLE에 CPU 대기 등이 포함될 수 있다.</w:t>
            </w:r>
          </w:p>
        </w:tc>
      </w:tr>
      <w:tr>
        <w:tc>
          <w:tcPr>
            <w:tcW w:type="dxa" w:w="600"/>
            <w:vAlign w:val="top"/>
            <w:tcW w:w="6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5</w:t>
            </w:r>
          </w:p>
        </w:tc>
        <w:tc>
          <w:tcPr>
            <w:tcW w:type="dxa" w:w="9264"/>
            <w:vAlign w:val="top"/>
            <w:tcW w:w="92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stack/native·kernel task·PID/FD 한도, 깨움 폭주, context switch로 고갈/지연이 가능하다.</w:t>
            </w:r>
          </w:p>
        </w:tc>
      </w:tr>
    </w:tbl>
    <w:p>
      <w:pPr>
        <w:spacing w:after="40" w:line="276" w:lineRule="auto"/>
      </w:pPr>
      <w:r>
        <w:rPr>
          <w:rFonts w:ascii="Malgun Gothic" w:hAnsi="Malgun Gothic" w:eastAsia="Malgun Gothic" w:cs="Malgun Gothic"/>
          <w:b w:val="0"/>
          <w:i w:val="0"/>
          <w:color w:val="202020"/>
          <w:sz w:val="18"/>
        </w:rPr>
      </w:r>
    </w:p>
    <w:p>
      <w:pPr>
        <w:pStyle w:val="Heading2"/>
        <w:spacing w:after="80" w:line="276" w:lineRule="auto"/>
      </w:pPr>
      <w:r>
        <w:rPr>
          <w:rFonts w:ascii="Malgun Gothic" w:hAnsi="Malgun Gothic" w:eastAsia="Malgun Gothic" w:cs="Malgun Gothic"/>
          <w:b/>
          <w:i w:val="0"/>
          <w:color w:val="202020"/>
          <w:sz w:val="22"/>
        </w:rPr>
        <w:t>화이트보드 문제</w:t>
      </w:r>
    </w:p>
    <w:p>
      <w:pPr>
        <w:pStyle w:val="ListBullet"/>
        <w:spacing w:after="60" w:line="269" w:lineRule="auto"/>
      </w:pPr>
      <w:r>
        <w:rPr>
          <w:rFonts w:ascii="Malgun Gothic" w:hAnsi="Malgun Gothic" w:eastAsia="Malgun Gothic" w:cs="Malgun Gothic"/>
          <w:color w:val="202020"/>
          <w:sz w:val="17"/>
        </w:rPr>
        <w:t>WB1. 1 JVM·4코어·2,000 연결을 프로세스/스레드/코어 그림으로 표현하라.</w:t>
      </w:r>
    </w:p>
    <w:p>
      <w:pPr>
        <w:pStyle w:val="ListBullet"/>
        <w:spacing w:after="60" w:line="269" w:lineRule="auto"/>
      </w:pPr>
      <w:r>
        <w:rPr>
          <w:rFonts w:ascii="Malgun Gothic" w:hAnsi="Malgun Gothic" w:eastAsia="Malgun Gothic" w:cs="Malgun Gothic"/>
          <w:color w:val="202020"/>
          <w:sz w:val="17"/>
        </w:rPr>
        <w:t>WB2. read blocking부터 다른 thread 실행까지 시간축을 그려라.</w:t>
      </w:r>
    </w:p>
    <w:p>
      <w:pPr>
        <w:pStyle w:val="ListBullet"/>
        <w:spacing w:after="60" w:line="269" w:lineRule="auto"/>
      </w:pPr>
      <w:r>
        <w:rPr>
          <w:rFonts w:ascii="Malgun Gothic" w:hAnsi="Malgun Gothic" w:eastAsia="Malgun Gothic" w:cs="Malgun Gothic"/>
          <w:color w:val="202020"/>
          <w:sz w:val="17"/>
        </w:rPr>
        <w:t>WB3. Java 상태와 OS 상태를 두 층으로 그려라.</w:t>
      </w:r>
    </w:p>
    <w:p>
      <w:pPr>
        <w:pStyle w:val="ListBullet"/>
        <w:spacing w:after="60" w:line="269" w:lineRule="auto"/>
      </w:pPr>
      <w:r>
        <w:rPr>
          <w:rFonts w:ascii="Malgun Gothic" w:hAnsi="Malgun Gothic" w:eastAsia="Malgun Gothic" w:cs="Malgun Gothic"/>
          <w:color w:val="202020"/>
          <w:sz w:val="17"/>
        </w:rPr>
        <w:t>WB4. 연결당 thread 구조의 자원 증가 그래프를 그려라.</w:t>
      </w:r>
    </w:p>
    <w:p>
      <w:pPr>
        <w:pStyle w:val="ListBullet"/>
        <w:spacing w:after="60" w:line="269" w:lineRule="auto"/>
      </w:pPr>
      <w:r>
        <w:rPr>
          <w:rFonts w:ascii="Malgun Gothic" w:hAnsi="Malgun Gothic" w:eastAsia="Malgun Gothic" w:cs="Malgun Gothic"/>
          <w:color w:val="202020"/>
          <w:sz w:val="17"/>
        </w:rPr>
        <w:t>WB5. worker·queue·reject 경계를 포함한 수정 구조를 그려라.</w:t>
      </w:r>
    </w:p>
    <w:p>
      <w:r>
        <w:br w:type="page"/>
      </w:r>
    </w:p>
    <w:p>
      <w:pPr>
        <w:spacing w:after="40" w:line="276" w:lineRule="auto"/>
      </w:pPr>
      <w:r>
        <w:rPr>
          <w:rFonts w:ascii="Malgun Gothic" w:hAnsi="Malgun Gothic" w:eastAsia="Malgun Gothic" w:cs="Malgun Gothic"/>
          <w:b/>
          <w:i w:val="0"/>
          <w:color w:val="666666"/>
          <w:sz w:val="16"/>
        </w:rPr>
        <w:t>APPENDIX B</w:t>
      </w:r>
    </w:p>
    <w:p>
      <w:pPr>
        <w:pStyle w:val="Heading1"/>
        <w:spacing w:after="60" w:line="276" w:lineRule="auto"/>
      </w:pPr>
      <w:r>
        <w:rPr>
          <w:rFonts w:ascii="Malgun Gothic" w:hAnsi="Malgun Gothic" w:eastAsia="Malgun Gothic" w:cs="Malgun Gothic"/>
          <w:b/>
          <w:i w:val="0"/>
          <w:color w:val="202020"/>
          <w:sz w:val="32"/>
        </w:rPr>
        <w:t>코드 리뷰 3문제·장애 분석 3문제</w:t>
      </w:r>
    </w:p>
    <w:p>
      <w:pPr>
        <w:spacing w:after="140" w:line="276" w:lineRule="auto"/>
      </w:pPr>
      <w:r>
        <w:rPr>
          <w:rFonts w:ascii="Malgun Gothic" w:hAnsi="Malgun Gothic" w:eastAsia="Malgun Gothic" w:cs="Malgun Gothic"/>
          <w:b w:val="0"/>
          <w:i w:val="0"/>
          <w:color w:val="666666"/>
          <w:sz w:val="18"/>
        </w:rPr>
        <w:t>각 문제 아래 근거와 확인 지표를 함께 적는다</w:t>
      </w:r>
    </w:p>
    <w:p>
      <w:pPr>
        <w:spacing w:after="160" w:line="276" w:lineRule="auto"/>
      </w:pPr>
      <w:r>
        <w:rPr>
          <w:rFonts w:ascii="Malgun Gothic" w:hAnsi="Malgun Gothic" w:eastAsia="Malgun Gothic" w:cs="Malgun Gothic"/>
          <w:b/>
          <w:i w:val="0"/>
          <w:color w:val="202020"/>
          <w:sz w:val="18"/>
        </w:rPr>
        <w:t>CR1. new Thread(task).run()을 사용한 코드를 리뷰하라.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CR2. accept마다 Thread.ofPlatform().start()를 호출하는 코드를 리뷰하라.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CR3. InterruptedException을 catch한 뒤 아무것도 하지 않는 코드를 리뷰하라.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INC1. CPU 25%, live thread 8,000, RSS 급증: 우선 가설과 확인 순서를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INC2. CPU 100%, runnable 600, 처리량 정체: 스케줄링 관점 가설을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INC3. 재시작 직후 thread가 급증: 장비 재접속 폭주를 완화할 경계를 쓰라.</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APPENDIX C</w:t>
      </w:r>
    </w:p>
    <w:p>
      <w:pPr>
        <w:pStyle w:val="Heading1"/>
        <w:spacing w:after="60" w:line="276" w:lineRule="auto"/>
      </w:pPr>
      <w:r>
        <w:rPr>
          <w:rFonts w:ascii="Malgun Gothic" w:hAnsi="Malgun Gothic" w:eastAsia="Malgun Gothic" w:cs="Malgun Gothic"/>
          <w:b/>
          <w:i w:val="0"/>
          <w:color w:val="202020"/>
          <w:sz w:val="32"/>
        </w:rPr>
        <w:t>기술면접 질문 10개</w:t>
      </w:r>
    </w:p>
    <w:p>
      <w:pPr>
        <w:spacing w:after="140" w:line="276" w:lineRule="auto"/>
      </w:pPr>
      <w:r>
        <w:rPr>
          <w:rFonts w:ascii="Malgun Gothic" w:hAnsi="Malgun Gothic" w:eastAsia="Malgun Gothic" w:cs="Malgun Gothic"/>
          <w:b w:val="0"/>
          <w:i w:val="0"/>
          <w:color w:val="666666"/>
          <w:sz w:val="18"/>
        </w:rPr>
        <w:t>각 60–120초 답변</w:t>
      </w:r>
    </w:p>
    <w:p>
      <w:pPr>
        <w:spacing w:after="160" w:line="276" w:lineRule="auto"/>
      </w:pPr>
      <w:r>
        <w:rPr>
          <w:rFonts w:ascii="Malgun Gothic" w:hAnsi="Malgun Gothic" w:eastAsia="Malgun Gothic" w:cs="Malgun Gothic"/>
          <w:b/>
          <w:i w:val="0"/>
          <w:color w:val="202020"/>
          <w:sz w:val="18"/>
        </w:rPr>
        <w:t>I1. Program과 Process의 차이는?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I2. Process와 Thread는 무엇을 공유하는가?</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I3. User mode와 Kernel mode를 왜 나누는가?</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I4. System call과 일반 메서드 호출의 차이는?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I5. Context switch 비용의 직접·간접 요소는?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I6. Java Thread.State와 OS 상태의 관계는?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I7. Platform thread가 제한 자원인 이유는?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I8. CPU-bound와 I/O-bound의 thread sizing 차이는?</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I9. 연결당 thread 장애를 어떻게 확인하는가?</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pPr>
        <w:spacing w:after="160" w:line="276" w:lineRule="auto"/>
      </w:pPr>
      <w:r>
        <w:rPr>
          <w:rFonts w:ascii="Malgun Gothic" w:hAnsi="Malgun Gothic" w:eastAsia="Malgun Gothic" w:cs="Malgun Gothic"/>
          <w:b/>
          <w:i w:val="0"/>
          <w:color w:val="202020"/>
          <w:sz w:val="18"/>
        </w:rPr>
        <w:t>I10. bounded queue가 왜 필요한가?</w:t>
      </w:r>
    </w:p>
    <w:p>
      <w:pPr>
        <w:spacing w:after="120" w:line="276" w:lineRule="auto"/>
      </w:pPr>
      <w:r>
        <w:rPr>
          <w:rFonts w:ascii="Malgun Gothic" w:hAnsi="Malgun Gothic" w:eastAsia="Malgun Gothic" w:cs="Malgun Gothic"/>
          <w:b w:val="0"/>
          <w:i w:val="0"/>
          <w:color w:val="666666"/>
          <w:sz w:val="16"/>
        </w:rPr>
        <w:t>답안  __________________________________________________________________________</w:t>
      </w:r>
    </w:p>
    <w:p>
      <w:pPr>
        <w:spacing w:after="80" w:line="276" w:lineRule="auto"/>
      </w:pPr>
      <w:r>
        <w:rPr>
          <w:rFonts w:ascii="Malgun Gothic" w:hAnsi="Malgun Gothic" w:eastAsia="Malgun Gothic" w:cs="Malgun Gothic"/>
          <w:b w:val="0"/>
          <w:i w:val="0"/>
          <w:color w:val="202020"/>
          <w:sz w:val="18"/>
        </w:rPr>
      </w:r>
    </w:p>
    <w:p>
      <w:r>
        <w:br w:type="page"/>
      </w:r>
    </w:p>
    <w:p>
      <w:pPr>
        <w:spacing w:after="40" w:line="276" w:lineRule="auto"/>
      </w:pPr>
      <w:r>
        <w:rPr>
          <w:rFonts w:ascii="Malgun Gothic" w:hAnsi="Malgun Gothic" w:eastAsia="Malgun Gothic" w:cs="Malgun Gothic"/>
          <w:b/>
          <w:i w:val="0"/>
          <w:color w:val="666666"/>
          <w:sz w:val="16"/>
        </w:rPr>
        <w:t>APPENDIX D</w:t>
      </w:r>
    </w:p>
    <w:p>
      <w:pPr>
        <w:pStyle w:val="Heading1"/>
        <w:spacing w:after="60" w:line="276" w:lineRule="auto"/>
      </w:pPr>
      <w:r>
        <w:rPr>
          <w:rFonts w:ascii="Malgun Gothic" w:hAnsi="Malgun Gothic" w:eastAsia="Malgun Gothic" w:cs="Malgun Gothic"/>
          <w:b/>
          <w:i w:val="0"/>
          <w:color w:val="202020"/>
          <w:sz w:val="32"/>
        </w:rPr>
        <w:t>30분 복습 체크리스트와 공식 자료</w:t>
      </w:r>
    </w:p>
    <w:p>
      <w:pPr>
        <w:spacing w:after="140" w:line="276" w:lineRule="auto"/>
      </w:pPr>
      <w:r>
        <w:rPr>
          <w:rFonts w:ascii="Malgun Gothic" w:hAnsi="Malgun Gothic" w:eastAsia="Malgun Gothic" w:cs="Malgun Gothic"/>
          <w:b w:val="0"/>
          <w:i w:val="0"/>
          <w:color w:val="666666"/>
          <w:sz w:val="18"/>
        </w:rPr>
        <w:t>면접 직전: 0–10분 정의, 10–20분 그림, 20–30분 장애 답변</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1000"/>
        <w:gridCol w:w="8864"/>
      </w:tblGrid>
      <w:tr>
        <w:tc>
          <w:tcPr>
            <w:tcW w:type="dxa" w:w="4933"/>
            <w:tcW w:w="1000" w:type="dxa"/>
            <w:tcMar>
              <w:top w:w="90" w:type="dxa"/>
              <w:start w:w="120" w:type="dxa"/>
              <w:bottom w:w="90" w:type="dxa"/>
              <w:end w:w="120" w:type="dxa"/>
            </w:tcMar>
            <w:shd w:fill="E7E7E7"/>
            <w:tcW w:w="1000" w:type="dxa"/>
          </w:tcPr>
          <w:p>
            <w:r>
              <w:rPr>
                <w:rFonts w:ascii="Malgun Gothic" w:hAnsi="Malgun Gothic" w:eastAsia="Malgun Gothic" w:cs="Malgun Gothic"/>
                <w:b/>
                <w:color w:val="202020"/>
                <w:sz w:val="15"/>
              </w:rPr>
              <w:t>분</w:t>
            </w:r>
          </w:p>
        </w:tc>
        <w:tc>
          <w:tcPr>
            <w:tcW w:type="dxa" w:w="4933"/>
            <w:tcW w:w="8864" w:type="dxa"/>
            <w:tcMar>
              <w:top w:w="90" w:type="dxa"/>
              <w:start w:w="120" w:type="dxa"/>
              <w:bottom w:w="90" w:type="dxa"/>
              <w:end w:w="120" w:type="dxa"/>
            </w:tcMar>
            <w:shd w:fill="E7E7E7"/>
            <w:tcW w:w="8864" w:type="dxa"/>
          </w:tcPr>
          <w:p>
            <w:r>
              <w:rPr>
                <w:rFonts w:ascii="Malgun Gothic" w:hAnsi="Malgun Gothic" w:eastAsia="Malgun Gothic" w:cs="Malgun Gothic"/>
                <w:b/>
                <w:color w:val="202020"/>
                <w:sz w:val="15"/>
              </w:rPr>
              <w:t>확인</w:t>
            </w:r>
          </w:p>
        </w:tc>
      </w:tr>
      <w:tr>
        <w:tc>
          <w:tcPr>
            <w:tcW w:type="dxa" w:w="1000"/>
            <w:vAlign w:val="top"/>
            <w:tcW w:w="10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0–5</w:t>
            </w:r>
          </w:p>
        </w:tc>
        <w:tc>
          <w:tcPr>
            <w:tcW w:type="dxa" w:w="8864"/>
            <w:vAlign w:val="top"/>
            <w:tcW w:w="8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mode/system call/process/thread 정의를 소리 내어 설명</w:t>
            </w:r>
          </w:p>
        </w:tc>
      </w:tr>
      <w:tr>
        <w:tc>
          <w:tcPr>
            <w:tcW w:type="dxa" w:w="1000"/>
            <w:vAlign w:val="top"/>
            <w:tcW w:w="10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5–10</w:t>
            </w:r>
          </w:p>
        </w:tc>
        <w:tc>
          <w:tcPr>
            <w:tcW w:type="dxa" w:w="8864"/>
            <w:vAlign w:val="top"/>
            <w:tcW w:w="8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Thread.State 6개와 RUNNABLE 함정</w:t>
            </w:r>
          </w:p>
        </w:tc>
      </w:tr>
      <w:tr>
        <w:tc>
          <w:tcPr>
            <w:tcW w:type="dxa" w:w="1000"/>
            <w:vAlign w:val="top"/>
            <w:tcW w:w="10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10–15</w:t>
            </w:r>
          </w:p>
        </w:tc>
        <w:tc>
          <w:tcPr>
            <w:tcW w:type="dxa" w:w="8864"/>
            <w:vAlign w:val="top"/>
            <w:tcW w:w="8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시스템 콜·blocking·문맥 교환 시간축 그리기</w:t>
            </w:r>
          </w:p>
        </w:tc>
      </w:tr>
      <w:tr>
        <w:tc>
          <w:tcPr>
            <w:tcW w:type="dxa" w:w="1000"/>
            <w:vAlign w:val="top"/>
            <w:tcW w:w="10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15–20</w:t>
            </w:r>
          </w:p>
        </w:tc>
        <w:tc>
          <w:tcPr>
            <w:tcW w:type="dxa" w:w="8864"/>
            <w:vAlign w:val="top"/>
            <w:tcW w:w="8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JVM process 안의 공유/스레드별 자원 그리기</w:t>
            </w:r>
          </w:p>
        </w:tc>
      </w:tr>
      <w:tr>
        <w:tc>
          <w:tcPr>
            <w:tcW w:type="dxa" w:w="1000"/>
            <w:vAlign w:val="top"/>
            <w:tcW w:w="10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20–25</w:t>
            </w:r>
          </w:p>
        </w:tc>
        <w:tc>
          <w:tcPr>
            <w:tcW w:type="dxa" w:w="8864"/>
            <w:vAlign w:val="top"/>
            <w:tcW w:w="8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무제한 thread 장애의 지표·복구 설명</w:t>
            </w:r>
          </w:p>
        </w:tc>
      </w:tr>
      <w:tr>
        <w:tc>
          <w:tcPr>
            <w:tcW w:type="dxa" w:w="1000"/>
            <w:vAlign w:val="top"/>
            <w:tcW w:w="10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25–30</w:t>
            </w:r>
          </w:p>
        </w:tc>
        <w:tc>
          <w:tcPr>
            <w:tcW w:type="dxa" w:w="8864"/>
            <w:vAlign w:val="top"/>
            <w:tcW w:w="88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90초 모범 답변과 꼬리 질문 3개</w:t>
            </w:r>
          </w:p>
        </w:tc>
      </w:tr>
    </w:tbl>
    <w:p>
      <w:pPr>
        <w:spacing w:after="40" w:line="276" w:lineRule="auto"/>
      </w:pPr>
      <w:r>
        <w:rPr>
          <w:rFonts w:ascii="Malgun Gothic" w:hAnsi="Malgun Gothic" w:eastAsia="Malgun Gothic" w:cs="Malgun Gothic"/>
          <w:b w:val="0"/>
          <w:i w:val="0"/>
          <w:color w:val="202020"/>
          <w:sz w:val="18"/>
        </w:rPr>
      </w:r>
    </w:p>
    <w:p>
      <w:pPr>
        <w:pStyle w:val="Heading2"/>
        <w:spacing w:after="80" w:line="276" w:lineRule="auto"/>
      </w:pPr>
      <w:r>
        <w:rPr>
          <w:rFonts w:ascii="Malgun Gothic" w:hAnsi="Malgun Gothic" w:eastAsia="Malgun Gothic" w:cs="Malgun Gothic"/>
          <w:b/>
          <w:i w:val="0"/>
          <w:color w:val="202020"/>
          <w:sz w:val="22"/>
        </w:rPr>
        <w:t>공식 자료</w:t>
      </w:r>
    </w:p>
    <w:p>
      <w:pPr>
        <w:pStyle w:val="ListBullet"/>
        <w:spacing w:after="60" w:line="269" w:lineRule="auto"/>
      </w:pPr>
      <w:r>
        <w:rPr>
          <w:rFonts w:ascii="Malgun Gothic" w:hAnsi="Malgun Gothic" w:eastAsia="Malgun Gothic" w:cs="Malgun Gothic"/>
          <w:color w:val="202020"/>
          <w:sz w:val="17"/>
        </w:rPr>
        <w:t>[R1] Oracle Java SE 21 API, java.lang.Thread — https://docs.oracle.com/en/java/javase/21/docs/api/java.base/java/lang/Thread.html</w:t>
      </w:r>
    </w:p>
    <w:p>
      <w:pPr>
        <w:pStyle w:val="ListBullet"/>
        <w:spacing w:after="60" w:line="269" w:lineRule="auto"/>
      </w:pPr>
      <w:r>
        <w:rPr>
          <w:rFonts w:ascii="Malgun Gothic" w:hAnsi="Malgun Gothic" w:eastAsia="Malgun Gothic" w:cs="Malgun Gothic"/>
          <w:color w:val="202020"/>
          <w:sz w:val="17"/>
        </w:rPr>
        <w:t>[R2] Oracle Java SE 21 API, Thread.State — https://docs.oracle.com/en/java/javase/21/docs/api/java.base/java/lang/Thread.State.html</w:t>
      </w:r>
    </w:p>
    <w:p>
      <w:pPr>
        <w:pStyle w:val="ListBullet"/>
        <w:spacing w:after="60" w:line="269" w:lineRule="auto"/>
      </w:pPr>
      <w:r>
        <w:rPr>
          <w:rFonts w:ascii="Malgun Gothic" w:hAnsi="Malgun Gothic" w:eastAsia="Malgun Gothic" w:cs="Malgun Gothic"/>
          <w:color w:val="202020"/>
          <w:sz w:val="17"/>
        </w:rPr>
        <w:t>[R3] OpenJDK JEP 444, Virtual Threads — https://openjdk.org/jeps/444</w:t>
      </w:r>
    </w:p>
    <w:p>
      <w:pPr>
        <w:pStyle w:val="ListBullet"/>
        <w:spacing w:after="60" w:line="269" w:lineRule="auto"/>
      </w:pPr>
      <w:r>
        <w:rPr>
          <w:rFonts w:ascii="Malgun Gothic" w:hAnsi="Malgun Gothic" w:eastAsia="Malgun Gothic" w:cs="Malgun Gothic"/>
          <w:color w:val="202020"/>
          <w:sz w:val="17"/>
        </w:rPr>
        <w:t>[R4] JLS SE 21, Chapter 17 — https://docs.oracle.com/javase/specs/jls/se21/html/jls-17.html</w:t>
      </w:r>
    </w:p>
    <w:p>
      <w:pPr>
        <w:pStyle w:val="ListBullet"/>
        <w:spacing w:after="60" w:line="269" w:lineRule="auto"/>
      </w:pPr>
      <w:r>
        <w:rPr>
          <w:rFonts w:ascii="Malgun Gothic" w:hAnsi="Malgun Gothic" w:eastAsia="Malgun Gothic" w:cs="Malgun Gothic"/>
          <w:color w:val="202020"/>
          <w:sz w:val="17"/>
        </w:rPr>
        <w:t>[R5] Linux man-pages: clone(2), sched(7), getrusage(2) — https://man7.org/linux/man-pages/</w:t>
      </w:r>
    </w:p>
    <w:p>
      <w:pPr>
        <w:pStyle w:val="ListBullet"/>
        <w:spacing w:after="60" w:line="269" w:lineRule="auto"/>
      </w:pPr>
      <w:r>
        <w:rPr>
          <w:rFonts w:ascii="Malgun Gothic" w:hAnsi="Malgun Gothic" w:eastAsia="Malgun Gothic" w:cs="Malgun Gothic"/>
          <w:color w:val="202020"/>
          <w:sz w:val="17"/>
        </w:rPr>
        <w:t>[R6] Linux Kernel Docs, EEVDF — https://docs.kernel.org/scheduler/sched-eevdf.html</w:t>
      </w:r>
    </w:p>
    <w:p>
      <w:pPr>
        <w:pStyle w:val="ListBullet"/>
        <w:spacing w:after="60" w:line="269" w:lineRule="auto"/>
      </w:pPr>
      <w:r>
        <w:rPr>
          <w:rFonts w:ascii="Malgun Gothic" w:hAnsi="Malgun Gothic" w:eastAsia="Malgun Gothic" w:cs="Malgun Gothic"/>
          <w:color w:val="202020"/>
          <w:sz w:val="17"/>
        </w:rPr>
        <w:t>[R7] Linux Kernel Docs, CFS — https://docs.kernel.org/scheduler/sched-design-CFS.html</w:t>
      </w:r>
    </w:p>
    <w:p>
      <w:pPr>
        <w:pStyle w:val="ListBullet"/>
        <w:spacing w:after="60" w:line="269" w:lineRule="auto"/>
      </w:pPr>
      <w:r>
        <w:rPr>
          <w:rFonts w:ascii="Malgun Gothic" w:hAnsi="Malgun Gothic" w:eastAsia="Malgun Gothic" w:cs="Malgun Gothic"/>
          <w:color w:val="202020"/>
          <w:sz w:val="17"/>
        </w:rPr>
        <w:t>[R8] Oracle JDK 21 Troubleshooting/Tools — https://docs.oracle.com/en/java/javase/21/troubleshoot/</w:t>
      </w:r>
    </w:p>
    <w:p>
      <w:r>
        <w:br w:type="page"/>
      </w:r>
    </w:p>
    <w:p>
      <w:pPr>
        <w:spacing w:after="40" w:line="276" w:lineRule="auto"/>
      </w:pPr>
      <w:r>
        <w:rPr>
          <w:rFonts w:ascii="Malgun Gothic" w:hAnsi="Malgun Gothic" w:eastAsia="Malgun Gothic" w:cs="Malgun Gothic"/>
          <w:b/>
          <w:i w:val="0"/>
          <w:color w:val="666666"/>
          <w:sz w:val="16"/>
        </w:rPr>
        <w:t>14 · ONE-PAGE SUMMARY</w:t>
      </w:r>
    </w:p>
    <w:p>
      <w:pPr>
        <w:pStyle w:val="Heading1"/>
        <w:spacing w:after="60" w:line="276" w:lineRule="auto"/>
      </w:pPr>
      <w:r>
        <w:rPr>
          <w:rFonts w:ascii="Malgun Gothic" w:hAnsi="Malgun Gothic" w:eastAsia="Malgun Gothic" w:cs="Malgun Gothic"/>
          <w:b/>
          <w:i w:val="0"/>
          <w:color w:val="202020"/>
          <w:sz w:val="32"/>
        </w:rPr>
        <w:t>한 페이지 요약</w:t>
      </w:r>
    </w:p>
    <w:p>
      <w:pPr>
        <w:spacing w:after="140" w:line="276" w:lineRule="auto"/>
      </w:pPr>
      <w:r>
        <w:rPr>
          <w:rFonts w:ascii="Malgun Gothic" w:hAnsi="Malgun Gothic" w:eastAsia="Malgun Gothic" w:cs="Malgun Gothic"/>
          <w:b w:val="0"/>
          <w:i w:val="0"/>
          <w:color w:val="666666"/>
          <w:sz w:val="18"/>
        </w:rPr>
        <w:t>Step 2로 자동 진행하지 않음</w:t>
      </w:r>
    </w:p>
    <w:tbl>
      <w:tblPr>
        <w:tblStyle w:val="TableGrid"/>
        <w:tblW w:type="auto" w:w="0"/>
        <w:tblLayout w:type="fixed"/>
        <w:tblLook w:firstColumn="1" w:firstRow="1" w:lastColumn="0" w:lastRow="0" w:noHBand="0" w:noVBand="1" w:val="04A0"/>
        <w:tblW w:w="9864" w:type="dxa"/>
        <w:jc w:val="left"/>
        <w:tblInd w:w="120" w:type="dxa"/>
        <w:tblW w:w="9864" w:type="dxa"/>
        <w:tblInd w:w="120" w:type="dxa"/>
      </w:tblPr>
      <w:tblGrid>
        <w:gridCol w:w="2400"/>
        <w:gridCol w:w="7464"/>
      </w:tblGrid>
      <w:tr>
        <w:tc>
          <w:tcPr>
            <w:tcW w:type="dxa" w:w="4933"/>
            <w:tcW w:w="2400" w:type="dxa"/>
            <w:tcMar>
              <w:top w:w="90" w:type="dxa"/>
              <w:start w:w="120" w:type="dxa"/>
              <w:bottom w:w="90" w:type="dxa"/>
              <w:end w:w="120" w:type="dxa"/>
            </w:tcMar>
            <w:shd w:fill="E7E7E7"/>
            <w:tcW w:w="2400" w:type="dxa"/>
          </w:tcPr>
          <w:p>
            <w:r>
              <w:rPr>
                <w:rFonts w:ascii="Malgun Gothic" w:hAnsi="Malgun Gothic" w:eastAsia="Malgun Gothic" w:cs="Malgun Gothic"/>
                <w:b/>
                <w:color w:val="202020"/>
                <w:sz w:val="15"/>
              </w:rPr>
              <w:t>질문</w:t>
            </w:r>
          </w:p>
        </w:tc>
        <w:tc>
          <w:tcPr>
            <w:tcW w:type="dxa" w:w="4933"/>
            <w:tcW w:w="7464" w:type="dxa"/>
            <w:tcMar>
              <w:top w:w="90" w:type="dxa"/>
              <w:start w:w="120" w:type="dxa"/>
              <w:bottom w:w="90" w:type="dxa"/>
              <w:end w:w="120" w:type="dxa"/>
            </w:tcMar>
            <w:shd w:fill="E7E7E7"/>
            <w:tcW w:w="7464" w:type="dxa"/>
          </w:tcPr>
          <w:p>
            <w:r>
              <w:rPr>
                <w:rFonts w:ascii="Malgun Gothic" w:hAnsi="Malgun Gothic" w:eastAsia="Malgun Gothic" w:cs="Malgun Gothic"/>
                <w:b/>
                <w:color w:val="202020"/>
                <w:sz w:val="15"/>
              </w:rPr>
              <w:t>핵심 답</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권한 경계?</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Java/JVM 대부분은 user mode; 커널 서비스는 system call로 요청.</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단위?</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프로세스는 자원 컨테이너, 스레드는 스택·문맥을 가진 스케줄 단위.</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Java 상태?</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VM 상태이며 OS 상태와 1:1이 아니다. RUNNABLE=항상 CPU 실행이 아님.</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문맥 교환?</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실행 대상 변경. 모드 전환과 구분하고 cache/TLB 간접 비용도 본다.</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스케줄링?</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runnable task를 CPU에 배정. 정책·구현은 OS/커널 버전에 의존.</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중심 장애?</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연결당 플랫폼 스레드 무제한 생성→stack/native/kernel/scheduler 압력.</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수정 원칙?</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worker·queue·timeout·accept에 상한, 포화 정책과 지표를 명시.</w:t>
            </w:r>
          </w:p>
        </w:tc>
      </w:tr>
      <w:tr>
        <w:tc>
          <w:tcPr>
            <w:tcW w:type="dxa" w:w="2400"/>
            <w:vAlign w:val="top"/>
            <w:tcW w:w="2400"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확인 증거?</w:t>
            </w:r>
          </w:p>
        </w:tc>
        <w:tc>
          <w:tcPr>
            <w:tcW w:type="dxa" w:w="7464"/>
            <w:vAlign w:val="top"/>
            <w:tcW w:w="7464" w:type="dxa"/>
            <w:tcMar>
              <w:top w:w="90" w:type="dxa"/>
              <w:start w:w="120" w:type="dxa"/>
              <w:bottom w:w="90" w:type="dxa"/>
              <w:end w:w="120" w:type="dxa"/>
            </w:tcMar>
          </w:tcPr>
          <w:p>
            <w:pPr>
              <w:spacing w:after="0" w:line="252" w:lineRule="auto"/>
            </w:pPr>
            <w:r>
              <w:rPr>
                <w:rFonts w:ascii="Malgun Gothic" w:hAnsi="Malgun Gothic" w:eastAsia="Malgun Gothic" w:cs="Malgun Gothic"/>
                <w:color w:val="202020"/>
                <w:sz w:val="15"/>
              </w:rPr>
              <w:t>live/state thread, RSS/native, FD, run queue, context switch, reject.</w:t>
            </w:r>
          </w:p>
        </w:tc>
      </w:tr>
    </w:tbl>
    <w:p>
      <w:pPr>
        <w:spacing w:after="40" w:line="276" w:lineRule="auto"/>
      </w:pPr>
      <w:r>
        <w:rPr>
          <w:rFonts w:ascii="Malgun Gothic" w:hAnsi="Malgun Gothic" w:eastAsia="Malgun Gothic" w:cs="Malgun Gothic"/>
          <w:b w:val="0"/>
          <w:i w:val="0"/>
          <w:color w:val="202020"/>
          <w:sz w:val="18"/>
        </w:rPr>
      </w:r>
    </w:p>
    <w:tbl>
      <w:tblPr>
        <w:tblW w:type="auto" w:w="0"/>
        <w:jc w:val="left"/>
        <w:tblLayout w:type="fixed"/>
        <w:tblLook w:firstColumn="1" w:firstRow="1" w:lastColumn="0" w:lastRow="0" w:noHBand="0" w:noVBand="1" w:val="04A0"/>
        <w:tblW w:w="9864" w:type="dxa"/>
        <w:tblInd w:w="120" w:type="dxa"/>
      </w:tblPr>
      <w:tblGrid>
        <w:gridCol w:w="9864"/>
      </w:tblGrid>
      <w:tr>
        <w:tc>
          <w:tcPr>
            <w:tcW w:type="dxa" w:w="9866"/>
            <w:tcW w:w="9864" w:type="dxa"/>
            <w:tcMar>
              <w:top w:w="90" w:type="dxa"/>
              <w:start w:w="120" w:type="dxa"/>
              <w:bottom w:w="90" w:type="dxa"/>
              <w:end w:w="120" w:type="dxa"/>
            </w:tcMar>
            <w:shd w:fill="F5F5F5"/>
          </w:tcPr>
          <w:p>
            <w:pPr>
              <w:spacing w:after="0" w:line="264" w:lineRule="auto"/>
            </w:pPr>
            <w:r>
              <w:rPr>
                <w:rFonts w:ascii="Malgun Gothic" w:hAnsi="Malgun Gothic" w:eastAsia="Malgun Gothic" w:cs="Malgun Gothic"/>
                <w:b/>
                <w:color w:val="202020"/>
                <w:sz w:val="17"/>
              </w:rPr>
              <w:t xml:space="preserve">면접 한 문장  </w:t>
            </w:r>
            <w:r>
              <w:rPr>
                <w:rFonts w:ascii="Malgun Gothic" w:hAnsi="Malgun Gothic" w:eastAsia="Malgun Gothic" w:cs="Malgun Gothic"/>
                <w:color w:val="202020"/>
                <w:sz w:val="17"/>
              </w:rPr>
              <w:t>플랫폼 스레드는 제한된 OS/JVM 자원이므로 연결 수를 그대로 스레드 수로 만들지 않고, 실행·대기·거부의 상한을 관측 가능한 정책으로 설계한다.</w:t>
            </w:r>
          </w:p>
        </w:tc>
      </w:tr>
    </w:tbl>
    <w:p>
      <w:pPr>
        <w:spacing w:after="40" w:line="276" w:lineRule="auto"/>
      </w:pPr>
      <w:r>
        <w:rPr>
          <w:rFonts w:ascii="Malgun Gothic" w:hAnsi="Malgun Gothic" w:eastAsia="Malgun Gothic" w:cs="Malgun Gothic"/>
          <w:b w:val="0"/>
          <w:i w:val="0"/>
          <w:color w:val="202020"/>
          <w:sz w:val="18"/>
        </w:rPr>
      </w:r>
    </w:p>
    <w:p>
      <w:pPr>
        <w:pStyle w:val="Heading2"/>
        <w:spacing w:after="80" w:line="276" w:lineRule="auto"/>
      </w:pPr>
      <w:r>
        <w:rPr>
          <w:rFonts w:ascii="Malgun Gothic" w:hAnsi="Malgun Gothic" w:eastAsia="Malgun Gothic" w:cs="Malgun Gothic"/>
          <w:b/>
          <w:i w:val="0"/>
          <w:color w:val="202020"/>
          <w:sz w:val="22"/>
        </w:rPr>
        <w:t>Step 1 통과 기준</w:t>
      </w:r>
    </w:p>
    <w:p>
      <w:pPr>
        <w:pStyle w:val="ListBullet"/>
        <w:spacing w:after="60" w:line="269" w:lineRule="auto"/>
      </w:pPr>
      <w:r>
        <w:rPr>
          <w:rFonts w:ascii="Malgun Gothic" w:hAnsi="Malgun Gothic" w:eastAsia="Malgun Gothic" w:cs="Malgun Gothic"/>
          <w:color w:val="202020"/>
          <w:sz w:val="17"/>
        </w:rPr>
        <w:t>시스템 콜과 문맥 교환을 구분해 설명</w:t>
      </w:r>
    </w:p>
    <w:p>
      <w:pPr>
        <w:pStyle w:val="ListBullet"/>
        <w:spacing w:after="60" w:line="269" w:lineRule="auto"/>
      </w:pPr>
      <w:r>
        <w:rPr>
          <w:rFonts w:ascii="Malgun Gothic" w:hAnsi="Malgun Gothic" w:eastAsia="Malgun Gothic" w:cs="Malgun Gothic"/>
          <w:color w:val="202020"/>
          <w:sz w:val="17"/>
        </w:rPr>
        <w:t>Java 상태와 OS 상태를 구분</w:t>
      </w:r>
    </w:p>
    <w:p>
      <w:pPr>
        <w:pStyle w:val="ListBullet"/>
        <w:spacing w:after="60" w:line="269" w:lineRule="auto"/>
      </w:pPr>
      <w:r>
        <w:rPr>
          <w:rFonts w:ascii="Malgun Gothic" w:hAnsi="Malgun Gothic" w:eastAsia="Malgun Gothic" w:cs="Malgun Gothic"/>
          <w:color w:val="202020"/>
          <w:sz w:val="17"/>
        </w:rPr>
        <w:t>잘못된 서버·수정 서버·상한 테스트의 의도 설명</w:t>
      </w:r>
    </w:p>
    <w:p>
      <w:pPr>
        <w:pStyle w:val="ListBullet"/>
        <w:spacing w:after="60" w:line="269" w:lineRule="auto"/>
      </w:pPr>
      <w:r>
        <w:rPr>
          <w:rFonts w:ascii="Malgun Gothic" w:hAnsi="Malgun Gothic" w:eastAsia="Malgun Gothic" w:cs="Malgun Gothic"/>
          <w:color w:val="202020"/>
          <w:sz w:val="17"/>
        </w:rPr>
        <w:t>FactoryPulse 장애를 90초 안에 지표와 함께 답변</w:t>
      </w:r>
    </w:p>
    <w:sectPr w:rsidR="00FC693F" w:rsidRPr="0006063C" w:rsidSect="00034616">
      <w:headerReference w:type="default" r:id="rId9"/>
      <w:footerReference w:type="default" r:id="rId10"/>
      <w:pgSz w:w="11906" w:h="16838"/>
      <w:pgMar w:top="1020" w:right="1020" w:bottom="964"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666666"/>
        <w:sz w:val="15"/>
      </w:rPr>
      <w:t xml:space="preserve">KERNEL · PROCESS · THREAD · SCHEDULING   |   </w:t>
    </w:r>
    <w:r>
      <w:rPr>
        <w:rFonts w:ascii="Malgun Gothic" w:hAnsi="Malgun Gothic" w:eastAsia="Malgun Gothic" w:cs="Malgun Gothic"/>
        <w:color w:val="666666"/>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b/>
        <w:color w:val="666666"/>
        <w:sz w:val="15"/>
      </w:rPr>
      <w:t>JAVA BACKEND OS SERIES  |  STEP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Malgun Gothic" w:hAnsi="Malgun Gothic" w:eastAsia="Malgun Gothic"/>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heme="majorHAnsi" w:eastAsiaTheme="majorEastAsia" w:hAnsiTheme="majorHAnsi" w:cstheme="majorBidi" w:ascii="Malgun Gothic" w:hAnsi="Malgun Gothic" w:eastAsia="Malgun Gothic"/>
      <w:b/>
      <w:bCs/>
      <w:color w:val="20202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76" w:lineRule="auto"/>
      <w:outlineLvl w:val="1"/>
    </w:pPr>
    <w:rPr>
      <w:rFonts w:asciiTheme="majorHAnsi" w:eastAsiaTheme="majorEastAsia" w:hAnsiTheme="majorHAnsi" w:cstheme="majorBidi" w:ascii="Malgun Gothic" w:hAnsi="Malgun Gothic" w:eastAsia="Malgun Gothic"/>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140" w:after="80" w:line="276" w:lineRule="auto"/>
      <w:outlineLvl w:val="2"/>
    </w:pPr>
    <w:rPr>
      <w:rFonts w:asciiTheme="majorHAnsi" w:eastAsiaTheme="majorEastAsia" w:hAnsiTheme="majorHAnsi" w:cstheme="majorBidi" w:ascii="Malgun Gothic" w:hAnsi="Malgun Gothic" w:eastAsia="Malgun Gothic"/>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백엔드 개발자를 위한 운영체제 핵심 정리 - Step 1</dc:title>
  <dc:subject>Kernel, System Call, Process, Thread, Context Switching, CPU Scheduling</dc:subject>
  <dc:creator>FactoryPulse Learning Series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