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程序目的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color w:val="FF0000"/>
        </w:rPr>
      </w:pPr>
      <w:r>
        <w:t>获取黑猫投诉平台的八家快递公司</w:t>
      </w:r>
      <w:r>
        <w:rPr>
          <w:rFonts w:hint="eastAsia"/>
        </w:rPr>
        <w:t>（中国邮政、京东物流、顺丰、中通、圆通、申通、百世快递、韵达）的</w:t>
      </w:r>
      <w:r>
        <w:rPr>
          <w:rFonts w:hint="eastAsia"/>
          <w:color w:val="FF0000"/>
        </w:rPr>
        <w:t>投诉单信息</w:t>
      </w:r>
      <w:r>
        <w:rPr>
          <w:rFonts w:hint="eastAsia"/>
        </w:rPr>
        <w:t>和</w:t>
      </w:r>
      <w:r>
        <w:rPr>
          <w:rFonts w:hint="eastAsia"/>
          <w:color w:val="FF0000"/>
        </w:rPr>
        <w:t>投诉流程信息</w:t>
      </w:r>
    </w:p>
    <w:p>
      <w:pPr>
        <w:rPr>
          <w:rFonts w:hint="eastAsia" w:eastAsiaTheme="minorEastAsia"/>
          <w:lang w:eastAsia="zh-CN"/>
        </w:rPr>
      </w:pPr>
      <w:r>
        <w:rPr>
          <w:b/>
          <w:sz w:val="28"/>
          <w:szCs w:val="28"/>
        </w:rPr>
        <w:t>环境准备</w:t>
      </w:r>
      <w:r>
        <w:rPr>
          <w:rFonts w:hint="eastAsia"/>
          <w:b/>
          <w:sz w:val="28"/>
          <w:szCs w:val="28"/>
        </w:rPr>
        <w:t>：</w:t>
      </w:r>
      <w:r>
        <w:t>python3以上版本</w:t>
      </w:r>
      <w:r>
        <w:rPr>
          <w:rFonts w:hint="eastAsia"/>
        </w:rPr>
        <w:t>，以下库的安装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os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codecs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requests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urllib3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pymysql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time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re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json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Chrome浏览器安装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chromedriver下载并配置，如果不配置环境变量则需修改</w:t>
      </w:r>
      <w:r>
        <w:rPr>
          <w:rFonts w:hint="eastAsia"/>
          <w:color w:val="FF0000"/>
          <w:lang w:val="en-US" w:eastAsia="zh-CN"/>
        </w:rPr>
        <w:t>utils</w:t>
      </w:r>
      <w:r>
        <w:rPr>
          <w:rFonts w:hint="eastAsia"/>
          <w:color w:val="auto"/>
          <w:lang w:val="en-US" w:eastAsia="zh-CN"/>
        </w:rPr>
        <w:t>中如下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17260" cy="731520"/>
            <wp:effectExtent l="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数据库修改</w:t>
      </w:r>
    </w:p>
    <w:p>
      <w:pPr>
        <w:rPr>
          <w:rFonts w:hint="default" w:eastAsiaTheme="minorEastAsia"/>
          <w:lang w:val="en-US" w:eastAsia="zh-CN"/>
        </w:rPr>
      </w:pPr>
      <w:r>
        <w:t>修改utils中有关数据库的设置</w:t>
      </w:r>
      <w:r>
        <w:rPr>
          <w:rFonts w:hint="eastAsia"/>
        </w:rPr>
        <w:t>，</w:t>
      </w:r>
      <w:r>
        <w:t>def sqlcd 和def sqlct方法内数据库参数</w:t>
      </w:r>
      <w:r>
        <w:rPr>
          <w:rFonts w:hint="eastAsia"/>
          <w:lang w:val="en-US" w:eastAsia="zh-CN"/>
        </w:rPr>
        <w:t>(用户名密码等)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不用建库建表，程序运行可自行建库建表,修改def selpath中chromedriver驱动位置路径，如果配置环境变量则不用修改</w:t>
      </w:r>
    </w:p>
    <w:p>
      <w:r>
        <w:drawing>
          <wp:inline distT="0" distB="0" distL="0" distR="0">
            <wp:extent cx="3371850" cy="1009650"/>
            <wp:effectExtent l="0" t="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24225" cy="1533525"/>
            <wp:effectExtent l="0" t="0" r="133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Fiddler安装并配置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下载后按照网上的基础配置配置好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打开后按ctrl+r快捷键打开CustomRules.js这个文件找到</w:t>
      </w:r>
      <w:r>
        <w:rPr>
          <w:rFonts w:hint="default"/>
          <w:lang w:val="en-US" w:eastAsia="zh-CN"/>
        </w:rPr>
        <w:t>OnBeforeResponse</w:t>
      </w:r>
      <w:r>
        <w:rPr>
          <w:rFonts w:hint="eastAsia"/>
          <w:lang w:val="en-US" w:eastAsia="zh-CN"/>
        </w:rPr>
        <w:t>将内容改为如下（注意修改保存路径，并将程序</w:t>
      </w:r>
      <w:r>
        <w:rPr>
          <w:rFonts w:hint="eastAsia"/>
          <w:color w:val="FF0000"/>
          <w:lang w:val="en-US" w:eastAsia="zh-CN"/>
        </w:rPr>
        <w:t>getinfo.py</w:t>
      </w:r>
      <w:r>
        <w:rPr>
          <w:rFonts w:hint="eastAsia"/>
          <w:lang w:val="en-US" w:eastAsia="zh-CN"/>
        </w:rPr>
        <w:t>中路径与该路径保持一致）：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function OnBeforeResponse(oSession: Session)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(m_Hide304s &amp;&amp; oSession.responseCode == 304)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oSession["ui-hide"] = "true";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(oSession.fullUrl.Contains("https://tousu.sina.com.cn/api/company/received_complaints")){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oSession.utilDecodeResponse();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//消除保存的请求可能存在乱码的情况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fso;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file;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fso = new ActiveXObject("Scripting.FileSystemObject");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//文件保存路径，可自定义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 = fso.OpenTextFile("C:/Users/lht/Desktop/heimao_Response.txt",8 ,true, 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//file.writeLine("Response code: " + oSession.responseCode);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file.writeLine("Response body: " + oSession.GetResponseBodyAsString());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//file.writeLine("\n");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678940"/>
            <wp:effectExtent l="0" t="0" r="127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getinfo.py</w:t>
      </w:r>
      <w:r>
        <w:rPr>
          <w:rFonts w:hint="eastAsia"/>
          <w:lang w:val="en-US" w:eastAsia="zh-CN"/>
        </w:rPr>
        <w:t>中路径：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29485"/>
            <wp:effectExtent l="0" t="0" r="635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程序内容：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96012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操作流程：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数据库建库名为</w:t>
      </w:r>
      <w:r>
        <w:t xml:space="preserve">heimaodata </w:t>
      </w:r>
      <w:r>
        <w:rPr>
          <w:rFonts w:hint="eastAsia"/>
          <w:lang w:val="en-US" w:eastAsia="zh-CN"/>
        </w:rPr>
        <w:t>，打开fiddler并开启抓包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color w:val="FF0000"/>
          <w:lang w:val="en-US" w:eastAsia="zh-CN"/>
        </w:rPr>
        <w:t>getinfo.py</w:t>
      </w:r>
      <w:r>
        <w:rPr>
          <w:rFonts w:hint="eastAsia"/>
          <w:lang w:val="en-US" w:eastAsia="zh-CN"/>
        </w:rPr>
        <w:t>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getinfo.py</w:t>
      </w:r>
      <w:r>
        <w:rPr>
          <w:rFonts w:hint="eastAsia"/>
          <w:lang w:val="en-US" w:eastAsia="zh-CN"/>
        </w:rPr>
        <w:t>运行结束后，观察data目录下error文件看看有没有id信息，有的话运行</w:t>
      </w:r>
      <w:r>
        <w:rPr>
          <w:rFonts w:hint="eastAsia"/>
          <w:color w:val="FF0000"/>
          <w:lang w:val="en-US" w:eastAsia="zh-CN"/>
        </w:rPr>
        <w:t>geterrorinfo.py</w:t>
      </w:r>
      <w:r>
        <w:rPr>
          <w:rFonts w:hint="eastAsia"/>
          <w:lang w:val="en-US" w:eastAsia="zh-CN"/>
        </w:rPr>
        <w:t>程序即可处理error中的id（也可直接运行，没有内容不会有影响），如果出现新error文件，更改</w:t>
      </w:r>
      <w:r>
        <w:rPr>
          <w:rFonts w:hint="eastAsia"/>
          <w:color w:val="FF0000"/>
          <w:lang w:val="en-US" w:eastAsia="zh-CN"/>
        </w:rPr>
        <w:t>geterrorinfo.py</w:t>
      </w:r>
      <w:r>
        <w:rPr>
          <w:rFonts w:hint="eastAsia"/>
          <w:lang w:val="en-US" w:eastAsia="zh-CN"/>
        </w:rPr>
        <w:t>文件中两个error文件目录位置，重新运行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3420" cy="685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详细说明：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设置的是每个快递公司页面滑动60页，也就是每个快递公司获取600个投诉单，每个公司投诉数量不同，现情况60页都可以覆盖到上星期的信息，如有需要可加大获取页数，经测试程序翻页最大页数在100页左右，自己手动翻页可在300页左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开启fiddler软件，selenium模拟滑动页面，抓包相应内容，将抓到的信息保存到文件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解析抓包信息文件，将所需投诉id保存到data目录下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依次访问投诉id相应页面，保存html信息到data目录下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解析html信息，得到投诉单信息和投诉流程信息，插入数据库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rFonts w:hint="eastAsia"/>
          <w:color w:val="FF0000"/>
        </w:rPr>
        <w:t>快递公司id</w:t>
      </w:r>
      <w:r>
        <w:rPr>
          <w:rFonts w:hint="eastAsia"/>
        </w:rPr>
        <w:t xml:space="preserve">：中国邮政 5501611052 </w:t>
      </w:r>
      <w:r>
        <w:tab/>
      </w:r>
    </w:p>
    <w:p>
      <w:r>
        <w:rPr>
          <w:rFonts w:hint="eastAsia"/>
        </w:rPr>
        <w:t xml:space="preserve">京东物流 6756505772 </w:t>
      </w:r>
      <w:r>
        <w:tab/>
      </w:r>
    </w:p>
    <w:p>
      <w:r>
        <w:rPr>
          <w:rFonts w:hint="eastAsia"/>
        </w:rPr>
        <w:t xml:space="preserve">顺丰 5228185692 </w:t>
      </w:r>
    </w:p>
    <w:p>
      <w:r>
        <w:rPr>
          <w:rFonts w:hint="eastAsia"/>
        </w:rPr>
        <w:t xml:space="preserve">中通 2365681750  </w:t>
      </w:r>
    </w:p>
    <w:p>
      <w:r>
        <w:rPr>
          <w:rFonts w:hint="eastAsia"/>
        </w:rPr>
        <w:t xml:space="preserve">圆通 2146783270  </w:t>
      </w:r>
    </w:p>
    <w:p>
      <w:r>
        <w:rPr>
          <w:rFonts w:hint="eastAsia"/>
        </w:rPr>
        <w:t xml:space="preserve">申通 3201585302  </w:t>
      </w:r>
    </w:p>
    <w:p>
      <w:r>
        <w:rPr>
          <w:rFonts w:hint="eastAsia"/>
        </w:rPr>
        <w:t xml:space="preserve">百世快递 1996777023 </w:t>
      </w:r>
    </w:p>
    <w:p>
      <w:r>
        <w:rPr>
          <w:rFonts w:hint="eastAsia"/>
        </w:rPr>
        <w:t>韵达 3614813151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b/>
        </w:rPr>
        <w:t>Util</w:t>
      </w:r>
      <w:r>
        <w:rPr>
          <w:rFonts w:hint="eastAsia"/>
          <w:b/>
          <w:lang w:val="en-US" w:eastAsia="zh-CN"/>
        </w:rPr>
        <w:t>s</w:t>
      </w:r>
      <w:r>
        <w:rPr>
          <w:b/>
        </w:rPr>
        <w:t>工具类</w:t>
      </w:r>
      <w:r>
        <w:rPr>
          <w:rFonts w:hint="eastAsia"/>
          <w:b/>
        </w:rPr>
        <w:t>：</w:t>
      </w:r>
      <w:r>
        <w:t>包含连接数据库方法</w:t>
      </w:r>
      <w:r>
        <w:rPr>
          <w:rFonts w:hint="eastAsia"/>
        </w:rPr>
        <w:t>，</w:t>
      </w:r>
      <w:r>
        <w:t>头部信息</w:t>
      </w:r>
      <w:r>
        <w:rPr>
          <w:rFonts w:hint="eastAsia"/>
        </w:rPr>
        <w:t>，</w:t>
      </w:r>
      <w:r>
        <w:t>sql语句提交</w:t>
      </w:r>
      <w:r>
        <w:rPr>
          <w:rFonts w:hint="eastAsia"/>
        </w:rPr>
        <w:t>，</w:t>
      </w:r>
      <w:r>
        <w:t>替换方法</w:t>
      </w:r>
      <w:r>
        <w:rPr>
          <w:rFonts w:hint="eastAsia"/>
        </w:rPr>
        <w:t>，修改数据库信息在这里，其中sqlcd是建库用的，sqlct是建表用的</w:t>
      </w:r>
      <w:r>
        <w:rPr>
          <w:rFonts w:hint="eastAsia"/>
          <w:lang w:val="en-US" w:eastAsia="zh-CN"/>
        </w:rPr>
        <w:t>,以及</w:t>
      </w:r>
      <w:r>
        <w:rPr>
          <w:rFonts w:hint="eastAsia"/>
          <w:color w:val="FF0000"/>
          <w:lang w:val="en-US" w:eastAsia="zh-CN"/>
        </w:rPr>
        <w:t>getsnid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是解析抓包信息得到id的方法，</w:t>
      </w:r>
      <w:r>
        <w:rPr>
          <w:rFonts w:hint="eastAsia"/>
          <w:color w:val="FF0000"/>
          <w:lang w:val="en-US" w:eastAsia="zh-CN"/>
        </w:rPr>
        <w:t>selpath</w:t>
      </w:r>
      <w:r>
        <w:rPr>
          <w:rFonts w:hint="eastAsia"/>
          <w:lang w:val="en-US" w:eastAsia="zh-CN"/>
        </w:rPr>
        <w:t>模拟滑动方法，</w:t>
      </w:r>
      <w:r>
        <w:rPr>
          <w:rFonts w:hint="eastAsia"/>
          <w:color w:val="FF0000"/>
          <w:lang w:val="en-US" w:eastAsia="zh-CN"/>
        </w:rPr>
        <w:t>getinfo</w:t>
      </w:r>
      <w:r>
        <w:rPr>
          <w:rFonts w:hint="eastAsia"/>
          <w:lang w:val="en-US" w:eastAsia="zh-CN"/>
        </w:rPr>
        <w:t>解析html获得投诉单信息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getstep</w:t>
      </w:r>
      <w:r>
        <w:rPr>
          <w:rFonts w:hint="eastAsia"/>
          <w:lang w:val="en-US" w:eastAsia="zh-CN"/>
        </w:rPr>
        <w:t>解析html获得投诉流程信息</w:t>
      </w:r>
    </w:p>
    <w:p>
      <w:r>
        <w:rPr>
          <w:b/>
          <w:color w:val="FF0000"/>
          <w:sz w:val="28"/>
          <w:szCs w:val="28"/>
        </w:rPr>
        <w:t>备用</w:t>
      </w:r>
      <w:r>
        <w:rPr>
          <w:rFonts w:hint="eastAsia"/>
          <w:b/>
          <w:color w:val="FF0000"/>
          <w:sz w:val="28"/>
          <w:szCs w:val="28"/>
        </w:rPr>
        <w:t>：</w:t>
      </w:r>
      <w:r>
        <w:t>建库建表在程序中都有</w:t>
      </w:r>
      <w:r>
        <w:rPr>
          <w:rFonts w:hint="eastAsia"/>
        </w:rPr>
        <w:t>，</w:t>
      </w:r>
      <w:r>
        <w:t>如出意外</w:t>
      </w:r>
      <w:r>
        <w:rPr>
          <w:rFonts w:hint="eastAsia"/>
        </w:rPr>
        <w:t>以</w:t>
      </w:r>
      <w:r>
        <w:t>下语句备用</w:t>
      </w:r>
    </w:p>
    <w:p>
      <w:r>
        <w:t>建库语句</w:t>
      </w:r>
      <w:r>
        <w:rPr>
          <w:rFonts w:hint="eastAsia"/>
        </w:rPr>
        <w:t>：</w:t>
      </w:r>
    </w:p>
    <w:p>
      <w:r>
        <w:t>CREATE DATABASE if not exists heimaodata DEFAULT CHARACTER SET utf8</w:t>
      </w:r>
    </w:p>
    <w:p>
      <w:r>
        <w:rPr>
          <w:rFonts w:hint="eastAsia"/>
        </w:rPr>
        <w:t>建表语句：</w:t>
      </w:r>
    </w:p>
    <w:p/>
    <w:p>
      <w:pPr>
        <w:rPr>
          <w:rFonts w:hint="eastAsia"/>
        </w:rPr>
      </w:pPr>
      <w:r>
        <w:t>投诉信息表</w:t>
      </w:r>
      <w:r>
        <w:rPr>
          <w:rFonts w:hint="eastAsia"/>
        </w:rPr>
        <w:t>：</w:t>
      </w:r>
    </w:p>
    <w:p>
      <w:r>
        <w:t>create TABLE if not exists tousu_sina(</w:t>
      </w:r>
    </w:p>
    <w:p>
      <w:pPr>
        <w:rPr>
          <w:rFonts w:hint="eastAsia"/>
        </w:rPr>
      </w:pPr>
      <w:r>
        <w:rPr>
          <w:rFonts w:hint="eastAsia"/>
        </w:rPr>
        <w:t>`title投诉标题` varchar(255) DEFAULT NULL,</w:t>
      </w:r>
    </w:p>
    <w:p>
      <w:pPr>
        <w:rPr>
          <w:rFonts w:hint="eastAsia"/>
        </w:rPr>
      </w:pPr>
      <w:r>
        <w:rPr>
          <w:rFonts w:hint="eastAsia"/>
        </w:rPr>
        <w:t>`sn投诉编号` varchar(255) DEFAULT NULL,</w:t>
      </w:r>
    </w:p>
    <w:p>
      <w:pPr>
        <w:rPr>
          <w:rFonts w:hint="eastAsia"/>
        </w:rPr>
      </w:pPr>
      <w:r>
        <w:rPr>
          <w:rFonts w:hint="eastAsia"/>
        </w:rPr>
        <w:t>`cotitle投诉对象` varchar(255) DEFAULT NULL,</w:t>
      </w:r>
    </w:p>
    <w:p>
      <w:pPr>
        <w:rPr>
          <w:rFonts w:hint="eastAsia"/>
        </w:rPr>
      </w:pPr>
      <w:r>
        <w:rPr>
          <w:rFonts w:hint="eastAsia"/>
        </w:rPr>
        <w:t>`reason投诉问题` varchar(255) DEFAULT NULL,</w:t>
      </w:r>
    </w:p>
    <w:p>
      <w:pPr>
        <w:rPr>
          <w:rFonts w:hint="eastAsia"/>
        </w:rPr>
      </w:pPr>
      <w:r>
        <w:rPr>
          <w:rFonts w:hint="eastAsia"/>
        </w:rPr>
        <w:t>`appeal投诉要求` varchar(255) DEFAULT NULL,</w:t>
      </w:r>
    </w:p>
    <w:p>
      <w:pPr>
        <w:rPr>
          <w:rFonts w:hint="eastAsia"/>
        </w:rPr>
      </w:pPr>
      <w:r>
        <w:rPr>
          <w:rFonts w:hint="eastAsia"/>
        </w:rPr>
        <w:t>`request_repay_fee涉诉金额（元）` varchar(255) DEFAULT NULL,</w:t>
      </w:r>
    </w:p>
    <w:p>
      <w:pPr>
        <w:rPr>
          <w:rFonts w:hint="eastAsia"/>
        </w:rPr>
      </w:pPr>
      <w:r>
        <w:rPr>
          <w:rFonts w:hint="eastAsia"/>
        </w:rPr>
        <w:t>`status投诉进度` varchar(255) DEFAULT NULL,</w:t>
      </w:r>
    </w:p>
    <w:p>
      <w:pPr>
        <w:rPr>
          <w:rFonts w:hint="eastAsia"/>
        </w:rPr>
      </w:pPr>
      <w:r>
        <w:rPr>
          <w:rFonts w:hint="eastAsia"/>
        </w:rPr>
        <w:t>`attitude服务态度评分` varchar(255) DEFAULT NULL,</w:t>
      </w:r>
    </w:p>
    <w:p>
      <w:pPr>
        <w:rPr>
          <w:rFonts w:hint="eastAsia"/>
        </w:rPr>
      </w:pPr>
      <w:r>
        <w:rPr>
          <w:rFonts w:hint="eastAsia"/>
        </w:rPr>
        <w:t>`process处理速度评分` varchar(255) DEFAULT NULL,</w:t>
      </w:r>
    </w:p>
    <w:p>
      <w:pPr>
        <w:rPr>
          <w:rFonts w:hint="eastAsia"/>
        </w:rPr>
      </w:pPr>
      <w:r>
        <w:rPr>
          <w:rFonts w:hint="eastAsia"/>
        </w:rPr>
        <w:t>`satisfaction满意度评分` varchar(255) DEFAULT NULL,</w:t>
      </w:r>
    </w:p>
    <w:p>
      <w:pPr>
        <w:rPr>
          <w:rFonts w:hint="eastAsia"/>
        </w:rPr>
      </w:pPr>
      <w:r>
        <w:rPr>
          <w:rFonts w:hint="eastAsia"/>
        </w:rPr>
        <w:t>`evalContent处理后用户的评论` LONGTEXT DEFAULT NULL,</w:t>
      </w:r>
    </w:p>
    <w:p>
      <w:pPr>
        <w:rPr>
          <w:rFonts w:hint="eastAsia"/>
        </w:rPr>
      </w:pPr>
      <w:r>
        <w:rPr>
          <w:rFonts w:hint="eastAsia"/>
        </w:rPr>
        <w:t>`appeal_date投诉产生时间` varchar(255) DEFAULT NULL,</w:t>
      </w:r>
    </w:p>
    <w:p>
      <w:pPr>
        <w:rPr>
          <w:rFonts w:hint="eastAsia"/>
        </w:rPr>
      </w:pPr>
      <w:r>
        <w:rPr>
          <w:rFonts w:hint="eastAsia"/>
        </w:rPr>
        <w:t>`crawler_time爬取时间` varchar(255) DEFAULT NULL</w:t>
      </w:r>
    </w:p>
    <w:p>
      <w:r>
        <w:t>) ENGINE=InnoDB DEFAULT CHARSET=utf8;</w:t>
      </w:r>
    </w:p>
    <w:p>
      <w:r>
        <w:t>投诉流程表</w:t>
      </w:r>
      <w:r>
        <w:rPr>
          <w:rFonts w:hint="eastAsia"/>
        </w:rPr>
        <w:t>：</w:t>
      </w:r>
    </w:p>
    <w:p>
      <w:r>
        <w:t>create TABLE if not exists tousu_steplist (</w:t>
      </w:r>
    </w:p>
    <w:p>
      <w:pPr>
        <w:rPr>
          <w:rFonts w:hint="eastAsia"/>
        </w:rPr>
      </w:pPr>
      <w:r>
        <w:rPr>
          <w:rFonts w:hint="eastAsia"/>
        </w:rPr>
        <w:t>`sn投诉编号` varchar(255) DEFAULT NULL,</w:t>
      </w:r>
    </w:p>
    <w:p>
      <w:pPr>
        <w:rPr>
          <w:rFonts w:hint="eastAsia"/>
        </w:rPr>
      </w:pPr>
      <w:r>
        <w:rPr>
          <w:rFonts w:hint="eastAsia"/>
        </w:rPr>
        <w:t>`operator该流程操作人` varchar(255) DEFAULT NULL,</w:t>
      </w:r>
    </w:p>
    <w:p>
      <w:pPr>
        <w:rPr>
          <w:rFonts w:hint="eastAsia"/>
        </w:rPr>
      </w:pPr>
      <w:r>
        <w:rPr>
          <w:rFonts w:hint="eastAsia"/>
        </w:rPr>
        <w:t>`status该流程的当前状态` varchar(255) DEFAULT NULL,</w:t>
      </w:r>
    </w:p>
    <w:p>
      <w:pPr>
        <w:rPr>
          <w:rFonts w:hint="eastAsia"/>
        </w:rPr>
      </w:pPr>
      <w:r>
        <w:rPr>
          <w:rFonts w:hint="eastAsia"/>
        </w:rPr>
        <w:t>`operate_content该流程的操作内容` LONGTEXT DEFAULT NULL,</w:t>
      </w:r>
    </w:p>
    <w:p>
      <w:pPr>
        <w:rPr>
          <w:rFonts w:hint="eastAsia"/>
        </w:rPr>
      </w:pPr>
      <w:r>
        <w:rPr>
          <w:rFonts w:hint="eastAsia"/>
        </w:rPr>
        <w:t>`operate_time该流程的时间节点` varchar(255) DEFAULT NULL,</w:t>
      </w:r>
    </w:p>
    <w:p>
      <w:pPr>
        <w:rPr>
          <w:rFonts w:hint="eastAsia"/>
        </w:rPr>
      </w:pPr>
      <w:r>
        <w:rPr>
          <w:rFonts w:hint="eastAsia"/>
        </w:rPr>
        <w:t>`提取时间` varchar(255) DEFAULT NULL,</w:t>
      </w:r>
    </w:p>
    <w:p>
      <w:pPr>
        <w:rPr>
          <w:rFonts w:hint="eastAsia"/>
        </w:rPr>
      </w:pPr>
      <w:r>
        <w:rPr>
          <w:rFonts w:hint="eastAsia"/>
        </w:rPr>
        <w:t>`小时` varchar(255) DEFAULT NULL</w:t>
      </w:r>
    </w:p>
    <w:p>
      <w:r>
        <w:t>) ENGINE=InnoDB DEFAULT CHARSET=utf8;</w:t>
      </w:r>
    </w:p>
    <w:p/>
    <w:p/>
    <w:p>
      <w:r>
        <w:rPr>
          <w:rFonts w:hint="eastAsia"/>
          <w:b/>
        </w:rPr>
        <w:t>导出语句：</w:t>
      </w:r>
      <w:r>
        <w:rPr>
          <w:rFonts w:hint="eastAsia"/>
        </w:rPr>
        <w:t>注意修改路径</w:t>
      </w:r>
    </w:p>
    <w:p>
      <w:pPr>
        <w:rPr>
          <w:rFonts w:hint="eastAsia"/>
        </w:rPr>
      </w:pPr>
      <w:r>
        <w:rPr>
          <w:rFonts w:hint="eastAsia"/>
        </w:rPr>
        <w:t>投诉信息表：</w:t>
      </w:r>
    </w:p>
    <w:p>
      <w:r>
        <w:t xml:space="preserve">select * from </w:t>
      </w:r>
    </w:p>
    <w:p>
      <w:r>
        <w:t xml:space="preserve">(SELECT </w:t>
      </w:r>
    </w:p>
    <w:p>
      <w:pPr>
        <w:rPr>
          <w:rFonts w:hint="eastAsia"/>
        </w:rPr>
      </w:pPr>
      <w:r>
        <w:rPr>
          <w:rFonts w:hint="eastAsia"/>
        </w:rPr>
        <w:t>'title投诉标题' ,</w:t>
      </w:r>
    </w:p>
    <w:p>
      <w:pPr>
        <w:rPr>
          <w:rFonts w:hint="eastAsia"/>
        </w:rPr>
      </w:pPr>
      <w:r>
        <w:rPr>
          <w:rFonts w:hint="eastAsia"/>
        </w:rPr>
        <w:t>'sn投诉编号' ,</w:t>
      </w:r>
    </w:p>
    <w:p>
      <w:pPr>
        <w:rPr>
          <w:rFonts w:hint="eastAsia"/>
        </w:rPr>
      </w:pPr>
      <w:r>
        <w:rPr>
          <w:rFonts w:hint="eastAsia"/>
        </w:rPr>
        <w:t>'cotitle投诉对象' ,</w:t>
      </w:r>
    </w:p>
    <w:p>
      <w:pPr>
        <w:rPr>
          <w:rFonts w:hint="eastAsia"/>
        </w:rPr>
      </w:pPr>
      <w:r>
        <w:rPr>
          <w:rFonts w:hint="eastAsia"/>
        </w:rPr>
        <w:t>'reason投诉问题'    ,</w:t>
      </w:r>
    </w:p>
    <w:p>
      <w:pPr>
        <w:rPr>
          <w:rFonts w:hint="eastAsia"/>
        </w:rPr>
      </w:pPr>
      <w:r>
        <w:rPr>
          <w:rFonts w:hint="eastAsia"/>
        </w:rPr>
        <w:t>'appeal投诉要求'  ,</w:t>
      </w:r>
    </w:p>
    <w:p>
      <w:pPr>
        <w:rPr>
          <w:rFonts w:hint="eastAsia"/>
        </w:rPr>
      </w:pPr>
      <w:r>
        <w:rPr>
          <w:rFonts w:hint="eastAsia"/>
        </w:rPr>
        <w:t>'request_repay_fee涉诉金额（元）' ,</w:t>
      </w:r>
    </w:p>
    <w:p>
      <w:pPr>
        <w:rPr>
          <w:rFonts w:hint="eastAsia"/>
        </w:rPr>
      </w:pPr>
      <w:r>
        <w:rPr>
          <w:rFonts w:hint="eastAsia"/>
        </w:rPr>
        <w:t>'status投诉进度'  ,</w:t>
      </w:r>
    </w:p>
    <w:p>
      <w:pPr>
        <w:rPr>
          <w:rFonts w:hint="eastAsia"/>
        </w:rPr>
      </w:pPr>
      <w:r>
        <w:rPr>
          <w:rFonts w:hint="eastAsia"/>
        </w:rPr>
        <w:t>'attitude服务态度评分'  ,</w:t>
      </w:r>
    </w:p>
    <w:p>
      <w:pPr>
        <w:rPr>
          <w:rFonts w:hint="eastAsia"/>
        </w:rPr>
      </w:pPr>
      <w:r>
        <w:rPr>
          <w:rFonts w:hint="eastAsia"/>
        </w:rPr>
        <w:t>'process处理速度评分'   ,</w:t>
      </w:r>
    </w:p>
    <w:p>
      <w:pPr>
        <w:rPr>
          <w:rFonts w:hint="eastAsia"/>
        </w:rPr>
      </w:pPr>
      <w:r>
        <w:rPr>
          <w:rFonts w:hint="eastAsia"/>
        </w:rPr>
        <w:t>'satisfaction满意度评分' ,</w:t>
      </w:r>
    </w:p>
    <w:p>
      <w:pPr>
        <w:rPr>
          <w:rFonts w:hint="eastAsia"/>
        </w:rPr>
      </w:pPr>
      <w:r>
        <w:rPr>
          <w:rFonts w:hint="eastAsia"/>
        </w:rPr>
        <w:t>'evalContent处理后用户的评论' ,</w:t>
      </w:r>
    </w:p>
    <w:p>
      <w:pPr>
        <w:rPr>
          <w:rFonts w:hint="eastAsia"/>
        </w:rPr>
      </w:pPr>
      <w:r>
        <w:rPr>
          <w:rFonts w:hint="eastAsia"/>
        </w:rPr>
        <w:t>'appeal_date投诉产生时间' ,</w:t>
      </w:r>
    </w:p>
    <w:p>
      <w:pPr>
        <w:rPr>
          <w:rFonts w:hint="eastAsia"/>
        </w:rPr>
      </w:pPr>
      <w:r>
        <w:rPr>
          <w:rFonts w:hint="eastAsia"/>
        </w:rPr>
        <w:t xml:space="preserve">'crawler_time爬取时间'  </w:t>
      </w:r>
    </w:p>
    <w:p>
      <w:r>
        <w:t xml:space="preserve">union all </w:t>
      </w:r>
    </w:p>
    <w:p>
      <w:r>
        <w:t>select * from `tousu_sina`) as t1 INTO OUTFILE 'D: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h</w:t>
      </w:r>
      <w:r>
        <w:t xml:space="preserve">eimaodata/tousu_sina.csv' </w:t>
      </w:r>
    </w:p>
    <w:p>
      <w:pPr>
        <w:rPr>
          <w:rFonts w:hint="eastAsia"/>
        </w:rPr>
      </w:pPr>
      <w:r>
        <w:t>CHARACTER SET gbk FIELDS TERMINATED BY ','</w:t>
      </w:r>
      <w:r>
        <w:rPr>
          <w:rFonts w:hint="eastAsia"/>
        </w:rPr>
        <w:t>;</w:t>
      </w:r>
    </w:p>
    <w:p/>
    <w:p>
      <w:r>
        <w:t>投诉流程表</w:t>
      </w:r>
      <w:r>
        <w:rPr>
          <w:rFonts w:hint="eastAsia"/>
        </w:rPr>
        <w:t>：</w:t>
      </w:r>
    </w:p>
    <w:p>
      <w:r>
        <w:t>select * from (</w:t>
      </w:r>
    </w:p>
    <w:p>
      <w: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'sn投诉编号' ,</w:t>
      </w:r>
    </w:p>
    <w:p>
      <w:pPr>
        <w:rPr>
          <w:rFonts w:hint="eastAsia"/>
        </w:rPr>
      </w:pPr>
      <w:r>
        <w:rPr>
          <w:rFonts w:hint="eastAsia"/>
        </w:rPr>
        <w:t>'operator该流程操作人' ,</w:t>
      </w:r>
    </w:p>
    <w:p>
      <w:pPr>
        <w:rPr>
          <w:rFonts w:hint="eastAsia"/>
        </w:rPr>
      </w:pPr>
      <w:r>
        <w:rPr>
          <w:rFonts w:hint="eastAsia"/>
        </w:rPr>
        <w:t>'status该流程的当前状态' ,</w:t>
      </w:r>
    </w:p>
    <w:p>
      <w:pPr>
        <w:rPr>
          <w:rFonts w:hint="eastAsia"/>
        </w:rPr>
      </w:pPr>
      <w:r>
        <w:rPr>
          <w:rFonts w:hint="eastAsia"/>
        </w:rPr>
        <w:t>'operate_content该流程的操作内容' ,</w:t>
      </w:r>
    </w:p>
    <w:p>
      <w:pPr>
        <w:rPr>
          <w:rFonts w:hint="eastAsia"/>
        </w:rPr>
      </w:pPr>
      <w:r>
        <w:rPr>
          <w:rFonts w:hint="eastAsia"/>
        </w:rPr>
        <w:t>'operate_time该流程的时间节点' ,</w:t>
      </w:r>
    </w:p>
    <w:p>
      <w:pPr>
        <w:rPr>
          <w:rFonts w:hint="eastAsia"/>
        </w:rPr>
      </w:pPr>
      <w:r>
        <w:rPr>
          <w:rFonts w:hint="eastAsia"/>
        </w:rPr>
        <w:t>'提取时间',</w:t>
      </w:r>
    </w:p>
    <w:p>
      <w:pPr>
        <w:rPr>
          <w:rFonts w:hint="eastAsia"/>
        </w:rPr>
      </w:pPr>
      <w:r>
        <w:rPr>
          <w:rFonts w:hint="eastAsia"/>
        </w:rPr>
        <w:t>'小时'</w:t>
      </w:r>
    </w:p>
    <w:p>
      <w:r>
        <w:t xml:space="preserve">union all </w:t>
      </w:r>
    </w:p>
    <w:p>
      <w:r>
        <w:t>select * from `tousu_steplist`) as t1 INTO OUTFILE 'D:</w:t>
      </w:r>
      <w:r>
        <w:rPr>
          <w:rFonts w:hint="eastAsia"/>
          <w:lang w:val="en-US" w:eastAsia="zh-CN"/>
        </w:rPr>
        <w:t>/</w:t>
      </w:r>
      <w:r>
        <w:t xml:space="preserve">ztodata/tousu_steplist.csv' </w:t>
      </w:r>
    </w:p>
    <w:p>
      <w:pPr>
        <w:rPr>
          <w:rFonts w:hint="eastAsia"/>
        </w:rPr>
      </w:pPr>
      <w:r>
        <w:t>CHARACTER SET gbk FIELDS TERMINATED BY ',';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2B701D"/>
    <w:multiLevelType w:val="singleLevel"/>
    <w:tmpl w:val="DD2B7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4701A2"/>
    <w:multiLevelType w:val="singleLevel"/>
    <w:tmpl w:val="6D470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31C6"/>
    <w:rsid w:val="032303FD"/>
    <w:rsid w:val="0543761D"/>
    <w:rsid w:val="06433AE6"/>
    <w:rsid w:val="09153431"/>
    <w:rsid w:val="0BDC2BAA"/>
    <w:rsid w:val="0C1A3776"/>
    <w:rsid w:val="0CF76791"/>
    <w:rsid w:val="10894757"/>
    <w:rsid w:val="13CE2994"/>
    <w:rsid w:val="16A828A7"/>
    <w:rsid w:val="177802A4"/>
    <w:rsid w:val="1B4438C1"/>
    <w:rsid w:val="1EAB4102"/>
    <w:rsid w:val="1F5128D4"/>
    <w:rsid w:val="238E5FDE"/>
    <w:rsid w:val="26225E56"/>
    <w:rsid w:val="26766694"/>
    <w:rsid w:val="27BD4E43"/>
    <w:rsid w:val="287C569F"/>
    <w:rsid w:val="341E347F"/>
    <w:rsid w:val="34995DFC"/>
    <w:rsid w:val="36136745"/>
    <w:rsid w:val="376022C1"/>
    <w:rsid w:val="3A961245"/>
    <w:rsid w:val="3E262D56"/>
    <w:rsid w:val="42D2626E"/>
    <w:rsid w:val="46CD5088"/>
    <w:rsid w:val="4753555E"/>
    <w:rsid w:val="4C26513F"/>
    <w:rsid w:val="4CFE0914"/>
    <w:rsid w:val="4E12083F"/>
    <w:rsid w:val="52D9460E"/>
    <w:rsid w:val="5BDB1307"/>
    <w:rsid w:val="5DE60E53"/>
    <w:rsid w:val="606B655C"/>
    <w:rsid w:val="60EB0846"/>
    <w:rsid w:val="63A76AD5"/>
    <w:rsid w:val="65BF0363"/>
    <w:rsid w:val="66091727"/>
    <w:rsid w:val="67D00864"/>
    <w:rsid w:val="6A1673E8"/>
    <w:rsid w:val="6E135187"/>
    <w:rsid w:val="719E744F"/>
    <w:rsid w:val="7551381F"/>
    <w:rsid w:val="773C6B64"/>
    <w:rsid w:val="7BC43C97"/>
    <w:rsid w:val="7F6C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2020-12-15T01:30:00Z</dcterms:created>
  <dc:creator>lht</dc:creator>
  <cp:lastModifiedBy>lht</cp:lastModifiedBy>
  <dcterms:modified xsi:type="dcterms:W3CDTF">2021-02-01T00:51:11Z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