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9D3B" w14:textId="3B364B94" w:rsidR="00731CBE" w:rsidRPr="003A08F4" w:rsidRDefault="00731CBE" w:rsidP="00731C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74739981"/>
      <w:bookmarkEnd w:id="0"/>
      <w:r w:rsidRPr="003A08F4">
        <w:rPr>
          <w:rFonts w:ascii="Times New Roman" w:hAnsi="Times New Roman" w:cs="Times New Roman"/>
          <w:b/>
          <w:sz w:val="24"/>
          <w:szCs w:val="24"/>
        </w:rPr>
        <w:t>ME1103: MECHANICS AND MATERIALS</w:t>
      </w:r>
    </w:p>
    <w:p w14:paraId="4859CD4D" w14:textId="24907D26" w:rsidR="002B1146" w:rsidRPr="003A08F4" w:rsidRDefault="00731CBE" w:rsidP="00731CB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08F4">
        <w:rPr>
          <w:rFonts w:ascii="Times New Roman" w:hAnsi="Times New Roman" w:cs="Times New Roman"/>
          <w:b/>
          <w:sz w:val="24"/>
          <w:szCs w:val="24"/>
        </w:rPr>
        <w:t>Log sheet for: Statics and Friction</w:t>
      </w:r>
    </w:p>
    <w:p w14:paraId="47DC5CC1" w14:textId="43278839" w:rsidR="00731CBE" w:rsidRPr="003A08F4" w:rsidRDefault="00731CBE" w:rsidP="00731CBE">
      <w:pPr>
        <w:jc w:val="both"/>
        <w:rPr>
          <w:rFonts w:ascii="Times New Roman" w:hAnsi="Times New Roman" w:cs="Times New Roman"/>
          <w:b/>
        </w:rPr>
      </w:pPr>
      <w:r w:rsidRPr="003A08F4">
        <w:rPr>
          <w:rFonts w:ascii="Times New Roman" w:hAnsi="Times New Roman" w:cs="Times New Roman"/>
          <w:b/>
        </w:rPr>
        <w:t>Lab Group:</w:t>
      </w:r>
    </w:p>
    <w:p w14:paraId="7D4E29C4" w14:textId="186476D6" w:rsidR="00731CBE" w:rsidRPr="003A08F4" w:rsidRDefault="00731CBE" w:rsidP="00731CBE">
      <w:pPr>
        <w:rPr>
          <w:rFonts w:ascii="Times New Roman" w:hAnsi="Times New Roman" w:cs="Times New Roman"/>
          <w:b/>
        </w:rPr>
      </w:pPr>
      <w:r w:rsidRPr="003A08F4">
        <w:rPr>
          <w:rFonts w:ascii="Times New Roman" w:hAnsi="Times New Roman" w:cs="Times New Roman"/>
          <w:b/>
        </w:rPr>
        <w:t>Date:</w:t>
      </w: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7371"/>
        <w:gridCol w:w="1843"/>
      </w:tblGrid>
      <w:tr w:rsidR="00731CBE" w14:paraId="06EC99C1" w14:textId="77777777" w:rsidTr="00313980">
        <w:trPr>
          <w:trHeight w:val="367"/>
        </w:trPr>
        <w:tc>
          <w:tcPr>
            <w:tcW w:w="7371" w:type="dxa"/>
            <w:vAlign w:val="center"/>
          </w:tcPr>
          <w:p w14:paraId="7DE11037" w14:textId="7F378367" w:rsidR="00731CBE" w:rsidRPr="003A08F4" w:rsidRDefault="00731CBE" w:rsidP="00C07033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3A08F4">
              <w:rPr>
                <w:rFonts w:ascii="Times New Roman" w:hAnsi="Times New Roman" w:cs="Times New Roman"/>
                <w:b/>
              </w:rPr>
              <w:t>Name</w:t>
            </w:r>
            <w:r w:rsidR="00D26776" w:rsidRPr="003A08F4">
              <w:rPr>
                <w:rFonts w:ascii="Times New Roman" w:hAnsi="Times New Roman" w:cs="Times New Roman"/>
                <w:b/>
              </w:rPr>
              <w:t xml:space="preserve"> of group members</w:t>
            </w:r>
          </w:p>
        </w:tc>
        <w:tc>
          <w:tcPr>
            <w:tcW w:w="1843" w:type="dxa"/>
            <w:vAlign w:val="center"/>
          </w:tcPr>
          <w:p w14:paraId="3E380A36" w14:textId="47FC076B" w:rsidR="00731CBE" w:rsidRPr="003A08F4" w:rsidRDefault="00731CBE" w:rsidP="00731CBE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3A08F4">
              <w:rPr>
                <w:rFonts w:ascii="Times New Roman" w:hAnsi="Times New Roman" w:cs="Times New Roman"/>
                <w:b/>
              </w:rPr>
              <w:t>Matric Number</w:t>
            </w:r>
          </w:p>
        </w:tc>
      </w:tr>
      <w:tr w:rsidR="00731CBE" w14:paraId="6678D5EA" w14:textId="77777777" w:rsidTr="00313980">
        <w:trPr>
          <w:trHeight w:val="340"/>
        </w:trPr>
        <w:tc>
          <w:tcPr>
            <w:tcW w:w="7371" w:type="dxa"/>
          </w:tcPr>
          <w:p w14:paraId="3DD33650" w14:textId="77777777" w:rsidR="00731CBE" w:rsidRPr="003A08F4" w:rsidRDefault="00731CBE" w:rsidP="00B45DB1">
            <w:pPr>
              <w:spacing w:before="60" w:after="60"/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</w:tcPr>
          <w:p w14:paraId="6AD7738D" w14:textId="1C925B7D" w:rsidR="00731CBE" w:rsidRPr="003A08F4" w:rsidRDefault="00731CBE" w:rsidP="00B45DB1">
            <w:pPr>
              <w:spacing w:before="60" w:after="60"/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</w:tr>
      <w:tr w:rsidR="00731CBE" w14:paraId="4B548BA5" w14:textId="77777777" w:rsidTr="00313980">
        <w:trPr>
          <w:trHeight w:val="340"/>
        </w:trPr>
        <w:tc>
          <w:tcPr>
            <w:tcW w:w="7371" w:type="dxa"/>
          </w:tcPr>
          <w:p w14:paraId="44B36F37" w14:textId="77777777" w:rsidR="00731CBE" w:rsidRPr="003A08F4" w:rsidRDefault="00731CBE" w:rsidP="00B45DB1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</w:tcPr>
          <w:p w14:paraId="32BE5877" w14:textId="77777777" w:rsidR="00731CBE" w:rsidRPr="003A08F4" w:rsidRDefault="00731CBE" w:rsidP="00B45DB1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31CBE" w14:paraId="4615E4BD" w14:textId="77777777" w:rsidTr="00313980">
        <w:trPr>
          <w:trHeight w:val="340"/>
        </w:trPr>
        <w:tc>
          <w:tcPr>
            <w:tcW w:w="7371" w:type="dxa"/>
          </w:tcPr>
          <w:p w14:paraId="057E1E8C" w14:textId="77777777" w:rsidR="00731CBE" w:rsidRPr="003A08F4" w:rsidRDefault="00731CBE" w:rsidP="00B45DB1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</w:tcPr>
          <w:p w14:paraId="5266A006" w14:textId="77777777" w:rsidR="00731CBE" w:rsidRPr="003A08F4" w:rsidRDefault="00731CBE" w:rsidP="00B45DB1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731CBE" w14:paraId="7B854078" w14:textId="77777777" w:rsidTr="00313980">
        <w:trPr>
          <w:trHeight w:val="340"/>
        </w:trPr>
        <w:tc>
          <w:tcPr>
            <w:tcW w:w="7371" w:type="dxa"/>
          </w:tcPr>
          <w:p w14:paraId="50F50957" w14:textId="77777777" w:rsidR="00731CBE" w:rsidRPr="003A08F4" w:rsidRDefault="00731CBE" w:rsidP="00B45DB1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3" w:type="dxa"/>
          </w:tcPr>
          <w:p w14:paraId="637430E9" w14:textId="77777777" w:rsidR="00731CBE" w:rsidRPr="003A08F4" w:rsidRDefault="00731CBE" w:rsidP="00B45DB1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4632BE7D" w14:textId="7F2B955A" w:rsidR="002B1146" w:rsidRDefault="002B1146" w:rsidP="00D660C7">
      <w:pPr>
        <w:spacing w:before="3" w:after="0" w:line="200" w:lineRule="exact"/>
        <w:ind w:left="0" w:firstLine="0"/>
      </w:pPr>
    </w:p>
    <w:p w14:paraId="0F590CB6" w14:textId="3049CEF7" w:rsidR="00D660C7" w:rsidRPr="003A08F4" w:rsidRDefault="00D660C7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</w:pPr>
      <w:r w:rsidRPr="003A08F4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SG"/>
        </w:rPr>
        <w:t>1) Statics of mystery bar</w:t>
      </w:r>
    </w:p>
    <w:p w14:paraId="09FF5DEE" w14:textId="0FC5BC12" w:rsidR="00D660C7" w:rsidRPr="003A08F4" w:rsidRDefault="00996132" w:rsidP="00313980">
      <w:pPr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  <w:r w:rsidRPr="003A08F4">
        <w:rPr>
          <w:rFonts w:ascii="Times New Roman" w:hAnsi="Times New Roman" w:cs="Times New Roman"/>
          <w:lang w:val="en-SG"/>
        </w:rPr>
        <w:t>1.1</w:t>
      </w:r>
      <w:r w:rsidR="001408E8" w:rsidRPr="003A08F4">
        <w:rPr>
          <w:rFonts w:ascii="Times New Roman" w:hAnsi="Times New Roman" w:cs="Times New Roman"/>
          <w:lang w:val="en-SG"/>
        </w:rPr>
        <w:t xml:space="preserve">) </w:t>
      </w:r>
      <w:r w:rsidRPr="003A08F4">
        <w:rPr>
          <w:rFonts w:ascii="Times New Roman" w:hAnsi="Times New Roman" w:cs="Times New Roman"/>
          <w:lang w:val="en-SG"/>
        </w:rPr>
        <w:t xml:space="preserve">Using the samples provided, determine the </w:t>
      </w:r>
      <w:r w:rsidR="00F00A25" w:rsidRPr="003A08F4">
        <w:rPr>
          <w:rFonts w:ascii="Times New Roman" w:hAnsi="Times New Roman" w:cs="Times New Roman"/>
          <w:lang w:val="en-SG"/>
        </w:rPr>
        <w:t xml:space="preserve">mass per unit </w:t>
      </w:r>
      <w:r w:rsidR="00D26776" w:rsidRPr="003A08F4">
        <w:rPr>
          <w:rFonts w:ascii="Times New Roman" w:hAnsi="Times New Roman" w:cs="Times New Roman"/>
          <w:lang w:val="en-SG"/>
        </w:rPr>
        <w:t>length</w:t>
      </w:r>
      <w:r w:rsidRPr="003A08F4">
        <w:rPr>
          <w:rFonts w:ascii="Times New Roman" w:hAnsi="Times New Roman" w:cs="Times New Roman"/>
          <w:lang w:val="en-SG"/>
        </w:rPr>
        <w:t xml:space="preserve"> of the steel, aluminium and plastic tube material. </w:t>
      </w:r>
    </w:p>
    <w:p w14:paraId="5B770DE2" w14:textId="604C4CA4" w:rsidR="00D26776" w:rsidRPr="003A08F4" w:rsidRDefault="00D26776" w:rsidP="00D26776">
      <w:pPr>
        <w:spacing w:after="120" w:line="240" w:lineRule="auto"/>
        <w:ind w:left="0" w:firstLine="0"/>
        <w:jc w:val="center"/>
        <w:rPr>
          <w:rFonts w:ascii="Times New Roman" w:hAnsi="Times New Roman" w:cs="Times New Roman"/>
          <w:lang w:val="en-SG"/>
        </w:rPr>
      </w:pPr>
      <w:r w:rsidRPr="003A08F4">
        <w:rPr>
          <w:rFonts w:ascii="Times New Roman" w:hAnsi="Times New Roman" w:cs="Times New Roman"/>
          <w:lang w:val="en-SG"/>
        </w:rPr>
        <w:t>Table I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3544"/>
      </w:tblGrid>
      <w:tr w:rsidR="00F00A25" w:rsidRPr="003A08F4" w14:paraId="402B2F66" w14:textId="77777777" w:rsidTr="00313980">
        <w:tc>
          <w:tcPr>
            <w:tcW w:w="1696" w:type="dxa"/>
            <w:vMerge w:val="restart"/>
            <w:vAlign w:val="center"/>
          </w:tcPr>
          <w:p w14:paraId="6FC44A3C" w14:textId="203BFB8B" w:rsidR="00F00A25" w:rsidRPr="00387198" w:rsidRDefault="00F00A25" w:rsidP="00C27D47">
            <w:pPr>
              <w:adjustRightInd w:val="0"/>
              <w:snapToGrid w:val="0"/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Sample materials</w:t>
            </w:r>
          </w:p>
        </w:tc>
        <w:tc>
          <w:tcPr>
            <w:tcW w:w="7513" w:type="dxa"/>
            <w:gridSpan w:val="3"/>
            <w:vAlign w:val="center"/>
          </w:tcPr>
          <w:p w14:paraId="6704D9FA" w14:textId="7910820F" w:rsidR="00F00A25" w:rsidRPr="00387198" w:rsidRDefault="00F00A25" w:rsidP="00C27D47">
            <w:pPr>
              <w:adjustRightInd w:val="0"/>
              <w:snapToGrid w:val="0"/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Measurement data</w:t>
            </w:r>
          </w:p>
        </w:tc>
      </w:tr>
      <w:tr w:rsidR="00F00A25" w:rsidRPr="003A08F4" w14:paraId="33B08C30" w14:textId="77777777" w:rsidTr="00313980">
        <w:tc>
          <w:tcPr>
            <w:tcW w:w="1696" w:type="dxa"/>
            <w:vMerge/>
            <w:vAlign w:val="center"/>
          </w:tcPr>
          <w:p w14:paraId="4A791F4C" w14:textId="4A725BE3" w:rsidR="00F00A25" w:rsidRPr="00387198" w:rsidRDefault="00F00A25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23B29488" w14:textId="740863A1" w:rsidR="00F00A25" w:rsidRPr="00387198" w:rsidRDefault="00F00A25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Length</w:t>
            </w: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(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</w:t>
            </w:r>
            <w:r w:rsidR="00313980"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</w:t>
            </w: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)</w:t>
            </w:r>
          </w:p>
        </w:tc>
        <w:tc>
          <w:tcPr>
            <w:tcW w:w="1984" w:type="dxa"/>
            <w:vAlign w:val="center"/>
          </w:tcPr>
          <w:p w14:paraId="14F8EACB" w14:textId="7C4FBE53" w:rsidR="00F00A25" w:rsidRPr="00387198" w:rsidRDefault="00F00A25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Mass</w:t>
            </w: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(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g</w:t>
            </w: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)</w:t>
            </w:r>
          </w:p>
        </w:tc>
        <w:tc>
          <w:tcPr>
            <w:tcW w:w="3544" w:type="dxa"/>
            <w:vAlign w:val="center"/>
          </w:tcPr>
          <w:p w14:paraId="2C5428DE" w14:textId="1F565DFC" w:rsidR="00F00A25" w:rsidRPr="00387198" w:rsidRDefault="00C27D47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Mass per unit length (g/</w:t>
            </w:r>
            <w:r w:rsidR="00313980"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m)</w:t>
            </w:r>
          </w:p>
        </w:tc>
      </w:tr>
      <w:tr w:rsidR="00417E82" w:rsidRPr="003A08F4" w14:paraId="5598C6D7" w14:textId="77777777" w:rsidTr="00313980">
        <w:trPr>
          <w:trHeight w:val="496"/>
        </w:trPr>
        <w:tc>
          <w:tcPr>
            <w:tcW w:w="1696" w:type="dxa"/>
            <w:vAlign w:val="center"/>
          </w:tcPr>
          <w:p w14:paraId="130D595A" w14:textId="1DB38A9F" w:rsidR="00417E82" w:rsidRPr="00387198" w:rsidRDefault="00F00A25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Aluminium</w:t>
            </w:r>
          </w:p>
        </w:tc>
        <w:tc>
          <w:tcPr>
            <w:tcW w:w="1985" w:type="dxa"/>
            <w:vAlign w:val="center"/>
          </w:tcPr>
          <w:p w14:paraId="022994D6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4" w:type="dxa"/>
            <w:vAlign w:val="center"/>
          </w:tcPr>
          <w:p w14:paraId="103F7FA1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3544" w:type="dxa"/>
            <w:vAlign w:val="center"/>
          </w:tcPr>
          <w:p w14:paraId="6F100B92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417E82" w:rsidRPr="003A08F4" w14:paraId="294A7D1F" w14:textId="77777777" w:rsidTr="00313980">
        <w:trPr>
          <w:trHeight w:val="496"/>
        </w:trPr>
        <w:tc>
          <w:tcPr>
            <w:tcW w:w="1696" w:type="dxa"/>
            <w:vAlign w:val="center"/>
          </w:tcPr>
          <w:p w14:paraId="61110809" w14:textId="45CBAB03" w:rsidR="00417E82" w:rsidRPr="00387198" w:rsidRDefault="00F00A25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Steel</w:t>
            </w:r>
          </w:p>
        </w:tc>
        <w:tc>
          <w:tcPr>
            <w:tcW w:w="1985" w:type="dxa"/>
            <w:vAlign w:val="center"/>
          </w:tcPr>
          <w:p w14:paraId="656E2A9E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4" w:type="dxa"/>
            <w:vAlign w:val="center"/>
          </w:tcPr>
          <w:p w14:paraId="4E65D813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3544" w:type="dxa"/>
            <w:vAlign w:val="center"/>
          </w:tcPr>
          <w:p w14:paraId="341F213A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417E82" w:rsidRPr="003A08F4" w14:paraId="23034143" w14:textId="77777777" w:rsidTr="00313980">
        <w:trPr>
          <w:trHeight w:val="496"/>
        </w:trPr>
        <w:tc>
          <w:tcPr>
            <w:tcW w:w="1696" w:type="dxa"/>
            <w:vAlign w:val="center"/>
          </w:tcPr>
          <w:p w14:paraId="29AED9F1" w14:textId="0427C126" w:rsidR="00417E82" w:rsidRPr="00387198" w:rsidRDefault="00F00A25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Plastic Tube</w:t>
            </w:r>
          </w:p>
        </w:tc>
        <w:tc>
          <w:tcPr>
            <w:tcW w:w="1985" w:type="dxa"/>
            <w:vAlign w:val="center"/>
          </w:tcPr>
          <w:p w14:paraId="33EBB790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4" w:type="dxa"/>
            <w:vAlign w:val="center"/>
          </w:tcPr>
          <w:p w14:paraId="74EDCDF3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3544" w:type="dxa"/>
            <w:vAlign w:val="center"/>
          </w:tcPr>
          <w:p w14:paraId="6202DDC9" w14:textId="77777777" w:rsidR="00417E82" w:rsidRPr="00387198" w:rsidRDefault="00417E82" w:rsidP="00C27D47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</w:tbl>
    <w:p w14:paraId="4E67AA67" w14:textId="116D752A" w:rsidR="00EA61D1" w:rsidRPr="003A08F4" w:rsidRDefault="00654D66" w:rsidP="009A0992">
      <w:pPr>
        <w:tabs>
          <w:tab w:val="left" w:pos="5777"/>
        </w:tabs>
        <w:spacing w:before="360" w:after="240"/>
        <w:ind w:left="0" w:firstLine="0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F38F7A" wp14:editId="6DB08F6D">
                <wp:simplePos x="0" y="0"/>
                <wp:positionH relativeFrom="margin">
                  <wp:align>right</wp:align>
                </wp:positionH>
                <wp:positionV relativeFrom="paragraph">
                  <wp:posOffset>1063020</wp:posOffset>
                </wp:positionV>
                <wp:extent cx="5847715" cy="2679065"/>
                <wp:effectExtent l="0" t="0" r="19685" b="26035"/>
                <wp:wrapTopAndBottom/>
                <wp:docPr id="19320471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907" cy="26794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9CA3DE" w14:textId="1C7A401C" w:rsidR="00654D66" w:rsidRDefault="00654D66" w:rsidP="00654D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F38F7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09.25pt;margin-top:83.7pt;width:460.45pt;height:210.9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XpQOQIAAH0EAAAOAAAAZHJzL2Uyb0RvYy54bWysVE2P2jAQvVfqf7B8Lwk0wBIRVpQVVSW0&#10;uxJb7dk4DonqeFzbkNBf37ETPnbbU9WLM/aMn2fevMn8vq0lOQpjK1AZHQ5iSoTikFdqn9HvL+tP&#10;d5RYx1TOJCiR0ZOw9H7x8cO80akYQQkyF4YgiLJpozNaOqfTKLK8FDWzA9BCobMAUzOHW7OPcsMa&#10;RK9lNIrjSdSAybUBLqzF04fOSRcBvygEd09FYYUjMqOYmwurCevOr9FiztK9YbqseJ8G+4csalYp&#10;fPQC9cAcIwdT/QFVV9yAhcINONQRFEXFRagBqxnG76rZlkyLUAuSY/WFJvv/YPnjcaufDXHtF2ix&#10;gZ6QRtvU4qGvpy1M7b+YKUE/Uni60CZaRzgeju+S6SyeUsLRN5pMZ0mceJzoel0b674KqIk3Mmqw&#10;L4EudtxY14WeQ/xrFmSVryspw8ZrQaykIUeGXZQuJIngb6KkIk1GJ5/HcQB+4/PQl/s7yfiPPr2b&#10;KMSTCnO+Fu8t1+7anpEd5CckykCnIav5ukLcDbPumRkUDXKDg+CecCkkYDLQW5SUYH797dzHYy/R&#10;S0mDIsyo/XlgRlAivyns8myYJF61YZOMpyPcmFvP7tajDvUKkKEhjpzmwfTxTp7NwkD9ivOy9K+i&#10;iymOb2fUnc2V60YD542L5TIEoU41cxu11dxD+454Pl/aV2Z030+HUniEs1xZ+q6tXay/qWB5cFBU&#10;oeee4I7VnnfUeFBNP49+iG73Ier611j8BgAA//8DAFBLAwQUAAYACAAAACEASh82PNwAAAAIAQAA&#10;DwAAAGRycy9kb3ducmV2LnhtbEyPwU7DMBBE70j8g7VI3KhDgZKEOBWgwqUnCuK8jV07Il5HtpuG&#10;v2c5wXF2VjNvmvXsBzGZmPpACq4XBQhDXdA9WQUf7y9XJYiUkTQOgYyCb5Ng3Z6fNVjrcKI3M+2y&#10;FRxCqUYFLuexljJ1znhMizAaYu8QosfMMlqpI5443A9yWRQr6bEnbnA4mmdnuq/d0SvYPNnKdiVG&#10;tyl130/z52FrX5W6vJgfH0BkM+e/Z/jFZ3RomWkfjqSTGBTwkMzX1f0tCLarZVGB2Cu4K6sbkG0j&#10;/w9ofwAAAP//AwBQSwECLQAUAAYACAAAACEAtoM4kv4AAADhAQAAEwAAAAAAAAAAAAAAAAAAAAAA&#10;W0NvbnRlbnRfVHlwZXNdLnhtbFBLAQItABQABgAIAAAAIQA4/SH/1gAAAJQBAAALAAAAAAAAAAAA&#10;AAAAAC8BAABfcmVscy8ucmVsc1BLAQItABQABgAIAAAAIQBAsXpQOQIAAH0EAAAOAAAAAAAAAAAA&#10;AAAAAC4CAABkcnMvZTJvRG9jLnhtbFBLAQItABQABgAIAAAAIQBKHzY83AAAAAgBAAAPAAAAAAAA&#10;AAAAAAAAAJMEAABkcnMvZG93bnJldi54bWxQSwUGAAAAAAQABADzAAAAnAUAAAAA&#10;" fillcolor="white [3201]" strokeweight=".5pt">
                <v:textbox>
                  <w:txbxContent>
                    <w:p w14:paraId="4D9CA3DE" w14:textId="1C7A401C" w:rsidR="00654D66" w:rsidRDefault="00654D66" w:rsidP="00654D66"/>
                  </w:txbxContent>
                </v:textbox>
                <w10:wrap type="topAndBottom" anchorx="margin"/>
              </v:shape>
            </w:pict>
          </mc:Fallback>
        </mc:AlternateContent>
      </w:r>
      <w:r w:rsidR="00EA61D1" w:rsidRPr="003A08F4">
        <w:rPr>
          <w:rFonts w:ascii="Times New Roman" w:hAnsi="Times New Roman" w:cs="Times New Roman"/>
          <w:lang w:val="en-SG"/>
        </w:rPr>
        <w:t>1.2</w:t>
      </w:r>
      <w:r w:rsidR="001408E8" w:rsidRPr="003A08F4">
        <w:rPr>
          <w:rFonts w:ascii="Times New Roman" w:hAnsi="Times New Roman" w:cs="Times New Roman"/>
          <w:lang w:val="en-SG"/>
        </w:rPr>
        <w:t>)</w:t>
      </w:r>
      <w:r w:rsidR="00EA61D1" w:rsidRPr="003A08F4">
        <w:rPr>
          <w:rFonts w:ascii="Times New Roman" w:hAnsi="Times New Roman" w:cs="Times New Roman"/>
          <w:lang w:val="en-SG"/>
        </w:rPr>
        <w:t xml:space="preserve"> Draw the </w:t>
      </w:r>
      <w:r w:rsidR="00B260FE" w:rsidRPr="003A08F4">
        <w:rPr>
          <w:rFonts w:ascii="Times New Roman" w:hAnsi="Times New Roman" w:cs="Times New Roman"/>
          <w:lang w:val="en-SG"/>
        </w:rPr>
        <w:t>fr</w:t>
      </w:r>
      <w:r w:rsidR="00B260FE">
        <w:rPr>
          <w:rFonts w:ascii="Times New Roman" w:hAnsi="Times New Roman" w:cs="Times New Roman"/>
          <w:lang w:val="en-SG"/>
        </w:rPr>
        <w:t>e</w:t>
      </w:r>
      <w:r w:rsidR="00B260FE" w:rsidRPr="003A08F4">
        <w:rPr>
          <w:rFonts w:ascii="Times New Roman" w:hAnsi="Times New Roman" w:cs="Times New Roman"/>
          <w:lang w:val="en-SG"/>
        </w:rPr>
        <w:t>e</w:t>
      </w:r>
      <w:r w:rsidR="00EA61D1" w:rsidRPr="003A08F4">
        <w:rPr>
          <w:rFonts w:ascii="Times New Roman" w:hAnsi="Times New Roman" w:cs="Times New Roman"/>
          <w:lang w:val="en-SG"/>
        </w:rPr>
        <w:t xml:space="preserve">-body diagram </w:t>
      </w:r>
      <w:r w:rsidR="00721E5D" w:rsidRPr="003A08F4">
        <w:rPr>
          <w:rFonts w:ascii="Times New Roman" w:hAnsi="Times New Roman" w:cs="Times New Roman"/>
          <w:lang w:val="en-SG"/>
        </w:rPr>
        <w:t xml:space="preserve">(FBD) </w:t>
      </w:r>
      <w:r w:rsidR="00EA61D1" w:rsidRPr="003A08F4">
        <w:rPr>
          <w:rFonts w:ascii="Times New Roman" w:hAnsi="Times New Roman" w:cs="Times New Roman"/>
          <w:lang w:val="en-SG"/>
        </w:rPr>
        <w:t>of the heterogenous bar when it is simply supported at its two ends.</w:t>
      </w:r>
      <w:r w:rsidR="000E588D">
        <w:rPr>
          <w:rFonts w:ascii="Times New Roman" w:hAnsi="Times New Roman" w:cs="Times New Roman"/>
          <w:lang w:val="en-SG"/>
        </w:rPr>
        <w:t xml:space="preserve"> </w:t>
      </w:r>
      <w:r w:rsidR="00EF3F44">
        <w:rPr>
          <w:rFonts w:ascii="Times New Roman" w:hAnsi="Times New Roman" w:cs="Times New Roman"/>
          <w:lang w:val="en-SG"/>
        </w:rPr>
        <w:t xml:space="preserve">FBD should be informative with forces and dimensions such that the statics equilibrium equations can be derived from the diagram. </w:t>
      </w:r>
      <w:r w:rsidR="000E588D">
        <w:rPr>
          <w:rFonts w:ascii="Times New Roman" w:hAnsi="Times New Roman" w:cs="Times New Roman"/>
          <w:lang w:val="en-SG"/>
        </w:rPr>
        <w:t xml:space="preserve">Note </w:t>
      </w:r>
      <w:r w:rsidR="00EF3F44">
        <w:rPr>
          <w:rFonts w:ascii="Times New Roman" w:hAnsi="Times New Roman" w:cs="Times New Roman"/>
          <w:lang w:val="en-SG"/>
        </w:rPr>
        <w:t xml:space="preserve">also </w:t>
      </w:r>
      <w:r w:rsidR="000E588D">
        <w:rPr>
          <w:rFonts w:ascii="Times New Roman" w:hAnsi="Times New Roman" w:cs="Times New Roman"/>
          <w:lang w:val="en-SG"/>
        </w:rPr>
        <w:t xml:space="preserve">that the effective weight of three bars and the plastic tube are acting on their centroids, respectively. </w:t>
      </w:r>
    </w:p>
    <w:p w14:paraId="047A3DD6" w14:textId="04A1ABC2" w:rsidR="00EA61D1" w:rsidRPr="009A0992" w:rsidRDefault="00654D66" w:rsidP="00ED54D1">
      <w:pPr>
        <w:tabs>
          <w:tab w:val="left" w:pos="5777"/>
        </w:tabs>
        <w:spacing w:before="240" w:after="240"/>
        <w:ind w:left="0" w:firstLine="0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noProof/>
          <w:lang w:val="en-SG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9A45FE" wp14:editId="109F6B25">
                <wp:simplePos x="0" y="0"/>
                <wp:positionH relativeFrom="margin">
                  <wp:align>right</wp:align>
                </wp:positionH>
                <wp:positionV relativeFrom="paragraph">
                  <wp:posOffset>455221</wp:posOffset>
                </wp:positionV>
                <wp:extent cx="5847715" cy="1158875"/>
                <wp:effectExtent l="0" t="0" r="19685" b="22225"/>
                <wp:wrapTopAndBottom/>
                <wp:docPr id="9343533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715" cy="11589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EED49D" w14:textId="77777777" w:rsidR="00654D66" w:rsidRDefault="00654D66" w:rsidP="00654D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A45FE" id="_x0000_s1027" type="#_x0000_t202" style="position:absolute;left:0;text-align:left;margin-left:409.25pt;margin-top:35.85pt;width:460.45pt;height:91.25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2uBPAIAAIQEAAAOAAAAZHJzL2Uyb0RvYy54bWysVE1v2zAMvQ/YfxB0XxxnSfOBOEWWIsOA&#10;oC2QDj0rshwLk0VNUmJnv36U7Hy022nYRaZE6ol8fPT8vqkUOQrrJOiMpr0+JUJzyKXeZ/T7y/rT&#10;hBLnmc6ZAi0yehKO3i8+fpjXZiYGUILKhSUIot2sNhktvTezJHG8FBVzPTBCo7MAWzGPW7tPcstq&#10;RK9UMuj375IabG4scOEcnj60TrqI+EUhuH8qCic8URnF3HxcbVx3YU0WczbbW2ZKybs02D9kUTGp&#10;8dEL1APzjBys/AOqktyCg8L3OFQJFIXkItaA1aT9d9VsS2ZErAXJceZCk/t/sPzxuDXPlvjmCzTY&#10;wEBIbdzM4WGopylsFb6YKUE/Uni60CYaTzgejibD8TgdUcLRl6ajyXQ4DTjJ9bqxzn8VUJFgZNRi&#10;XyJd7Lhxvg09h4TXHCiZr6VScRO0IFbKkiPDLiofk0TwN1FKkzqjd59H/Qj8xhegL/d3ivEfXXo3&#10;UYinNOZ8LT5Yvtk1ROY3xOwgPyFfFlopOcPXEuE3zPlnZlE7SBHOg3/CpVCAOUFnUVKC/fW38xCP&#10;LUUvJTVqMaPu54FZQYn6prHZ03Q4DOKNm+FoPMCNvfXsbj36UK0AiUpx8gyPZoj36mwWFqpXHJtl&#10;eBVdTHN8O6P+bK58OyE4dlwslzEI5WqY3+it4QE6NCbQ+tK8Mmu6tnpUxCOcVctm77rbxoabGpYH&#10;D4WMrQ88t6x29KPUo3i6sQyzdLuPUdefx+I3AAAA//8DAFBLAwQUAAYACAAAACEAwd5xgNsAAAAH&#10;AQAADwAAAGRycy9kb3ducmV2LnhtbEyPMU/DMBSEdyT+g/WQ2KjTCGiS5qUCVFiYKIjZjV9tq7Ed&#10;2W4a/j1mouPpTnfftZvZDmyiEI13CMtFAYxc76VxCuHr8/WuAhaTcFIM3hHCD0XYdNdXrWikP7sP&#10;mnZJsVziYiMQdEpjw3nsNVkRF34kl72DD1akLIPiMohzLrcDL4vikVthXF7QYqQXTf1xd7II22dV&#10;q74SQW8racw0fx/e1Rvi7c38tAaWaE7/YfjDz+jQZaa9PzkZ2YCQjySE1XIFLLt1WdTA9gjlw30J&#10;vGv5JX/3CwAA//8DAFBLAQItABQABgAIAAAAIQC2gziS/gAAAOEBAAATAAAAAAAAAAAAAAAAAAAA&#10;AABbQ29udGVudF9UeXBlc10ueG1sUEsBAi0AFAAGAAgAAAAhADj9If/WAAAAlAEAAAsAAAAAAAAA&#10;AAAAAAAALwEAAF9yZWxzLy5yZWxzUEsBAi0AFAAGAAgAAAAhAB8/a4E8AgAAhAQAAA4AAAAAAAAA&#10;AAAAAAAALgIAAGRycy9lMm9Eb2MueG1sUEsBAi0AFAAGAAgAAAAhAMHecYDbAAAABwEAAA8AAAAA&#10;AAAAAAAAAAAAlgQAAGRycy9kb3ducmV2LnhtbFBLBQYAAAAABAAEAPMAAACeBQAAAAA=&#10;" fillcolor="white [3201]" strokeweight=".5pt">
                <v:textbox>
                  <w:txbxContent>
                    <w:p w14:paraId="06EED49D" w14:textId="77777777" w:rsidR="00654D66" w:rsidRDefault="00654D66" w:rsidP="00654D66"/>
                  </w:txbxContent>
                </v:textbox>
                <w10:wrap type="topAndBottom" anchorx="margin"/>
              </v:shape>
            </w:pict>
          </mc:Fallback>
        </mc:AlternateContent>
      </w:r>
      <w:r w:rsidR="00EA61D1" w:rsidRPr="009A0992">
        <w:rPr>
          <w:rFonts w:ascii="Times New Roman" w:hAnsi="Times New Roman" w:cs="Times New Roman"/>
          <w:lang w:val="en-SG"/>
        </w:rPr>
        <w:t>1.3</w:t>
      </w:r>
      <w:r w:rsidR="00CB0089" w:rsidRPr="009A0992">
        <w:rPr>
          <w:rFonts w:ascii="Times New Roman" w:hAnsi="Times New Roman" w:cs="Times New Roman"/>
          <w:lang w:val="en-SG"/>
        </w:rPr>
        <w:t>)</w:t>
      </w:r>
      <w:r w:rsidR="00EA61D1" w:rsidRPr="009A0992">
        <w:rPr>
          <w:rFonts w:ascii="Times New Roman" w:hAnsi="Times New Roman" w:cs="Times New Roman"/>
          <w:lang w:val="en-SG"/>
        </w:rPr>
        <w:t xml:space="preserve"> From the </w:t>
      </w:r>
      <w:r w:rsidR="00EA61D1" w:rsidRPr="009A0992">
        <w:rPr>
          <w:rFonts w:ascii="Times New Roman" w:hAnsi="Times New Roman" w:cs="Times New Roman"/>
          <w:i/>
          <w:iCs/>
          <w:lang w:val="en-SG"/>
        </w:rPr>
        <w:t>FBD</w:t>
      </w:r>
      <w:r w:rsidR="001408E8" w:rsidRPr="009A0992">
        <w:rPr>
          <w:rFonts w:ascii="Times New Roman" w:hAnsi="Times New Roman" w:cs="Times New Roman"/>
          <w:lang w:val="en-SG"/>
        </w:rPr>
        <w:t>, w</w:t>
      </w:r>
      <w:r w:rsidR="00EA61D1" w:rsidRPr="009A0992">
        <w:rPr>
          <w:rFonts w:ascii="Times New Roman" w:hAnsi="Times New Roman" w:cs="Times New Roman"/>
          <w:lang w:val="en-SG"/>
        </w:rPr>
        <w:t>rite the static equilibrium equations (vertical force equation and moment equation about the left support).</w:t>
      </w:r>
    </w:p>
    <w:p w14:paraId="0DB9536F" w14:textId="1A550C65" w:rsidR="00A50296" w:rsidRDefault="00A50296" w:rsidP="00A50296">
      <w:pPr>
        <w:spacing w:after="0" w:line="240" w:lineRule="auto"/>
        <w:ind w:left="0" w:firstLine="0"/>
        <w:rPr>
          <w:rFonts w:ascii="Cambria Math" w:hAnsi="+mn-cs" w:hint="eastAsia"/>
          <w:i/>
          <w:iCs/>
          <w:color w:val="000000" w:themeColor="text1"/>
          <w:kern w:val="24"/>
          <w:sz w:val="24"/>
          <w:szCs w:val="24"/>
        </w:rPr>
      </w:pPr>
    </w:p>
    <w:p w14:paraId="72468636" w14:textId="3F1955BC" w:rsidR="00996132" w:rsidRPr="00A50296" w:rsidRDefault="00654D66" w:rsidP="006D4B54">
      <w:pPr>
        <w:ind w:left="0" w:firstLine="0"/>
        <w:jc w:val="both"/>
        <w:rPr>
          <w:rFonts w:ascii="Cambria Math" w:hAnsi="+mn-cs" w:hint="eastAsia"/>
          <w:i/>
          <w:iCs/>
          <w:color w:val="000000" w:themeColor="text1"/>
          <w:kern w:val="24"/>
          <w:sz w:val="24"/>
          <w:szCs w:val="24"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67EE61" wp14:editId="5E78380D">
                <wp:simplePos x="0" y="0"/>
                <wp:positionH relativeFrom="margin">
                  <wp:align>right</wp:align>
                </wp:positionH>
                <wp:positionV relativeFrom="paragraph">
                  <wp:posOffset>559878</wp:posOffset>
                </wp:positionV>
                <wp:extent cx="5847715" cy="2849245"/>
                <wp:effectExtent l="0" t="0" r="19685" b="27305"/>
                <wp:wrapTopAndBottom/>
                <wp:docPr id="20827011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715" cy="28495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A09DF" w14:textId="77777777" w:rsidR="00654D66" w:rsidRDefault="00654D66" w:rsidP="00654D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7EE6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409.25pt;margin-top:44.1pt;width:460.45pt;height:224.3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4+TPQIAAIQEAAAOAAAAZHJzL2Uyb0RvYy54bWysVE1v2zAMvQ/YfxB0X5xk+aoRp8hSZBgQ&#10;tAXSoWdFlmNhsqhJSuzs14+SnY92Ow27yJRIPZGPj57fN5UiR2GdBJ3RQa9PidAccqn3Gf3+sv40&#10;o8R5pnOmQIuMnoSj94uPH+a1ScUQSlC5sARBtEtrk9HSe5MmieOlqJjrgREanQXYinnc2n2SW1Yj&#10;eqWSYb8/SWqwubHAhXN4+tA66SLiF4Xg/qkonPBEZRRz83G1cd2FNVnMWbq3zJSSd2mwf8iiYlLj&#10;oxeoB+YZOVj5B1QluQUHhe9xqBIoCslFrAGrGfTfVbMtmRGxFiTHmQtN7v/B8sfj1jxb4psv0GAD&#10;AyG1canDw1BPU9gqfDFTgn6k8HShTTSecDwcz0bT6WBMCUffcDa6Gw8nASe5XjfW+a8CKhKMjFrs&#10;S6SLHTfOt6HnkPCaAyXztVQqboIWxEpZcmTYReVjkgj+JkppUmd08nncj8BvfAH6cn+nGP/RpXcT&#10;hXhKY87X4oPlm11DZI5lnYnZQX5Cviy0UnKGryXCb5jzz8yidpAinAf/hEuhAHOCzqKkBPvrb+ch&#10;HluKXkpq1GJG3c8Ds4IS9U1js+8Go1EQb9yMxtMhbuytZ3fr0YdqBUjUACfP8GiGeK/OZmGhesWx&#10;WYZX0cU0x7cz6s/myrcTgmPHxXIZg1CuhvmN3hoeoENjAq0vzSuzpmurR0U8wlm1LH3X3TY23NSw&#10;PHgoZGx94LlltaMfpR7F041lmKXbfYy6/jwWvwEAAP//AwBQSwMEFAAGAAgAAAAhAKYt84zaAAAA&#10;BwEAAA8AAABkcnMvZG93bnJldi54bWxMjzFPwzAUhHck/oP1kNioQxCVE+JUgAoLEy1iduNX2yJ+&#10;jmw3Df8eM8F4utPdd91m8SObMSYXSMLtqgKGNATtyEj42L/cCGApK9JqDIQSvjHBpr+86FSrw5ne&#10;cd5lw0oJpVZJsDlPLedpsOhVWoUJqXjHEL3KRUbDdVTnUu5HXlfVmnvlqCxYNeGzxeFrd/IStk+m&#10;MYNQ0W6Fdm5ePo9v5lXK66vl8QFYxiX/heEXv6BDX5gO4UQ6sVFCOZIlCFEDK25TVw2wg4T7u3UD&#10;vO/4f/7+BwAA//8DAFBLAQItABQABgAIAAAAIQC2gziS/gAAAOEBAAATAAAAAAAAAAAAAAAAAAAA&#10;AABbQ29udGVudF9UeXBlc10ueG1sUEsBAi0AFAAGAAgAAAAhADj9If/WAAAAlAEAAAsAAAAAAAAA&#10;AAAAAAAALwEAAF9yZWxzLy5yZWxzUEsBAi0AFAAGAAgAAAAhAKXjj5M9AgAAhAQAAA4AAAAAAAAA&#10;AAAAAAAALgIAAGRycy9lMm9Eb2MueG1sUEsBAi0AFAAGAAgAAAAhAKYt84zaAAAABwEAAA8AAAAA&#10;AAAAAAAAAAAAlwQAAGRycy9kb3ducmV2LnhtbFBLBQYAAAAABAAEAPMAAACeBQAAAAA=&#10;" fillcolor="white [3201]" strokeweight=".5pt">
                <v:textbox>
                  <w:txbxContent>
                    <w:p w14:paraId="30BA09DF" w14:textId="77777777" w:rsidR="00654D66" w:rsidRDefault="00654D66" w:rsidP="00654D66"/>
                  </w:txbxContent>
                </v:textbox>
                <w10:wrap type="topAndBottom" anchorx="margin"/>
              </v:shape>
            </w:pict>
          </mc:Fallback>
        </mc:AlternateContent>
      </w:r>
      <w:r w:rsidR="00431CBC" w:rsidRPr="00D664A3">
        <w:rPr>
          <w:rFonts w:ascii="Times New Roman" w:hAnsi="Times New Roman" w:cs="Times New Roman"/>
          <w:lang w:val="en-SG"/>
        </w:rPr>
        <w:t xml:space="preserve">1.4) </w:t>
      </w:r>
      <w:r w:rsidR="00D26776" w:rsidRPr="00D664A3">
        <w:rPr>
          <w:rFonts w:ascii="Times New Roman" w:hAnsi="Times New Roman" w:cs="Times New Roman"/>
          <w:lang w:val="en-SG"/>
        </w:rPr>
        <w:t xml:space="preserve">Using the principle of super position approach, determine the lengths of the steel and aluminium bars hidden in the plastic tube. </w:t>
      </w:r>
      <w:r w:rsidR="006D4B54">
        <w:rPr>
          <w:rFonts w:ascii="Times New Roman" w:hAnsi="Times New Roman" w:cs="Times New Roman"/>
          <w:lang w:val="en-SG"/>
        </w:rPr>
        <w:t>Write the three equations to solve for these lengths and c</w:t>
      </w:r>
      <w:r w:rsidR="00D26776" w:rsidRPr="00D664A3">
        <w:rPr>
          <w:rFonts w:ascii="Times New Roman" w:hAnsi="Times New Roman" w:cs="Times New Roman"/>
          <w:lang w:val="en-SG"/>
        </w:rPr>
        <w:t xml:space="preserve">omplete column A of </w:t>
      </w:r>
      <w:r w:rsidR="00313980" w:rsidRPr="00D664A3">
        <w:rPr>
          <w:rFonts w:ascii="Times New Roman" w:hAnsi="Times New Roman" w:cs="Times New Roman"/>
          <w:lang w:val="en-SG"/>
        </w:rPr>
        <w:t>T</w:t>
      </w:r>
      <w:r w:rsidR="00D26776" w:rsidRPr="00D664A3">
        <w:rPr>
          <w:rFonts w:ascii="Times New Roman" w:hAnsi="Times New Roman" w:cs="Times New Roman"/>
          <w:lang w:val="en-SG"/>
        </w:rPr>
        <w:t>able II.</w:t>
      </w:r>
    </w:p>
    <w:p w14:paraId="0AB035D4" w14:textId="438629AB" w:rsidR="00D26776" w:rsidRPr="00A50296" w:rsidRDefault="00D26776" w:rsidP="00431CBC">
      <w:pPr>
        <w:tabs>
          <w:tab w:val="left" w:pos="5777"/>
        </w:tabs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200BFD42" w14:textId="0EB076A8" w:rsidR="00313980" w:rsidRPr="009A0992" w:rsidRDefault="00D26776" w:rsidP="00313980">
      <w:pPr>
        <w:tabs>
          <w:tab w:val="left" w:pos="5777"/>
        </w:tabs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  <w:r w:rsidRPr="009A0992">
        <w:rPr>
          <w:rFonts w:ascii="Times New Roman" w:hAnsi="Times New Roman" w:cs="Times New Roman"/>
          <w:lang w:val="en-SG"/>
        </w:rPr>
        <w:t>1.5) Uncover the heterogeneous bar and measure the actual lengths</w:t>
      </w:r>
      <w:r w:rsidR="00313980" w:rsidRPr="009A0992">
        <w:rPr>
          <w:rFonts w:ascii="Times New Roman" w:hAnsi="Times New Roman" w:cs="Times New Roman"/>
          <w:lang w:val="en-SG"/>
        </w:rPr>
        <w:t xml:space="preserve"> of the three bars</w:t>
      </w:r>
      <w:r w:rsidRPr="009A0992">
        <w:rPr>
          <w:rFonts w:ascii="Times New Roman" w:hAnsi="Times New Roman" w:cs="Times New Roman"/>
          <w:lang w:val="en-SG"/>
        </w:rPr>
        <w:t xml:space="preserve">. Complete </w:t>
      </w:r>
      <w:r w:rsidR="00313980" w:rsidRPr="009A0992">
        <w:rPr>
          <w:rFonts w:ascii="Times New Roman" w:hAnsi="Times New Roman" w:cs="Times New Roman"/>
          <w:i/>
          <w:iCs/>
          <w:lang w:val="en-SG"/>
        </w:rPr>
        <w:t>column B</w:t>
      </w:r>
      <w:r w:rsidR="00313980" w:rsidRPr="009A0992">
        <w:rPr>
          <w:rFonts w:ascii="Times New Roman" w:hAnsi="Times New Roman" w:cs="Times New Roman"/>
          <w:lang w:val="en-SG"/>
        </w:rPr>
        <w:t xml:space="preserve"> and </w:t>
      </w:r>
      <w:r w:rsidR="00313980" w:rsidRPr="009A0992">
        <w:rPr>
          <w:rFonts w:ascii="Times New Roman" w:hAnsi="Times New Roman" w:cs="Times New Roman"/>
          <w:i/>
          <w:iCs/>
          <w:lang w:val="en-SG"/>
        </w:rPr>
        <w:t xml:space="preserve">C </w:t>
      </w:r>
      <w:r w:rsidR="00313980" w:rsidRPr="009A0992">
        <w:rPr>
          <w:rFonts w:ascii="Times New Roman" w:hAnsi="Times New Roman" w:cs="Times New Roman"/>
          <w:lang w:val="en-SG"/>
        </w:rPr>
        <w:t>of Table II.</w:t>
      </w:r>
      <w:r w:rsidRPr="009A0992">
        <w:rPr>
          <w:rFonts w:ascii="Times New Roman" w:hAnsi="Times New Roman" w:cs="Times New Roman"/>
          <w:lang w:val="en-SG"/>
        </w:rPr>
        <w:t xml:space="preserve"> </w:t>
      </w:r>
    </w:p>
    <w:p w14:paraId="5E515E17" w14:textId="1A61A6F5" w:rsidR="00313980" w:rsidRPr="009A0992" w:rsidRDefault="00313980" w:rsidP="00313980">
      <w:pPr>
        <w:spacing w:after="120" w:line="240" w:lineRule="auto"/>
        <w:ind w:left="0" w:firstLine="0"/>
        <w:jc w:val="center"/>
        <w:rPr>
          <w:rFonts w:ascii="Times New Roman" w:hAnsi="Times New Roman" w:cs="Times New Roman"/>
          <w:lang w:val="en-SG"/>
        </w:rPr>
      </w:pPr>
      <w:r w:rsidRPr="009A0992">
        <w:rPr>
          <w:rFonts w:ascii="Times New Roman" w:hAnsi="Times New Roman" w:cs="Times New Roman"/>
          <w:lang w:val="en-SG"/>
        </w:rPr>
        <w:t>Table II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696"/>
        <w:gridCol w:w="2127"/>
        <w:gridCol w:w="2409"/>
        <w:gridCol w:w="2977"/>
      </w:tblGrid>
      <w:tr w:rsidR="00313980" w:rsidRPr="009A0992" w14:paraId="30D6ED61" w14:textId="77777777" w:rsidTr="00313980">
        <w:tc>
          <w:tcPr>
            <w:tcW w:w="1696" w:type="dxa"/>
            <w:vAlign w:val="center"/>
          </w:tcPr>
          <w:p w14:paraId="30F8851B" w14:textId="77777777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127" w:type="dxa"/>
            <w:vAlign w:val="center"/>
          </w:tcPr>
          <w:p w14:paraId="7F8C3E2A" w14:textId="77777777" w:rsidR="00313980" w:rsidRPr="00387198" w:rsidRDefault="00313980" w:rsidP="009A0992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Column A</w:t>
            </w:r>
          </w:p>
          <w:p w14:paraId="49171F32" w14:textId="463BFA1E" w:rsidR="00313980" w:rsidRPr="00387198" w:rsidRDefault="00313980" w:rsidP="009A0992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Calculated results</w:t>
            </w:r>
          </w:p>
        </w:tc>
        <w:tc>
          <w:tcPr>
            <w:tcW w:w="2409" w:type="dxa"/>
            <w:vAlign w:val="center"/>
          </w:tcPr>
          <w:p w14:paraId="3F506C22" w14:textId="21125D59" w:rsidR="00313980" w:rsidRPr="00387198" w:rsidRDefault="00313980" w:rsidP="009A0992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Column A</w:t>
            </w:r>
          </w:p>
          <w:p w14:paraId="17149875" w14:textId="79E8DB9C" w:rsidR="00313980" w:rsidRPr="00387198" w:rsidRDefault="00313980" w:rsidP="009A0992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Direct measurements</w:t>
            </w:r>
          </w:p>
        </w:tc>
        <w:tc>
          <w:tcPr>
            <w:tcW w:w="2977" w:type="dxa"/>
            <w:vAlign w:val="center"/>
          </w:tcPr>
          <w:p w14:paraId="0B511B16" w14:textId="3B17843A" w:rsidR="00313980" w:rsidRPr="00387198" w:rsidRDefault="00313980" w:rsidP="009A0992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Column C</w:t>
            </w:r>
          </w:p>
          <w:p w14:paraId="0C298B70" w14:textId="0AAEC84B" w:rsidR="00313980" w:rsidRPr="00387198" w:rsidRDefault="00313980" w:rsidP="009A0992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% difference in two results</w:t>
            </w:r>
          </w:p>
        </w:tc>
      </w:tr>
      <w:tr w:rsidR="00313980" w:rsidRPr="009A0992" w14:paraId="4BE13C1A" w14:textId="77777777" w:rsidTr="00313980">
        <w:trPr>
          <w:trHeight w:val="496"/>
        </w:trPr>
        <w:tc>
          <w:tcPr>
            <w:tcW w:w="1696" w:type="dxa"/>
            <w:vAlign w:val="center"/>
          </w:tcPr>
          <w:p w14:paraId="405D63BA" w14:textId="36EF79EF" w:rsidR="00313980" w:rsidRPr="00387198" w:rsidRDefault="0000000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  <w:lang w:val="en-S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1</m:t>
                  </m:r>
                </m:sub>
              </m:sSub>
            </m:oMath>
            <w:r w:rsidR="009A0992"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(</w:t>
            </w:r>
            <w:r w:rsidR="009A0992"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mm</w:t>
            </w:r>
            <w:r w:rsidR="009A0992"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)</w:t>
            </w:r>
          </w:p>
        </w:tc>
        <w:tc>
          <w:tcPr>
            <w:tcW w:w="2127" w:type="dxa"/>
            <w:vAlign w:val="center"/>
          </w:tcPr>
          <w:p w14:paraId="59C7A6F8" w14:textId="4E34D896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409" w:type="dxa"/>
            <w:vAlign w:val="center"/>
          </w:tcPr>
          <w:p w14:paraId="5B5D4E1C" w14:textId="5CFC1815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977" w:type="dxa"/>
            <w:vAlign w:val="center"/>
          </w:tcPr>
          <w:p w14:paraId="258A7618" w14:textId="2075A9B4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313980" w:rsidRPr="009A0992" w14:paraId="6F413415" w14:textId="77777777" w:rsidTr="00313980">
        <w:trPr>
          <w:trHeight w:val="496"/>
        </w:trPr>
        <w:tc>
          <w:tcPr>
            <w:tcW w:w="1696" w:type="dxa"/>
            <w:vAlign w:val="center"/>
          </w:tcPr>
          <w:p w14:paraId="1ACB92EE" w14:textId="4AF2B133" w:rsidR="00313980" w:rsidRPr="00387198" w:rsidRDefault="0000000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  <w:lang w:val="en-S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2</m:t>
                  </m:r>
                </m:sub>
              </m:sSub>
            </m:oMath>
            <w:r w:rsidR="009A0992"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(</w:t>
            </w:r>
            <w:r w:rsidR="009A0992"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mm</w:t>
            </w:r>
            <w:r w:rsidR="009A0992"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)</w:t>
            </w:r>
          </w:p>
        </w:tc>
        <w:tc>
          <w:tcPr>
            <w:tcW w:w="2127" w:type="dxa"/>
            <w:vAlign w:val="center"/>
          </w:tcPr>
          <w:p w14:paraId="0ED07401" w14:textId="16350A92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409" w:type="dxa"/>
            <w:vAlign w:val="center"/>
          </w:tcPr>
          <w:p w14:paraId="6DFEFF09" w14:textId="48C705C4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977" w:type="dxa"/>
            <w:vAlign w:val="center"/>
          </w:tcPr>
          <w:p w14:paraId="6A8AF0B5" w14:textId="5C65CF1A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313980" w:rsidRPr="009A0992" w14:paraId="33104E08" w14:textId="77777777" w:rsidTr="00313980">
        <w:trPr>
          <w:trHeight w:val="496"/>
        </w:trPr>
        <w:tc>
          <w:tcPr>
            <w:tcW w:w="1696" w:type="dxa"/>
            <w:vAlign w:val="center"/>
          </w:tcPr>
          <w:p w14:paraId="3377EBC9" w14:textId="38A9B0A9" w:rsidR="00313980" w:rsidRPr="00387198" w:rsidRDefault="0000000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  <w:lang w:val="en-S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3</m:t>
                  </m:r>
                </m:sub>
              </m:sSub>
            </m:oMath>
            <w:r w:rsidR="009A0992"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 (</w:t>
            </w:r>
            <w:r w:rsidR="009A0992"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mm</w:t>
            </w:r>
            <w:r w:rsidR="009A0992"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)</w:t>
            </w:r>
          </w:p>
        </w:tc>
        <w:tc>
          <w:tcPr>
            <w:tcW w:w="2127" w:type="dxa"/>
            <w:vAlign w:val="center"/>
          </w:tcPr>
          <w:p w14:paraId="1A9D5610" w14:textId="1736373D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409" w:type="dxa"/>
            <w:vAlign w:val="center"/>
          </w:tcPr>
          <w:p w14:paraId="20FB67B3" w14:textId="270573BF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977" w:type="dxa"/>
            <w:vAlign w:val="center"/>
          </w:tcPr>
          <w:p w14:paraId="67C6073B" w14:textId="0BE338C4" w:rsidR="00313980" w:rsidRPr="00387198" w:rsidRDefault="00313980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</w:tbl>
    <w:p w14:paraId="70774230" w14:textId="38FBE358" w:rsidR="00B45DB1" w:rsidRDefault="00B45DB1" w:rsidP="00B45DB1">
      <w:pPr>
        <w:tabs>
          <w:tab w:val="left" w:pos="5777"/>
        </w:tabs>
        <w:spacing w:after="0"/>
        <w:ind w:left="0" w:firstLine="0"/>
        <w:jc w:val="both"/>
        <w:rPr>
          <w:rFonts w:ascii="Times New Roman" w:hAnsi="Times New Roman" w:cs="Times New Roman"/>
          <w:lang w:val="en-SG"/>
        </w:rPr>
      </w:pPr>
    </w:p>
    <w:p w14:paraId="3ED646B3" w14:textId="0D3F38A6" w:rsidR="00D26776" w:rsidRPr="00441DC4" w:rsidRDefault="00654D66" w:rsidP="00441DC4">
      <w:pPr>
        <w:tabs>
          <w:tab w:val="left" w:pos="5777"/>
        </w:tabs>
        <w:spacing w:before="240" w:after="0"/>
        <w:ind w:left="0" w:firstLine="0"/>
        <w:jc w:val="both"/>
        <w:rPr>
          <w:rFonts w:ascii="Times New Roman" w:hAnsi="Times New Roman" w:cs="Times New Roman"/>
          <w:lang w:val="en-SG"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373E09" wp14:editId="7694F08B">
                <wp:simplePos x="0" y="0"/>
                <wp:positionH relativeFrom="margin">
                  <wp:align>right</wp:align>
                </wp:positionH>
                <wp:positionV relativeFrom="paragraph">
                  <wp:posOffset>369570</wp:posOffset>
                </wp:positionV>
                <wp:extent cx="5847715" cy="1041400"/>
                <wp:effectExtent l="0" t="0" r="19685" b="25400"/>
                <wp:wrapTopAndBottom/>
                <wp:docPr id="15773967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715" cy="1041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9CFFED" w14:textId="77777777" w:rsidR="00654D66" w:rsidRDefault="00654D66" w:rsidP="00654D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73E09" id="_x0000_s1029" type="#_x0000_t202" style="position:absolute;left:0;text-align:left;margin-left:409.25pt;margin-top:29.1pt;width:460.45pt;height:82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K/gPQIAAIQEAAAOAAAAZHJzL2Uyb0RvYy54bWysVFFv2jAQfp+0/2D5fYRQKCUiVIyKaRJq&#10;K9Gqz8ZxiDXH59mGhP36nQ0B2u1p2otz5zt/d/fdXab3ba3IXlgnQec07fUpEZpDIfU2p68vyy93&#10;lDjPdMEUaJHTg3D0fvb507QxmRhABaoQliCIdlljclp5b7IkcbwSNXM9MEKjsQRbM4+q3SaFZQ2i&#10;1yoZ9Pu3SQO2MBa4cA5vH45GOov4ZSm4fypLJzxROcXcfDxtPDfhTGZTlm0tM5XkpzTYP2RRM6kx&#10;6BnqgXlGdlb+AVVLbsFB6Xsc6gTKUnIRa8Bq0v6HatYVMyLWguQ4c6bJ/T9Y/rhfm2dLfPsVWmxg&#10;IKQxLnN4GeppS1uHL2ZK0I4UHs60idYTjpeju+F4nI4o4WhL+8N0Mok4yeW5sc5/E1CTIOTUYl8i&#10;XWy/ch5DomvnEqI5ULJYSqWiEmZBLJQle4ZdVL4Df+elNGlyensz6kfgd7YAfX6/UYz/CGVizCsv&#10;1JTGy0vxQfLtpiWyyOlNR8wGigPyZeE4Ss7wpUT4FXP+mVmcHaQI98E/4VEqwJzgJFFSgf31t/vg&#10;jy1FKyUNzmJO3c8ds4IS9V1jsyfpcBiGNyrD0XiAir22bK4telcvAIlKcfMMj2Lw96oTSwv1G67N&#10;PERFE9McY+fUd+LCHzcE146L+Tw64bga5ld6bXiADo0JtL60b8yaU1s9TsQjdFPLsg/dPfqGlxrm&#10;Ow+ljK0PPB9ZPdGPox67c1rLsEvXevS6/DxmvwEAAP//AwBQSwMEFAAGAAgAAAAhAMqU7STaAAAA&#10;BwEAAA8AAABkcnMvZG93bnJldi54bWxMj8FOwzAQRO9I/IO1SNyo00igJGRTFVS4cKJFnN3YtS3i&#10;dRS7afh7lhPsbTSjmbftZgmDmM2UfCSE9aoAYaiP2pNF+Di83FUgUlak1RDJIHybBJvu+qpVjY4X&#10;ejfzPlvBJZQaheByHhspU+9MUGkVR0PsneIUVGY5WakndeHyMMiyKB5kUJ54wanRPDvTf+3PAWH3&#10;ZGvbV2pyu0p7Py+fpzf7inh7s2wfQWSz5L8w/OIzOnTMdIxn0kkMCPxIRrivShDs1mVRgzgilHwg&#10;u1b+5+9+AAAA//8DAFBLAQItABQABgAIAAAAIQC2gziS/gAAAOEBAAATAAAAAAAAAAAAAAAAAAAA&#10;AABbQ29udGVudF9UeXBlc10ueG1sUEsBAi0AFAAGAAgAAAAhADj9If/WAAAAlAEAAAsAAAAAAAAA&#10;AAAAAAAALwEAAF9yZWxzLy5yZWxzUEsBAi0AFAAGAAgAAAAhAOA4r+A9AgAAhAQAAA4AAAAAAAAA&#10;AAAAAAAALgIAAGRycy9lMm9Eb2MueG1sUEsBAi0AFAAGAAgAAAAhAMqU7STaAAAABwEAAA8AAAAA&#10;AAAAAAAAAAAAlwQAAGRycy9kb3ducmV2LnhtbFBLBQYAAAAABAAEAPMAAACeBQAAAAA=&#10;" fillcolor="white [3201]" strokeweight=".5pt">
                <v:textbox>
                  <w:txbxContent>
                    <w:p w14:paraId="259CFFED" w14:textId="77777777" w:rsidR="00654D66" w:rsidRDefault="00654D66" w:rsidP="00654D66"/>
                  </w:txbxContent>
                </v:textbox>
                <w10:wrap type="topAndBottom" anchorx="margin"/>
              </v:shape>
            </w:pict>
          </mc:Fallback>
        </mc:AlternateContent>
      </w:r>
      <w:r w:rsidR="00B45DB1" w:rsidRPr="009A0992">
        <w:rPr>
          <w:rFonts w:ascii="Times New Roman" w:hAnsi="Times New Roman" w:cs="Times New Roman"/>
          <w:lang w:val="en-SG"/>
        </w:rPr>
        <w:t>1.</w:t>
      </w:r>
      <w:r w:rsidR="00B45DB1">
        <w:rPr>
          <w:rFonts w:ascii="Times New Roman" w:hAnsi="Times New Roman" w:cs="Times New Roman"/>
          <w:lang w:val="en-SG"/>
        </w:rPr>
        <w:t>6</w:t>
      </w:r>
      <w:r w:rsidR="00B45DB1" w:rsidRPr="009A0992">
        <w:rPr>
          <w:rFonts w:ascii="Times New Roman" w:hAnsi="Times New Roman" w:cs="Times New Roman"/>
          <w:lang w:val="en-SG"/>
        </w:rPr>
        <w:t xml:space="preserve">) </w:t>
      </w:r>
      <w:r w:rsidR="00B45DB1">
        <w:rPr>
          <w:rFonts w:ascii="Times New Roman" w:hAnsi="Times New Roman" w:cs="Times New Roman"/>
          <w:lang w:val="en-SG"/>
        </w:rPr>
        <w:t>Provide a possible reason for the difference in the two sets of results.</w:t>
      </w:r>
    </w:p>
    <w:p w14:paraId="6DD65590" w14:textId="67B8FD32" w:rsidR="00D660C7" w:rsidRPr="00D660C7" w:rsidRDefault="00D660C7" w:rsidP="00D660C7">
      <w:pPr>
        <w:spacing w:before="240" w:after="24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SG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SG"/>
        </w:rPr>
        <w:lastRenderedPageBreak/>
        <w:t xml:space="preserve">2) </w:t>
      </w:r>
      <w:r w:rsidRPr="00D660C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SG"/>
        </w:rPr>
        <w:t>Statics Friction</w:t>
      </w:r>
    </w:p>
    <w:p w14:paraId="69FAB5B6" w14:textId="64C59F5C" w:rsidR="00626861" w:rsidRDefault="00697CE5" w:rsidP="00387198">
      <w:pPr>
        <w:jc w:val="both"/>
        <w:rPr>
          <w:rFonts w:ascii="Times New Roman" w:hAnsi="Times New Roman" w:cs="Times New Roman"/>
          <w:bCs/>
        </w:rPr>
      </w:pPr>
      <w:r w:rsidRPr="00697CE5">
        <w:rPr>
          <w:rFonts w:ascii="Times New Roman" w:hAnsi="Times New Roman" w:cs="Times New Roman"/>
        </w:rPr>
        <w:t xml:space="preserve">2.1) </w:t>
      </w:r>
      <w:r w:rsidRPr="00697CE5">
        <w:rPr>
          <w:rFonts w:ascii="Times New Roman" w:hAnsi="Times New Roman" w:cs="Times New Roman"/>
          <w:bCs/>
        </w:rPr>
        <w:t>Study the effect of mass on the static friction coefficient.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05"/>
        <w:gridCol w:w="2126"/>
        <w:gridCol w:w="1985"/>
        <w:gridCol w:w="2693"/>
      </w:tblGrid>
      <w:tr w:rsidR="00626861" w:rsidRPr="009A0992" w14:paraId="127EB97D" w14:textId="77777777" w:rsidTr="008814E2">
        <w:trPr>
          <w:trHeight w:val="340"/>
        </w:trPr>
        <w:tc>
          <w:tcPr>
            <w:tcW w:w="2405" w:type="dxa"/>
            <w:vAlign w:val="center"/>
          </w:tcPr>
          <w:p w14:paraId="464FC7E8" w14:textId="6C5C3627" w:rsidR="00626861" w:rsidRPr="00387198" w:rsidRDefault="00B76D85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Block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used</w:t>
            </w:r>
          </w:p>
        </w:tc>
        <w:tc>
          <w:tcPr>
            <w:tcW w:w="2126" w:type="dxa"/>
            <w:vAlign w:val="center"/>
          </w:tcPr>
          <w:p w14:paraId="23205C40" w14:textId="0D7EDAC0" w:rsidR="00626861" w:rsidRPr="003C5CA9" w:rsidRDefault="00626861" w:rsidP="003C5CA9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Height raised, 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H</w:t>
            </w:r>
            <w:r w:rsidR="003C5CA9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 xml:space="preserve"> 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(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mm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)</w:t>
            </w:r>
          </w:p>
        </w:tc>
        <w:tc>
          <w:tcPr>
            <w:tcW w:w="1985" w:type="dxa"/>
            <w:vAlign w:val="center"/>
          </w:tcPr>
          <w:p w14:paraId="616EA2C1" w14:textId="332CE23E" w:rsidR="00626861" w:rsidRPr="00387198" w:rsidRDefault="00626861" w:rsidP="00626861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Inclination angle,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SG"/>
                </w:rPr>
                <m:t>ϕ</m:t>
              </m:r>
            </m:oMath>
          </w:p>
        </w:tc>
        <w:tc>
          <w:tcPr>
            <w:tcW w:w="2693" w:type="dxa"/>
            <w:vAlign w:val="center"/>
          </w:tcPr>
          <w:p w14:paraId="3846E2FC" w14:textId="33256468" w:rsidR="00626861" w:rsidRPr="003C5CA9" w:rsidRDefault="00626861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Static friction coefficient</w:t>
            </w:r>
            <w:r w:rsidR="003C5CA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  <w:lang w:val="en-S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s</m:t>
                  </m:r>
                </m:sub>
              </m:sSub>
            </m:oMath>
          </w:p>
        </w:tc>
      </w:tr>
      <w:tr w:rsidR="00626861" w:rsidRPr="009A0992" w14:paraId="3ED1C10A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229E9F05" w14:textId="38BBCE9A" w:rsidR="00626861" w:rsidRPr="00B76D85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>Single block</w:t>
            </w:r>
          </w:p>
        </w:tc>
        <w:tc>
          <w:tcPr>
            <w:tcW w:w="2126" w:type="dxa"/>
            <w:vAlign w:val="center"/>
          </w:tcPr>
          <w:p w14:paraId="3A47358B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58DDEE36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550869DA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626861" w:rsidRPr="009A0992" w14:paraId="2C15379E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0FE7653E" w14:textId="6A7BB2CE" w:rsidR="00626861" w:rsidRPr="00B76D85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>Double block</w:t>
            </w:r>
          </w:p>
        </w:tc>
        <w:tc>
          <w:tcPr>
            <w:tcW w:w="2126" w:type="dxa"/>
            <w:vAlign w:val="center"/>
          </w:tcPr>
          <w:p w14:paraId="3B23AF60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630BC406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556C0553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</w:tbl>
    <w:p w14:paraId="66754DF5" w14:textId="77777777" w:rsidR="00626861" w:rsidRPr="00697CE5" w:rsidRDefault="00626861" w:rsidP="008814E2">
      <w:pPr>
        <w:spacing w:after="120" w:line="240" w:lineRule="auto"/>
        <w:jc w:val="both"/>
        <w:rPr>
          <w:rFonts w:ascii="Times New Roman" w:hAnsi="Times New Roman" w:cs="Times New Roman"/>
          <w:bCs/>
        </w:rPr>
      </w:pPr>
    </w:p>
    <w:p w14:paraId="6848D49F" w14:textId="0F3521FF" w:rsidR="00626861" w:rsidRDefault="00697CE5" w:rsidP="00387198">
      <w:pPr>
        <w:jc w:val="both"/>
        <w:rPr>
          <w:rFonts w:ascii="Times New Roman" w:hAnsi="Times New Roman" w:cs="Times New Roman"/>
          <w:bCs/>
        </w:rPr>
      </w:pPr>
      <w:r w:rsidRPr="00697CE5">
        <w:rPr>
          <w:rFonts w:ascii="Times New Roman" w:hAnsi="Times New Roman" w:cs="Times New Roman"/>
        </w:rPr>
        <w:t xml:space="preserve">2.2) </w:t>
      </w:r>
      <w:r w:rsidRPr="00697CE5">
        <w:rPr>
          <w:rFonts w:ascii="Times New Roman" w:hAnsi="Times New Roman" w:cs="Times New Roman"/>
          <w:bCs/>
        </w:rPr>
        <w:t>Study the effect of contact surface area on the static friction coefficient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05"/>
        <w:gridCol w:w="2126"/>
        <w:gridCol w:w="1985"/>
        <w:gridCol w:w="2693"/>
      </w:tblGrid>
      <w:tr w:rsidR="00626861" w:rsidRPr="009A0992" w14:paraId="47426EC7" w14:textId="77777777" w:rsidTr="008814E2">
        <w:trPr>
          <w:trHeight w:val="340"/>
        </w:trPr>
        <w:tc>
          <w:tcPr>
            <w:tcW w:w="2405" w:type="dxa"/>
            <w:vAlign w:val="center"/>
          </w:tcPr>
          <w:p w14:paraId="4D11C827" w14:textId="0FF12943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 xml:space="preserve">Contact </w:t>
            </w:r>
            <w:r w:rsid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surface area</w:t>
            </w:r>
          </w:p>
        </w:tc>
        <w:tc>
          <w:tcPr>
            <w:tcW w:w="2126" w:type="dxa"/>
            <w:vAlign w:val="center"/>
          </w:tcPr>
          <w:p w14:paraId="158831E1" w14:textId="374CF840" w:rsidR="00626861" w:rsidRPr="003C5CA9" w:rsidRDefault="00626861" w:rsidP="003C5CA9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Height raised, 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H</w:t>
            </w:r>
            <w:r w:rsidR="003C5CA9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 xml:space="preserve"> 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(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mm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)</w:t>
            </w:r>
          </w:p>
        </w:tc>
        <w:tc>
          <w:tcPr>
            <w:tcW w:w="1985" w:type="dxa"/>
            <w:vAlign w:val="center"/>
          </w:tcPr>
          <w:p w14:paraId="24EE50A5" w14:textId="77777777" w:rsidR="00626861" w:rsidRPr="00387198" w:rsidRDefault="00626861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Inclination angle,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SG"/>
                </w:rPr>
                <m:t>ϕ</m:t>
              </m:r>
            </m:oMath>
          </w:p>
        </w:tc>
        <w:tc>
          <w:tcPr>
            <w:tcW w:w="2693" w:type="dxa"/>
            <w:vAlign w:val="center"/>
          </w:tcPr>
          <w:p w14:paraId="2613236A" w14:textId="3F0635BC" w:rsidR="00626861" w:rsidRPr="003C5CA9" w:rsidRDefault="00626861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Static friction coefficient</w:t>
            </w:r>
            <w:r w:rsidR="003C5CA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  <w:lang w:val="en-S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s</m:t>
                  </m:r>
                </m:sub>
              </m:sSub>
            </m:oMath>
          </w:p>
        </w:tc>
      </w:tr>
      <w:tr w:rsidR="00626861" w:rsidRPr="009A0992" w14:paraId="61B6291B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5AA096E4" w14:textId="11836FDD" w:rsidR="00626861" w:rsidRPr="00B76D85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 xml:space="preserve">Length </w:t>
            </w:r>
            <w:r w:rsidRPr="00B76D85">
              <w:rPr>
                <w:rFonts w:cstheme="minorHAnsi"/>
                <w:i/>
                <w:iCs/>
                <w:sz w:val="20"/>
                <w:szCs w:val="20"/>
                <w:lang w:val="en-SG"/>
              </w:rPr>
              <w:t>X</w:t>
            </w: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 xml:space="preserve"> Breadth</w:t>
            </w:r>
          </w:p>
        </w:tc>
        <w:tc>
          <w:tcPr>
            <w:tcW w:w="2126" w:type="dxa"/>
            <w:vAlign w:val="center"/>
          </w:tcPr>
          <w:p w14:paraId="5DC9976C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19C2E7F9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6549F7D9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626861" w:rsidRPr="009A0992" w14:paraId="6EFDDFF7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2453D284" w14:textId="6A3642C2" w:rsidR="00626861" w:rsidRPr="00B76D85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 xml:space="preserve">Length </w:t>
            </w:r>
            <w:r w:rsidRPr="00B76D85">
              <w:rPr>
                <w:rFonts w:cstheme="minorHAnsi"/>
                <w:i/>
                <w:iCs/>
                <w:sz w:val="20"/>
                <w:szCs w:val="20"/>
                <w:lang w:val="en-SG"/>
              </w:rPr>
              <w:t>X</w:t>
            </w: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 xml:space="preserve"> </w:t>
            </w:r>
            <w:r w:rsidR="00F35AAC"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>Height</w:t>
            </w:r>
          </w:p>
        </w:tc>
        <w:tc>
          <w:tcPr>
            <w:tcW w:w="2126" w:type="dxa"/>
            <w:vAlign w:val="center"/>
          </w:tcPr>
          <w:p w14:paraId="3EBFE666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62F6A5BA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2B40C622" w14:textId="77777777" w:rsidR="00626861" w:rsidRPr="00387198" w:rsidRDefault="00626861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</w:tbl>
    <w:p w14:paraId="6077E92B" w14:textId="77777777" w:rsidR="00626861" w:rsidRPr="00697CE5" w:rsidRDefault="00626861" w:rsidP="008814E2">
      <w:pPr>
        <w:spacing w:after="120" w:line="240" w:lineRule="auto"/>
        <w:ind w:left="0" w:firstLine="0"/>
        <w:jc w:val="both"/>
        <w:rPr>
          <w:rFonts w:ascii="Times New Roman" w:hAnsi="Times New Roman" w:cs="Times New Roman"/>
          <w:bCs/>
        </w:rPr>
      </w:pPr>
    </w:p>
    <w:p w14:paraId="76BB5F9C" w14:textId="5642FF7B" w:rsidR="006973A7" w:rsidRDefault="00697CE5" w:rsidP="00387198">
      <w:pPr>
        <w:jc w:val="both"/>
        <w:rPr>
          <w:rFonts w:ascii="Times New Roman" w:hAnsi="Times New Roman" w:cs="Times New Roman"/>
          <w:bCs/>
        </w:rPr>
      </w:pPr>
      <w:r w:rsidRPr="00697CE5">
        <w:rPr>
          <w:rFonts w:ascii="Times New Roman" w:hAnsi="Times New Roman" w:cs="Times New Roman"/>
        </w:rPr>
        <w:t xml:space="preserve">2.3) </w:t>
      </w:r>
      <w:r w:rsidRPr="00697CE5">
        <w:rPr>
          <w:rFonts w:ascii="Times New Roman" w:hAnsi="Times New Roman" w:cs="Times New Roman"/>
          <w:bCs/>
        </w:rPr>
        <w:t xml:space="preserve">Tabulate the static friction coefficients for different combinations of contact interfaces. 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405"/>
        <w:gridCol w:w="2126"/>
        <w:gridCol w:w="1985"/>
        <w:gridCol w:w="2693"/>
      </w:tblGrid>
      <w:tr w:rsidR="00845429" w:rsidRPr="009A0992" w14:paraId="2B375EC0" w14:textId="77777777" w:rsidTr="008814E2">
        <w:trPr>
          <w:trHeight w:val="340"/>
        </w:trPr>
        <w:tc>
          <w:tcPr>
            <w:tcW w:w="9209" w:type="dxa"/>
            <w:gridSpan w:val="4"/>
            <w:vAlign w:val="center"/>
          </w:tcPr>
          <w:p w14:paraId="4B919614" w14:textId="6C47B0D4" w:rsidR="00845429" w:rsidRPr="00387198" w:rsidRDefault="00845429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Aluminium test surface</w:t>
            </w:r>
          </w:p>
        </w:tc>
      </w:tr>
      <w:tr w:rsidR="00845429" w:rsidRPr="009A0992" w14:paraId="7B06EAB9" w14:textId="77777777" w:rsidTr="008814E2">
        <w:trPr>
          <w:trHeight w:val="340"/>
        </w:trPr>
        <w:tc>
          <w:tcPr>
            <w:tcW w:w="2405" w:type="dxa"/>
            <w:vAlign w:val="center"/>
          </w:tcPr>
          <w:p w14:paraId="201F5008" w14:textId="03413729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Block surface</w:t>
            </w:r>
          </w:p>
        </w:tc>
        <w:tc>
          <w:tcPr>
            <w:tcW w:w="2126" w:type="dxa"/>
            <w:vAlign w:val="center"/>
          </w:tcPr>
          <w:p w14:paraId="0B27A345" w14:textId="44CA9BE3" w:rsidR="00845429" w:rsidRPr="003C5CA9" w:rsidRDefault="00845429" w:rsidP="003C5CA9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Height raised, 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H</w:t>
            </w:r>
            <w:r w:rsidR="003C5CA9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 xml:space="preserve"> 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(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mm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)</w:t>
            </w:r>
          </w:p>
        </w:tc>
        <w:tc>
          <w:tcPr>
            <w:tcW w:w="1985" w:type="dxa"/>
            <w:vAlign w:val="center"/>
          </w:tcPr>
          <w:p w14:paraId="0AAF473E" w14:textId="77777777" w:rsidR="00845429" w:rsidRPr="00387198" w:rsidRDefault="00845429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Inclination angle,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SG"/>
                </w:rPr>
                <m:t>ϕ</m:t>
              </m:r>
            </m:oMath>
          </w:p>
        </w:tc>
        <w:tc>
          <w:tcPr>
            <w:tcW w:w="2693" w:type="dxa"/>
            <w:vAlign w:val="center"/>
          </w:tcPr>
          <w:p w14:paraId="776F11B3" w14:textId="55962C5A" w:rsidR="00845429" w:rsidRPr="003C5CA9" w:rsidRDefault="00845429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Static friction coefficient</w:t>
            </w:r>
            <w:r w:rsidR="003C5CA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  <w:lang w:val="en-S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s</m:t>
                  </m:r>
                </m:sub>
              </m:sSub>
            </m:oMath>
          </w:p>
        </w:tc>
      </w:tr>
      <w:tr w:rsidR="00845429" w:rsidRPr="009A0992" w14:paraId="5F855C81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5367B9C3" w14:textId="6E1657F7" w:rsidR="00845429" w:rsidRPr="00B76D85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>Aluminium</w:t>
            </w:r>
          </w:p>
        </w:tc>
        <w:tc>
          <w:tcPr>
            <w:tcW w:w="2126" w:type="dxa"/>
            <w:vAlign w:val="center"/>
          </w:tcPr>
          <w:p w14:paraId="4D4E3FBC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4DEFFD97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0AE07216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845429" w:rsidRPr="009A0992" w14:paraId="7FC78248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1A3AA8A4" w14:textId="752DF8F6" w:rsidR="00845429" w:rsidRPr="00B76D85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>Acrylic</w:t>
            </w:r>
          </w:p>
        </w:tc>
        <w:tc>
          <w:tcPr>
            <w:tcW w:w="2126" w:type="dxa"/>
            <w:vAlign w:val="center"/>
          </w:tcPr>
          <w:p w14:paraId="57646502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4183D7DE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79FD26D4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845429" w:rsidRPr="009A0992" w14:paraId="5B1A1937" w14:textId="77777777" w:rsidTr="008814E2">
        <w:trPr>
          <w:trHeight w:val="340"/>
        </w:trPr>
        <w:tc>
          <w:tcPr>
            <w:tcW w:w="9209" w:type="dxa"/>
            <w:gridSpan w:val="4"/>
            <w:vAlign w:val="center"/>
          </w:tcPr>
          <w:p w14:paraId="50655927" w14:textId="311B64E9" w:rsidR="00845429" w:rsidRPr="00387198" w:rsidRDefault="00845429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Rubber test surface</w:t>
            </w:r>
          </w:p>
        </w:tc>
      </w:tr>
      <w:tr w:rsidR="00845429" w:rsidRPr="009A0992" w14:paraId="4AAA56AA" w14:textId="77777777" w:rsidTr="008814E2">
        <w:trPr>
          <w:trHeight w:val="340"/>
        </w:trPr>
        <w:tc>
          <w:tcPr>
            <w:tcW w:w="2405" w:type="dxa"/>
            <w:vAlign w:val="center"/>
          </w:tcPr>
          <w:p w14:paraId="134629FA" w14:textId="0BB222EC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SG"/>
              </w:rPr>
              <w:t>Block surface</w:t>
            </w:r>
          </w:p>
        </w:tc>
        <w:tc>
          <w:tcPr>
            <w:tcW w:w="2126" w:type="dxa"/>
            <w:vAlign w:val="center"/>
          </w:tcPr>
          <w:p w14:paraId="733F0FE9" w14:textId="2E9E239A" w:rsidR="00845429" w:rsidRPr="003C5CA9" w:rsidRDefault="00845429" w:rsidP="003C5CA9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Height raised, 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H</w:t>
            </w:r>
            <w:r w:rsidR="003C5CA9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 xml:space="preserve"> 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(</w:t>
            </w:r>
            <w:r w:rsidRPr="00387198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  <w:t>mm</w:t>
            </w:r>
            <w:r w:rsidRPr="00387198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SG"/>
              </w:rPr>
              <w:t>)</w:t>
            </w:r>
          </w:p>
        </w:tc>
        <w:tc>
          <w:tcPr>
            <w:tcW w:w="1985" w:type="dxa"/>
            <w:vAlign w:val="center"/>
          </w:tcPr>
          <w:p w14:paraId="555243FF" w14:textId="77777777" w:rsidR="00845429" w:rsidRPr="00387198" w:rsidRDefault="00845429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Inclination angle,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  <w:lang w:val="en-SG"/>
                </w:rPr>
                <m:t>ϕ</m:t>
              </m:r>
            </m:oMath>
          </w:p>
        </w:tc>
        <w:tc>
          <w:tcPr>
            <w:tcW w:w="2693" w:type="dxa"/>
            <w:vAlign w:val="center"/>
          </w:tcPr>
          <w:p w14:paraId="47D17CB7" w14:textId="261B879B" w:rsidR="00845429" w:rsidRPr="003C5CA9" w:rsidRDefault="00845429" w:rsidP="00024BFA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</w:pPr>
            <w:r w:rsidRPr="00387198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>Static friction coefficient</w:t>
            </w:r>
            <w:r w:rsidR="003C5CA9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SG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  <w:lang w:val="en-SG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SG"/>
                    </w:rPr>
                    <m:t>s</m:t>
                  </m:r>
                </m:sub>
              </m:sSub>
            </m:oMath>
          </w:p>
        </w:tc>
      </w:tr>
      <w:tr w:rsidR="00845429" w:rsidRPr="009A0992" w14:paraId="3E658B7E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03CB9DF7" w14:textId="3F484BEF" w:rsidR="00845429" w:rsidRPr="00B76D85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>Aluminium</w:t>
            </w:r>
          </w:p>
        </w:tc>
        <w:tc>
          <w:tcPr>
            <w:tcW w:w="2126" w:type="dxa"/>
            <w:vAlign w:val="center"/>
          </w:tcPr>
          <w:p w14:paraId="3577B6EB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4CB112F6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40314D0C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  <w:tr w:rsidR="00845429" w:rsidRPr="009A0992" w14:paraId="08F50ED4" w14:textId="77777777" w:rsidTr="003C5CA9">
        <w:trPr>
          <w:trHeight w:val="397"/>
        </w:trPr>
        <w:tc>
          <w:tcPr>
            <w:tcW w:w="2405" w:type="dxa"/>
            <w:vAlign w:val="center"/>
          </w:tcPr>
          <w:p w14:paraId="58A53B36" w14:textId="0F763049" w:rsidR="00845429" w:rsidRPr="00B76D85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</w:pPr>
            <w:r w:rsidRPr="00B76D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SG"/>
              </w:rPr>
              <w:t>Acrylic</w:t>
            </w:r>
          </w:p>
        </w:tc>
        <w:tc>
          <w:tcPr>
            <w:tcW w:w="2126" w:type="dxa"/>
            <w:vAlign w:val="center"/>
          </w:tcPr>
          <w:p w14:paraId="55DD69AC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1985" w:type="dxa"/>
            <w:vAlign w:val="center"/>
          </w:tcPr>
          <w:p w14:paraId="2A2BCA45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  <w:tc>
          <w:tcPr>
            <w:tcW w:w="2693" w:type="dxa"/>
            <w:vAlign w:val="center"/>
          </w:tcPr>
          <w:p w14:paraId="6CFB8A49" w14:textId="77777777" w:rsidR="00845429" w:rsidRPr="00387198" w:rsidRDefault="00845429" w:rsidP="00024BFA">
            <w:pPr>
              <w:spacing w:before="60" w:after="60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en-SG"/>
              </w:rPr>
            </w:pPr>
          </w:p>
        </w:tc>
      </w:tr>
    </w:tbl>
    <w:p w14:paraId="01DBC77F" w14:textId="77777777" w:rsidR="00845429" w:rsidRDefault="00845429" w:rsidP="008814E2">
      <w:pPr>
        <w:spacing w:after="120" w:line="240" w:lineRule="auto"/>
        <w:ind w:left="0" w:firstLine="0"/>
        <w:rPr>
          <w:rFonts w:ascii="Times New Roman" w:hAnsi="Times New Roman" w:cs="Times New Roman"/>
          <w:bCs/>
        </w:rPr>
      </w:pPr>
    </w:p>
    <w:p w14:paraId="0A56EB8C" w14:textId="06F7B007" w:rsidR="00697CE5" w:rsidRPr="00697CE5" w:rsidRDefault="00441DC4" w:rsidP="00F35AAC">
      <w:pPr>
        <w:ind w:left="0" w:firstLine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noProof/>
          <w:lang w:val="en-S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25E437" wp14:editId="0503AEB0">
                <wp:simplePos x="0" y="0"/>
                <wp:positionH relativeFrom="margin">
                  <wp:align>right</wp:align>
                </wp:positionH>
                <wp:positionV relativeFrom="paragraph">
                  <wp:posOffset>464303</wp:posOffset>
                </wp:positionV>
                <wp:extent cx="5847715" cy="2743200"/>
                <wp:effectExtent l="0" t="0" r="19685" b="19050"/>
                <wp:wrapTopAndBottom/>
                <wp:docPr id="17606289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715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37F2D" w14:textId="77777777" w:rsidR="00441DC4" w:rsidRDefault="00441DC4" w:rsidP="00441D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5E437" id="_x0000_s1030" type="#_x0000_t202" style="position:absolute;left:0;text-align:left;margin-left:409.25pt;margin-top:36.55pt;width:460.45pt;height:3in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JUlPQIAAIQEAAAOAAAAZHJzL2Uyb0RvYy54bWysVE1v2zAMvQ/YfxB0X5ykTtMZcYosRYYB&#10;QVsgHXpWZCk2JouapMTOfv0o2flot9Owi0yJ1BP5+OjZfVsrchDWVaBzOhoMKRGaQ1HpXU6/v6w+&#10;3VHiPNMFU6BFTo/C0fv5xw+zxmRiDCWoQliCINpljclp6b3JksTxUtTMDcAIjU4JtmYet3aXFJY1&#10;iF6rZDwc3iYN2MJY4MI5PH3onHQe8aUU3D9J6YQnKqeYm4+rjes2rMl8xrKdZaaseJ8G+4csalZp&#10;fPQM9cA8I3tb/QFVV9yCA+kHHOoEpKy4iDVgNaPhu2o2JTMi1oLkOHOmyf0/WP542JhnS3z7BVps&#10;YCCkMS5zeBjqaaWtwxczJehHCo9n2kTrCcfDyV06nY4mlHD0jafpDTYm4CSX68Y6/1VATYKRU4t9&#10;iXSxw9r5LvQUEl5zoKpiVSkVN0ELYqksOTDsovIxSQR/E6U0aXJ6ezMZRuA3vgB9vr9VjP/o07uK&#10;QjylMedL8cHy7bYlVZHT9ETMFooj8mWhk5IzfFUh/Jo5/8wsagcpwnnwT7hIBZgT9BYlJdhffzsP&#10;8dhS9FLSoBZz6n7umRWUqG8am/15lKZBvHGTTqZj3Nhrz/bao/f1EpCoEU6e4dEM8V6dTGmhfsWx&#10;WYRX0cU0x7dz6k/m0ncTgmPHxWIRg1Cuhvm13hgeoENjAq0v7Suzpm+rR0U8wkm1LHvX3S423NSw&#10;2HuQVWx94LljtacfpR7F049lmKXrfYy6/DzmvwEAAP//AwBQSwMEFAAGAAgAAAAhAA5ZGNrbAAAA&#10;BwEAAA8AAABkcnMvZG93bnJldi54bWxMjzFPwzAUhHck/oP1kNionaJCkualAlRYmFoQsxu/2lZj&#10;O4rdNPx7zATj6U533zWb2fVsojHa4BGKhQBGvgvKeo3w+fF6VwKLSXol++AJ4ZsibNrrq0bWKlz8&#10;jqZ90iyX+FhLBJPSUHMeO0NOxkUYyGfvGEYnU5aj5mqUl1zuer4U4oE7aX1eMHKgF0PdaX92CNtn&#10;XemulKPZlsraaf46vus3xNub+WkNLNGc/sLwi5/Roc1Mh3D2KrIeIR9JCI/3BbDsVktRATsgrMSq&#10;AN42/D9/+wMAAP//AwBQSwECLQAUAAYACAAAACEAtoM4kv4AAADhAQAAEwAAAAAAAAAAAAAAAAAA&#10;AAAAW0NvbnRlbnRfVHlwZXNdLnhtbFBLAQItABQABgAIAAAAIQA4/SH/1gAAAJQBAAALAAAAAAAA&#10;AAAAAAAAAC8BAABfcmVscy8ucmVsc1BLAQItABQABgAIAAAAIQAzTJUlPQIAAIQEAAAOAAAAAAAA&#10;AAAAAAAAAC4CAABkcnMvZTJvRG9jLnhtbFBLAQItABQABgAIAAAAIQAOWRja2wAAAAcBAAAPAAAA&#10;AAAAAAAAAAAAAJcEAABkcnMvZG93bnJldi54bWxQSwUGAAAAAAQABADzAAAAnwUAAAAA&#10;" fillcolor="white [3201]" strokeweight=".5pt">
                <v:textbox>
                  <w:txbxContent>
                    <w:p w14:paraId="06637F2D" w14:textId="77777777" w:rsidR="00441DC4" w:rsidRDefault="00441DC4" w:rsidP="00441DC4"/>
                  </w:txbxContent>
                </v:textbox>
                <w10:wrap type="topAndBottom" anchorx="margin"/>
              </v:shape>
            </w:pict>
          </mc:Fallback>
        </mc:AlternateContent>
      </w:r>
      <w:r w:rsidR="00697CE5" w:rsidRPr="00697CE5">
        <w:rPr>
          <w:rFonts w:ascii="Times New Roman" w:hAnsi="Times New Roman" w:cs="Times New Roman"/>
        </w:rPr>
        <w:t>2.4)</w:t>
      </w:r>
      <w:r w:rsidR="00F35AAC">
        <w:rPr>
          <w:rFonts w:ascii="Times New Roman" w:hAnsi="Times New Roman" w:cs="Times New Roman"/>
        </w:rPr>
        <w:t xml:space="preserve"> Comment on the observations that you made in experiment 2.1) to 2.3), and what are their implications.</w:t>
      </w:r>
    </w:p>
    <w:p w14:paraId="21FEB6CA" w14:textId="4108BAEB" w:rsidR="00697CE5" w:rsidRPr="00697CE5" w:rsidRDefault="00697CE5" w:rsidP="00FF1963">
      <w:pPr>
        <w:jc w:val="both"/>
        <w:rPr>
          <w:rFonts w:ascii="Times New Roman" w:hAnsi="Times New Roman" w:cs="Times New Roman"/>
        </w:rPr>
      </w:pPr>
    </w:p>
    <w:sectPr w:rsidR="00697CE5" w:rsidRPr="00697CE5" w:rsidSect="00466D5B">
      <w:footerReference w:type="default" r:id="rId7"/>
      <w:pgSz w:w="11900" w:h="16840"/>
      <w:pgMar w:top="1560" w:right="1320" w:bottom="1200" w:left="1340" w:header="0" w:footer="1002" w:gutter="0"/>
      <w:cols w:space="720" w:equalWidth="0">
        <w:col w:w="8902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E68D1" w14:textId="77777777" w:rsidR="002404B8" w:rsidRDefault="002404B8">
      <w:pPr>
        <w:spacing w:after="0" w:line="240" w:lineRule="auto"/>
      </w:pPr>
      <w:r>
        <w:separator/>
      </w:r>
    </w:p>
  </w:endnote>
  <w:endnote w:type="continuationSeparator" w:id="0">
    <w:p w14:paraId="4426E39E" w14:textId="77777777" w:rsidR="002404B8" w:rsidRDefault="00240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4212E" w14:textId="77777777" w:rsidR="00F70887" w:rsidRDefault="00F70887">
    <w:pPr>
      <w:spacing w:after="0" w:line="200" w:lineRule="exact"/>
      <w:rPr>
        <w:sz w:val="20"/>
        <w:szCs w:val="20"/>
      </w:rPr>
    </w:pPr>
    <w:r>
      <w:rPr>
        <w:noProof/>
        <w:lang w:val="en-SG" w:eastAsia="zh-CN"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6A090DFC" wp14:editId="786A6F42">
              <wp:simplePos x="0" y="0"/>
              <wp:positionH relativeFrom="page">
                <wp:posOffset>6480175</wp:posOffset>
              </wp:positionH>
              <wp:positionV relativeFrom="page">
                <wp:posOffset>9916160</wp:posOffset>
              </wp:positionV>
              <wp:extent cx="194310" cy="165735"/>
              <wp:effectExtent l="0" t="0" r="0" b="0"/>
              <wp:wrapNone/>
              <wp:docPr id="80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3B3AB4" w14:textId="056F17DF" w:rsidR="00F70887" w:rsidRDefault="00F70887">
                          <w:pPr>
                            <w:spacing w:after="0" w:line="245" w:lineRule="exact"/>
                            <w:ind w:left="40" w:right="-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6535F">
                            <w:rPr>
                              <w:rFonts w:ascii="Calibri" w:eastAsia="Calibri" w:hAnsi="Calibri" w:cs="Calibri"/>
                              <w:noProof/>
                              <w:position w:val="1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090DF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510.25pt;margin-top:780.8pt;width:15.3pt;height:13.05pt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O7xQEAAHkDAAAOAAAAZHJzL2Uyb0RvYy54bWysU9tu2zAMfR/QfxD03jhp124z4hTbig4D&#10;ugvQ7QNkWYqF2aJGKrGzrx8lx+kub0VfBEqkjs45pNY3Y9+JvUFy4Cu5WiylMF5D4/y2kt+/3Z2/&#10;loKi8o3qwJtKHgzJm83Zi/UQSnMBLXSNQcEgnsohVLKNMZRFQbo1vaIFBOM5aQF7FXmL26JBNTB6&#10;3xUXy+V1MQA2AUEbIj69nZJyk/GtNTp+sZZMFF0lmVvMK+a1TmuxWatyiyq0Th9pqCew6JXz/OgJ&#10;6lZFJXbo/oPqnUYgsHGhoS/AWqdN1sBqVst/1Dy0Kpishc2hcLKJng9Wf94/hK8o4vgORm5gFkHh&#10;HvQPYm+KIVB5rEmeUkmpuh4+QcPdVLsI+cZosU/yWZBgGHb6cHLXjFHohP3m5eWKM5pTq+urV5dX&#10;yf1ClfPlgBQ/GOhFCiqJ3LwMrvb3FKfSuSS95eHOdV1uYOf/OmDMdJLJJ74T8zjWI1cnETU0B5aB&#10;MM0Dzy8HLeAvKQaehUrSz51CI0X30bPZaXDmAOegngPlNV+tZJRiCt/HacB2Ad22ZeTJVQ9v2S7r&#10;spRHFkee3N9sxnEW0wD9uc9Vjz9m8xsAAP//AwBQSwMEFAAGAAgAAAAhAPBieZDiAAAADwEAAA8A&#10;AABkcnMvZG93bnJldi54bWxMj8FOwzAQRO9I/IO1SNyonUhJqjROhYoqDohDC0gc3diNI+J1ZLup&#10;+/c4J7jt7I5m3zTbaEYyK+cHixyyFQOisLNywJ7D58f+aQ3EB4FSjBYVh5vysG3v7xpRS3vFg5qP&#10;oScpBH0tOOgQpppS32llhF/ZSWG6na0zIiTpeiqduKZwM9KcsZIaMWD6oMWkdlp1P8eL4fC1m/Zv&#10;8VuL97mQry95dbi5LnL++BCfN0CCiuHPDAt+Qoc2MZ3sBaUnY9IsZ0XypqkosxLI4mFFlgE5Lbt1&#10;VQFtG/q/R/sLAAD//wMAUEsBAi0AFAAGAAgAAAAhALaDOJL+AAAA4QEAABMAAAAAAAAAAAAAAAAA&#10;AAAAAFtDb250ZW50X1R5cGVzXS54bWxQSwECLQAUAAYACAAAACEAOP0h/9YAAACUAQAACwAAAAAA&#10;AAAAAAAAAAAvAQAAX3JlbHMvLnJlbHNQSwECLQAUAAYACAAAACEACxezu8UBAAB5AwAADgAAAAAA&#10;AAAAAAAAAAAuAgAAZHJzL2Uyb0RvYy54bWxQSwECLQAUAAYACAAAACEA8GJ5kOIAAAAPAQAADwAA&#10;AAAAAAAAAAAAAAAfBAAAZHJzL2Rvd25yZXYueG1sUEsFBgAAAAAEAAQA8wAAAC4FAAAAAA==&#10;" filled="f" stroked="f">
              <v:path arrowok="t"/>
              <v:textbox inset="0,0,0,0">
                <w:txbxContent>
                  <w:p w14:paraId="263B3AB4" w14:textId="056F17DF" w:rsidR="00F70887" w:rsidRDefault="00F70887">
                    <w:pPr>
                      <w:spacing w:after="0" w:line="245" w:lineRule="exact"/>
                      <w:ind w:left="40" w:right="-2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6535F">
                      <w:rPr>
                        <w:rFonts w:ascii="Calibri" w:eastAsia="Calibri" w:hAnsi="Calibri" w:cs="Calibri"/>
                        <w:noProof/>
                        <w:position w:val="1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FCE39" w14:textId="77777777" w:rsidR="002404B8" w:rsidRDefault="002404B8">
      <w:pPr>
        <w:spacing w:after="0" w:line="240" w:lineRule="auto"/>
      </w:pPr>
      <w:r>
        <w:separator/>
      </w:r>
    </w:p>
  </w:footnote>
  <w:footnote w:type="continuationSeparator" w:id="0">
    <w:p w14:paraId="00A06D8A" w14:textId="77777777" w:rsidR="002404B8" w:rsidRDefault="00240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C36"/>
    <w:multiLevelType w:val="multilevel"/>
    <w:tmpl w:val="5F0A90F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6896BFD"/>
    <w:multiLevelType w:val="hybridMultilevel"/>
    <w:tmpl w:val="263895BE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" w15:restartNumberingAfterBreak="0">
    <w:nsid w:val="67590957"/>
    <w:multiLevelType w:val="hybridMultilevel"/>
    <w:tmpl w:val="0052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063677">
    <w:abstractNumId w:val="2"/>
  </w:num>
  <w:num w:numId="2" w16cid:durableId="13921585">
    <w:abstractNumId w:val="1"/>
  </w:num>
  <w:num w:numId="3" w16cid:durableId="97749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6D1"/>
    <w:rsid w:val="00005E38"/>
    <w:rsid w:val="00015056"/>
    <w:rsid w:val="000572FF"/>
    <w:rsid w:val="0007774D"/>
    <w:rsid w:val="00083B16"/>
    <w:rsid w:val="00090A4A"/>
    <w:rsid w:val="000E588D"/>
    <w:rsid w:val="001052EC"/>
    <w:rsid w:val="00120075"/>
    <w:rsid w:val="001219C6"/>
    <w:rsid w:val="00140485"/>
    <w:rsid w:val="001408E8"/>
    <w:rsid w:val="001D1250"/>
    <w:rsid w:val="001F16D3"/>
    <w:rsid w:val="001F4B6D"/>
    <w:rsid w:val="00206008"/>
    <w:rsid w:val="00211F2F"/>
    <w:rsid w:val="00231E42"/>
    <w:rsid w:val="00235DC5"/>
    <w:rsid w:val="002404B8"/>
    <w:rsid w:val="002715C9"/>
    <w:rsid w:val="00275E8D"/>
    <w:rsid w:val="002B1146"/>
    <w:rsid w:val="002D731E"/>
    <w:rsid w:val="002E1D08"/>
    <w:rsid w:val="002F71A6"/>
    <w:rsid w:val="0031015C"/>
    <w:rsid w:val="00313980"/>
    <w:rsid w:val="0036535F"/>
    <w:rsid w:val="003838BE"/>
    <w:rsid w:val="00387198"/>
    <w:rsid w:val="003A08F4"/>
    <w:rsid w:val="003C5CA9"/>
    <w:rsid w:val="003E5105"/>
    <w:rsid w:val="00407343"/>
    <w:rsid w:val="00417E82"/>
    <w:rsid w:val="00431CBC"/>
    <w:rsid w:val="00441DC4"/>
    <w:rsid w:val="0045199D"/>
    <w:rsid w:val="00466D5B"/>
    <w:rsid w:val="004B0995"/>
    <w:rsid w:val="004E5413"/>
    <w:rsid w:val="0050520F"/>
    <w:rsid w:val="005325EB"/>
    <w:rsid w:val="00534FE6"/>
    <w:rsid w:val="00544F10"/>
    <w:rsid w:val="00565CAD"/>
    <w:rsid w:val="005669CE"/>
    <w:rsid w:val="00574C8E"/>
    <w:rsid w:val="005A0261"/>
    <w:rsid w:val="005B4DDF"/>
    <w:rsid w:val="0061192E"/>
    <w:rsid w:val="00626861"/>
    <w:rsid w:val="00654D66"/>
    <w:rsid w:val="00666135"/>
    <w:rsid w:val="006973A7"/>
    <w:rsid w:val="00697CE5"/>
    <w:rsid w:val="006A7DAE"/>
    <w:rsid w:val="006D4B54"/>
    <w:rsid w:val="00717F43"/>
    <w:rsid w:val="00721E5D"/>
    <w:rsid w:val="00727284"/>
    <w:rsid w:val="007311AB"/>
    <w:rsid w:val="00731CBE"/>
    <w:rsid w:val="007376D1"/>
    <w:rsid w:val="00743913"/>
    <w:rsid w:val="00755922"/>
    <w:rsid w:val="00780D89"/>
    <w:rsid w:val="00781230"/>
    <w:rsid w:val="00792FC6"/>
    <w:rsid w:val="007D0635"/>
    <w:rsid w:val="007F767A"/>
    <w:rsid w:val="00802FD0"/>
    <w:rsid w:val="008050A1"/>
    <w:rsid w:val="00845429"/>
    <w:rsid w:val="008814E2"/>
    <w:rsid w:val="008A7C4C"/>
    <w:rsid w:val="008D77BC"/>
    <w:rsid w:val="008E41A3"/>
    <w:rsid w:val="008F3EE8"/>
    <w:rsid w:val="009140BD"/>
    <w:rsid w:val="00950426"/>
    <w:rsid w:val="00996132"/>
    <w:rsid w:val="009A0992"/>
    <w:rsid w:val="009D320E"/>
    <w:rsid w:val="009E6EAE"/>
    <w:rsid w:val="009F33D6"/>
    <w:rsid w:val="00A50296"/>
    <w:rsid w:val="00A5030C"/>
    <w:rsid w:val="00A622F3"/>
    <w:rsid w:val="00A633F9"/>
    <w:rsid w:val="00A80308"/>
    <w:rsid w:val="00AE5A11"/>
    <w:rsid w:val="00B260FE"/>
    <w:rsid w:val="00B44A34"/>
    <w:rsid w:val="00B45DB1"/>
    <w:rsid w:val="00B47E73"/>
    <w:rsid w:val="00B6390B"/>
    <w:rsid w:val="00B76D85"/>
    <w:rsid w:val="00BA5973"/>
    <w:rsid w:val="00BC2C62"/>
    <w:rsid w:val="00BE5F7E"/>
    <w:rsid w:val="00BF269C"/>
    <w:rsid w:val="00BF71C5"/>
    <w:rsid w:val="00C07033"/>
    <w:rsid w:val="00C1471D"/>
    <w:rsid w:val="00C27D47"/>
    <w:rsid w:val="00C358BB"/>
    <w:rsid w:val="00C434A3"/>
    <w:rsid w:val="00C70C15"/>
    <w:rsid w:val="00CA0F3A"/>
    <w:rsid w:val="00CB0089"/>
    <w:rsid w:val="00CD10E8"/>
    <w:rsid w:val="00D01880"/>
    <w:rsid w:val="00D01B10"/>
    <w:rsid w:val="00D26776"/>
    <w:rsid w:val="00D660C7"/>
    <w:rsid w:val="00D664A3"/>
    <w:rsid w:val="00D672D0"/>
    <w:rsid w:val="00DB18E4"/>
    <w:rsid w:val="00DF3894"/>
    <w:rsid w:val="00DF5190"/>
    <w:rsid w:val="00E56D5C"/>
    <w:rsid w:val="00E60E26"/>
    <w:rsid w:val="00E6756B"/>
    <w:rsid w:val="00EA61D1"/>
    <w:rsid w:val="00ED54D1"/>
    <w:rsid w:val="00ED736B"/>
    <w:rsid w:val="00EE3CE0"/>
    <w:rsid w:val="00EE3D7B"/>
    <w:rsid w:val="00EE6ABF"/>
    <w:rsid w:val="00EF035E"/>
    <w:rsid w:val="00EF13DD"/>
    <w:rsid w:val="00EF3F44"/>
    <w:rsid w:val="00EF70D4"/>
    <w:rsid w:val="00EF7D10"/>
    <w:rsid w:val="00F00A25"/>
    <w:rsid w:val="00F07C55"/>
    <w:rsid w:val="00F1263E"/>
    <w:rsid w:val="00F151F4"/>
    <w:rsid w:val="00F35AAC"/>
    <w:rsid w:val="00F43127"/>
    <w:rsid w:val="00F452D5"/>
    <w:rsid w:val="00F70887"/>
    <w:rsid w:val="00FA219A"/>
    <w:rsid w:val="00FB1F04"/>
    <w:rsid w:val="00FB6819"/>
    <w:rsid w:val="00FC417B"/>
    <w:rsid w:val="00FF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00800"/>
  <w15:docId w15:val="{762BAE66-E92F-D94C-98BC-20100E8D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308"/>
    <w:pPr>
      <w:ind w:left="720" w:hanging="72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F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230"/>
    <w:pPr>
      <w:keepNext/>
      <w:keepLines/>
      <w:spacing w:before="120" w:after="120"/>
      <w:ind w:left="0" w:firstLine="0"/>
      <w:outlineLvl w:val="2"/>
    </w:pPr>
    <w:rPr>
      <w:rFonts w:asciiTheme="majorHAnsi" w:eastAsiaTheme="majorEastAsia" w:hAnsiTheme="majorHAnsi" w:cstheme="majorBidi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308"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3894"/>
    <w:pPr>
      <w:spacing w:after="0"/>
      <w:ind w:left="851" w:right="851" w:firstLine="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894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78123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1230"/>
    <w:rPr>
      <w:rFonts w:asciiTheme="majorHAnsi" w:eastAsiaTheme="majorEastAsia" w:hAnsiTheme="majorHAnsi" w:cstheme="majorBidi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44F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140485"/>
    <w:rPr>
      <w:color w:val="808080"/>
    </w:rPr>
  </w:style>
  <w:style w:type="table" w:styleId="TableGrid">
    <w:name w:val="Table Grid"/>
    <w:basedOn w:val="TableNormal"/>
    <w:uiPriority w:val="59"/>
    <w:rsid w:val="00731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Wee-Seng</dc:creator>
  <cp:lastModifiedBy>Ong Eng Teo</cp:lastModifiedBy>
  <cp:revision>38</cp:revision>
  <dcterms:created xsi:type="dcterms:W3CDTF">2020-08-13T03:27:00Z</dcterms:created>
  <dcterms:modified xsi:type="dcterms:W3CDTF">2025-08-25T00:06:00Z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2018-01-03T00:00:00Z</vt:filetime>
  </property>
  <property fmtid="{D5CDD505-2E9C-101B-9397-08002B2CF9AE}" pid="3" name="LastSaved">
    <vt:filetime>2018-11-22T00:00:00Z</vt:filetime>
  </property>
</Properties>
</file>