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FD6BE" w14:textId="77777777" w:rsidR="0051684E" w:rsidRDefault="0051684E" w:rsidP="0051684E">
      <w:pPr>
        <w:spacing w:beforeAutospacing="1" w:after="100" w:afterAutospacing="1"/>
        <w:jc w:val="center"/>
        <w:rPr>
          <w:rFonts w:eastAsia="SimSun"/>
          <w:b/>
          <w:bCs/>
          <w:color w:val="000000" w:themeColor="text1"/>
          <w:sz w:val="40"/>
          <w:szCs w:val="40"/>
          <w:lang w:eastAsia="zh-CN"/>
        </w:rPr>
      </w:pPr>
    </w:p>
    <w:p w14:paraId="4595FC22" w14:textId="77777777" w:rsidR="0051684E" w:rsidRDefault="0051684E" w:rsidP="0051684E">
      <w:pPr>
        <w:spacing w:beforeAutospacing="1" w:after="100" w:afterAutospacing="1"/>
        <w:jc w:val="center"/>
        <w:rPr>
          <w:rFonts w:eastAsia="SimSun"/>
          <w:b/>
          <w:bCs/>
          <w:color w:val="000000" w:themeColor="text1"/>
          <w:sz w:val="40"/>
          <w:szCs w:val="40"/>
          <w:lang w:eastAsia="zh-CN"/>
        </w:rPr>
      </w:pPr>
    </w:p>
    <w:p w14:paraId="7DAA0014" w14:textId="77777777" w:rsidR="0051684E" w:rsidRDefault="0051684E" w:rsidP="0051684E">
      <w:pPr>
        <w:spacing w:beforeAutospacing="1" w:after="100" w:afterAutospacing="1"/>
        <w:jc w:val="center"/>
        <w:rPr>
          <w:rFonts w:eastAsia="SimSun"/>
          <w:b/>
          <w:bCs/>
          <w:color w:val="000000" w:themeColor="text1"/>
          <w:sz w:val="40"/>
          <w:szCs w:val="40"/>
          <w:lang w:eastAsia="zh-CN"/>
        </w:rPr>
      </w:pPr>
    </w:p>
    <w:p w14:paraId="0CA003B2" w14:textId="75F5087D" w:rsidR="00CE48CE" w:rsidRPr="00137DAD" w:rsidRDefault="002556A0" w:rsidP="0051684E">
      <w:pPr>
        <w:spacing w:beforeAutospacing="1" w:after="100" w:afterAutospacing="1"/>
        <w:jc w:val="center"/>
        <w:rPr>
          <w:rFonts w:eastAsia="SimSun"/>
          <w:b/>
          <w:bCs/>
          <w:color w:val="000000" w:themeColor="text1"/>
          <w:sz w:val="48"/>
          <w:szCs w:val="48"/>
          <w:lang w:eastAsia="zh-CN"/>
        </w:rPr>
      </w:pPr>
      <w:r w:rsidRPr="00137DAD">
        <w:rPr>
          <w:rFonts w:eastAsia="SimSun"/>
          <w:b/>
          <w:bCs/>
          <w:color w:val="000000" w:themeColor="text1"/>
          <w:sz w:val="48"/>
          <w:szCs w:val="48"/>
          <w:lang w:eastAsia="zh-CN"/>
        </w:rPr>
        <w:t>FYP</w:t>
      </w:r>
      <w:r w:rsidR="00373D90" w:rsidRPr="00137DAD">
        <w:rPr>
          <w:rFonts w:eastAsia="SimSun"/>
          <w:b/>
          <w:bCs/>
          <w:color w:val="000000" w:themeColor="text1"/>
          <w:sz w:val="48"/>
          <w:szCs w:val="48"/>
          <w:lang w:eastAsia="zh-CN"/>
        </w:rPr>
        <w:t xml:space="preserve"> </w:t>
      </w:r>
      <w:r w:rsidR="00C952FC" w:rsidRPr="00137DAD">
        <w:rPr>
          <w:rFonts w:eastAsia="SimSun"/>
          <w:b/>
          <w:bCs/>
          <w:color w:val="000000" w:themeColor="text1"/>
          <w:sz w:val="48"/>
          <w:szCs w:val="48"/>
          <w:lang w:eastAsia="zh-CN"/>
        </w:rPr>
        <w:t>Project Manual</w:t>
      </w:r>
    </w:p>
    <w:p w14:paraId="71BA68E7" w14:textId="135B8711" w:rsidR="0051684E" w:rsidRPr="00137DAD" w:rsidRDefault="00131961" w:rsidP="0051684E">
      <w:pPr>
        <w:spacing w:beforeAutospacing="1" w:after="100" w:afterAutospacing="1"/>
        <w:jc w:val="center"/>
        <w:rPr>
          <w:rFonts w:eastAsia="SimSun"/>
          <w:b/>
          <w:bCs/>
          <w:color w:val="000000" w:themeColor="text1"/>
          <w:sz w:val="48"/>
          <w:szCs w:val="48"/>
          <w:lang w:eastAsia="zh-CN"/>
        </w:rPr>
      </w:pPr>
      <w:r w:rsidRPr="00137DAD">
        <w:rPr>
          <w:rFonts w:eastAsia="SimSun"/>
          <w:b/>
          <w:bCs/>
          <w:color w:val="000000" w:themeColor="text1"/>
          <w:sz w:val="48"/>
          <w:szCs w:val="48"/>
          <w:lang w:eastAsia="zh-CN"/>
        </w:rPr>
        <w:t>20</w:t>
      </w:r>
      <w:r w:rsidR="0020493F" w:rsidRPr="00137DAD">
        <w:rPr>
          <w:rFonts w:eastAsia="SimSun"/>
          <w:b/>
          <w:bCs/>
          <w:color w:val="000000" w:themeColor="text1"/>
          <w:sz w:val="48"/>
          <w:szCs w:val="48"/>
          <w:lang w:eastAsia="zh-CN"/>
        </w:rPr>
        <w:t>20</w:t>
      </w:r>
      <w:r w:rsidRPr="00137DAD">
        <w:rPr>
          <w:rFonts w:eastAsia="SimSun"/>
          <w:b/>
          <w:bCs/>
          <w:color w:val="000000" w:themeColor="text1"/>
          <w:sz w:val="48"/>
          <w:szCs w:val="48"/>
          <w:lang w:eastAsia="zh-CN"/>
        </w:rPr>
        <w:t>-</w:t>
      </w:r>
      <w:r w:rsidR="00F565CA" w:rsidRPr="00137DAD">
        <w:rPr>
          <w:rFonts w:eastAsia="SimSun"/>
          <w:b/>
          <w:bCs/>
          <w:color w:val="000000" w:themeColor="text1"/>
          <w:sz w:val="48"/>
          <w:szCs w:val="48"/>
          <w:lang w:eastAsia="zh-CN"/>
        </w:rPr>
        <w:t>2</w:t>
      </w:r>
      <w:r w:rsidR="0020493F" w:rsidRPr="00137DAD">
        <w:rPr>
          <w:rFonts w:eastAsia="SimSun"/>
          <w:b/>
          <w:bCs/>
          <w:color w:val="000000" w:themeColor="text1"/>
          <w:sz w:val="48"/>
          <w:szCs w:val="48"/>
          <w:lang w:eastAsia="zh-CN"/>
        </w:rPr>
        <w:t>1</w:t>
      </w:r>
    </w:p>
    <w:p w14:paraId="39594974" w14:textId="77777777" w:rsidR="0051684E" w:rsidRDefault="0051684E">
      <w:pPr>
        <w:spacing w:before="0" w:after="0" w:line="240" w:lineRule="auto"/>
        <w:rPr>
          <w:rFonts w:eastAsia="SimSun"/>
          <w:b/>
          <w:bCs/>
          <w:color w:val="000000" w:themeColor="text1"/>
          <w:sz w:val="40"/>
          <w:szCs w:val="40"/>
          <w:lang w:eastAsia="zh-CN"/>
        </w:rPr>
      </w:pPr>
      <w:r>
        <w:rPr>
          <w:rFonts w:eastAsia="SimSun"/>
          <w:b/>
          <w:bCs/>
          <w:color w:val="000000" w:themeColor="text1"/>
          <w:sz w:val="40"/>
          <w:szCs w:val="40"/>
          <w:lang w:eastAsia="zh-CN"/>
        </w:rPr>
        <w:br w:type="page"/>
      </w:r>
    </w:p>
    <w:p w14:paraId="6C01926E" w14:textId="77777777" w:rsidR="00157583" w:rsidRPr="0051684E" w:rsidRDefault="00157583" w:rsidP="0051684E">
      <w:pPr>
        <w:spacing w:beforeAutospacing="1" w:after="100" w:afterAutospacing="1"/>
        <w:jc w:val="center"/>
        <w:rPr>
          <w:rFonts w:eastAsia="SimSun"/>
          <w:b/>
          <w:bCs/>
          <w:color w:val="000000" w:themeColor="text1"/>
          <w:sz w:val="40"/>
          <w:szCs w:val="40"/>
          <w:lang w:eastAsia="zh-CN"/>
        </w:rPr>
      </w:pPr>
    </w:p>
    <w:sdt>
      <w:sdtPr>
        <w:rPr>
          <w:caps w:val="0"/>
          <w:color w:val="auto"/>
          <w:spacing w:val="0"/>
          <w:sz w:val="20"/>
          <w:szCs w:val="20"/>
        </w:rPr>
        <w:id w:val="1757023791"/>
        <w:docPartObj>
          <w:docPartGallery w:val="Table of Contents"/>
          <w:docPartUnique/>
        </w:docPartObj>
      </w:sdtPr>
      <w:sdtEndPr>
        <w:rPr>
          <w:b/>
          <w:bCs/>
          <w:noProof/>
        </w:rPr>
      </w:sdtEndPr>
      <w:sdtContent>
        <w:p w14:paraId="62551970" w14:textId="2D4E6AA2" w:rsidR="00377BBB" w:rsidRDefault="00377BBB">
          <w:pPr>
            <w:pStyle w:val="TOCHeading"/>
          </w:pPr>
          <w:r>
            <w:t>Table of Contents</w:t>
          </w:r>
        </w:p>
        <w:p w14:paraId="429DCBF8" w14:textId="7C827D6E" w:rsidR="0051684E" w:rsidRDefault="00377BBB">
          <w:pPr>
            <w:pStyle w:val="TOC1"/>
            <w:tabs>
              <w:tab w:val="right" w:leader="dot" w:pos="829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3518921" w:history="1">
            <w:r w:rsidR="0051684E" w:rsidRPr="00816957">
              <w:rPr>
                <w:rStyle w:val="Hyperlink"/>
                <w:rFonts w:eastAsia="SimSun"/>
                <w:noProof/>
                <w:lang w:eastAsia="zh-CN"/>
              </w:rPr>
              <w:t>1. Introduction</w:t>
            </w:r>
            <w:r w:rsidR="0051684E">
              <w:rPr>
                <w:noProof/>
                <w:webHidden/>
              </w:rPr>
              <w:tab/>
            </w:r>
            <w:r w:rsidR="0051684E">
              <w:rPr>
                <w:noProof/>
                <w:webHidden/>
              </w:rPr>
              <w:fldChar w:fldCharType="begin"/>
            </w:r>
            <w:r w:rsidR="0051684E">
              <w:rPr>
                <w:noProof/>
                <w:webHidden/>
              </w:rPr>
              <w:instrText xml:space="preserve"> PAGEREF _Toc53518921 \h </w:instrText>
            </w:r>
            <w:r w:rsidR="0051684E">
              <w:rPr>
                <w:noProof/>
                <w:webHidden/>
              </w:rPr>
            </w:r>
            <w:r w:rsidR="0051684E">
              <w:rPr>
                <w:noProof/>
                <w:webHidden/>
              </w:rPr>
              <w:fldChar w:fldCharType="separate"/>
            </w:r>
            <w:r w:rsidR="0051684E">
              <w:rPr>
                <w:noProof/>
                <w:webHidden/>
              </w:rPr>
              <w:t>3</w:t>
            </w:r>
            <w:r w:rsidR="0051684E">
              <w:rPr>
                <w:noProof/>
                <w:webHidden/>
              </w:rPr>
              <w:fldChar w:fldCharType="end"/>
            </w:r>
          </w:hyperlink>
        </w:p>
        <w:p w14:paraId="3AA6C209" w14:textId="69B912A9" w:rsidR="0051684E" w:rsidRDefault="0095608F">
          <w:pPr>
            <w:pStyle w:val="TOC1"/>
            <w:tabs>
              <w:tab w:val="right" w:leader="dot" w:pos="8296"/>
            </w:tabs>
            <w:rPr>
              <w:rFonts w:eastAsiaTheme="minorEastAsia" w:cstheme="minorBidi"/>
              <w:b w:val="0"/>
              <w:bCs w:val="0"/>
              <w:i w:val="0"/>
              <w:iCs w:val="0"/>
              <w:noProof/>
              <w:lang w:eastAsia="en-GB"/>
            </w:rPr>
          </w:pPr>
          <w:hyperlink w:anchor="_Toc53518922" w:history="1">
            <w:r w:rsidR="0051684E" w:rsidRPr="00816957">
              <w:rPr>
                <w:rStyle w:val="Hyperlink"/>
                <w:rFonts w:eastAsia="SimSun"/>
                <w:noProof/>
                <w:lang w:eastAsia="zh-CN"/>
              </w:rPr>
              <w:t>2. Organisation of the project modules</w:t>
            </w:r>
            <w:r w:rsidR="0051684E">
              <w:rPr>
                <w:noProof/>
                <w:webHidden/>
              </w:rPr>
              <w:tab/>
            </w:r>
            <w:r w:rsidR="0051684E">
              <w:rPr>
                <w:noProof/>
                <w:webHidden/>
              </w:rPr>
              <w:fldChar w:fldCharType="begin"/>
            </w:r>
            <w:r w:rsidR="0051684E">
              <w:rPr>
                <w:noProof/>
                <w:webHidden/>
              </w:rPr>
              <w:instrText xml:space="preserve"> PAGEREF _Toc53518922 \h </w:instrText>
            </w:r>
            <w:r w:rsidR="0051684E">
              <w:rPr>
                <w:noProof/>
                <w:webHidden/>
              </w:rPr>
            </w:r>
            <w:r w:rsidR="0051684E">
              <w:rPr>
                <w:noProof/>
                <w:webHidden/>
              </w:rPr>
              <w:fldChar w:fldCharType="separate"/>
            </w:r>
            <w:r w:rsidR="0051684E">
              <w:rPr>
                <w:noProof/>
                <w:webHidden/>
              </w:rPr>
              <w:t>3</w:t>
            </w:r>
            <w:r w:rsidR="0051684E">
              <w:rPr>
                <w:noProof/>
                <w:webHidden/>
              </w:rPr>
              <w:fldChar w:fldCharType="end"/>
            </w:r>
          </w:hyperlink>
        </w:p>
        <w:p w14:paraId="2A6E9E0D" w14:textId="15AC284A" w:rsidR="0051684E" w:rsidRDefault="0095608F">
          <w:pPr>
            <w:pStyle w:val="TOC2"/>
            <w:tabs>
              <w:tab w:val="right" w:leader="dot" w:pos="8296"/>
            </w:tabs>
            <w:rPr>
              <w:rFonts w:eastAsiaTheme="minorEastAsia" w:cstheme="minorBidi"/>
              <w:b w:val="0"/>
              <w:bCs w:val="0"/>
              <w:noProof/>
              <w:sz w:val="24"/>
              <w:szCs w:val="24"/>
              <w:lang w:eastAsia="en-GB"/>
            </w:rPr>
          </w:pPr>
          <w:hyperlink w:anchor="_Toc53518923" w:history="1">
            <w:r w:rsidR="0051684E" w:rsidRPr="00816957">
              <w:rPr>
                <w:rStyle w:val="Hyperlink"/>
                <w:noProof/>
              </w:rPr>
              <w:t>Semester 1 – Deliverables and Events</w:t>
            </w:r>
            <w:r w:rsidR="0051684E">
              <w:rPr>
                <w:noProof/>
                <w:webHidden/>
              </w:rPr>
              <w:tab/>
            </w:r>
            <w:r w:rsidR="0051684E">
              <w:rPr>
                <w:noProof/>
                <w:webHidden/>
              </w:rPr>
              <w:fldChar w:fldCharType="begin"/>
            </w:r>
            <w:r w:rsidR="0051684E">
              <w:rPr>
                <w:noProof/>
                <w:webHidden/>
              </w:rPr>
              <w:instrText xml:space="preserve"> PAGEREF _Toc53518923 \h </w:instrText>
            </w:r>
            <w:r w:rsidR="0051684E">
              <w:rPr>
                <w:noProof/>
                <w:webHidden/>
              </w:rPr>
            </w:r>
            <w:r w:rsidR="0051684E">
              <w:rPr>
                <w:noProof/>
                <w:webHidden/>
              </w:rPr>
              <w:fldChar w:fldCharType="separate"/>
            </w:r>
            <w:r w:rsidR="0051684E">
              <w:rPr>
                <w:noProof/>
                <w:webHidden/>
              </w:rPr>
              <w:t>4</w:t>
            </w:r>
            <w:r w:rsidR="0051684E">
              <w:rPr>
                <w:noProof/>
                <w:webHidden/>
              </w:rPr>
              <w:fldChar w:fldCharType="end"/>
            </w:r>
          </w:hyperlink>
        </w:p>
        <w:p w14:paraId="70B216D6" w14:textId="4404CD9E" w:rsidR="0051684E" w:rsidRDefault="0095608F">
          <w:pPr>
            <w:pStyle w:val="TOC2"/>
            <w:tabs>
              <w:tab w:val="right" w:leader="dot" w:pos="8296"/>
            </w:tabs>
            <w:rPr>
              <w:rFonts w:eastAsiaTheme="minorEastAsia" w:cstheme="minorBidi"/>
              <w:b w:val="0"/>
              <w:bCs w:val="0"/>
              <w:noProof/>
              <w:sz w:val="24"/>
              <w:szCs w:val="24"/>
              <w:lang w:eastAsia="en-GB"/>
            </w:rPr>
          </w:pPr>
          <w:hyperlink w:anchor="_Toc53518924" w:history="1">
            <w:r w:rsidR="0051684E" w:rsidRPr="00816957">
              <w:rPr>
                <w:rStyle w:val="Hyperlink"/>
                <w:noProof/>
              </w:rPr>
              <w:t>Semester 2 - Deliverables and Events</w:t>
            </w:r>
            <w:r w:rsidR="0051684E">
              <w:rPr>
                <w:noProof/>
                <w:webHidden/>
              </w:rPr>
              <w:tab/>
            </w:r>
            <w:r w:rsidR="0051684E">
              <w:rPr>
                <w:noProof/>
                <w:webHidden/>
              </w:rPr>
              <w:fldChar w:fldCharType="begin"/>
            </w:r>
            <w:r w:rsidR="0051684E">
              <w:rPr>
                <w:noProof/>
                <w:webHidden/>
              </w:rPr>
              <w:instrText xml:space="preserve"> PAGEREF _Toc53518924 \h </w:instrText>
            </w:r>
            <w:r w:rsidR="0051684E">
              <w:rPr>
                <w:noProof/>
                <w:webHidden/>
              </w:rPr>
            </w:r>
            <w:r w:rsidR="0051684E">
              <w:rPr>
                <w:noProof/>
                <w:webHidden/>
              </w:rPr>
              <w:fldChar w:fldCharType="separate"/>
            </w:r>
            <w:r w:rsidR="0051684E">
              <w:rPr>
                <w:noProof/>
                <w:webHidden/>
              </w:rPr>
              <w:t>4</w:t>
            </w:r>
            <w:r w:rsidR="0051684E">
              <w:rPr>
                <w:noProof/>
                <w:webHidden/>
              </w:rPr>
              <w:fldChar w:fldCharType="end"/>
            </w:r>
          </w:hyperlink>
        </w:p>
        <w:p w14:paraId="7B22FFD5" w14:textId="367317B7" w:rsidR="0051684E" w:rsidRDefault="0095608F">
          <w:pPr>
            <w:pStyle w:val="TOC1"/>
            <w:tabs>
              <w:tab w:val="right" w:leader="dot" w:pos="8296"/>
            </w:tabs>
            <w:rPr>
              <w:rFonts w:eastAsiaTheme="minorEastAsia" w:cstheme="minorBidi"/>
              <w:b w:val="0"/>
              <w:bCs w:val="0"/>
              <w:i w:val="0"/>
              <w:iCs w:val="0"/>
              <w:noProof/>
              <w:lang w:eastAsia="en-GB"/>
            </w:rPr>
          </w:pPr>
          <w:hyperlink w:anchor="_Toc53518925" w:history="1">
            <w:r w:rsidR="0051684E" w:rsidRPr="00816957">
              <w:rPr>
                <w:rStyle w:val="Hyperlink"/>
                <w:noProof/>
              </w:rPr>
              <w:t>4. Weekly Meetings</w:t>
            </w:r>
            <w:r w:rsidR="0051684E">
              <w:rPr>
                <w:noProof/>
                <w:webHidden/>
              </w:rPr>
              <w:tab/>
            </w:r>
            <w:r w:rsidR="0051684E">
              <w:rPr>
                <w:noProof/>
                <w:webHidden/>
              </w:rPr>
              <w:fldChar w:fldCharType="begin"/>
            </w:r>
            <w:r w:rsidR="0051684E">
              <w:rPr>
                <w:noProof/>
                <w:webHidden/>
              </w:rPr>
              <w:instrText xml:space="preserve"> PAGEREF _Toc53518925 \h </w:instrText>
            </w:r>
            <w:r w:rsidR="0051684E">
              <w:rPr>
                <w:noProof/>
                <w:webHidden/>
              </w:rPr>
            </w:r>
            <w:r w:rsidR="0051684E">
              <w:rPr>
                <w:noProof/>
                <w:webHidden/>
              </w:rPr>
              <w:fldChar w:fldCharType="separate"/>
            </w:r>
            <w:r w:rsidR="0051684E">
              <w:rPr>
                <w:noProof/>
                <w:webHidden/>
              </w:rPr>
              <w:t>5</w:t>
            </w:r>
            <w:r w:rsidR="0051684E">
              <w:rPr>
                <w:noProof/>
                <w:webHidden/>
              </w:rPr>
              <w:fldChar w:fldCharType="end"/>
            </w:r>
          </w:hyperlink>
        </w:p>
        <w:p w14:paraId="08BD8465" w14:textId="639BDF34" w:rsidR="0051684E" w:rsidRDefault="0095608F">
          <w:pPr>
            <w:pStyle w:val="TOC1"/>
            <w:tabs>
              <w:tab w:val="right" w:leader="dot" w:pos="8296"/>
            </w:tabs>
            <w:rPr>
              <w:rFonts w:eastAsiaTheme="minorEastAsia" w:cstheme="minorBidi"/>
              <w:b w:val="0"/>
              <w:bCs w:val="0"/>
              <w:i w:val="0"/>
              <w:iCs w:val="0"/>
              <w:noProof/>
              <w:lang w:eastAsia="en-GB"/>
            </w:rPr>
          </w:pPr>
          <w:hyperlink w:anchor="_Toc53518926" w:history="1">
            <w:r w:rsidR="0051684E" w:rsidRPr="00816957">
              <w:rPr>
                <w:rStyle w:val="Hyperlink"/>
                <w:noProof/>
              </w:rPr>
              <w:t>5. General characteristic of a development-type project report</w:t>
            </w:r>
            <w:r w:rsidR="0051684E">
              <w:rPr>
                <w:noProof/>
                <w:webHidden/>
              </w:rPr>
              <w:tab/>
            </w:r>
            <w:r w:rsidR="0051684E">
              <w:rPr>
                <w:noProof/>
                <w:webHidden/>
              </w:rPr>
              <w:fldChar w:fldCharType="begin"/>
            </w:r>
            <w:r w:rsidR="0051684E">
              <w:rPr>
                <w:noProof/>
                <w:webHidden/>
              </w:rPr>
              <w:instrText xml:space="preserve"> PAGEREF _Toc53518926 \h </w:instrText>
            </w:r>
            <w:r w:rsidR="0051684E">
              <w:rPr>
                <w:noProof/>
                <w:webHidden/>
              </w:rPr>
            </w:r>
            <w:r w:rsidR="0051684E">
              <w:rPr>
                <w:noProof/>
                <w:webHidden/>
              </w:rPr>
              <w:fldChar w:fldCharType="separate"/>
            </w:r>
            <w:r w:rsidR="0051684E">
              <w:rPr>
                <w:noProof/>
                <w:webHidden/>
              </w:rPr>
              <w:t>5</w:t>
            </w:r>
            <w:r w:rsidR="0051684E">
              <w:rPr>
                <w:noProof/>
                <w:webHidden/>
              </w:rPr>
              <w:fldChar w:fldCharType="end"/>
            </w:r>
          </w:hyperlink>
        </w:p>
        <w:p w14:paraId="698CCD76" w14:textId="73370E61" w:rsidR="0051684E" w:rsidRDefault="0095608F">
          <w:pPr>
            <w:pStyle w:val="TOC1"/>
            <w:tabs>
              <w:tab w:val="right" w:leader="dot" w:pos="8296"/>
            </w:tabs>
            <w:rPr>
              <w:rFonts w:eastAsiaTheme="minorEastAsia" w:cstheme="minorBidi"/>
              <w:b w:val="0"/>
              <w:bCs w:val="0"/>
              <w:i w:val="0"/>
              <w:iCs w:val="0"/>
              <w:noProof/>
              <w:lang w:eastAsia="en-GB"/>
            </w:rPr>
          </w:pPr>
          <w:hyperlink w:anchor="_Toc53518927" w:history="1">
            <w:r w:rsidR="0051684E" w:rsidRPr="00816957">
              <w:rPr>
                <w:rStyle w:val="Hyperlink"/>
                <w:noProof/>
              </w:rPr>
              <w:t>6. Plagiarism</w:t>
            </w:r>
            <w:r w:rsidR="0051684E">
              <w:rPr>
                <w:noProof/>
                <w:webHidden/>
              </w:rPr>
              <w:tab/>
            </w:r>
            <w:r w:rsidR="0051684E">
              <w:rPr>
                <w:noProof/>
                <w:webHidden/>
              </w:rPr>
              <w:fldChar w:fldCharType="begin"/>
            </w:r>
            <w:r w:rsidR="0051684E">
              <w:rPr>
                <w:noProof/>
                <w:webHidden/>
              </w:rPr>
              <w:instrText xml:space="preserve"> PAGEREF _Toc53518927 \h </w:instrText>
            </w:r>
            <w:r w:rsidR="0051684E">
              <w:rPr>
                <w:noProof/>
                <w:webHidden/>
              </w:rPr>
            </w:r>
            <w:r w:rsidR="0051684E">
              <w:rPr>
                <w:noProof/>
                <w:webHidden/>
              </w:rPr>
              <w:fldChar w:fldCharType="separate"/>
            </w:r>
            <w:r w:rsidR="0051684E">
              <w:rPr>
                <w:noProof/>
                <w:webHidden/>
              </w:rPr>
              <w:t>5</w:t>
            </w:r>
            <w:r w:rsidR="0051684E">
              <w:rPr>
                <w:noProof/>
                <w:webHidden/>
              </w:rPr>
              <w:fldChar w:fldCharType="end"/>
            </w:r>
          </w:hyperlink>
        </w:p>
        <w:p w14:paraId="59B31F9A" w14:textId="7148C755" w:rsidR="0051684E" w:rsidRDefault="0095608F">
          <w:pPr>
            <w:pStyle w:val="TOC1"/>
            <w:tabs>
              <w:tab w:val="right" w:leader="dot" w:pos="8296"/>
            </w:tabs>
            <w:rPr>
              <w:rFonts w:eastAsiaTheme="minorEastAsia" w:cstheme="minorBidi"/>
              <w:b w:val="0"/>
              <w:bCs w:val="0"/>
              <w:i w:val="0"/>
              <w:iCs w:val="0"/>
              <w:noProof/>
              <w:lang w:eastAsia="en-GB"/>
            </w:rPr>
          </w:pPr>
          <w:hyperlink w:anchor="_Toc53518928" w:history="1">
            <w:r w:rsidR="0051684E" w:rsidRPr="00816957">
              <w:rPr>
                <w:rStyle w:val="Hyperlink"/>
                <w:noProof/>
              </w:rPr>
              <w:t>7. The Essence of Project Reporting and of the Demonstration</w:t>
            </w:r>
            <w:r w:rsidR="0051684E">
              <w:rPr>
                <w:noProof/>
                <w:webHidden/>
              </w:rPr>
              <w:tab/>
            </w:r>
            <w:r w:rsidR="0051684E">
              <w:rPr>
                <w:noProof/>
                <w:webHidden/>
              </w:rPr>
              <w:fldChar w:fldCharType="begin"/>
            </w:r>
            <w:r w:rsidR="0051684E">
              <w:rPr>
                <w:noProof/>
                <w:webHidden/>
              </w:rPr>
              <w:instrText xml:space="preserve"> PAGEREF _Toc53518928 \h </w:instrText>
            </w:r>
            <w:r w:rsidR="0051684E">
              <w:rPr>
                <w:noProof/>
                <w:webHidden/>
              </w:rPr>
            </w:r>
            <w:r w:rsidR="0051684E">
              <w:rPr>
                <w:noProof/>
                <w:webHidden/>
              </w:rPr>
              <w:fldChar w:fldCharType="separate"/>
            </w:r>
            <w:r w:rsidR="0051684E">
              <w:rPr>
                <w:noProof/>
                <w:webHidden/>
              </w:rPr>
              <w:t>6</w:t>
            </w:r>
            <w:r w:rsidR="0051684E">
              <w:rPr>
                <w:noProof/>
                <w:webHidden/>
              </w:rPr>
              <w:fldChar w:fldCharType="end"/>
            </w:r>
          </w:hyperlink>
        </w:p>
        <w:p w14:paraId="47D03AD3" w14:textId="18701BBB" w:rsidR="0051684E" w:rsidRDefault="0095608F">
          <w:pPr>
            <w:pStyle w:val="TOC2"/>
            <w:tabs>
              <w:tab w:val="right" w:leader="dot" w:pos="8296"/>
            </w:tabs>
            <w:rPr>
              <w:rFonts w:eastAsiaTheme="minorEastAsia" w:cstheme="minorBidi"/>
              <w:b w:val="0"/>
              <w:bCs w:val="0"/>
              <w:noProof/>
              <w:sz w:val="24"/>
              <w:szCs w:val="24"/>
              <w:lang w:eastAsia="en-GB"/>
            </w:rPr>
          </w:pPr>
          <w:hyperlink w:anchor="_Toc53518929" w:history="1">
            <w:r w:rsidR="0051684E" w:rsidRPr="00816957">
              <w:rPr>
                <w:rStyle w:val="Hyperlink"/>
                <w:noProof/>
              </w:rPr>
              <w:t>7.1 Naming of documents</w:t>
            </w:r>
            <w:r w:rsidR="0051684E">
              <w:rPr>
                <w:noProof/>
                <w:webHidden/>
              </w:rPr>
              <w:tab/>
            </w:r>
            <w:r w:rsidR="0051684E">
              <w:rPr>
                <w:noProof/>
                <w:webHidden/>
              </w:rPr>
              <w:fldChar w:fldCharType="begin"/>
            </w:r>
            <w:r w:rsidR="0051684E">
              <w:rPr>
                <w:noProof/>
                <w:webHidden/>
              </w:rPr>
              <w:instrText xml:space="preserve"> PAGEREF _Toc53518929 \h </w:instrText>
            </w:r>
            <w:r w:rsidR="0051684E">
              <w:rPr>
                <w:noProof/>
                <w:webHidden/>
              </w:rPr>
            </w:r>
            <w:r w:rsidR="0051684E">
              <w:rPr>
                <w:noProof/>
                <w:webHidden/>
              </w:rPr>
              <w:fldChar w:fldCharType="separate"/>
            </w:r>
            <w:r w:rsidR="0051684E">
              <w:rPr>
                <w:noProof/>
                <w:webHidden/>
              </w:rPr>
              <w:t>6</w:t>
            </w:r>
            <w:r w:rsidR="0051684E">
              <w:rPr>
                <w:noProof/>
                <w:webHidden/>
              </w:rPr>
              <w:fldChar w:fldCharType="end"/>
            </w:r>
          </w:hyperlink>
        </w:p>
        <w:p w14:paraId="1A6D8F5D" w14:textId="624EFF9C" w:rsidR="0051684E" w:rsidRDefault="0095608F">
          <w:pPr>
            <w:pStyle w:val="TOC2"/>
            <w:tabs>
              <w:tab w:val="right" w:leader="dot" w:pos="8296"/>
            </w:tabs>
            <w:rPr>
              <w:rFonts w:eastAsiaTheme="minorEastAsia" w:cstheme="minorBidi"/>
              <w:b w:val="0"/>
              <w:bCs w:val="0"/>
              <w:noProof/>
              <w:sz w:val="24"/>
              <w:szCs w:val="24"/>
              <w:lang w:eastAsia="en-GB"/>
            </w:rPr>
          </w:pPr>
          <w:hyperlink w:anchor="_Toc53518930" w:history="1">
            <w:r w:rsidR="0051684E" w:rsidRPr="00816957">
              <w:rPr>
                <w:rStyle w:val="Hyperlink"/>
                <w:noProof/>
              </w:rPr>
              <w:t>7.2 The front page (semester 1 &amp; 2 reports)</w:t>
            </w:r>
            <w:r w:rsidR="0051684E">
              <w:rPr>
                <w:noProof/>
                <w:webHidden/>
              </w:rPr>
              <w:tab/>
            </w:r>
            <w:r w:rsidR="0051684E">
              <w:rPr>
                <w:noProof/>
                <w:webHidden/>
              </w:rPr>
              <w:fldChar w:fldCharType="begin"/>
            </w:r>
            <w:r w:rsidR="0051684E">
              <w:rPr>
                <w:noProof/>
                <w:webHidden/>
              </w:rPr>
              <w:instrText xml:space="preserve"> PAGEREF _Toc53518930 \h </w:instrText>
            </w:r>
            <w:r w:rsidR="0051684E">
              <w:rPr>
                <w:noProof/>
                <w:webHidden/>
              </w:rPr>
            </w:r>
            <w:r w:rsidR="0051684E">
              <w:rPr>
                <w:noProof/>
                <w:webHidden/>
              </w:rPr>
              <w:fldChar w:fldCharType="separate"/>
            </w:r>
            <w:r w:rsidR="0051684E">
              <w:rPr>
                <w:noProof/>
                <w:webHidden/>
              </w:rPr>
              <w:t>7</w:t>
            </w:r>
            <w:r w:rsidR="0051684E">
              <w:rPr>
                <w:noProof/>
                <w:webHidden/>
              </w:rPr>
              <w:fldChar w:fldCharType="end"/>
            </w:r>
          </w:hyperlink>
        </w:p>
        <w:p w14:paraId="7821AD09" w14:textId="091D901B" w:rsidR="0051684E" w:rsidRDefault="0095608F">
          <w:pPr>
            <w:pStyle w:val="TOC1"/>
            <w:tabs>
              <w:tab w:val="right" w:leader="dot" w:pos="8296"/>
            </w:tabs>
            <w:rPr>
              <w:rFonts w:eastAsiaTheme="minorEastAsia" w:cstheme="minorBidi"/>
              <w:b w:val="0"/>
              <w:bCs w:val="0"/>
              <w:i w:val="0"/>
              <w:iCs w:val="0"/>
              <w:noProof/>
              <w:lang w:eastAsia="en-GB"/>
            </w:rPr>
          </w:pPr>
          <w:hyperlink w:anchor="_Toc53518931" w:history="1">
            <w:r w:rsidR="0051684E" w:rsidRPr="00816957">
              <w:rPr>
                <w:rStyle w:val="Hyperlink"/>
                <w:noProof/>
              </w:rPr>
              <w:t>8. Semester 1 status report, indicative contents</w:t>
            </w:r>
            <w:r w:rsidR="0051684E">
              <w:rPr>
                <w:noProof/>
                <w:webHidden/>
              </w:rPr>
              <w:tab/>
            </w:r>
            <w:r w:rsidR="0051684E">
              <w:rPr>
                <w:noProof/>
                <w:webHidden/>
              </w:rPr>
              <w:fldChar w:fldCharType="begin"/>
            </w:r>
            <w:r w:rsidR="0051684E">
              <w:rPr>
                <w:noProof/>
                <w:webHidden/>
              </w:rPr>
              <w:instrText xml:space="preserve"> PAGEREF _Toc53518931 \h </w:instrText>
            </w:r>
            <w:r w:rsidR="0051684E">
              <w:rPr>
                <w:noProof/>
                <w:webHidden/>
              </w:rPr>
            </w:r>
            <w:r w:rsidR="0051684E">
              <w:rPr>
                <w:noProof/>
                <w:webHidden/>
              </w:rPr>
              <w:fldChar w:fldCharType="separate"/>
            </w:r>
            <w:r w:rsidR="0051684E">
              <w:rPr>
                <w:noProof/>
                <w:webHidden/>
              </w:rPr>
              <w:t>8</w:t>
            </w:r>
            <w:r w:rsidR="0051684E">
              <w:rPr>
                <w:noProof/>
                <w:webHidden/>
              </w:rPr>
              <w:fldChar w:fldCharType="end"/>
            </w:r>
          </w:hyperlink>
        </w:p>
        <w:p w14:paraId="3EF832B2" w14:textId="238CC696" w:rsidR="0051684E" w:rsidRDefault="0095608F">
          <w:pPr>
            <w:pStyle w:val="TOC2"/>
            <w:tabs>
              <w:tab w:val="right" w:leader="dot" w:pos="8296"/>
            </w:tabs>
            <w:rPr>
              <w:rFonts w:eastAsiaTheme="minorEastAsia" w:cstheme="minorBidi"/>
              <w:b w:val="0"/>
              <w:bCs w:val="0"/>
              <w:noProof/>
              <w:sz w:val="24"/>
              <w:szCs w:val="24"/>
              <w:lang w:eastAsia="en-GB"/>
            </w:rPr>
          </w:pPr>
          <w:hyperlink w:anchor="_Toc53518932" w:history="1">
            <w:r w:rsidR="0051684E" w:rsidRPr="00816957">
              <w:rPr>
                <w:rStyle w:val="Hyperlink"/>
                <w:noProof/>
              </w:rPr>
              <w:t>8.1 Information on how the project is assessed in Semester 1 (indicative)</w:t>
            </w:r>
            <w:r w:rsidR="0051684E">
              <w:rPr>
                <w:noProof/>
                <w:webHidden/>
              </w:rPr>
              <w:tab/>
            </w:r>
            <w:r w:rsidR="0051684E">
              <w:rPr>
                <w:noProof/>
                <w:webHidden/>
              </w:rPr>
              <w:fldChar w:fldCharType="begin"/>
            </w:r>
            <w:r w:rsidR="0051684E">
              <w:rPr>
                <w:noProof/>
                <w:webHidden/>
              </w:rPr>
              <w:instrText xml:space="preserve"> PAGEREF _Toc53518932 \h </w:instrText>
            </w:r>
            <w:r w:rsidR="0051684E">
              <w:rPr>
                <w:noProof/>
                <w:webHidden/>
              </w:rPr>
            </w:r>
            <w:r w:rsidR="0051684E">
              <w:rPr>
                <w:noProof/>
                <w:webHidden/>
              </w:rPr>
              <w:fldChar w:fldCharType="separate"/>
            </w:r>
            <w:r w:rsidR="0051684E">
              <w:rPr>
                <w:noProof/>
                <w:webHidden/>
              </w:rPr>
              <w:t>10</w:t>
            </w:r>
            <w:r w:rsidR="0051684E">
              <w:rPr>
                <w:noProof/>
                <w:webHidden/>
              </w:rPr>
              <w:fldChar w:fldCharType="end"/>
            </w:r>
          </w:hyperlink>
        </w:p>
        <w:p w14:paraId="52BDBD64" w14:textId="5A5BCC80" w:rsidR="0051684E" w:rsidRDefault="0095608F">
          <w:pPr>
            <w:pStyle w:val="TOC1"/>
            <w:tabs>
              <w:tab w:val="right" w:leader="dot" w:pos="8296"/>
            </w:tabs>
            <w:rPr>
              <w:rFonts w:eastAsiaTheme="minorEastAsia" w:cstheme="minorBidi"/>
              <w:b w:val="0"/>
              <w:bCs w:val="0"/>
              <w:i w:val="0"/>
              <w:iCs w:val="0"/>
              <w:noProof/>
              <w:lang w:eastAsia="en-GB"/>
            </w:rPr>
          </w:pPr>
          <w:hyperlink w:anchor="_Toc53518933" w:history="1">
            <w:r w:rsidR="0051684E" w:rsidRPr="00816957">
              <w:rPr>
                <w:rStyle w:val="Hyperlink"/>
                <w:noProof/>
              </w:rPr>
              <w:t>9. FYP assessment Semester 2 (indicative)</w:t>
            </w:r>
            <w:r w:rsidR="0051684E">
              <w:rPr>
                <w:noProof/>
                <w:webHidden/>
              </w:rPr>
              <w:tab/>
            </w:r>
            <w:r w:rsidR="0051684E">
              <w:rPr>
                <w:noProof/>
                <w:webHidden/>
              </w:rPr>
              <w:fldChar w:fldCharType="begin"/>
            </w:r>
            <w:r w:rsidR="0051684E">
              <w:rPr>
                <w:noProof/>
                <w:webHidden/>
              </w:rPr>
              <w:instrText xml:space="preserve"> PAGEREF _Toc53518933 \h </w:instrText>
            </w:r>
            <w:r w:rsidR="0051684E">
              <w:rPr>
                <w:noProof/>
                <w:webHidden/>
              </w:rPr>
            </w:r>
            <w:r w:rsidR="0051684E">
              <w:rPr>
                <w:noProof/>
                <w:webHidden/>
              </w:rPr>
              <w:fldChar w:fldCharType="separate"/>
            </w:r>
            <w:r w:rsidR="0051684E">
              <w:rPr>
                <w:noProof/>
                <w:webHidden/>
              </w:rPr>
              <w:t>11</w:t>
            </w:r>
            <w:r w:rsidR="0051684E">
              <w:rPr>
                <w:noProof/>
                <w:webHidden/>
              </w:rPr>
              <w:fldChar w:fldCharType="end"/>
            </w:r>
          </w:hyperlink>
        </w:p>
        <w:p w14:paraId="5417804A" w14:textId="5F86F6FB" w:rsidR="0051684E" w:rsidRDefault="0095608F">
          <w:pPr>
            <w:pStyle w:val="TOC2"/>
            <w:tabs>
              <w:tab w:val="right" w:leader="dot" w:pos="8296"/>
            </w:tabs>
            <w:rPr>
              <w:rFonts w:eastAsiaTheme="minorEastAsia" w:cstheme="minorBidi"/>
              <w:b w:val="0"/>
              <w:bCs w:val="0"/>
              <w:noProof/>
              <w:sz w:val="24"/>
              <w:szCs w:val="24"/>
              <w:lang w:eastAsia="en-GB"/>
            </w:rPr>
          </w:pPr>
          <w:hyperlink w:anchor="_Toc53518934" w:history="1">
            <w:r w:rsidR="0051684E" w:rsidRPr="00816957">
              <w:rPr>
                <w:rStyle w:val="Hyperlink"/>
                <w:noProof/>
              </w:rPr>
              <w:t>9.1 General grading criteria</w:t>
            </w:r>
            <w:r w:rsidR="0051684E">
              <w:rPr>
                <w:noProof/>
                <w:webHidden/>
              </w:rPr>
              <w:tab/>
            </w:r>
            <w:r w:rsidR="0051684E">
              <w:rPr>
                <w:noProof/>
                <w:webHidden/>
              </w:rPr>
              <w:fldChar w:fldCharType="begin"/>
            </w:r>
            <w:r w:rsidR="0051684E">
              <w:rPr>
                <w:noProof/>
                <w:webHidden/>
              </w:rPr>
              <w:instrText xml:space="preserve"> PAGEREF _Toc53518934 \h </w:instrText>
            </w:r>
            <w:r w:rsidR="0051684E">
              <w:rPr>
                <w:noProof/>
                <w:webHidden/>
              </w:rPr>
            </w:r>
            <w:r w:rsidR="0051684E">
              <w:rPr>
                <w:noProof/>
                <w:webHidden/>
              </w:rPr>
              <w:fldChar w:fldCharType="separate"/>
            </w:r>
            <w:r w:rsidR="0051684E">
              <w:rPr>
                <w:noProof/>
                <w:webHidden/>
              </w:rPr>
              <w:t>11</w:t>
            </w:r>
            <w:r w:rsidR="0051684E">
              <w:rPr>
                <w:noProof/>
                <w:webHidden/>
              </w:rPr>
              <w:fldChar w:fldCharType="end"/>
            </w:r>
          </w:hyperlink>
        </w:p>
        <w:p w14:paraId="24A1845B" w14:textId="3C653A24" w:rsidR="0051684E" w:rsidRDefault="0095608F">
          <w:pPr>
            <w:pStyle w:val="TOC2"/>
            <w:tabs>
              <w:tab w:val="right" w:leader="dot" w:pos="8296"/>
            </w:tabs>
            <w:rPr>
              <w:rFonts w:eastAsiaTheme="minorEastAsia" w:cstheme="minorBidi"/>
              <w:b w:val="0"/>
              <w:bCs w:val="0"/>
              <w:noProof/>
              <w:sz w:val="24"/>
              <w:szCs w:val="24"/>
              <w:lang w:eastAsia="en-GB"/>
            </w:rPr>
          </w:pPr>
          <w:hyperlink w:anchor="_Toc53518935" w:history="1">
            <w:r w:rsidR="0051684E" w:rsidRPr="00816957">
              <w:rPr>
                <w:rStyle w:val="Hyperlink"/>
                <w:noProof/>
              </w:rPr>
              <w:t>9.2 information on how the project is assessed in Semester 2 (indicative)</w:t>
            </w:r>
            <w:r w:rsidR="0051684E">
              <w:rPr>
                <w:noProof/>
                <w:webHidden/>
              </w:rPr>
              <w:tab/>
            </w:r>
            <w:r w:rsidR="0051684E">
              <w:rPr>
                <w:noProof/>
                <w:webHidden/>
              </w:rPr>
              <w:fldChar w:fldCharType="begin"/>
            </w:r>
            <w:r w:rsidR="0051684E">
              <w:rPr>
                <w:noProof/>
                <w:webHidden/>
              </w:rPr>
              <w:instrText xml:space="preserve"> PAGEREF _Toc53518935 \h </w:instrText>
            </w:r>
            <w:r w:rsidR="0051684E">
              <w:rPr>
                <w:noProof/>
                <w:webHidden/>
              </w:rPr>
            </w:r>
            <w:r w:rsidR="0051684E">
              <w:rPr>
                <w:noProof/>
                <w:webHidden/>
              </w:rPr>
              <w:fldChar w:fldCharType="separate"/>
            </w:r>
            <w:r w:rsidR="0051684E">
              <w:rPr>
                <w:noProof/>
                <w:webHidden/>
              </w:rPr>
              <w:t>11</w:t>
            </w:r>
            <w:r w:rsidR="0051684E">
              <w:rPr>
                <w:noProof/>
                <w:webHidden/>
              </w:rPr>
              <w:fldChar w:fldCharType="end"/>
            </w:r>
          </w:hyperlink>
        </w:p>
        <w:p w14:paraId="635F58FE" w14:textId="36EB859B" w:rsidR="0051684E" w:rsidRDefault="0095608F">
          <w:pPr>
            <w:pStyle w:val="TOC2"/>
            <w:tabs>
              <w:tab w:val="right" w:leader="dot" w:pos="8296"/>
            </w:tabs>
            <w:rPr>
              <w:rFonts w:eastAsiaTheme="minorEastAsia" w:cstheme="minorBidi"/>
              <w:b w:val="0"/>
              <w:bCs w:val="0"/>
              <w:noProof/>
              <w:sz w:val="24"/>
              <w:szCs w:val="24"/>
              <w:lang w:eastAsia="en-GB"/>
            </w:rPr>
          </w:pPr>
          <w:hyperlink w:anchor="_Toc53518936" w:history="1">
            <w:r w:rsidR="0051684E" w:rsidRPr="00816957">
              <w:rPr>
                <w:rStyle w:val="Hyperlink"/>
                <w:noProof/>
              </w:rPr>
              <w:t>9.3 semester 2 deliverables</w:t>
            </w:r>
            <w:r w:rsidR="0051684E">
              <w:rPr>
                <w:noProof/>
                <w:webHidden/>
              </w:rPr>
              <w:tab/>
            </w:r>
            <w:r w:rsidR="0051684E">
              <w:rPr>
                <w:noProof/>
                <w:webHidden/>
              </w:rPr>
              <w:fldChar w:fldCharType="begin"/>
            </w:r>
            <w:r w:rsidR="0051684E">
              <w:rPr>
                <w:noProof/>
                <w:webHidden/>
              </w:rPr>
              <w:instrText xml:space="preserve"> PAGEREF _Toc53518936 \h </w:instrText>
            </w:r>
            <w:r w:rsidR="0051684E">
              <w:rPr>
                <w:noProof/>
                <w:webHidden/>
              </w:rPr>
            </w:r>
            <w:r w:rsidR="0051684E">
              <w:rPr>
                <w:noProof/>
                <w:webHidden/>
              </w:rPr>
              <w:fldChar w:fldCharType="separate"/>
            </w:r>
            <w:r w:rsidR="0051684E">
              <w:rPr>
                <w:noProof/>
                <w:webHidden/>
              </w:rPr>
              <w:t>14</w:t>
            </w:r>
            <w:r w:rsidR="0051684E">
              <w:rPr>
                <w:noProof/>
                <w:webHidden/>
              </w:rPr>
              <w:fldChar w:fldCharType="end"/>
            </w:r>
          </w:hyperlink>
        </w:p>
        <w:p w14:paraId="75BDB952" w14:textId="5BE6027B" w:rsidR="00377BBB" w:rsidRDefault="00377BBB">
          <w:r>
            <w:rPr>
              <w:b/>
              <w:bCs/>
              <w:noProof/>
            </w:rPr>
            <w:fldChar w:fldCharType="end"/>
          </w:r>
        </w:p>
      </w:sdtContent>
    </w:sdt>
    <w:p w14:paraId="27658CD8" w14:textId="77777777" w:rsidR="0020493F" w:rsidRDefault="0020493F">
      <w:pPr>
        <w:spacing w:before="0" w:after="0" w:line="240" w:lineRule="auto"/>
        <w:rPr>
          <w:rFonts w:eastAsia="SimSun"/>
          <w:b/>
          <w:bCs/>
          <w:color w:val="2E74B5"/>
          <w:sz w:val="28"/>
          <w:szCs w:val="28"/>
          <w:lang w:eastAsia="zh-CN"/>
        </w:rPr>
      </w:pPr>
      <w:r>
        <w:rPr>
          <w:rFonts w:eastAsia="SimSun"/>
          <w:b/>
          <w:bCs/>
          <w:color w:val="2E74B5"/>
          <w:sz w:val="28"/>
          <w:szCs w:val="28"/>
          <w:lang w:eastAsia="zh-CN"/>
        </w:rPr>
        <w:br w:type="page"/>
      </w:r>
    </w:p>
    <w:p w14:paraId="7EC663B2" w14:textId="4DBB5981" w:rsidR="0068779D" w:rsidRPr="005423DC" w:rsidRDefault="00E954E2" w:rsidP="00377BBB">
      <w:pPr>
        <w:pStyle w:val="Heading1"/>
      </w:pPr>
      <w:bookmarkStart w:id="0" w:name="_Toc53518921"/>
      <w:r w:rsidRPr="005423DC">
        <w:rPr>
          <w:rFonts w:eastAsia="SimSun"/>
          <w:lang w:eastAsia="zh-CN"/>
        </w:rPr>
        <w:lastRenderedPageBreak/>
        <w:t>1</w:t>
      </w:r>
      <w:r w:rsidR="00926ABE" w:rsidRPr="005423DC">
        <w:rPr>
          <w:rFonts w:eastAsia="SimSun"/>
          <w:lang w:eastAsia="zh-CN"/>
        </w:rPr>
        <w:t xml:space="preserve">. </w:t>
      </w:r>
      <w:r w:rsidR="004D3C41" w:rsidRPr="005423DC">
        <w:rPr>
          <w:rFonts w:eastAsia="SimSun"/>
          <w:lang w:eastAsia="zh-CN"/>
        </w:rPr>
        <w:t>Introduction</w:t>
      </w:r>
      <w:bookmarkEnd w:id="0"/>
    </w:p>
    <w:p w14:paraId="1BEBAD4F" w14:textId="77777777" w:rsidR="0068779D" w:rsidRPr="008801E4" w:rsidRDefault="0068779D" w:rsidP="000A75A3">
      <w:pPr>
        <w:spacing w:beforeAutospacing="1" w:after="100" w:afterAutospacing="1"/>
        <w:rPr>
          <w:rFonts w:eastAsia="SimSun"/>
          <w:lang w:eastAsia="zh-CN"/>
        </w:rPr>
      </w:pPr>
      <w:r w:rsidRPr="008801E4">
        <w:rPr>
          <w:rFonts w:eastAsia="SimSun"/>
          <w:lang w:eastAsia="zh-CN"/>
        </w:rPr>
        <w:t>The final</w:t>
      </w:r>
      <w:r w:rsidR="005721E1" w:rsidRPr="008801E4">
        <w:rPr>
          <w:rFonts w:eastAsia="SimSun"/>
          <w:lang w:eastAsia="zh-CN"/>
        </w:rPr>
        <w:t xml:space="preserve"> year project allows each student to give expression to what </w:t>
      </w:r>
      <w:r w:rsidR="00E73ABA">
        <w:rPr>
          <w:rFonts w:eastAsia="SimSun"/>
          <w:lang w:eastAsia="zh-CN"/>
        </w:rPr>
        <w:t>they</w:t>
      </w:r>
      <w:r w:rsidR="00F00114">
        <w:rPr>
          <w:rFonts w:eastAsia="SimSun"/>
          <w:lang w:eastAsia="zh-CN"/>
        </w:rPr>
        <w:t xml:space="preserve"> have</w:t>
      </w:r>
      <w:r w:rsidR="005721E1" w:rsidRPr="008801E4">
        <w:rPr>
          <w:rFonts w:eastAsia="SimSun"/>
          <w:lang w:eastAsia="zh-CN"/>
        </w:rPr>
        <w:t xml:space="preserve"> learned</w:t>
      </w:r>
      <w:r w:rsidR="00093513" w:rsidRPr="008801E4">
        <w:rPr>
          <w:rFonts w:eastAsia="SimSun"/>
          <w:lang w:eastAsia="zh-CN"/>
        </w:rPr>
        <w:t xml:space="preserve"> and achieved</w:t>
      </w:r>
      <w:r w:rsidR="005721E1" w:rsidRPr="008801E4">
        <w:rPr>
          <w:rFonts w:eastAsia="SimSun"/>
          <w:lang w:eastAsia="zh-CN"/>
        </w:rPr>
        <w:t xml:space="preserve"> in the other modules of the degree</w:t>
      </w:r>
      <w:r w:rsidR="00093513" w:rsidRPr="008801E4">
        <w:rPr>
          <w:rFonts w:eastAsia="SimSun"/>
          <w:lang w:eastAsia="zh-CN"/>
        </w:rPr>
        <w:t xml:space="preserve"> and in </w:t>
      </w:r>
      <w:r w:rsidR="00E73ABA">
        <w:rPr>
          <w:rFonts w:eastAsia="SimSun"/>
          <w:lang w:eastAsia="zh-CN"/>
        </w:rPr>
        <w:t>their</w:t>
      </w:r>
      <w:r w:rsidR="00093513" w:rsidRPr="008801E4">
        <w:rPr>
          <w:rFonts w:eastAsia="SimSun"/>
          <w:lang w:eastAsia="zh-CN"/>
        </w:rPr>
        <w:t xml:space="preserve"> life experience in general; it </w:t>
      </w:r>
      <w:r w:rsidR="005721E1" w:rsidRPr="008801E4">
        <w:rPr>
          <w:rFonts w:eastAsia="SimSun"/>
          <w:lang w:eastAsia="zh-CN"/>
        </w:rPr>
        <w:t xml:space="preserve">provides a capstone to the </w:t>
      </w:r>
      <w:r w:rsidR="000A75A3">
        <w:rPr>
          <w:rFonts w:eastAsia="SimSun"/>
          <w:lang w:eastAsia="zh-CN"/>
        </w:rPr>
        <w:t>student's studies in the institute</w:t>
      </w:r>
      <w:r w:rsidR="005721E1" w:rsidRPr="008801E4">
        <w:rPr>
          <w:rFonts w:eastAsia="SimSun"/>
          <w:lang w:eastAsia="zh-CN"/>
        </w:rPr>
        <w:t xml:space="preserve">.  The quality of a student's project work is often regarded by </w:t>
      </w:r>
      <w:r w:rsidR="004D3C41">
        <w:rPr>
          <w:rFonts w:eastAsia="SimSun"/>
          <w:lang w:eastAsia="zh-CN"/>
        </w:rPr>
        <w:t>the community, and potential employers in particular,</w:t>
      </w:r>
      <w:r w:rsidR="005721E1" w:rsidRPr="008801E4">
        <w:rPr>
          <w:rFonts w:eastAsia="SimSun"/>
          <w:lang w:eastAsia="zh-CN"/>
        </w:rPr>
        <w:t xml:space="preserve"> as being a key measure of the student's </w:t>
      </w:r>
      <w:r w:rsidR="00093513" w:rsidRPr="008801E4">
        <w:rPr>
          <w:rFonts w:eastAsia="SimSun"/>
          <w:lang w:eastAsia="zh-CN"/>
        </w:rPr>
        <w:t xml:space="preserve">transferable </w:t>
      </w:r>
      <w:r w:rsidR="005721E1" w:rsidRPr="008801E4">
        <w:rPr>
          <w:rFonts w:eastAsia="SimSun"/>
          <w:lang w:eastAsia="zh-CN"/>
        </w:rPr>
        <w:t>innovative capabilities and ability to sustain a piece of work over a period of six months</w:t>
      </w:r>
      <w:r w:rsidR="00093513" w:rsidRPr="008801E4">
        <w:rPr>
          <w:rFonts w:eastAsia="SimSun"/>
          <w:lang w:eastAsia="zh-CN"/>
        </w:rPr>
        <w:t xml:space="preserve"> or more</w:t>
      </w:r>
      <w:r w:rsidR="005721E1" w:rsidRPr="008801E4">
        <w:rPr>
          <w:rFonts w:eastAsia="SimSun"/>
          <w:lang w:eastAsia="zh-CN"/>
        </w:rPr>
        <w:t xml:space="preserve">.  </w:t>
      </w:r>
    </w:p>
    <w:p w14:paraId="3B647D1A" w14:textId="77777777" w:rsidR="00093513" w:rsidRPr="008801E4" w:rsidRDefault="00093513" w:rsidP="00093513">
      <w:pPr>
        <w:spacing w:beforeAutospacing="1" w:after="100" w:afterAutospacing="1"/>
        <w:rPr>
          <w:rFonts w:eastAsia="SimSun"/>
          <w:lang w:eastAsia="zh-CN"/>
        </w:rPr>
      </w:pPr>
      <w:r w:rsidRPr="008801E4">
        <w:rPr>
          <w:rFonts w:eastAsia="SimSun"/>
          <w:lang w:eastAsia="zh-CN"/>
        </w:rPr>
        <w:t>The project is divided into two modules, called Semester 1 and Semester 2 below, each of which is formally examined.</w:t>
      </w:r>
    </w:p>
    <w:p w14:paraId="19201A47" w14:textId="77777777" w:rsidR="00FE2007" w:rsidRPr="008801E4" w:rsidRDefault="008347FE" w:rsidP="00B95EDD">
      <w:pPr>
        <w:spacing w:beforeAutospacing="1" w:after="100" w:afterAutospacing="1"/>
        <w:rPr>
          <w:rFonts w:eastAsia="SimSun"/>
          <w:lang w:eastAsia="zh-CN"/>
        </w:rPr>
      </w:pPr>
      <w:r w:rsidRPr="008801E4">
        <w:rPr>
          <w:rFonts w:eastAsia="SimSun"/>
          <w:lang w:eastAsia="zh-CN"/>
        </w:rPr>
        <w:t xml:space="preserve">This manual has been produced to outline </w:t>
      </w:r>
      <w:r w:rsidR="007476C3" w:rsidRPr="008801E4">
        <w:rPr>
          <w:rFonts w:eastAsia="SimSun"/>
          <w:lang w:eastAsia="zh-CN"/>
        </w:rPr>
        <w:t>the procedures</w:t>
      </w:r>
      <w:r w:rsidRPr="008801E4">
        <w:rPr>
          <w:rFonts w:eastAsia="SimSun"/>
          <w:lang w:eastAsia="zh-CN"/>
        </w:rPr>
        <w:t xml:space="preserve"> involved in running the </w:t>
      </w:r>
      <w:r w:rsidR="004D3C41">
        <w:rPr>
          <w:rFonts w:eastAsia="SimSun"/>
          <w:lang w:eastAsia="zh-CN"/>
        </w:rPr>
        <w:t xml:space="preserve">final year </w:t>
      </w:r>
      <w:r w:rsidRPr="008801E4">
        <w:rPr>
          <w:rFonts w:eastAsia="SimSun"/>
          <w:lang w:eastAsia="zh-CN"/>
        </w:rPr>
        <w:t xml:space="preserve">project modules in the </w:t>
      </w:r>
      <w:r w:rsidR="004D3C41">
        <w:rPr>
          <w:rFonts w:eastAsia="SimSun"/>
          <w:lang w:eastAsia="zh-CN"/>
        </w:rPr>
        <w:t>department</w:t>
      </w:r>
      <w:r w:rsidR="000A75A3">
        <w:rPr>
          <w:rFonts w:eastAsia="SimSun"/>
          <w:lang w:eastAsia="zh-CN"/>
        </w:rPr>
        <w:t xml:space="preserve"> to the end that a quality teaching </w:t>
      </w:r>
      <w:r w:rsidR="00B95EDD">
        <w:rPr>
          <w:rFonts w:eastAsia="SimSun"/>
          <w:lang w:eastAsia="zh-CN"/>
        </w:rPr>
        <w:t>and</w:t>
      </w:r>
      <w:r w:rsidR="000A75A3">
        <w:rPr>
          <w:rFonts w:eastAsia="SimSun"/>
          <w:lang w:eastAsia="zh-CN"/>
        </w:rPr>
        <w:t xml:space="preserve"> learning experience </w:t>
      </w:r>
      <w:r w:rsidR="00F86AD8">
        <w:rPr>
          <w:rFonts w:eastAsia="SimSun"/>
          <w:lang w:eastAsia="zh-CN"/>
        </w:rPr>
        <w:t>is</w:t>
      </w:r>
      <w:r w:rsidR="000A75A3">
        <w:rPr>
          <w:rFonts w:eastAsia="SimSun"/>
          <w:lang w:eastAsia="zh-CN"/>
        </w:rPr>
        <w:t xml:space="preserve"> maintained</w:t>
      </w:r>
      <w:r w:rsidRPr="008801E4">
        <w:rPr>
          <w:rFonts w:eastAsia="SimSun"/>
          <w:lang w:eastAsia="zh-CN"/>
        </w:rPr>
        <w:t>.</w:t>
      </w:r>
    </w:p>
    <w:p w14:paraId="7F9CC25F" w14:textId="77777777" w:rsidR="00093513" w:rsidRPr="005423DC" w:rsidRDefault="00E954E2" w:rsidP="00377BBB">
      <w:pPr>
        <w:pStyle w:val="Heading1"/>
        <w:rPr>
          <w:rFonts w:eastAsia="SimSun"/>
          <w:lang w:eastAsia="zh-CN"/>
        </w:rPr>
      </w:pPr>
      <w:bookmarkStart w:id="1" w:name="_Toc53518922"/>
      <w:r w:rsidRPr="005423DC">
        <w:rPr>
          <w:rFonts w:eastAsia="SimSun"/>
          <w:lang w:eastAsia="zh-CN"/>
        </w:rPr>
        <w:t>2</w:t>
      </w:r>
      <w:r w:rsidR="00926ABE" w:rsidRPr="005423DC">
        <w:rPr>
          <w:rFonts w:eastAsia="SimSun"/>
          <w:lang w:eastAsia="zh-CN"/>
        </w:rPr>
        <w:t xml:space="preserve">. </w:t>
      </w:r>
      <w:r w:rsidR="004D3C41" w:rsidRPr="005423DC">
        <w:rPr>
          <w:rFonts w:eastAsia="SimSun"/>
          <w:lang w:eastAsia="zh-CN"/>
        </w:rPr>
        <w:t>O</w:t>
      </w:r>
      <w:r w:rsidR="00FE2007" w:rsidRPr="005423DC">
        <w:rPr>
          <w:rFonts w:eastAsia="SimSun"/>
          <w:lang w:eastAsia="zh-CN"/>
        </w:rPr>
        <w:t>rganisation of the project modules</w:t>
      </w:r>
      <w:bookmarkEnd w:id="1"/>
    </w:p>
    <w:p w14:paraId="3BD9B9A3" w14:textId="2DF9FDA8" w:rsidR="00093513" w:rsidRPr="008801E4" w:rsidRDefault="00093513" w:rsidP="0010783F">
      <w:pPr>
        <w:spacing w:beforeAutospacing="1" w:after="100" w:afterAutospacing="1"/>
        <w:rPr>
          <w:rFonts w:eastAsia="SimSun"/>
          <w:lang w:eastAsia="zh-CN"/>
        </w:rPr>
      </w:pPr>
      <w:r w:rsidRPr="008801E4">
        <w:rPr>
          <w:rFonts w:eastAsia="SimSun"/>
          <w:lang w:eastAsia="zh-CN"/>
        </w:rPr>
        <w:t>The project is organised across all six final year computing programmes in WIT, with a project coordinator overall</w:t>
      </w:r>
      <w:r w:rsidR="00531389">
        <w:rPr>
          <w:rFonts w:eastAsia="SimSun"/>
          <w:lang w:eastAsia="zh-CN"/>
        </w:rPr>
        <w:t xml:space="preserve">, currently </w:t>
      </w:r>
      <w:r w:rsidR="0020493F">
        <w:rPr>
          <w:rFonts w:eastAsia="SimSun"/>
          <w:lang w:eastAsia="zh-CN"/>
        </w:rPr>
        <w:t>Lucy White (lbwhite</w:t>
      </w:r>
      <w:r w:rsidR="00531389">
        <w:rPr>
          <w:rFonts w:eastAsia="SimSun"/>
          <w:lang w:eastAsia="zh-CN"/>
        </w:rPr>
        <w:t>@wit.ie</w:t>
      </w:r>
      <w:r w:rsidR="0020493F">
        <w:rPr>
          <w:rFonts w:eastAsia="SimSun"/>
          <w:lang w:eastAsia="zh-CN"/>
        </w:rPr>
        <w:t>)</w:t>
      </w:r>
      <w:r w:rsidR="00531389">
        <w:rPr>
          <w:rFonts w:eastAsia="SimSun"/>
          <w:lang w:eastAsia="zh-CN"/>
        </w:rPr>
        <w:t>.</w:t>
      </w:r>
    </w:p>
    <w:p w14:paraId="2AB37743" w14:textId="77777777" w:rsidR="00093513" w:rsidRPr="008801E4" w:rsidRDefault="00093513" w:rsidP="00093513">
      <w:pPr>
        <w:spacing w:beforeAutospacing="1" w:after="100" w:afterAutospacing="1"/>
        <w:rPr>
          <w:rFonts w:eastAsia="SimSun"/>
          <w:lang w:eastAsia="zh-CN"/>
        </w:rPr>
      </w:pPr>
      <w:r w:rsidRPr="008801E4">
        <w:rPr>
          <w:rFonts w:eastAsia="SimSun"/>
          <w:lang w:eastAsia="zh-CN"/>
        </w:rPr>
        <w:t>The programmes are:</w:t>
      </w:r>
    </w:p>
    <w:p w14:paraId="5366C39D" w14:textId="0107C821" w:rsidR="0020493F" w:rsidRDefault="00093513" w:rsidP="00873565">
      <w:pPr>
        <w:pStyle w:val="NoSpacing"/>
        <w:rPr>
          <w:rFonts w:eastAsia="SimSun"/>
          <w:lang w:eastAsia="zh-CN"/>
        </w:rPr>
      </w:pPr>
      <w:r w:rsidRPr="008801E4">
        <w:rPr>
          <w:rFonts w:eastAsia="SimSun"/>
          <w:lang w:eastAsia="zh-CN"/>
        </w:rPr>
        <w:t>BSc (Hons) in Applied Computing</w:t>
      </w:r>
      <w:r w:rsidRPr="008801E4">
        <w:rPr>
          <w:rFonts w:eastAsia="SimSun"/>
          <w:lang w:eastAsia="zh-CN"/>
        </w:rPr>
        <w:br w:type="textWrapping" w:clear="all"/>
        <w:t>BSc (Hons) in Computer Forensics</w:t>
      </w:r>
      <w:r w:rsidR="0020493F">
        <w:rPr>
          <w:rFonts w:eastAsia="SimSun"/>
          <w:lang w:eastAsia="zh-CN"/>
        </w:rPr>
        <w:t xml:space="preserve"> and Security</w:t>
      </w:r>
      <w:r w:rsidR="0020493F" w:rsidRPr="008801E4">
        <w:rPr>
          <w:rFonts w:eastAsia="SimSun"/>
          <w:lang w:eastAsia="zh-CN"/>
        </w:rPr>
        <w:t xml:space="preserve"> </w:t>
      </w:r>
    </w:p>
    <w:p w14:paraId="22953D29" w14:textId="383ACDD2" w:rsidR="0020493F" w:rsidRDefault="0020493F" w:rsidP="00873565">
      <w:pPr>
        <w:pStyle w:val="NoSpacing"/>
        <w:rPr>
          <w:rFonts w:eastAsia="SimSun"/>
          <w:lang w:eastAsia="zh-CN"/>
        </w:rPr>
      </w:pPr>
      <w:r>
        <w:rPr>
          <w:rFonts w:eastAsia="SimSun"/>
          <w:lang w:eastAsia="zh-CN"/>
        </w:rPr>
        <w:t>BSc (Hons) in Creative Computing</w:t>
      </w:r>
    </w:p>
    <w:p w14:paraId="37AF76FE" w14:textId="77777777" w:rsidR="0020493F" w:rsidRDefault="00093513" w:rsidP="00873565">
      <w:pPr>
        <w:pStyle w:val="NoSpacing"/>
        <w:rPr>
          <w:rFonts w:eastAsia="SimSun"/>
          <w:lang w:eastAsia="zh-CN"/>
        </w:rPr>
      </w:pPr>
      <w:r w:rsidRPr="008801E4">
        <w:rPr>
          <w:rFonts w:eastAsia="SimSun"/>
          <w:lang w:eastAsia="zh-CN"/>
        </w:rPr>
        <w:t>BSc (Hons) in Entertainment Systems</w:t>
      </w:r>
    </w:p>
    <w:p w14:paraId="41FA91D8" w14:textId="77777777" w:rsidR="0020493F" w:rsidRDefault="0020493F" w:rsidP="00873565">
      <w:pPr>
        <w:pStyle w:val="NoSpacing"/>
        <w:rPr>
          <w:rFonts w:eastAsia="SimSun"/>
          <w:lang w:eastAsia="zh-CN"/>
        </w:rPr>
      </w:pPr>
      <w:r w:rsidRPr="008801E4">
        <w:rPr>
          <w:rFonts w:eastAsia="SimSun"/>
          <w:lang w:eastAsia="zh-CN"/>
        </w:rPr>
        <w:t>BSc (Hons) in Information Technology</w:t>
      </w:r>
      <w:r>
        <w:rPr>
          <w:rFonts w:eastAsia="SimSun"/>
          <w:lang w:eastAsia="zh-CN"/>
        </w:rPr>
        <w:t xml:space="preserve"> Management</w:t>
      </w:r>
      <w:r w:rsidRPr="008801E4">
        <w:rPr>
          <w:rFonts w:eastAsia="SimSun"/>
          <w:lang w:eastAsia="zh-CN"/>
        </w:rPr>
        <w:t xml:space="preserve"> </w:t>
      </w:r>
    </w:p>
    <w:p w14:paraId="73956EEF" w14:textId="609EAA5D" w:rsidR="0020493F" w:rsidRDefault="0020493F" w:rsidP="00873565">
      <w:pPr>
        <w:pStyle w:val="NoSpacing"/>
        <w:rPr>
          <w:rFonts w:eastAsia="SimSun"/>
          <w:lang w:eastAsia="zh-CN"/>
        </w:rPr>
      </w:pPr>
      <w:r w:rsidRPr="008801E4">
        <w:rPr>
          <w:rFonts w:eastAsia="SimSun"/>
          <w:lang w:eastAsia="zh-CN"/>
        </w:rPr>
        <w:t xml:space="preserve">BSc (Hons) in </w:t>
      </w:r>
      <w:r>
        <w:rPr>
          <w:rFonts w:eastAsia="SimSun"/>
          <w:lang w:eastAsia="zh-CN"/>
        </w:rPr>
        <w:t>Internet of Things</w:t>
      </w:r>
      <w:r w:rsidR="00093513" w:rsidRPr="008801E4">
        <w:rPr>
          <w:rFonts w:eastAsia="SimSun"/>
          <w:lang w:eastAsia="zh-CN"/>
        </w:rPr>
        <w:br w:type="textWrapping" w:clear="all"/>
        <w:t>BSc (Hons) in Software Systems Development</w:t>
      </w:r>
    </w:p>
    <w:p w14:paraId="61F7FD9B" w14:textId="3045748F" w:rsidR="0020493F" w:rsidRDefault="0020493F" w:rsidP="00873565">
      <w:pPr>
        <w:pStyle w:val="NoSpacing"/>
        <w:rPr>
          <w:rFonts w:eastAsia="SimSun"/>
          <w:lang w:eastAsia="zh-CN"/>
        </w:rPr>
      </w:pPr>
      <w:r w:rsidRPr="008801E4">
        <w:rPr>
          <w:rFonts w:eastAsia="SimSun"/>
          <w:lang w:eastAsia="zh-CN"/>
        </w:rPr>
        <w:t xml:space="preserve">BSc (Hons) in Software Systems </w:t>
      </w:r>
      <w:r>
        <w:rPr>
          <w:rFonts w:eastAsia="SimSun"/>
          <w:lang w:eastAsia="zh-CN"/>
        </w:rPr>
        <w:t>Practice</w:t>
      </w:r>
    </w:p>
    <w:p w14:paraId="222ED0DE" w14:textId="292DEFE4" w:rsidR="00B100EE" w:rsidRDefault="00B100EE" w:rsidP="00076406">
      <w:pPr>
        <w:spacing w:beforeAutospacing="1" w:after="100" w:afterAutospacing="1"/>
        <w:rPr>
          <w:rFonts w:eastAsia="SimSun"/>
          <w:lang w:eastAsia="zh-CN"/>
        </w:rPr>
      </w:pPr>
      <w:r>
        <w:rPr>
          <w:rFonts w:eastAsia="SimSun"/>
          <w:lang w:eastAsia="zh-CN"/>
        </w:rPr>
        <w:t xml:space="preserve">Each student is allocated a staff member to act as </w:t>
      </w:r>
      <w:r w:rsidR="00E73ABA">
        <w:rPr>
          <w:rFonts w:eastAsia="SimSun"/>
          <w:lang w:eastAsia="zh-CN"/>
        </w:rPr>
        <w:t>their</w:t>
      </w:r>
      <w:r>
        <w:rPr>
          <w:rFonts w:eastAsia="SimSun"/>
          <w:lang w:eastAsia="zh-CN"/>
        </w:rPr>
        <w:t xml:space="preserve"> project supervisor, and that staff member will meet the st</w:t>
      </w:r>
      <w:r w:rsidR="00076406">
        <w:rPr>
          <w:rFonts w:eastAsia="SimSun"/>
          <w:lang w:eastAsia="zh-CN"/>
        </w:rPr>
        <w:t xml:space="preserve">udent for half an hour </w:t>
      </w:r>
      <w:r w:rsidR="00873565">
        <w:rPr>
          <w:rFonts w:eastAsia="SimSun"/>
          <w:lang w:eastAsia="zh-CN"/>
        </w:rPr>
        <w:t>each</w:t>
      </w:r>
      <w:r w:rsidR="00076406">
        <w:rPr>
          <w:rFonts w:eastAsia="SimSun"/>
          <w:lang w:eastAsia="zh-CN"/>
        </w:rPr>
        <w:t xml:space="preserve"> week</w:t>
      </w:r>
      <w:r w:rsidR="00907AD3">
        <w:rPr>
          <w:rFonts w:eastAsia="SimSun"/>
          <w:lang w:eastAsia="zh-CN"/>
        </w:rPr>
        <w:t>.</w:t>
      </w:r>
    </w:p>
    <w:p w14:paraId="64506083" w14:textId="7DD20755" w:rsidR="00C952FC" w:rsidRPr="0051684E" w:rsidRDefault="00CC79E8" w:rsidP="0051684E">
      <w:pPr>
        <w:spacing w:beforeAutospacing="1" w:after="100" w:afterAutospacing="1"/>
        <w:rPr>
          <w:rStyle w:val="Heading1Char"/>
          <w:rFonts w:eastAsia="SimSun"/>
        </w:rPr>
      </w:pPr>
      <w:r>
        <w:rPr>
          <w:rFonts w:eastAsia="SimSun"/>
          <w:lang w:eastAsia="zh-CN"/>
        </w:rPr>
        <w:t>Further</w:t>
      </w:r>
      <w:r w:rsidR="00F00114">
        <w:rPr>
          <w:rFonts w:eastAsia="SimSun"/>
          <w:lang w:eastAsia="zh-CN"/>
        </w:rPr>
        <w:t>,</w:t>
      </w:r>
      <w:r w:rsidR="00B100EE">
        <w:rPr>
          <w:rFonts w:eastAsia="SimSun"/>
          <w:lang w:eastAsia="zh-CN"/>
        </w:rPr>
        <w:t xml:space="preserve"> each student is allocated a second reader who will assist the supervisor in key issues and will, with the supervisor, act as principal</w:t>
      </w:r>
      <w:r w:rsidR="00EA64C6">
        <w:rPr>
          <w:rFonts w:eastAsia="SimSun"/>
          <w:lang w:eastAsia="zh-CN"/>
        </w:rPr>
        <w:t xml:space="preserve"> intern examiner of the project for semester 1.</w:t>
      </w:r>
      <w:r w:rsidR="009A3C79">
        <w:rPr>
          <w:rFonts w:eastAsia="SimSun"/>
          <w:lang w:eastAsia="zh-CN"/>
        </w:rPr>
        <w:br w:type="page"/>
      </w:r>
      <w:r w:rsidR="00E954E2" w:rsidRPr="0051684E">
        <w:rPr>
          <w:rStyle w:val="Heading1Char"/>
          <w:rFonts w:eastAsia="SimSun"/>
        </w:rPr>
        <w:lastRenderedPageBreak/>
        <w:t>3</w:t>
      </w:r>
      <w:r w:rsidR="00926ABE" w:rsidRPr="0051684E">
        <w:rPr>
          <w:rStyle w:val="Heading1Char"/>
          <w:rFonts w:eastAsia="SimSun"/>
        </w:rPr>
        <w:t xml:space="preserve">. </w:t>
      </w:r>
      <w:r w:rsidR="00C952FC" w:rsidRPr="0051684E">
        <w:rPr>
          <w:rStyle w:val="Heading1Char"/>
          <w:rFonts w:eastAsia="SimSun"/>
        </w:rPr>
        <w:t>Indicative calendar for Semester 1</w:t>
      </w:r>
      <w:r w:rsidR="00A75A85" w:rsidRPr="0051684E">
        <w:rPr>
          <w:rStyle w:val="Heading1Char"/>
          <w:rFonts w:eastAsia="SimSun"/>
        </w:rPr>
        <w:t xml:space="preserve"> </w:t>
      </w:r>
      <w:r w:rsidR="0020493F" w:rsidRPr="0051684E">
        <w:rPr>
          <w:rStyle w:val="Heading1Char"/>
          <w:rFonts w:eastAsia="SimSun"/>
        </w:rPr>
        <w:t>&amp; Semester 2</w:t>
      </w:r>
    </w:p>
    <w:p w14:paraId="414B7AA0" w14:textId="77777777" w:rsidR="0020493F" w:rsidRPr="00C926E7" w:rsidRDefault="0020493F" w:rsidP="00377BBB">
      <w:pPr>
        <w:pStyle w:val="Heading2"/>
      </w:pPr>
      <w:bookmarkStart w:id="2" w:name="_Toc53518923"/>
      <w:r w:rsidRPr="00C926E7">
        <w:t>Semester 1 – Deliverables and Events</w:t>
      </w:r>
      <w:bookmarkEnd w:id="2"/>
      <w:r w:rsidRPr="00C926E7">
        <w:t xml:space="preserve">  </w:t>
      </w:r>
    </w:p>
    <w:p w14:paraId="07AC2B4A" w14:textId="77777777" w:rsidR="0020493F" w:rsidRPr="006561DB" w:rsidRDefault="0020493F" w:rsidP="00306924">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b/>
          <w:i/>
          <w:color w:val="2E74B5"/>
        </w:rPr>
      </w:pPr>
      <w:r w:rsidRPr="006561DB">
        <w:rPr>
          <w:b/>
          <w:i/>
          <w:color w:val="2E74B5"/>
        </w:rPr>
        <w:t xml:space="preserve">Status Report </w:t>
      </w:r>
    </w:p>
    <w:p w14:paraId="73055D38" w14:textId="20BCA01D" w:rsidR="0020493F" w:rsidRPr="00845F43" w:rsidRDefault="0020493F" w:rsidP="00306924">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pPr>
      <w:r w:rsidRPr="00845F43">
        <w:t xml:space="preserve">Submission by </w:t>
      </w:r>
      <w:r>
        <w:t>M</w:t>
      </w:r>
      <w:r w:rsidRPr="00845F43">
        <w:t>oodle no</w:t>
      </w:r>
      <w:r>
        <w:t xml:space="preserve">t later </w:t>
      </w:r>
      <w:r w:rsidRPr="00306924">
        <w:rPr>
          <w:color w:val="000000" w:themeColor="text1"/>
        </w:rPr>
        <w:t xml:space="preserve">than </w:t>
      </w:r>
      <w:r w:rsidRPr="00306924">
        <w:rPr>
          <w:b/>
          <w:color w:val="000000" w:themeColor="text1"/>
        </w:rPr>
        <w:t xml:space="preserve">11:55 pm, </w:t>
      </w:r>
      <w:r w:rsidR="004A4C65" w:rsidRPr="00306924">
        <w:rPr>
          <w:b/>
          <w:color w:val="000000" w:themeColor="text1"/>
        </w:rPr>
        <w:t>Tuesday,</w:t>
      </w:r>
      <w:r w:rsidRPr="00306924">
        <w:rPr>
          <w:b/>
          <w:color w:val="000000" w:themeColor="text1"/>
        </w:rPr>
        <w:t xml:space="preserve"> </w:t>
      </w:r>
      <w:r w:rsidR="004A4C65" w:rsidRPr="00306924">
        <w:rPr>
          <w:b/>
          <w:color w:val="000000" w:themeColor="text1"/>
        </w:rPr>
        <w:t>12</w:t>
      </w:r>
      <w:r w:rsidR="004A4C65" w:rsidRPr="00306924">
        <w:rPr>
          <w:b/>
          <w:color w:val="000000" w:themeColor="text1"/>
          <w:vertAlign w:val="superscript"/>
        </w:rPr>
        <w:t>th</w:t>
      </w:r>
      <w:r w:rsidRPr="00306924">
        <w:rPr>
          <w:b/>
          <w:color w:val="000000" w:themeColor="text1"/>
        </w:rPr>
        <w:t xml:space="preserve"> January 202</w:t>
      </w:r>
      <w:r w:rsidR="004A4C65" w:rsidRPr="00306924">
        <w:rPr>
          <w:b/>
          <w:color w:val="000000" w:themeColor="text1"/>
        </w:rPr>
        <w:t>1</w:t>
      </w:r>
      <w:r w:rsidRPr="00306924">
        <w:rPr>
          <w:color w:val="000000" w:themeColor="text1"/>
        </w:rPr>
        <w:t xml:space="preserve"> </w:t>
      </w:r>
      <w:r w:rsidRPr="00845F43">
        <w:t>(</w:t>
      </w:r>
      <w:r>
        <w:t>This is an absolute deadline to give supervisors time to read the reports before the presentations</w:t>
      </w:r>
      <w:r w:rsidRPr="00845F43">
        <w:t>.)</w:t>
      </w:r>
    </w:p>
    <w:p w14:paraId="6021698C" w14:textId="051AADF7" w:rsidR="0020493F" w:rsidRPr="004A4C65" w:rsidRDefault="004A4C65" w:rsidP="00306924">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color w:val="000000" w:themeColor="text1"/>
        </w:rPr>
      </w:pPr>
      <w:r w:rsidRPr="004A4C65">
        <w:rPr>
          <w:color w:val="000000" w:themeColor="text1"/>
        </w:rPr>
        <w:t xml:space="preserve">Online presentations will take place from </w:t>
      </w:r>
      <w:r w:rsidR="0020493F" w:rsidRPr="004A4C65">
        <w:rPr>
          <w:b/>
          <w:color w:val="000000" w:themeColor="text1"/>
        </w:rPr>
        <w:t xml:space="preserve">Monday </w:t>
      </w:r>
      <w:r w:rsidRPr="004A4C65">
        <w:rPr>
          <w:b/>
          <w:color w:val="000000" w:themeColor="text1"/>
        </w:rPr>
        <w:t>18</w:t>
      </w:r>
      <w:r w:rsidR="0020493F" w:rsidRPr="004A4C65">
        <w:rPr>
          <w:b/>
          <w:color w:val="000000" w:themeColor="text1"/>
          <w:vertAlign w:val="superscript"/>
        </w:rPr>
        <w:t>th</w:t>
      </w:r>
      <w:r w:rsidRPr="004A4C65">
        <w:rPr>
          <w:b/>
          <w:color w:val="000000" w:themeColor="text1"/>
        </w:rPr>
        <w:t xml:space="preserve"> </w:t>
      </w:r>
      <w:r w:rsidR="0020493F" w:rsidRPr="004A4C65">
        <w:rPr>
          <w:b/>
          <w:color w:val="000000" w:themeColor="text1"/>
        </w:rPr>
        <w:t xml:space="preserve">– </w:t>
      </w:r>
      <w:r w:rsidRPr="004A4C65">
        <w:rPr>
          <w:b/>
          <w:color w:val="000000" w:themeColor="text1"/>
        </w:rPr>
        <w:t>Wednesday,</w:t>
      </w:r>
      <w:r w:rsidR="0020493F" w:rsidRPr="004A4C65">
        <w:rPr>
          <w:b/>
          <w:color w:val="000000" w:themeColor="text1"/>
        </w:rPr>
        <w:t xml:space="preserve"> </w:t>
      </w:r>
      <w:r w:rsidRPr="004A4C65">
        <w:rPr>
          <w:b/>
          <w:color w:val="000000" w:themeColor="text1"/>
        </w:rPr>
        <w:t>2</w:t>
      </w:r>
      <w:r w:rsidR="0020493F" w:rsidRPr="004A4C65">
        <w:rPr>
          <w:b/>
          <w:color w:val="000000" w:themeColor="text1"/>
        </w:rPr>
        <w:t>0th January 202</w:t>
      </w:r>
      <w:r w:rsidRPr="004A4C65">
        <w:rPr>
          <w:b/>
          <w:color w:val="000000" w:themeColor="text1"/>
        </w:rPr>
        <w:t>1</w:t>
      </w:r>
      <w:r w:rsidRPr="004A4C65">
        <w:rPr>
          <w:color w:val="000000" w:themeColor="text1"/>
        </w:rPr>
        <w:t xml:space="preserve"> inclusive.</w:t>
      </w:r>
      <w:r w:rsidR="0020493F" w:rsidRPr="004A4C65">
        <w:rPr>
          <w:color w:val="000000" w:themeColor="text1"/>
        </w:rPr>
        <w:t xml:space="preserve"> </w:t>
      </w:r>
    </w:p>
    <w:p w14:paraId="517C3862" w14:textId="5C17A13A" w:rsidR="004A4C65" w:rsidRPr="004A4C65" w:rsidRDefault="004A4C65" w:rsidP="00306924">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b/>
          <w:i/>
          <w:color w:val="000000" w:themeColor="text1"/>
        </w:rPr>
      </w:pPr>
      <w:r w:rsidRPr="004A4C65">
        <w:rPr>
          <w:b/>
          <w:i/>
          <w:color w:val="000000" w:themeColor="text1"/>
        </w:rPr>
        <w:t>Presentations will be take place online via MS Teams.  All students must be available on these dates to present their work.</w:t>
      </w:r>
    </w:p>
    <w:p w14:paraId="7CDB0D07" w14:textId="77777777" w:rsidR="0020493F" w:rsidRPr="00AD0754" w:rsidRDefault="0020493F" w:rsidP="0020493F">
      <w:pPr>
        <w:rPr>
          <w:rFonts w:ascii="Arial Black" w:hAnsi="Arial Black"/>
          <w:iCs/>
          <w:color w:val="2E74B5"/>
        </w:rPr>
      </w:pPr>
    </w:p>
    <w:p w14:paraId="7A8FB854" w14:textId="77777777" w:rsidR="0020493F" w:rsidRPr="00C926E7" w:rsidRDefault="0020493F" w:rsidP="00377BBB">
      <w:pPr>
        <w:pStyle w:val="Heading2"/>
      </w:pPr>
      <w:bookmarkStart w:id="3" w:name="_Toc53518924"/>
      <w:r w:rsidRPr="00C926E7">
        <w:t>Semester 2 - Deliverables and Events</w:t>
      </w:r>
      <w:bookmarkEnd w:id="3"/>
    </w:p>
    <w:p w14:paraId="426FFE19" w14:textId="324E7B5A" w:rsidR="00CD3FD6" w:rsidRPr="00CD3FD6" w:rsidRDefault="00CD3FD6" w:rsidP="00355C76">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color w:val="7030A0"/>
        </w:rPr>
      </w:pPr>
      <w:r>
        <w:rPr>
          <w:b/>
          <w:i/>
          <w:color w:val="2E74B5"/>
        </w:rPr>
        <w:t>Abstract for Computing Projects Fair Brochure</w:t>
      </w:r>
      <w:r w:rsidR="0020493F" w:rsidRPr="006A4A3B">
        <w:rPr>
          <w:b/>
          <w:i/>
          <w:color w:val="2E74B5"/>
        </w:rPr>
        <w:t xml:space="preserve"> </w:t>
      </w:r>
      <w:r w:rsidR="0020493F">
        <w:rPr>
          <w:b/>
          <w:i/>
          <w:color w:val="9CC2E5"/>
        </w:rPr>
        <w:t xml:space="preserve"> </w:t>
      </w:r>
      <w:r w:rsidR="00355C76" w:rsidRPr="00355C76">
        <w:rPr>
          <w:i/>
          <w:iCs/>
        </w:rPr>
        <w:t>(date to be decide)</w:t>
      </w:r>
    </w:p>
    <w:p w14:paraId="4D355033" w14:textId="60E4AAB0" w:rsidR="00CD3FD6" w:rsidRDefault="00CD3FD6" w:rsidP="00355C76">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color w:val="7030A0"/>
        </w:rPr>
      </w:pPr>
      <w:r w:rsidRPr="006A4A3B">
        <w:rPr>
          <w:b/>
          <w:i/>
          <w:color w:val="2E74B5"/>
        </w:rPr>
        <w:t xml:space="preserve">Poster </w:t>
      </w:r>
      <w:r>
        <w:rPr>
          <w:b/>
          <w:i/>
          <w:color w:val="9CC2E5"/>
        </w:rPr>
        <w:t xml:space="preserve"> </w:t>
      </w:r>
      <w:r>
        <w:t xml:space="preserve">due, via </w:t>
      </w:r>
      <w:r w:rsidR="00355C76">
        <w:t>M</w:t>
      </w:r>
      <w:r>
        <w:t xml:space="preserve">oodle, not later than </w:t>
      </w:r>
      <w:r w:rsidRPr="00355C76">
        <w:rPr>
          <w:b/>
          <w:bCs/>
          <w:color w:val="000000" w:themeColor="text1"/>
        </w:rPr>
        <w:t>11.55 p.m. Friday 26th March 2021</w:t>
      </w:r>
    </w:p>
    <w:p w14:paraId="5EF9C87C" w14:textId="3FFFA3A2" w:rsidR="0020493F" w:rsidRPr="0092436D" w:rsidRDefault="0020493F" w:rsidP="00355C76">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color w:val="000000"/>
        </w:rPr>
      </w:pPr>
      <w:r w:rsidRPr="006A4A3B">
        <w:rPr>
          <w:b/>
          <w:i/>
          <w:color w:val="2E74B5"/>
        </w:rPr>
        <w:t>Video</w:t>
      </w:r>
      <w:r>
        <w:rPr>
          <w:b/>
          <w:i/>
          <w:color w:val="2E74B5"/>
        </w:rPr>
        <w:t xml:space="preserve"> (must include speech)</w:t>
      </w:r>
      <w:r>
        <w:rPr>
          <w:b/>
          <w:i/>
          <w:color w:val="9CC2E5"/>
        </w:rPr>
        <w:t xml:space="preserve"> </w:t>
      </w:r>
      <w:r w:rsidRPr="00355C76">
        <w:rPr>
          <w:bCs/>
          <w:i/>
          <w:color w:val="000000" w:themeColor="text1"/>
        </w:rPr>
        <w:t>due</w:t>
      </w:r>
      <w:r>
        <w:t xml:space="preserve">, via </w:t>
      </w:r>
      <w:r w:rsidR="006D3613">
        <w:t>M</w:t>
      </w:r>
      <w:r>
        <w:t xml:space="preserve">oodle, not later than </w:t>
      </w:r>
      <w:r w:rsidRPr="00355C76">
        <w:rPr>
          <w:b/>
          <w:bCs/>
          <w:color w:val="000000" w:themeColor="text1"/>
        </w:rPr>
        <w:t xml:space="preserve">11.55 p.m. </w:t>
      </w:r>
      <w:r w:rsidR="00CD3FD6" w:rsidRPr="00355C76">
        <w:rPr>
          <w:b/>
          <w:bCs/>
          <w:color w:val="000000" w:themeColor="text1"/>
        </w:rPr>
        <w:t>Tuesday</w:t>
      </w:r>
      <w:r w:rsidRPr="00355C76">
        <w:rPr>
          <w:b/>
          <w:bCs/>
          <w:color w:val="000000" w:themeColor="text1"/>
        </w:rPr>
        <w:t xml:space="preserve"> </w:t>
      </w:r>
      <w:r w:rsidR="00CD3FD6" w:rsidRPr="00355C76">
        <w:rPr>
          <w:b/>
          <w:bCs/>
          <w:color w:val="000000" w:themeColor="text1"/>
        </w:rPr>
        <w:t>13</w:t>
      </w:r>
      <w:r w:rsidR="00CD3FD6" w:rsidRPr="00355C76">
        <w:rPr>
          <w:b/>
          <w:bCs/>
          <w:color w:val="000000" w:themeColor="text1"/>
          <w:vertAlign w:val="superscript"/>
        </w:rPr>
        <w:t>th</w:t>
      </w:r>
      <w:r w:rsidRPr="00355C76">
        <w:rPr>
          <w:b/>
          <w:bCs/>
          <w:color w:val="000000" w:themeColor="text1"/>
        </w:rPr>
        <w:t xml:space="preserve"> April 202</w:t>
      </w:r>
      <w:r w:rsidR="00CD3FD6" w:rsidRPr="00355C76">
        <w:rPr>
          <w:b/>
          <w:bCs/>
          <w:color w:val="000000" w:themeColor="text1"/>
        </w:rPr>
        <w:t>1</w:t>
      </w:r>
      <w:r w:rsidRPr="00355C76">
        <w:rPr>
          <w:color w:val="000000" w:themeColor="text1"/>
        </w:rPr>
        <w:t xml:space="preserve"> </w:t>
      </w:r>
      <w:r w:rsidRPr="0092436D">
        <w:rPr>
          <w:color w:val="000000"/>
        </w:rPr>
        <w:t>(Submit a link, only, to 3rd party hosting of your video, for example on YouTube.)</w:t>
      </w:r>
    </w:p>
    <w:p w14:paraId="2F8D1BFB" w14:textId="4B7FFC92" w:rsidR="0020493F" w:rsidRPr="00325966" w:rsidRDefault="0020493F" w:rsidP="00355C76">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color w:val="7030A0"/>
        </w:rPr>
      </w:pPr>
      <w:r w:rsidRPr="006A4A3B">
        <w:rPr>
          <w:b/>
          <w:i/>
          <w:color w:val="2E74B5"/>
        </w:rPr>
        <w:t>Poster display</w:t>
      </w:r>
      <w:r w:rsidR="00CD3FD6">
        <w:rPr>
          <w:b/>
          <w:i/>
          <w:color w:val="2E74B5"/>
        </w:rPr>
        <w:t xml:space="preserve"> </w:t>
      </w:r>
      <w:r w:rsidR="006D3613">
        <w:t xml:space="preserve">– </w:t>
      </w:r>
      <w:r w:rsidR="00355C76" w:rsidRPr="00355C76">
        <w:rPr>
          <w:i/>
          <w:iCs/>
        </w:rPr>
        <w:t>(t</w:t>
      </w:r>
      <w:r w:rsidR="006D3613" w:rsidRPr="00355C76">
        <w:rPr>
          <w:i/>
          <w:iCs/>
        </w:rPr>
        <w:t>o be decided</w:t>
      </w:r>
      <w:r w:rsidR="00355C76" w:rsidRPr="00355C76">
        <w:rPr>
          <w:i/>
          <w:iCs/>
        </w:rPr>
        <w:t>)</w:t>
      </w:r>
    </w:p>
    <w:p w14:paraId="22923CAC" w14:textId="62D09658" w:rsidR="0020493F" w:rsidRPr="00AD0754" w:rsidRDefault="0020493F" w:rsidP="00355C76">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b/>
          <w:i/>
          <w:color w:val="2E74B5"/>
        </w:rPr>
      </w:pPr>
      <w:r w:rsidRPr="006A4A3B">
        <w:rPr>
          <w:b/>
          <w:i/>
          <w:color w:val="2E74B5"/>
        </w:rPr>
        <w:t xml:space="preserve">Final Report &amp; Source Code (two </w:t>
      </w:r>
      <w:r w:rsidR="006D3613">
        <w:rPr>
          <w:b/>
          <w:i/>
          <w:color w:val="2E74B5"/>
        </w:rPr>
        <w:t>M</w:t>
      </w:r>
      <w:r w:rsidRPr="006A4A3B">
        <w:rPr>
          <w:b/>
          <w:i/>
          <w:color w:val="2E74B5"/>
        </w:rPr>
        <w:t xml:space="preserve">oodle submission boxes </w:t>
      </w:r>
      <w:r w:rsidR="00355C76">
        <w:rPr>
          <w:b/>
          <w:i/>
          <w:color w:val="2E74B5"/>
        </w:rPr>
        <w:t>will be</w:t>
      </w:r>
      <w:r w:rsidRPr="006A4A3B">
        <w:rPr>
          <w:b/>
          <w:i/>
          <w:color w:val="2E74B5"/>
        </w:rPr>
        <w:t xml:space="preserve"> provided)</w:t>
      </w:r>
      <w:r>
        <w:rPr>
          <w:b/>
          <w:i/>
          <w:color w:val="2E74B5"/>
        </w:rPr>
        <w:t xml:space="preserve">  </w:t>
      </w:r>
      <w:r>
        <w:t xml:space="preserve">due, via </w:t>
      </w:r>
      <w:r w:rsidR="006D3613">
        <w:t>M</w:t>
      </w:r>
      <w:r>
        <w:t xml:space="preserve">oodle, not later than </w:t>
      </w:r>
      <w:r w:rsidRPr="00355C76">
        <w:rPr>
          <w:b/>
          <w:color w:val="000000" w:themeColor="text1"/>
        </w:rPr>
        <w:t xml:space="preserve">11.55 p.m. </w:t>
      </w:r>
      <w:r w:rsidR="006D3613" w:rsidRPr="00355C76">
        <w:rPr>
          <w:b/>
          <w:color w:val="000000" w:themeColor="text1"/>
        </w:rPr>
        <w:t>Friday</w:t>
      </w:r>
      <w:r w:rsidRPr="00355C76">
        <w:rPr>
          <w:b/>
          <w:color w:val="000000" w:themeColor="text1"/>
        </w:rPr>
        <w:t xml:space="preserve"> </w:t>
      </w:r>
      <w:r w:rsidR="00355C76" w:rsidRPr="00355C76">
        <w:rPr>
          <w:b/>
          <w:color w:val="000000" w:themeColor="text1"/>
        </w:rPr>
        <w:t>28</w:t>
      </w:r>
      <w:r w:rsidR="006D3613" w:rsidRPr="00355C76">
        <w:rPr>
          <w:b/>
          <w:color w:val="000000" w:themeColor="text1"/>
          <w:vertAlign w:val="superscript"/>
        </w:rPr>
        <w:t>th</w:t>
      </w:r>
      <w:r w:rsidRPr="00355C76">
        <w:rPr>
          <w:b/>
          <w:color w:val="000000" w:themeColor="text1"/>
        </w:rPr>
        <w:t xml:space="preserve"> April 202</w:t>
      </w:r>
      <w:r w:rsidR="006D3613" w:rsidRPr="00355C76">
        <w:rPr>
          <w:b/>
          <w:color w:val="000000" w:themeColor="text1"/>
        </w:rPr>
        <w:t>1</w:t>
      </w:r>
      <w:r w:rsidR="00CD3FD6" w:rsidRPr="00355C76">
        <w:rPr>
          <w:b/>
          <w:color w:val="000000" w:themeColor="text1"/>
        </w:rPr>
        <w:t xml:space="preserve"> </w:t>
      </w:r>
      <w:r w:rsidR="00CD3FD6" w:rsidRPr="00355C76">
        <w:rPr>
          <w:bCs/>
          <w:i/>
          <w:iCs/>
          <w:color w:val="000000" w:themeColor="text1"/>
        </w:rPr>
        <w:t>(date to be confirmed)</w:t>
      </w:r>
    </w:p>
    <w:p w14:paraId="5F2E53D2" w14:textId="2C8FD096" w:rsidR="0020493F" w:rsidRPr="007572E1" w:rsidRDefault="0020493F" w:rsidP="00355C76">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pPr>
      <w:r w:rsidRPr="006A4A3B">
        <w:rPr>
          <w:b/>
          <w:i/>
          <w:color w:val="2E74B5"/>
        </w:rPr>
        <w:t xml:space="preserve">Demonstrations </w:t>
      </w:r>
      <w:r w:rsidR="00CD3FD6" w:rsidRPr="00355C76">
        <w:rPr>
          <w:color w:val="000000" w:themeColor="text1"/>
        </w:rPr>
        <w:t xml:space="preserve"> </w:t>
      </w:r>
      <w:r w:rsidR="00355C76" w:rsidRPr="00355C76">
        <w:rPr>
          <w:b/>
          <w:bCs/>
          <w:color w:val="000000" w:themeColor="text1"/>
        </w:rPr>
        <w:t>Tuesday</w:t>
      </w:r>
      <w:r w:rsidR="00355C76">
        <w:rPr>
          <w:color w:val="000000" w:themeColor="text1"/>
        </w:rPr>
        <w:t xml:space="preserve"> </w:t>
      </w:r>
      <w:r w:rsidR="00CD3FD6" w:rsidRPr="00355C76">
        <w:rPr>
          <w:b/>
          <w:bCs/>
          <w:color w:val="000000" w:themeColor="text1"/>
        </w:rPr>
        <w:t>4</w:t>
      </w:r>
      <w:r w:rsidR="006D3613" w:rsidRPr="00355C76">
        <w:rPr>
          <w:b/>
          <w:bCs/>
          <w:color w:val="000000" w:themeColor="text1"/>
          <w:vertAlign w:val="superscript"/>
        </w:rPr>
        <w:t>th</w:t>
      </w:r>
      <w:r w:rsidR="006D3613" w:rsidRPr="00355C76">
        <w:rPr>
          <w:b/>
          <w:bCs/>
          <w:color w:val="000000" w:themeColor="text1"/>
        </w:rPr>
        <w:t xml:space="preserve">, </w:t>
      </w:r>
      <w:r w:rsidR="00355C76">
        <w:rPr>
          <w:b/>
          <w:bCs/>
          <w:color w:val="000000" w:themeColor="text1"/>
        </w:rPr>
        <w:t xml:space="preserve">Wednesday </w:t>
      </w:r>
      <w:r w:rsidR="006D3613" w:rsidRPr="00355C76">
        <w:rPr>
          <w:b/>
          <w:bCs/>
          <w:color w:val="000000" w:themeColor="text1"/>
        </w:rPr>
        <w:t>5</w:t>
      </w:r>
      <w:r w:rsidR="006D3613" w:rsidRPr="00355C76">
        <w:rPr>
          <w:b/>
          <w:bCs/>
          <w:color w:val="000000" w:themeColor="text1"/>
          <w:vertAlign w:val="superscript"/>
        </w:rPr>
        <w:t>th</w:t>
      </w:r>
      <w:r w:rsidR="006D3613" w:rsidRPr="00355C76">
        <w:rPr>
          <w:b/>
          <w:bCs/>
          <w:color w:val="000000" w:themeColor="text1"/>
        </w:rPr>
        <w:t xml:space="preserve"> and </w:t>
      </w:r>
      <w:r w:rsidR="00355C76">
        <w:rPr>
          <w:b/>
          <w:bCs/>
          <w:color w:val="000000" w:themeColor="text1"/>
        </w:rPr>
        <w:t xml:space="preserve">Thursday </w:t>
      </w:r>
      <w:r w:rsidR="006D3613" w:rsidRPr="00355C76">
        <w:rPr>
          <w:b/>
          <w:bCs/>
          <w:color w:val="000000" w:themeColor="text1"/>
        </w:rPr>
        <w:t>6</w:t>
      </w:r>
      <w:r w:rsidR="006D3613" w:rsidRPr="00355C76">
        <w:rPr>
          <w:b/>
          <w:bCs/>
          <w:color w:val="000000" w:themeColor="text1"/>
          <w:vertAlign w:val="superscript"/>
        </w:rPr>
        <w:t>th</w:t>
      </w:r>
      <w:r w:rsidR="006D3613" w:rsidRPr="00355C76">
        <w:rPr>
          <w:b/>
          <w:bCs/>
          <w:color w:val="000000" w:themeColor="text1"/>
        </w:rPr>
        <w:t xml:space="preserve"> of May</w:t>
      </w:r>
      <w:r w:rsidRPr="00355C76">
        <w:rPr>
          <w:b/>
          <w:bCs/>
          <w:color w:val="000000" w:themeColor="text1"/>
        </w:rPr>
        <w:t xml:space="preserve"> 202</w:t>
      </w:r>
      <w:r w:rsidR="006D3613" w:rsidRPr="00355C76">
        <w:rPr>
          <w:b/>
          <w:bCs/>
          <w:color w:val="000000" w:themeColor="text1"/>
        </w:rPr>
        <w:t>1</w:t>
      </w:r>
      <w:r w:rsidR="00CD3FD6" w:rsidRPr="00355C76">
        <w:rPr>
          <w:color w:val="000000" w:themeColor="text1"/>
        </w:rPr>
        <w:t xml:space="preserve"> </w:t>
      </w:r>
      <w:r w:rsidR="00CD3FD6" w:rsidRPr="00355C76">
        <w:rPr>
          <w:i/>
          <w:iCs/>
          <w:color w:val="000000" w:themeColor="text1"/>
        </w:rPr>
        <w:t>(dates to be confirmed)</w:t>
      </w:r>
      <w:r w:rsidRPr="007C2FE5">
        <w:t xml:space="preserve">; </w:t>
      </w:r>
      <w:r w:rsidR="00CD3FD6">
        <w:t>further d</w:t>
      </w:r>
      <w:r w:rsidR="006D3613">
        <w:t xml:space="preserve">etails </w:t>
      </w:r>
      <w:r w:rsidR="00CD3FD6">
        <w:t>about project</w:t>
      </w:r>
      <w:r w:rsidR="006D3613">
        <w:t xml:space="preserve"> </w:t>
      </w:r>
      <w:r w:rsidR="00CD3FD6">
        <w:t xml:space="preserve">panels and will be posted to Moodle closer to the </w:t>
      </w:r>
      <w:r w:rsidR="00355C76">
        <w:t>time</w:t>
      </w:r>
      <w:r>
        <w:t>.</w:t>
      </w:r>
      <w:r w:rsidRPr="00192B3A">
        <w:t xml:space="preserve"> </w:t>
      </w:r>
      <w:r>
        <w:t xml:space="preserve">  Warning:  If you don't submit video, report and source code by the due date, it may be assumed that you won't attend your demonstration either and so your demo slot may be re-used.</w:t>
      </w:r>
    </w:p>
    <w:p w14:paraId="0F52881E" w14:textId="43428987" w:rsidR="0020493F" w:rsidRDefault="0020493F" w:rsidP="00355C76">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color w:val="000000" w:themeColor="text1"/>
        </w:rPr>
      </w:pPr>
      <w:r>
        <w:rPr>
          <w:b/>
          <w:i/>
          <w:color w:val="2E74B5"/>
        </w:rPr>
        <w:t>Computing Projects Fair  (attendance mandatory)</w:t>
      </w:r>
      <w:r w:rsidR="00CD3FD6">
        <w:rPr>
          <w:b/>
          <w:i/>
          <w:color w:val="2E74B5"/>
        </w:rPr>
        <w:t xml:space="preserve"> </w:t>
      </w:r>
      <w:r w:rsidR="00CD3FD6" w:rsidRPr="00355C76">
        <w:rPr>
          <w:b/>
          <w:bCs/>
          <w:color w:val="000000" w:themeColor="text1"/>
        </w:rPr>
        <w:t>Monday 24</w:t>
      </w:r>
      <w:r w:rsidR="00CD3FD6" w:rsidRPr="00355C76">
        <w:rPr>
          <w:b/>
          <w:bCs/>
          <w:color w:val="000000" w:themeColor="text1"/>
          <w:vertAlign w:val="superscript"/>
        </w:rPr>
        <w:t>th</w:t>
      </w:r>
      <w:r w:rsidR="00CD3FD6" w:rsidRPr="00355C76">
        <w:rPr>
          <w:b/>
          <w:bCs/>
          <w:color w:val="000000" w:themeColor="text1"/>
        </w:rPr>
        <w:t xml:space="preserve"> May</w:t>
      </w:r>
      <w:r w:rsidR="00355C76">
        <w:rPr>
          <w:i/>
          <w:iCs/>
          <w:color w:val="000000" w:themeColor="text1"/>
        </w:rPr>
        <w:t xml:space="preserve"> </w:t>
      </w:r>
      <w:r w:rsidR="00355C76" w:rsidRPr="00355C76">
        <w:rPr>
          <w:b/>
          <w:bCs/>
          <w:i/>
          <w:iCs/>
          <w:color w:val="000000" w:themeColor="text1"/>
        </w:rPr>
        <w:t>2021</w:t>
      </w:r>
      <w:r w:rsidR="00CD3FD6" w:rsidRPr="00355C76">
        <w:rPr>
          <w:i/>
          <w:iCs/>
          <w:color w:val="000000" w:themeColor="text1"/>
        </w:rPr>
        <w:t xml:space="preserve"> (date to be confirmed)</w:t>
      </w:r>
      <w:r w:rsidRPr="00355C76">
        <w:rPr>
          <w:color w:val="000000" w:themeColor="text1"/>
        </w:rPr>
        <w:t>.</w:t>
      </w:r>
    </w:p>
    <w:p w14:paraId="2E7A1148" w14:textId="1E56BAFC" w:rsidR="00355C76" w:rsidRPr="00355C76" w:rsidRDefault="00355C76" w:rsidP="00355C76">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b/>
          <w:i/>
          <w:color w:val="000000" w:themeColor="text1"/>
        </w:rPr>
      </w:pPr>
      <w:r>
        <w:rPr>
          <w:b/>
          <w:i/>
          <w:color w:val="2E74B5"/>
        </w:rPr>
        <w:t xml:space="preserve">Sun Life Awards </w:t>
      </w:r>
      <w:r w:rsidRPr="00355C76">
        <w:rPr>
          <w:bCs/>
          <w:i/>
          <w:color w:val="2E74B5"/>
        </w:rPr>
        <w:t>(</w:t>
      </w:r>
      <w:r w:rsidRPr="00355C76">
        <w:rPr>
          <w:bCs/>
          <w:i/>
          <w:color w:val="000000" w:themeColor="text1"/>
        </w:rPr>
        <w:t>date to be confirmed)</w:t>
      </w:r>
    </w:p>
    <w:p w14:paraId="6C3C9ECB" w14:textId="77777777" w:rsidR="0020493F" w:rsidRPr="00AD0754" w:rsidRDefault="0020493F" w:rsidP="00355C76">
      <w:pPr>
        <w:pBdr>
          <w:top w:val="single" w:sz="36" w:space="1" w:color="auto"/>
          <w:left w:val="single" w:sz="36" w:space="4" w:color="auto"/>
          <w:bottom w:val="single" w:sz="36" w:space="1" w:color="auto"/>
          <w:right w:val="single" w:sz="36" w:space="4" w:color="auto"/>
        </w:pBdr>
        <w:spacing w:beforeAutospacing="1" w:after="100" w:afterAutospacing="1" w:line="240" w:lineRule="auto"/>
        <w:ind w:left="720"/>
        <w:rPr>
          <w:b/>
          <w:i/>
        </w:rPr>
      </w:pPr>
      <w:r w:rsidRPr="00355C76">
        <w:rPr>
          <w:b/>
          <w:i/>
        </w:rPr>
        <w:t>Repeat/Deferred Candidates</w:t>
      </w:r>
    </w:p>
    <w:p w14:paraId="6CA4BEEA" w14:textId="1BB12151" w:rsidR="0020493F" w:rsidRDefault="0020493F" w:rsidP="00355C76">
      <w:pPr>
        <w:pStyle w:val="NormalWeb"/>
        <w:pBdr>
          <w:top w:val="single" w:sz="36" w:space="1" w:color="auto"/>
          <w:left w:val="single" w:sz="36" w:space="4" w:color="auto"/>
          <w:bottom w:val="single" w:sz="36" w:space="1" w:color="auto"/>
          <w:right w:val="single" w:sz="36" w:space="4" w:color="auto"/>
        </w:pBdr>
        <w:ind w:left="720"/>
        <w:rPr>
          <w:bCs/>
        </w:rPr>
      </w:pPr>
      <w:r w:rsidRPr="00355C76">
        <w:rPr>
          <w:bCs/>
          <w:color w:val="000000" w:themeColor="text1"/>
        </w:rPr>
        <w:t xml:space="preserve">The demonstrations for repeat/deferred candidates will take place on </w:t>
      </w:r>
      <w:r w:rsidRPr="00355C76">
        <w:rPr>
          <w:b/>
          <w:color w:val="000000" w:themeColor="text1"/>
        </w:rPr>
        <w:t>2nd September 202</w:t>
      </w:r>
      <w:r w:rsidR="00355C76" w:rsidRPr="00355C76">
        <w:rPr>
          <w:b/>
          <w:color w:val="000000" w:themeColor="text1"/>
        </w:rPr>
        <w:t>1</w:t>
      </w:r>
      <w:r w:rsidR="00355C76">
        <w:rPr>
          <w:bCs/>
          <w:color w:val="000000" w:themeColor="text1"/>
        </w:rPr>
        <w:t>.</w:t>
      </w:r>
      <w:r w:rsidRPr="00355C76">
        <w:rPr>
          <w:bCs/>
          <w:color w:val="000000" w:themeColor="text1"/>
        </w:rPr>
        <w:t xml:space="preserve">  Any or all </w:t>
      </w:r>
      <w:r w:rsidRPr="00355C76">
        <w:rPr>
          <w:b/>
          <w:color w:val="000000" w:themeColor="text1"/>
        </w:rPr>
        <w:t>project examiners</w:t>
      </w:r>
      <w:r w:rsidRPr="00355C76">
        <w:rPr>
          <w:bCs/>
          <w:color w:val="000000" w:themeColor="text1"/>
        </w:rPr>
        <w:t xml:space="preserve"> may be required </w:t>
      </w:r>
      <w:r w:rsidR="00355C76">
        <w:rPr>
          <w:bCs/>
          <w:color w:val="000000" w:themeColor="text1"/>
        </w:rPr>
        <w:t>on this day</w:t>
      </w:r>
      <w:r w:rsidRPr="00355C76">
        <w:rPr>
          <w:bCs/>
        </w:rPr>
        <w:t>.</w:t>
      </w:r>
      <w:r>
        <w:rPr>
          <w:bCs/>
        </w:rPr>
        <w:t xml:space="preserve"> </w:t>
      </w:r>
    </w:p>
    <w:p w14:paraId="6A34B677" w14:textId="77777777" w:rsidR="006A4A3B" w:rsidRDefault="006A4A3B" w:rsidP="003E6D2E">
      <w:pPr>
        <w:pStyle w:val="NormalWeb"/>
        <w:rPr>
          <w:b/>
          <w:color w:val="2E74B5"/>
          <w:sz w:val="28"/>
          <w:szCs w:val="28"/>
        </w:rPr>
      </w:pPr>
    </w:p>
    <w:p w14:paraId="552FBDA2" w14:textId="42B73ED4" w:rsidR="00014708" w:rsidRPr="005423DC" w:rsidRDefault="00377BBB" w:rsidP="00377BBB">
      <w:pPr>
        <w:pStyle w:val="Heading1"/>
      </w:pPr>
      <w:bookmarkStart w:id="4" w:name="_Toc53518925"/>
      <w:r>
        <w:lastRenderedPageBreak/>
        <w:t>4</w:t>
      </w:r>
      <w:r w:rsidR="00014708" w:rsidRPr="005423DC">
        <w:t xml:space="preserve">. </w:t>
      </w:r>
      <w:r w:rsidR="007D5346">
        <w:t>Weekly M</w:t>
      </w:r>
      <w:r w:rsidR="00FA7AC6">
        <w:t>eetings</w:t>
      </w:r>
      <w:bookmarkEnd w:id="4"/>
    </w:p>
    <w:p w14:paraId="1235E5C0" w14:textId="4E967D35" w:rsidR="001E06A3" w:rsidRDefault="00FA7AC6" w:rsidP="003E6D2E">
      <w:pPr>
        <w:pStyle w:val="NormalWeb"/>
      </w:pPr>
      <w:r>
        <w:t xml:space="preserve">You'll meet with your supervisor week by week, without fail, to discuss your project and ensure that it's going according </w:t>
      </w:r>
      <w:r w:rsidR="007D5346">
        <w:t>to plan</w:t>
      </w:r>
      <w:r>
        <w:t xml:space="preserve">.  </w:t>
      </w:r>
      <w:r w:rsidR="001A3013">
        <w:t>You should document your meeting and highlight any actions from the meeting.  Online tools such as Trello or GitHub are recommended throughout the duration of your FYP.</w:t>
      </w:r>
    </w:p>
    <w:p w14:paraId="38BBAA00" w14:textId="046EAEE7" w:rsidR="00E10A3F" w:rsidRPr="005423DC" w:rsidRDefault="00377BBB" w:rsidP="00377BBB">
      <w:pPr>
        <w:pStyle w:val="Heading1"/>
      </w:pPr>
      <w:bookmarkStart w:id="5" w:name="_Toc53518926"/>
      <w:r>
        <w:t>5</w:t>
      </w:r>
      <w:r w:rsidR="00E10A3F" w:rsidRPr="005423DC">
        <w:t xml:space="preserve">. General characteristic of a </w:t>
      </w:r>
      <w:r w:rsidR="00076406">
        <w:t>development</w:t>
      </w:r>
      <w:r w:rsidR="00236C59">
        <w:t>-type</w:t>
      </w:r>
      <w:r w:rsidR="00076406">
        <w:t xml:space="preserve"> </w:t>
      </w:r>
      <w:r w:rsidR="00E10A3F" w:rsidRPr="005423DC">
        <w:t xml:space="preserve">project </w:t>
      </w:r>
      <w:r w:rsidR="00FA7AC6">
        <w:t>report</w:t>
      </w:r>
      <w:bookmarkEnd w:id="5"/>
    </w:p>
    <w:p w14:paraId="464CC8BE" w14:textId="7BAA4343" w:rsidR="00C95350" w:rsidRPr="00ED5101" w:rsidRDefault="00014708" w:rsidP="003E6D2E">
      <w:pPr>
        <w:rPr>
          <w:highlight w:val="yellow"/>
        </w:rPr>
      </w:pPr>
      <w:r w:rsidRPr="00ED5101">
        <w:rPr>
          <w:i/>
          <w:highlight w:val="yellow"/>
        </w:rPr>
        <w:t>Title Page</w:t>
      </w:r>
      <w:r w:rsidRPr="00ED5101">
        <w:rPr>
          <w:highlight w:val="yellow"/>
        </w:rPr>
        <w:t xml:space="preserve"> E</w:t>
      </w:r>
      <w:r w:rsidR="003E6D2E" w:rsidRPr="00ED5101">
        <w:rPr>
          <w:highlight w:val="yellow"/>
        </w:rPr>
        <w:t>mphasis should be put on a well-</w:t>
      </w:r>
      <w:r w:rsidRPr="00ED5101">
        <w:rPr>
          <w:highlight w:val="yellow"/>
        </w:rPr>
        <w:t>chosen informative title for your project</w:t>
      </w:r>
      <w:r w:rsidR="00C95350" w:rsidRPr="00ED5101">
        <w:rPr>
          <w:highlight w:val="yellow"/>
        </w:rPr>
        <w:t>,</w:t>
      </w:r>
      <w:r w:rsidRPr="00ED5101">
        <w:rPr>
          <w:highlight w:val="yellow"/>
        </w:rPr>
        <w:t xml:space="preserve"> and your name, student number and course.  The words </w:t>
      </w:r>
      <w:r w:rsidRPr="00ED5101">
        <w:rPr>
          <w:i/>
          <w:iCs/>
          <w:highlight w:val="yellow"/>
        </w:rPr>
        <w:t>final report</w:t>
      </w:r>
      <w:r w:rsidRPr="00ED5101">
        <w:rPr>
          <w:highlight w:val="yellow"/>
        </w:rPr>
        <w:t xml:space="preserve"> </w:t>
      </w:r>
      <w:r w:rsidR="001D7E2D" w:rsidRPr="00ED5101">
        <w:rPr>
          <w:highlight w:val="yellow"/>
        </w:rPr>
        <w:t xml:space="preserve">(semester 2) or </w:t>
      </w:r>
      <w:r w:rsidR="001D7E2D" w:rsidRPr="00ED5101">
        <w:rPr>
          <w:i/>
          <w:iCs/>
          <w:highlight w:val="yellow"/>
        </w:rPr>
        <w:t>status report</w:t>
      </w:r>
      <w:r w:rsidR="001D7E2D" w:rsidRPr="00ED5101">
        <w:rPr>
          <w:highlight w:val="yellow"/>
        </w:rPr>
        <w:t xml:space="preserve"> (semester 1) </w:t>
      </w:r>
      <w:r w:rsidRPr="00ED5101">
        <w:rPr>
          <w:highlight w:val="yellow"/>
        </w:rPr>
        <w:t xml:space="preserve">should be in smaller letters.  </w:t>
      </w:r>
      <w:r w:rsidR="00076406" w:rsidRPr="00ED5101">
        <w:rPr>
          <w:highlight w:val="yellow"/>
        </w:rPr>
        <w:t>See section 8 below for more details.</w:t>
      </w:r>
    </w:p>
    <w:p w14:paraId="0ABDEE21" w14:textId="77777777" w:rsidR="0074122D" w:rsidRPr="00ED5101" w:rsidRDefault="00014708" w:rsidP="0074122D">
      <w:pPr>
        <w:rPr>
          <w:highlight w:val="yellow"/>
        </w:rPr>
      </w:pPr>
      <w:r w:rsidRPr="00ED5101">
        <w:rPr>
          <w:i/>
          <w:highlight w:val="yellow"/>
        </w:rPr>
        <w:t xml:space="preserve">Brevity  </w:t>
      </w:r>
      <w:r w:rsidRPr="00ED5101">
        <w:rPr>
          <w:highlight w:val="yellow"/>
        </w:rPr>
        <w:t xml:space="preserve"> The document should be as short as possible; indeed a project report can NEVER be too short, if it contains succinctly all that's needed.  It's always useful to work on your writing to reduce its amount since marks could be lost for needlessly long reports.</w:t>
      </w:r>
      <w:r w:rsidR="0074122D" w:rsidRPr="00ED5101">
        <w:rPr>
          <w:highlight w:val="yellow"/>
        </w:rPr>
        <w:t xml:space="preserve"> Remember that the </w:t>
      </w:r>
      <w:r w:rsidR="0074122D" w:rsidRPr="00ED5101">
        <w:rPr>
          <w:i/>
          <w:highlight w:val="yellow"/>
        </w:rPr>
        <w:t>final report</w:t>
      </w:r>
      <w:r w:rsidR="0074122D" w:rsidRPr="00ED5101">
        <w:rPr>
          <w:highlight w:val="yellow"/>
        </w:rPr>
        <w:t xml:space="preserve"> should be 8000 words or less and the </w:t>
      </w:r>
      <w:r w:rsidR="0074122D" w:rsidRPr="00ED5101">
        <w:rPr>
          <w:i/>
          <w:iCs/>
          <w:highlight w:val="yellow"/>
        </w:rPr>
        <w:t>status report</w:t>
      </w:r>
      <w:r w:rsidR="0074122D" w:rsidRPr="00ED5101">
        <w:rPr>
          <w:highlight w:val="yellow"/>
        </w:rPr>
        <w:t xml:space="preserve"> should be 4000 words or less.</w:t>
      </w:r>
      <w:r w:rsidR="00C95350" w:rsidRPr="00ED5101">
        <w:rPr>
          <w:highlight w:val="yellow"/>
        </w:rPr>
        <w:t xml:space="preserve">  Take careful note that a short report takes longer to write than a long one, because you have to keep whittling down what you say to capture everything worth saying in a smaller number of words.</w:t>
      </w:r>
    </w:p>
    <w:p w14:paraId="336517F2" w14:textId="77777777" w:rsidR="008153EE" w:rsidRPr="00ED5101" w:rsidRDefault="008153EE" w:rsidP="0074122D">
      <w:pPr>
        <w:rPr>
          <w:highlight w:val="yellow"/>
        </w:rPr>
      </w:pPr>
      <w:r w:rsidRPr="00ED5101">
        <w:rPr>
          <w:highlight w:val="yellow"/>
        </w:rPr>
        <w:t>For some projects 4000 words or 8000 words could conceivably be too many words, so these limits are simple maximums beyond which you must not go; they’re NOT targets to be aimed for.</w:t>
      </w:r>
    </w:p>
    <w:p w14:paraId="36E2AFE1" w14:textId="77777777" w:rsidR="002D4AB8" w:rsidRDefault="00014708" w:rsidP="003E6D2E">
      <w:r w:rsidRPr="00ED5101">
        <w:rPr>
          <w:highlight w:val="yellow"/>
        </w:rPr>
        <w:t xml:space="preserve">However, the </w:t>
      </w:r>
      <w:r w:rsidR="002E19DD" w:rsidRPr="00ED5101">
        <w:rPr>
          <w:highlight w:val="yellow"/>
        </w:rPr>
        <w:t xml:space="preserve">final </w:t>
      </w:r>
      <w:r w:rsidR="0074122D" w:rsidRPr="00ED5101">
        <w:rPr>
          <w:highlight w:val="yellow"/>
        </w:rPr>
        <w:t>report</w:t>
      </w:r>
      <w:r w:rsidRPr="00ED5101">
        <w:rPr>
          <w:highlight w:val="yellow"/>
        </w:rPr>
        <w:t xml:space="preserve"> should be good enough that another developer should be able to continue your project!  It shoul</w:t>
      </w:r>
      <w:r w:rsidR="002E19DD" w:rsidRPr="00ED5101">
        <w:rPr>
          <w:highlight w:val="yellow"/>
        </w:rPr>
        <w:t xml:space="preserve">d have the usual contents page and </w:t>
      </w:r>
      <w:r w:rsidRPr="00ED5101">
        <w:rPr>
          <w:highlight w:val="yellow"/>
        </w:rPr>
        <w:t xml:space="preserve">page numbers </w:t>
      </w:r>
      <w:r w:rsidR="002E19DD" w:rsidRPr="00ED5101">
        <w:rPr>
          <w:highlight w:val="yellow"/>
        </w:rPr>
        <w:t>are essential</w:t>
      </w:r>
      <w:r w:rsidRPr="00ED5101">
        <w:rPr>
          <w:highlight w:val="yellow"/>
        </w:rPr>
        <w:t xml:space="preserve">.  </w:t>
      </w:r>
      <w:r w:rsidR="00076406" w:rsidRPr="00ED5101">
        <w:rPr>
          <w:highlight w:val="yellow"/>
        </w:rPr>
        <w:t>Page numbers are often overlooked by students in a hurry</w:t>
      </w:r>
      <w:r w:rsidR="00F23645" w:rsidRPr="00ED5101">
        <w:rPr>
          <w:highlight w:val="yellow"/>
        </w:rPr>
        <w:t>.</w:t>
      </w:r>
      <w:r w:rsidR="0074122D">
        <w:t xml:space="preserve">  </w:t>
      </w:r>
    </w:p>
    <w:p w14:paraId="02A6B6C6" w14:textId="77777777" w:rsidR="00377BBB" w:rsidRDefault="00377BBB" w:rsidP="003E6D2E">
      <w:pPr>
        <w:rPr>
          <w:b/>
          <w:bCs/>
          <w:iCs/>
          <w:color w:val="2E74B5"/>
          <w:sz w:val="28"/>
          <w:szCs w:val="28"/>
        </w:rPr>
      </w:pPr>
    </w:p>
    <w:p w14:paraId="127A82CB" w14:textId="295C4C5F" w:rsidR="00B70B3F" w:rsidRDefault="00377BBB" w:rsidP="00377BBB">
      <w:pPr>
        <w:pStyle w:val="Heading1"/>
      </w:pPr>
      <w:bookmarkStart w:id="6" w:name="_Toc53518927"/>
      <w:r>
        <w:t>6</w:t>
      </w:r>
      <w:r w:rsidR="00B70B3F" w:rsidRPr="005423DC">
        <w:t>. Plagiarism</w:t>
      </w:r>
      <w:bookmarkEnd w:id="6"/>
      <w:r w:rsidR="00B70B3F" w:rsidRPr="005423DC">
        <w:t xml:space="preserve"> </w:t>
      </w:r>
    </w:p>
    <w:p w14:paraId="5127E107" w14:textId="31820B41" w:rsidR="00B70B3F" w:rsidRPr="00014708" w:rsidRDefault="00B70B3F" w:rsidP="003E6D2E">
      <w:r>
        <w:t xml:space="preserve">Plagiarism </w:t>
      </w:r>
      <w:r w:rsidRPr="00014708">
        <w:t>(</w:t>
      </w:r>
      <w:r>
        <w:t>a form of</w:t>
      </w:r>
      <w:r w:rsidRPr="00014708">
        <w:t xml:space="preserve"> cheating</w:t>
      </w:r>
      <w:r>
        <w:t xml:space="preserve"> or the semblance of cheating</w:t>
      </w:r>
      <w:r w:rsidRPr="00014708">
        <w:t xml:space="preserve">) is effectively a crime in an academic context.  There is no institute of learning that tolerates it.  To avoid any accusation of </w:t>
      </w:r>
      <w:r w:rsidR="007E6260" w:rsidRPr="00014708">
        <w:t>plagiarism,</w:t>
      </w:r>
      <w:r w:rsidRPr="00014708">
        <w:t xml:space="preserve"> </w:t>
      </w:r>
      <w:r w:rsidR="000F717D">
        <w:t>take note of</w:t>
      </w:r>
      <w:r w:rsidRPr="00014708">
        <w:t xml:space="preserve"> the following:  </w:t>
      </w:r>
    </w:p>
    <w:p w14:paraId="07A4A4A5" w14:textId="64F67F26" w:rsidR="00B70B3F" w:rsidRDefault="00B70B3F" w:rsidP="003E6D2E">
      <w:r w:rsidRPr="00014708">
        <w:t>Everything you write should be in your own words!  When you're writing the text of your report, have nothing else in front of you except possibly for notes that you've made in preparation for the task.</w:t>
      </w:r>
    </w:p>
    <w:p w14:paraId="724A2B5B" w14:textId="5F78BA08" w:rsidR="00B70B3F" w:rsidRDefault="00B70B3F" w:rsidP="003E6D2E">
      <w:r>
        <w:t xml:space="preserve">Not only should all the words be your own, but </w:t>
      </w:r>
      <w:r w:rsidR="000F717D">
        <w:t>diagrams should be your own too, unless credited to their owners.</w:t>
      </w:r>
      <w:r>
        <w:t xml:space="preserve"> </w:t>
      </w:r>
    </w:p>
    <w:p w14:paraId="7BB72D16" w14:textId="7D7042AF" w:rsidR="00B70B3F" w:rsidRDefault="00B70B3F" w:rsidP="003E6D2E">
      <w:r>
        <w:t xml:space="preserve">Any lines or sections of source code that </w:t>
      </w:r>
      <w:r w:rsidR="00C37B71">
        <w:t>you didn't write from scratch</w:t>
      </w:r>
      <w:r>
        <w:t xml:space="preserve"> must be clearly shown as such with the start and the finish of any such section clearly marked.  Further if the code comes from a published work, reference must be explicitly</w:t>
      </w:r>
      <w:r w:rsidR="000F717D">
        <w:t xml:space="preserve"> made to that source, whether from a book, a journal, an academic report or thesis or from</w:t>
      </w:r>
      <w:r>
        <w:t xml:space="preserve"> the Internet.  </w:t>
      </w:r>
    </w:p>
    <w:p w14:paraId="4AE37D0D" w14:textId="62C037A1" w:rsidR="001D034E" w:rsidRDefault="00B70B3F" w:rsidP="00377BBB">
      <w:r>
        <w:t>Even if failure to acknowledge someone else's work was a careless omission rather than a deliberate intention to cheat, a charge of plagiarism can still be</w:t>
      </w:r>
      <w:r w:rsidR="00C37B71">
        <w:t xml:space="preserve"> successfully</w:t>
      </w:r>
      <w:r>
        <w:t xml:space="preserve"> </w:t>
      </w:r>
      <w:r w:rsidR="00C37B71">
        <w:t>made</w:t>
      </w:r>
      <w:r>
        <w:t xml:space="preserve"> against you; so be </w:t>
      </w:r>
      <w:r w:rsidR="00070B24">
        <w:t>extrem</w:t>
      </w:r>
      <w:r w:rsidR="00CB4A58">
        <w:t>e</w:t>
      </w:r>
      <w:r w:rsidR="00070B24">
        <w:t>ly</w:t>
      </w:r>
      <w:r>
        <w:t xml:space="preserve"> careful!  Whereas theft in </w:t>
      </w:r>
      <w:r w:rsidR="00D97FD1">
        <w:t>criminal law</w:t>
      </w:r>
      <w:r>
        <w:t xml:space="preserve"> is defined by the intention, not by the </w:t>
      </w:r>
      <w:r w:rsidR="00C37B71">
        <w:t>action</w:t>
      </w:r>
      <w:r w:rsidR="00300067">
        <w:t xml:space="preserve"> alone</w:t>
      </w:r>
      <w:r>
        <w:t xml:space="preserve">, plagiarism in </w:t>
      </w:r>
      <w:r w:rsidR="00C37B71">
        <w:t>academic life</w:t>
      </w:r>
      <w:r>
        <w:t xml:space="preserve"> is defined by the </w:t>
      </w:r>
      <w:r w:rsidR="00C37B71">
        <w:t>action</w:t>
      </w:r>
      <w:r>
        <w:t xml:space="preserve"> alone.</w:t>
      </w:r>
    </w:p>
    <w:p w14:paraId="3DF1ED18" w14:textId="1E1CE0F0" w:rsidR="00907AD3" w:rsidRPr="00377BBB" w:rsidRDefault="00377BBB" w:rsidP="00377BBB">
      <w:pPr>
        <w:pStyle w:val="Heading1"/>
      </w:pPr>
      <w:bookmarkStart w:id="7" w:name="_Toc53518928"/>
      <w:r w:rsidRPr="00377BBB">
        <w:lastRenderedPageBreak/>
        <w:t>7.</w:t>
      </w:r>
      <w:r w:rsidR="00907AD3" w:rsidRPr="00377BBB">
        <w:t xml:space="preserve"> The Essence of Project Reporting and of the Demonstration</w:t>
      </w:r>
      <w:bookmarkEnd w:id="7"/>
      <w:r w:rsidR="00907AD3" w:rsidRPr="00377BBB">
        <w:t xml:space="preserve">  </w:t>
      </w:r>
    </w:p>
    <w:p w14:paraId="052184BE" w14:textId="77777777" w:rsidR="00907AD3" w:rsidRPr="0048416D" w:rsidRDefault="00907AD3" w:rsidP="00907AD3">
      <w:pPr>
        <w:rPr>
          <w:shd w:val="clear" w:color="auto" w:fill="FFFFFF"/>
        </w:rPr>
      </w:pPr>
      <w:r w:rsidRPr="0048416D">
        <w:rPr>
          <w:shd w:val="clear" w:color="auto" w:fill="FFFFFF"/>
        </w:rPr>
        <w:t>Without a set of meaningful project reports and documented source code a project has neither academic nor commercial worth, since it resides only in the mind of the developer.  The system can neither be developed further nor maintained.  Thus, report writing is a serious integral part of the project.</w:t>
      </w:r>
    </w:p>
    <w:p w14:paraId="71EE2A63" w14:textId="77777777" w:rsidR="00907AD3" w:rsidRPr="0048416D" w:rsidRDefault="00907AD3" w:rsidP="00907AD3">
      <w:pPr>
        <w:rPr>
          <w:shd w:val="clear" w:color="auto" w:fill="FFFFFF"/>
        </w:rPr>
      </w:pPr>
      <w:r w:rsidRPr="0048416D">
        <w:rPr>
          <w:shd w:val="clear" w:color="auto" w:fill="FFFFFF"/>
        </w:rPr>
        <w:t xml:space="preserve">The set of project reports should contain no irrelevant padding and should be no less and no more than is required to describe the </w:t>
      </w:r>
      <w:r>
        <w:rPr>
          <w:shd w:val="clear" w:color="auto" w:fill="FFFFFF"/>
        </w:rPr>
        <w:t>project in words and diagrams.  As already mentioned, t</w:t>
      </w:r>
      <w:r w:rsidRPr="0048416D">
        <w:rPr>
          <w:shd w:val="clear" w:color="auto" w:fill="FFFFFF"/>
        </w:rPr>
        <w:t>utorials in standa</w:t>
      </w:r>
      <w:r>
        <w:rPr>
          <w:shd w:val="clear" w:color="auto" w:fill="FFFFFF"/>
        </w:rPr>
        <w:t>rd technologies or methods</w:t>
      </w:r>
      <w:r w:rsidRPr="0048416D">
        <w:rPr>
          <w:shd w:val="clear" w:color="auto" w:fill="FFFFFF"/>
        </w:rPr>
        <w:t xml:space="preserve"> </w:t>
      </w:r>
      <w:r>
        <w:rPr>
          <w:shd w:val="clear" w:color="auto" w:fill="FFFFFF"/>
        </w:rPr>
        <w:t>have no place in a project report, and can at worst be plagiaristic</w:t>
      </w:r>
      <w:r w:rsidRPr="0048416D">
        <w:rPr>
          <w:shd w:val="clear" w:color="auto" w:fill="FFFFFF"/>
        </w:rPr>
        <w:t>.  </w:t>
      </w:r>
    </w:p>
    <w:p w14:paraId="58DD0F1A" w14:textId="77777777" w:rsidR="00907AD3" w:rsidRDefault="00907AD3" w:rsidP="00907AD3">
      <w:pPr>
        <w:rPr>
          <w:shd w:val="clear" w:color="auto" w:fill="FFFFFF"/>
        </w:rPr>
      </w:pPr>
      <w:r w:rsidRPr="0048416D">
        <w:rPr>
          <w:shd w:val="clear" w:color="auto" w:fill="FFFFFF"/>
        </w:rPr>
        <w:t xml:space="preserve">In the last analysis, neither reports nor demonstrations are ends in themselves, but rather instruments of enquiry by which examiners discover what the student did in </w:t>
      </w:r>
      <w:r>
        <w:rPr>
          <w:shd w:val="clear" w:color="auto" w:fill="FFFFFF"/>
        </w:rPr>
        <w:t>their</w:t>
      </w:r>
      <w:r w:rsidRPr="0048416D">
        <w:rPr>
          <w:shd w:val="clear" w:color="auto" w:fill="FFFFFF"/>
        </w:rPr>
        <w:t xml:space="preserve"> project to the end that it is assessed.</w:t>
      </w:r>
    </w:p>
    <w:p w14:paraId="5B39607B" w14:textId="772A3BDB" w:rsidR="00377BBB" w:rsidRDefault="00377BBB" w:rsidP="00377BBB">
      <w:pPr>
        <w:pStyle w:val="Heading2"/>
      </w:pPr>
      <w:bookmarkStart w:id="8" w:name="_Toc53518929"/>
      <w:r>
        <w:t xml:space="preserve">7.1 </w:t>
      </w:r>
      <w:r w:rsidRPr="005423DC">
        <w:t>Naming of documents</w:t>
      </w:r>
      <w:bookmarkEnd w:id="8"/>
    </w:p>
    <w:p w14:paraId="43373449" w14:textId="77777777" w:rsidR="00377BBB" w:rsidRPr="0063662C" w:rsidRDefault="00377BBB" w:rsidP="00377BBB">
      <w:pPr>
        <w:rPr>
          <w:b/>
          <w:bCs/>
        </w:rPr>
      </w:pPr>
      <w:r w:rsidRPr="0063662C">
        <w:rPr>
          <w:b/>
          <w:bCs/>
        </w:rPr>
        <w:t>The following explains the filenames that electronic copies of documents should have:</w:t>
      </w:r>
    </w:p>
    <w:p w14:paraId="37DDBA0C" w14:textId="77777777" w:rsidR="00377BBB" w:rsidRDefault="00377BBB" w:rsidP="00377BBB">
      <w:pPr>
        <w:pStyle w:val="NormalWeb"/>
      </w:pPr>
      <w:r>
        <w:t>&lt;CCCCC&gt;_&lt;99999999&gt;_Report1 Ssssss.Ffffff.&lt;ext&gt;</w:t>
      </w:r>
    </w:p>
    <w:p w14:paraId="50373CEB" w14:textId="77777777" w:rsidR="00377BBB" w:rsidRDefault="00377BBB" w:rsidP="00377BBB">
      <w:pPr>
        <w:pStyle w:val="NormalWeb"/>
      </w:pPr>
      <w:r>
        <w:t>&lt;CCCCC&gt;_&lt;99999999&gt;_Presentation1.&lt;ext&gt;</w:t>
      </w:r>
    </w:p>
    <w:p w14:paraId="7228E60D" w14:textId="77777777" w:rsidR="00377BBB" w:rsidRDefault="00377BBB" w:rsidP="00377BBB">
      <w:pPr>
        <w:pStyle w:val="NormalWeb"/>
      </w:pPr>
      <w:r>
        <w:t>where:</w:t>
      </w:r>
    </w:p>
    <w:p w14:paraId="260E6308" w14:textId="77777777" w:rsidR="00377BBB" w:rsidRDefault="00377BBB" w:rsidP="00377BBB">
      <w:pPr>
        <w:pStyle w:val="NormalWeb"/>
      </w:pPr>
      <w:r>
        <w:t>CCCCC is the course code e.g. KMULA, KENTS</w:t>
      </w:r>
    </w:p>
    <w:p w14:paraId="10F9E960" w14:textId="77777777" w:rsidR="00377BBB" w:rsidRDefault="00377BBB" w:rsidP="00377BBB">
      <w:pPr>
        <w:pStyle w:val="NormalWeb"/>
      </w:pPr>
      <w:r>
        <w:t>99999999 is the student number</w:t>
      </w:r>
    </w:p>
    <w:p w14:paraId="5E7AB594" w14:textId="77777777" w:rsidR="00377BBB" w:rsidRDefault="00377BBB" w:rsidP="00377BBB">
      <w:pPr>
        <w:pStyle w:val="NormalWeb"/>
      </w:pPr>
      <w:r>
        <w:t>Ssssss.Ffffff represents Surname.Forename</w:t>
      </w:r>
    </w:p>
    <w:p w14:paraId="2494E754" w14:textId="77777777" w:rsidR="00377BBB" w:rsidRDefault="00377BBB" w:rsidP="00377BBB">
      <w:pPr>
        <w:pStyle w:val="NormalWeb"/>
      </w:pPr>
      <w:r>
        <w:t>ext is the extension of the file e.g. ppt, .avi, .doc etc</w:t>
      </w:r>
    </w:p>
    <w:p w14:paraId="7F7B3EF4" w14:textId="77777777" w:rsidR="00377BBB" w:rsidRPr="0063662C" w:rsidRDefault="00377BBB" w:rsidP="00377BBB">
      <w:pPr>
        <w:pStyle w:val="NormalWeb"/>
        <w:rPr>
          <w:b/>
          <w:bCs/>
        </w:rPr>
      </w:pPr>
      <w:r w:rsidRPr="0063662C">
        <w:rPr>
          <w:b/>
          <w:bCs/>
        </w:rPr>
        <w:t>Here' s an example:</w:t>
      </w:r>
    </w:p>
    <w:p w14:paraId="2DC7B1D7" w14:textId="3587C0B4" w:rsidR="00377BBB" w:rsidRDefault="00377BBB" w:rsidP="00377BBB">
      <w:pPr>
        <w:pStyle w:val="NormalWeb"/>
        <w:rPr>
          <w:b/>
          <w:bCs/>
        </w:rPr>
      </w:pPr>
      <w:r w:rsidRPr="0063662C">
        <w:rPr>
          <w:b/>
          <w:bCs/>
        </w:rPr>
        <w:t>KMULA_20034287_Video_Brennan.Julie.mov</w:t>
      </w:r>
    </w:p>
    <w:p w14:paraId="33F880B9" w14:textId="5F6F100C" w:rsidR="00377BBB" w:rsidRDefault="00377BBB">
      <w:pPr>
        <w:spacing w:before="0" w:after="0" w:line="240" w:lineRule="auto"/>
        <w:rPr>
          <w:b/>
          <w:bCs/>
        </w:rPr>
      </w:pPr>
      <w:r>
        <w:rPr>
          <w:b/>
          <w:bCs/>
        </w:rPr>
        <w:br w:type="page"/>
      </w:r>
    </w:p>
    <w:p w14:paraId="60FE3F66" w14:textId="14CD7D24" w:rsidR="00377BBB" w:rsidRDefault="00377BBB" w:rsidP="00377BBB">
      <w:pPr>
        <w:pStyle w:val="Heading2"/>
      </w:pPr>
      <w:bookmarkStart w:id="9" w:name="_Toc53518930"/>
      <w:r>
        <w:lastRenderedPageBreak/>
        <w:t>7.2 The front</w:t>
      </w:r>
      <w:r w:rsidRPr="00F82C07">
        <w:t xml:space="preserve"> page </w:t>
      </w:r>
      <w:r w:rsidR="0051684E">
        <w:t>(</w:t>
      </w:r>
      <w:r>
        <w:t xml:space="preserve">semester 1 &amp; 2 </w:t>
      </w:r>
      <w:r w:rsidRPr="00F82C07">
        <w:t>report</w:t>
      </w:r>
      <w:r w:rsidR="0051684E">
        <w:t>s)</w:t>
      </w:r>
      <w:bookmarkEnd w:id="9"/>
      <w:r w:rsidRPr="00F82C07">
        <w:t xml:space="preserve"> </w:t>
      </w:r>
    </w:p>
    <w:p w14:paraId="0B8CD9AF" w14:textId="77777777" w:rsidR="00377BBB" w:rsidRDefault="00377BBB" w:rsidP="00377BBB">
      <w:pPr>
        <w:jc w:val="both"/>
      </w:pPr>
    </w:p>
    <w:p w14:paraId="14D31209" w14:textId="3B3C18B6" w:rsidR="00377BBB" w:rsidRPr="0004695D" w:rsidRDefault="00377BBB" w:rsidP="00377BBB">
      <w:pPr>
        <w:jc w:val="both"/>
      </w:pPr>
      <w:r>
        <w:t xml:space="preserve">The following is a </w:t>
      </w:r>
      <w:r w:rsidRPr="0051046F">
        <w:rPr>
          <w:b/>
          <w:bCs/>
          <w:i/>
          <w:iCs/>
          <w:u w:val="single"/>
        </w:rPr>
        <w:t>suggested</w:t>
      </w:r>
      <w:r>
        <w:t xml:space="preserve"> style for the front cover of your documentation:</w:t>
      </w:r>
    </w:p>
    <w:p w14:paraId="00679EEB"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color w:val="538135"/>
        </w:rPr>
      </w:pPr>
      <w:r w:rsidRPr="00740631">
        <w:rPr>
          <w:color w:val="538135"/>
        </w:rPr>
        <w:t>Academic Title of Project (1</w:t>
      </w:r>
      <w:r>
        <w:rPr>
          <w:color w:val="538135"/>
        </w:rPr>
        <w:t>6</w:t>
      </w:r>
      <w:r w:rsidRPr="00740631">
        <w:rPr>
          <w:color w:val="538135"/>
        </w:rPr>
        <w:t xml:space="preserve"> point)</w:t>
      </w:r>
    </w:p>
    <w:p w14:paraId="224840F7"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i/>
          <w:iCs/>
          <w:color w:val="538135"/>
        </w:rPr>
      </w:pPr>
      <w:r w:rsidRPr="00740631">
        <w:rPr>
          <w:i/>
          <w:iCs/>
          <w:color w:val="538135"/>
        </w:rPr>
        <w:t>Optional Commercial Title of project (1</w:t>
      </w:r>
      <w:r>
        <w:rPr>
          <w:i/>
          <w:iCs/>
          <w:color w:val="538135"/>
        </w:rPr>
        <w:t>2</w:t>
      </w:r>
      <w:r w:rsidRPr="00740631">
        <w:rPr>
          <w:i/>
          <w:iCs/>
          <w:color w:val="538135"/>
        </w:rPr>
        <w:t xml:space="preserve"> point Italic)</w:t>
      </w:r>
    </w:p>
    <w:p w14:paraId="48F101EC"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color w:val="538135"/>
        </w:rPr>
      </w:pPr>
      <w:r w:rsidRPr="00740631">
        <w:rPr>
          <w:color w:val="538135"/>
        </w:rPr>
        <w:t xml:space="preserve">Generic project report title (12 point) – for example:  Semester 2 Report </w:t>
      </w:r>
    </w:p>
    <w:p w14:paraId="60E399D1"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color w:val="538135"/>
        </w:rPr>
      </w:pPr>
      <w:r w:rsidRPr="00740631">
        <w:rPr>
          <w:color w:val="538135"/>
        </w:rPr>
        <w:t>Developer's name (1</w:t>
      </w:r>
      <w:r>
        <w:rPr>
          <w:color w:val="538135"/>
        </w:rPr>
        <w:t>6</w:t>
      </w:r>
      <w:r w:rsidRPr="00740631">
        <w:rPr>
          <w:color w:val="538135"/>
        </w:rPr>
        <w:t xml:space="preserve"> point)        </w:t>
      </w:r>
    </w:p>
    <w:p w14:paraId="1690D406"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color w:val="538135"/>
        </w:rPr>
      </w:pPr>
      <w:r w:rsidRPr="00740631">
        <w:rPr>
          <w:color w:val="538135"/>
        </w:rPr>
        <w:t>Developer's student number (1</w:t>
      </w:r>
      <w:r>
        <w:rPr>
          <w:color w:val="538135"/>
        </w:rPr>
        <w:t>6</w:t>
      </w:r>
      <w:r w:rsidRPr="00740631">
        <w:rPr>
          <w:color w:val="538135"/>
        </w:rPr>
        <w:t xml:space="preserve"> point) </w:t>
      </w:r>
    </w:p>
    <w:p w14:paraId="4D22AFA3"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color w:val="538135"/>
        </w:rPr>
      </w:pPr>
      <w:r w:rsidRPr="00740631">
        <w:rPr>
          <w:color w:val="538135"/>
        </w:rPr>
        <w:t>Supervisor  (1</w:t>
      </w:r>
      <w:r>
        <w:rPr>
          <w:color w:val="538135"/>
        </w:rPr>
        <w:t>6</w:t>
      </w:r>
      <w:r w:rsidRPr="00740631">
        <w:rPr>
          <w:color w:val="538135"/>
        </w:rPr>
        <w:t xml:space="preserve"> point)</w:t>
      </w:r>
    </w:p>
    <w:p w14:paraId="46B8E8AA"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color w:val="538135"/>
        </w:rPr>
      </w:pPr>
      <w:r w:rsidRPr="00740631">
        <w:rPr>
          <w:color w:val="538135"/>
        </w:rPr>
        <w:t>Programme followed (14 point)</w:t>
      </w:r>
    </w:p>
    <w:p w14:paraId="3EC2A38A" w14:textId="77777777" w:rsidR="00377BBB" w:rsidRDefault="00377BBB" w:rsidP="00377BBB"/>
    <w:p w14:paraId="4C08C08B" w14:textId="77777777" w:rsidR="00377BBB" w:rsidRPr="0063662C" w:rsidRDefault="00377BBB" w:rsidP="00377BBB">
      <w:pPr>
        <w:rPr>
          <w:b/>
          <w:bCs/>
        </w:rPr>
      </w:pPr>
      <w:r w:rsidRPr="0063662C">
        <w:rPr>
          <w:b/>
          <w:bCs/>
        </w:rPr>
        <w:t>The following is an example:</w:t>
      </w:r>
    </w:p>
    <w:p w14:paraId="06CF856B"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sz w:val="36"/>
          <w:szCs w:val="36"/>
        </w:rPr>
      </w:pPr>
      <w:r w:rsidRPr="00740631">
        <w:rPr>
          <w:sz w:val="36"/>
          <w:szCs w:val="36"/>
        </w:rPr>
        <w:t>Networked Book Retrieval System</w:t>
      </w:r>
    </w:p>
    <w:p w14:paraId="623E0314"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i/>
          <w:iCs/>
          <w:sz w:val="28"/>
          <w:szCs w:val="28"/>
        </w:rPr>
      </w:pPr>
      <w:r w:rsidRPr="00740631">
        <w:rPr>
          <w:i/>
          <w:iCs/>
          <w:sz w:val="28"/>
          <w:szCs w:val="28"/>
        </w:rPr>
        <w:t>find that book</w:t>
      </w:r>
    </w:p>
    <w:p w14:paraId="000912BA"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sz w:val="28"/>
          <w:szCs w:val="28"/>
        </w:rPr>
      </w:pPr>
      <w:r w:rsidRPr="00740631">
        <w:rPr>
          <w:sz w:val="28"/>
          <w:szCs w:val="28"/>
        </w:rPr>
        <w:t xml:space="preserve">Semester 2 Report </w:t>
      </w:r>
    </w:p>
    <w:p w14:paraId="772011BB"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sz w:val="32"/>
          <w:szCs w:val="32"/>
        </w:rPr>
      </w:pPr>
      <w:r w:rsidRPr="00740631">
        <w:rPr>
          <w:sz w:val="32"/>
          <w:szCs w:val="32"/>
        </w:rPr>
        <w:t>Peter Grant</w:t>
      </w:r>
    </w:p>
    <w:p w14:paraId="24551A90"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sz w:val="32"/>
          <w:szCs w:val="32"/>
        </w:rPr>
      </w:pPr>
      <w:r w:rsidRPr="00740631">
        <w:rPr>
          <w:sz w:val="32"/>
          <w:szCs w:val="32"/>
        </w:rPr>
        <w:t>20066793</w:t>
      </w:r>
    </w:p>
    <w:p w14:paraId="6FE8CF84" w14:textId="77777777" w:rsidR="00377BBB" w:rsidRPr="00740631" w:rsidRDefault="00377BBB" w:rsidP="00377BBB">
      <w:pPr>
        <w:pBdr>
          <w:top w:val="single" w:sz="18" w:space="1" w:color="auto"/>
          <w:left w:val="single" w:sz="18" w:space="4" w:color="auto"/>
          <w:bottom w:val="single" w:sz="18" w:space="1" w:color="auto"/>
          <w:right w:val="single" w:sz="18" w:space="4" w:color="auto"/>
        </w:pBdr>
        <w:rPr>
          <w:sz w:val="32"/>
          <w:szCs w:val="32"/>
        </w:rPr>
      </w:pPr>
      <w:r w:rsidRPr="00740631">
        <w:rPr>
          <w:sz w:val="32"/>
          <w:szCs w:val="32"/>
        </w:rPr>
        <w:t>Supervisor: Aisling Barrett</w:t>
      </w:r>
    </w:p>
    <w:p w14:paraId="516DE68D" w14:textId="77777777" w:rsidR="00377BBB" w:rsidRPr="008430F1" w:rsidRDefault="00377BBB" w:rsidP="00377BBB">
      <w:pPr>
        <w:pBdr>
          <w:top w:val="single" w:sz="18" w:space="1" w:color="auto"/>
          <w:left w:val="single" w:sz="18" w:space="4" w:color="auto"/>
          <w:bottom w:val="single" w:sz="18" w:space="1" w:color="auto"/>
          <w:right w:val="single" w:sz="18" w:space="4" w:color="auto"/>
        </w:pBdr>
        <w:rPr>
          <w:sz w:val="28"/>
          <w:szCs w:val="28"/>
        </w:rPr>
      </w:pPr>
      <w:r w:rsidRPr="008430F1">
        <w:rPr>
          <w:sz w:val="28"/>
          <w:szCs w:val="28"/>
        </w:rPr>
        <w:t>BSc (Hons) in Software Systems Design</w:t>
      </w:r>
    </w:p>
    <w:p w14:paraId="612C3ADA" w14:textId="77777777" w:rsidR="0051046F" w:rsidRDefault="0051046F">
      <w:pPr>
        <w:spacing w:before="0" w:after="0" w:line="240" w:lineRule="auto"/>
        <w:rPr>
          <w:b/>
          <w:bCs/>
          <w:color w:val="2E74B5"/>
          <w:sz w:val="28"/>
          <w:szCs w:val="28"/>
        </w:rPr>
      </w:pPr>
      <w:r>
        <w:rPr>
          <w:b/>
          <w:bCs/>
          <w:color w:val="2E74B5"/>
          <w:sz w:val="28"/>
          <w:szCs w:val="28"/>
        </w:rPr>
        <w:br w:type="page"/>
      </w:r>
    </w:p>
    <w:p w14:paraId="110AF0D3" w14:textId="393172B9" w:rsidR="00916A92" w:rsidRPr="005423DC" w:rsidRDefault="00377BBB" w:rsidP="00377BBB">
      <w:pPr>
        <w:pStyle w:val="Heading1"/>
      </w:pPr>
      <w:bookmarkStart w:id="10" w:name="_Toc53518931"/>
      <w:r>
        <w:lastRenderedPageBreak/>
        <w:t>8</w:t>
      </w:r>
      <w:r w:rsidR="00916A92" w:rsidRPr="005423DC">
        <w:t>. Semester 1 status report</w:t>
      </w:r>
      <w:r w:rsidR="00F00114">
        <w:t>,</w:t>
      </w:r>
      <w:r w:rsidR="00916A92" w:rsidRPr="005423DC">
        <w:t xml:space="preserve"> </w:t>
      </w:r>
      <w:r w:rsidR="00916A92" w:rsidRPr="00C6634F">
        <w:rPr>
          <w:u w:val="single"/>
        </w:rPr>
        <w:t>indicative</w:t>
      </w:r>
      <w:r w:rsidR="00916A92" w:rsidRPr="005423DC">
        <w:t xml:space="preserve"> contents</w:t>
      </w:r>
      <w:bookmarkEnd w:id="10"/>
    </w:p>
    <w:p w14:paraId="6BC57CF5" w14:textId="77777777" w:rsidR="00916A92" w:rsidRPr="00241E38" w:rsidRDefault="00916A92" w:rsidP="00916A92">
      <w:pPr>
        <w:pStyle w:val="NormalWeb"/>
        <w:rPr>
          <w:b/>
          <w:bCs/>
          <w:color w:val="2E74B5"/>
          <w:sz w:val="28"/>
          <w:szCs w:val="28"/>
          <w:lang w:val="en-US"/>
        </w:rPr>
      </w:pPr>
      <w:r w:rsidRPr="00ED5101">
        <w:rPr>
          <w:b/>
          <w:bCs/>
          <w:color w:val="2E74B5"/>
          <w:sz w:val="28"/>
          <w:szCs w:val="28"/>
          <w:highlight w:val="yellow"/>
        </w:rPr>
        <w:t>(4000 words maximum + diagrams)</w:t>
      </w:r>
    </w:p>
    <w:p w14:paraId="1257A696" w14:textId="77777777" w:rsidR="00916A92" w:rsidRPr="008801E4" w:rsidRDefault="00916A92" w:rsidP="00500F86">
      <w:pPr>
        <w:pStyle w:val="NormalWeb"/>
      </w:pPr>
      <w:r w:rsidRPr="008801E4">
        <w:t>The report will</w:t>
      </w:r>
      <w:r w:rsidR="00403AA5">
        <w:t xml:space="preserve"> usually</w:t>
      </w:r>
      <w:r w:rsidRPr="008801E4">
        <w:t xml:space="preserve"> be accompanied by a technological feasibility study in which </w:t>
      </w:r>
      <w:r w:rsidR="00500F86">
        <w:t>you</w:t>
      </w:r>
      <w:r>
        <w:t xml:space="preserve"> </w:t>
      </w:r>
      <w:r w:rsidR="00500F86">
        <w:t>show</w:t>
      </w:r>
      <w:r w:rsidRPr="008801E4">
        <w:t xml:space="preserve"> that the various</w:t>
      </w:r>
      <w:r>
        <w:t xml:space="preserve"> technologies to be used in </w:t>
      </w:r>
      <w:r w:rsidR="00500F86">
        <w:t>your</w:t>
      </w:r>
      <w:r w:rsidRPr="008801E4">
        <w:t xml:space="preserve"> project, both hardware and software, work together.  The word </w:t>
      </w:r>
      <w:r w:rsidRPr="008801E4">
        <w:rPr>
          <w:i/>
          <w:iCs/>
        </w:rPr>
        <w:t>show</w:t>
      </w:r>
      <w:r>
        <w:rPr>
          <w:i/>
          <w:iCs/>
        </w:rPr>
        <w:t>s</w:t>
      </w:r>
      <w:r w:rsidRPr="008801E4">
        <w:t xml:space="preserve"> in the last sentence is to be taken literally.  In other </w:t>
      </w:r>
      <w:r w:rsidR="00C774E1" w:rsidRPr="008801E4">
        <w:t>words,</w:t>
      </w:r>
      <w:r w:rsidRPr="008801E4">
        <w:t xml:space="preserve"> </w:t>
      </w:r>
      <w:r w:rsidR="00500F86">
        <w:t>you</w:t>
      </w:r>
      <w:r>
        <w:t xml:space="preserve"> should</w:t>
      </w:r>
      <w:r w:rsidRPr="008801E4">
        <w:t xml:space="preserve"> build a working technological prototype using the relevant software/hardware.   </w:t>
      </w:r>
    </w:p>
    <w:p w14:paraId="479E8B67" w14:textId="77777777" w:rsidR="00916A92" w:rsidRDefault="00916A92" w:rsidP="00500F86">
      <w:pPr>
        <w:pStyle w:val="NormalWeb"/>
      </w:pPr>
      <w:r w:rsidRPr="008801E4">
        <w:t xml:space="preserve">The test application </w:t>
      </w:r>
      <w:r w:rsidR="00C6634F">
        <w:t xml:space="preserve">that </w:t>
      </w:r>
      <w:r w:rsidR="00500F86">
        <w:t>you build</w:t>
      </w:r>
      <w:r w:rsidRPr="008801E4">
        <w:t xml:space="preserve"> need not necessarily have any real functionality to it as long as it tests that the “building blocks” work together.  </w:t>
      </w:r>
      <w:r w:rsidR="00C6634F">
        <w:t>T</w:t>
      </w:r>
      <w:r w:rsidRPr="008801E4">
        <w:t>he first report may be accompanied, not just with a technological prototype, but also with that technological prototype partially or completely fleshed out with code for the f</w:t>
      </w:r>
      <w:r>
        <w:t xml:space="preserve">irst iteration.  At all times </w:t>
      </w:r>
      <w:r w:rsidR="00500F86">
        <w:t>you</w:t>
      </w:r>
      <w:r>
        <w:t xml:space="preserve"> should be</w:t>
      </w:r>
      <w:r w:rsidRPr="008801E4">
        <w:t xml:space="preserve"> guided by the advice of </w:t>
      </w:r>
      <w:r w:rsidR="00500F86">
        <w:t>your</w:t>
      </w:r>
      <w:r>
        <w:t xml:space="preserve"> supervisor with whom </w:t>
      </w:r>
      <w:r w:rsidR="00500F86">
        <w:t>you</w:t>
      </w:r>
      <w:r>
        <w:t xml:space="preserve"> </w:t>
      </w:r>
      <w:r w:rsidR="00C774E1">
        <w:t>discuss</w:t>
      </w:r>
      <w:r w:rsidRPr="008801E4">
        <w:t xml:space="preserve"> </w:t>
      </w:r>
      <w:r w:rsidR="00500F86">
        <w:t>your</w:t>
      </w:r>
      <w:r w:rsidRPr="008801E4">
        <w:t xml:space="preserve"> own project week by week.</w:t>
      </w:r>
    </w:p>
    <w:p w14:paraId="2856D020" w14:textId="77777777" w:rsidR="00916A92" w:rsidRPr="008801E4" w:rsidRDefault="00916A92" w:rsidP="00916A92">
      <w:pPr>
        <w:pStyle w:val="NormalWeb"/>
      </w:pPr>
      <w:r>
        <w:t xml:space="preserve">It is </w:t>
      </w:r>
      <w:r w:rsidRPr="008801E4">
        <w:t>often at the seams between technologies that things go awry.</w:t>
      </w:r>
    </w:p>
    <w:p w14:paraId="257B3012" w14:textId="77777777" w:rsidR="00916A92" w:rsidRPr="008801E4" w:rsidRDefault="00916A92" w:rsidP="00916A92">
      <w:pPr>
        <w:pStyle w:val="NormalWeb"/>
      </w:pPr>
      <w:r w:rsidRPr="008801E4">
        <w:rPr>
          <w:i/>
          <w:iCs/>
        </w:rPr>
        <w:t>Example 1:</w:t>
      </w:r>
      <w:r>
        <w:t xml:space="preserve"> A developer</w:t>
      </w:r>
      <w:r w:rsidRPr="008801E4">
        <w:t xml:space="preserve"> may understand Java very well.  </w:t>
      </w:r>
      <w:r w:rsidR="00E73ABA">
        <w:t>They</w:t>
      </w:r>
      <w:r w:rsidRPr="008801E4">
        <w:t xml:space="preserve"> may understand SQL very well, but getting code in Java to talk with a given proprietary database management system is likely to be where the problems, if any, lie.  </w:t>
      </w:r>
    </w:p>
    <w:p w14:paraId="01EFF138" w14:textId="77777777" w:rsidR="00916A92" w:rsidRPr="008801E4" w:rsidRDefault="00916A92" w:rsidP="00916A92">
      <w:pPr>
        <w:pStyle w:val="NormalWeb"/>
      </w:pPr>
      <w:r w:rsidRPr="008801E4">
        <w:rPr>
          <w:i/>
          <w:iCs/>
        </w:rPr>
        <w:t>Example 2:</w:t>
      </w:r>
      <w:r w:rsidRPr="008801E4">
        <w:t xml:space="preserve"> </w:t>
      </w:r>
      <w:r>
        <w:t>A developer</w:t>
      </w:r>
      <w:r w:rsidRPr="008801E4">
        <w:t xml:space="preserve"> may intend to develop code for a mobile device using an emulator on a PC or laptop.  </w:t>
      </w:r>
      <w:r w:rsidR="00E73ABA">
        <w:t>They</w:t>
      </w:r>
      <w:r>
        <w:t xml:space="preserve"> must ensure that </w:t>
      </w:r>
      <w:r w:rsidR="00E73ABA">
        <w:t>they</w:t>
      </w:r>
      <w:r w:rsidR="00CB3275">
        <w:t xml:space="preserve"> are</w:t>
      </w:r>
      <w:r w:rsidRPr="008801E4">
        <w:t xml:space="preserve"> capable of</w:t>
      </w:r>
      <w:r>
        <w:t xml:space="preserve"> using</w:t>
      </w:r>
      <w:r w:rsidRPr="008801E4">
        <w:t xml:space="preserve"> </w:t>
      </w:r>
      <w:r w:rsidR="00E73ABA">
        <w:t>their</w:t>
      </w:r>
      <w:r w:rsidRPr="008801E4">
        <w:t xml:space="preserve"> development system, and that it yields code that runs on </w:t>
      </w:r>
      <w:r w:rsidR="00E73ABA">
        <w:t>their</w:t>
      </w:r>
      <w:r w:rsidRPr="008801E4">
        <w:t xml:space="preserve"> mobile device.</w:t>
      </w:r>
    </w:p>
    <w:p w14:paraId="6D059A2D" w14:textId="77777777" w:rsidR="00916A92" w:rsidRPr="008801E4" w:rsidRDefault="00500F86" w:rsidP="00500F86">
      <w:pPr>
        <w:pStyle w:val="NormalWeb"/>
      </w:pPr>
      <w:r>
        <w:t>You</w:t>
      </w:r>
      <w:r w:rsidR="00916A92" w:rsidRPr="008801E4">
        <w:t xml:space="preserve"> may decide some weeks later to change </w:t>
      </w:r>
      <w:r w:rsidR="00E73ABA">
        <w:t>their</w:t>
      </w:r>
      <w:r w:rsidR="00916A92" w:rsidRPr="008801E4">
        <w:t xml:space="preserve"> technologies, but </w:t>
      </w:r>
      <w:r>
        <w:t>you</w:t>
      </w:r>
      <w:r w:rsidR="00916A92">
        <w:t xml:space="preserve"> must ensure at this stage that </w:t>
      </w:r>
      <w:r>
        <w:t>you</w:t>
      </w:r>
      <w:r w:rsidR="00916A92">
        <w:t xml:space="preserve"> </w:t>
      </w:r>
      <w:r w:rsidR="00CB3275">
        <w:t>have</w:t>
      </w:r>
      <w:r w:rsidR="00916A92" w:rsidRPr="008801E4">
        <w:t xml:space="preserve"> a base to fall back on if </w:t>
      </w:r>
      <w:r>
        <w:t>your</w:t>
      </w:r>
      <w:r w:rsidR="00916A92">
        <w:t xml:space="preserve"> new ideas do not</w:t>
      </w:r>
      <w:r w:rsidR="00916A92" w:rsidRPr="008801E4">
        <w:t xml:space="preserve"> work out</w:t>
      </w:r>
      <w:r w:rsidR="00916A92">
        <w:t xml:space="preserve"> well</w:t>
      </w:r>
      <w:r w:rsidR="00916A92" w:rsidRPr="008801E4">
        <w:t>.</w:t>
      </w:r>
    </w:p>
    <w:p w14:paraId="0AF8B055" w14:textId="77777777" w:rsidR="00916A92" w:rsidRPr="008801E4" w:rsidRDefault="00916A92" w:rsidP="00403AA5">
      <w:pPr>
        <w:pStyle w:val="NormalWeb"/>
      </w:pPr>
      <w:r w:rsidRPr="008801E4">
        <w:t xml:space="preserve">If the project is being done in an iterative, incremental and evolutionary manner, this report </w:t>
      </w:r>
      <w:r w:rsidRPr="008801E4">
        <w:rPr>
          <w:i/>
          <w:iCs/>
        </w:rPr>
        <w:t>may</w:t>
      </w:r>
      <w:r w:rsidRPr="008801E4">
        <w:t xml:space="preserve"> contain the first attempt at a </w:t>
      </w:r>
      <w:r w:rsidRPr="00B327D6">
        <w:t>plan</w:t>
      </w:r>
      <w:r w:rsidRPr="008801E4">
        <w:t xml:space="preserve"> for release of the project, in a number of iterations, each of which aims to be of production quality but </w:t>
      </w:r>
      <w:r>
        <w:t>which</w:t>
      </w:r>
      <w:r w:rsidRPr="008801E4">
        <w:t xml:space="preserve"> will be (a) re-factored and possibly (b) changed</w:t>
      </w:r>
      <w:r>
        <w:t xml:space="preserve"> in functionality, too,</w:t>
      </w:r>
      <w:r w:rsidRPr="008801E4">
        <w:t xml:space="preserve"> to reflect a more mature idea of </w:t>
      </w:r>
      <w:r>
        <w:t>user requirements</w:t>
      </w:r>
      <w:r w:rsidRPr="008801E4">
        <w:t>, just before the next iteration is started.</w:t>
      </w:r>
    </w:p>
    <w:p w14:paraId="01915A5D" w14:textId="77777777" w:rsidR="00916A92" w:rsidRPr="008801E4" w:rsidRDefault="00916A92" w:rsidP="001E6186">
      <w:pPr>
        <w:pStyle w:val="NormalWeb"/>
      </w:pPr>
      <w:r>
        <w:t xml:space="preserve">Whatever </w:t>
      </w:r>
      <w:r w:rsidR="001E6186">
        <w:t>method</w:t>
      </w:r>
      <w:r>
        <w:t xml:space="preserve"> </w:t>
      </w:r>
      <w:r w:rsidR="00500F86">
        <w:t>you use</w:t>
      </w:r>
      <w:r w:rsidRPr="008801E4">
        <w:t>, there should be c</w:t>
      </w:r>
      <w:r>
        <w:t xml:space="preserve">lear evidence that </w:t>
      </w:r>
      <w:r w:rsidR="00500F86">
        <w:t>you</w:t>
      </w:r>
      <w:r w:rsidR="00CB3275">
        <w:t xml:space="preserve"> have</w:t>
      </w:r>
      <w:r>
        <w:t xml:space="preserve"> </w:t>
      </w:r>
      <w:r w:rsidRPr="008801E4">
        <w:t>started to deal with what are arguably the three main risk factors involved in a project</w:t>
      </w:r>
    </w:p>
    <w:p w14:paraId="40445F14" w14:textId="77777777" w:rsidR="00916A92" w:rsidRPr="008801E4" w:rsidRDefault="00916A92" w:rsidP="00916A92">
      <w:pPr>
        <w:pStyle w:val="NormalWeb"/>
      </w:pPr>
      <w:r w:rsidRPr="008801E4">
        <w:rPr>
          <w:i/>
          <w:iCs/>
        </w:rPr>
        <w:t>Requirements risk</w:t>
      </w:r>
      <w:r>
        <w:t xml:space="preserve"> –  One </w:t>
      </w:r>
      <w:r w:rsidRPr="008801E4">
        <w:t>ask</w:t>
      </w:r>
      <w:r>
        <w:t>s one</w:t>
      </w:r>
      <w:r w:rsidRPr="008801E4">
        <w:t>self “Am I starting to understand what the user (real or imaginary) really wants or would like from the system?”</w:t>
      </w:r>
    </w:p>
    <w:p w14:paraId="1A004C13" w14:textId="77777777" w:rsidR="00916A92" w:rsidRPr="008801E4" w:rsidRDefault="00916A92" w:rsidP="00916A92">
      <w:pPr>
        <w:pStyle w:val="NormalWeb"/>
      </w:pPr>
      <w:r w:rsidRPr="00F01368">
        <w:rPr>
          <w:i/>
          <w:iCs/>
        </w:rPr>
        <w:t>Skills risk</w:t>
      </w:r>
      <w:r w:rsidRPr="008801E4">
        <w:t xml:space="preserve"> – </w:t>
      </w:r>
      <w:r>
        <w:t>One asks oneself "</w:t>
      </w:r>
      <w:r w:rsidRPr="008801E4">
        <w:t>Am I building my skills in programming, or in other areas in order to be able to tackle the project?</w:t>
      </w:r>
      <w:r>
        <w:t>"</w:t>
      </w:r>
    </w:p>
    <w:p w14:paraId="1873309F" w14:textId="77777777" w:rsidR="00916A92" w:rsidRDefault="00916A92" w:rsidP="00916A92">
      <w:pPr>
        <w:pStyle w:val="NormalWeb"/>
      </w:pPr>
      <w:r w:rsidRPr="00122198">
        <w:rPr>
          <w:i/>
          <w:iCs/>
        </w:rPr>
        <w:t>Technological Risk</w:t>
      </w:r>
      <w:r>
        <w:t xml:space="preserve"> – That is</w:t>
      </w:r>
      <w:r w:rsidRPr="008801E4">
        <w:t xml:space="preserve"> largely covered in the technological prototype.</w:t>
      </w:r>
    </w:p>
    <w:p w14:paraId="161D14B0" w14:textId="77777777" w:rsidR="00916A92" w:rsidRPr="008801E4" w:rsidRDefault="00916A92" w:rsidP="00500F86">
      <w:pPr>
        <w:pStyle w:val="NormalWeb"/>
      </w:pPr>
      <w:r>
        <w:t>It is</w:t>
      </w:r>
      <w:r w:rsidRPr="008801E4">
        <w:t xml:space="preserve"> essential </w:t>
      </w:r>
      <w:r w:rsidR="00403AA5">
        <w:t>the report</w:t>
      </w:r>
      <w:r w:rsidRPr="008801E4">
        <w:t xml:space="preserve"> </w:t>
      </w:r>
      <w:r w:rsidR="00403AA5">
        <w:t>is</w:t>
      </w:r>
      <w:r w:rsidR="00365474">
        <w:t xml:space="preserve"> done to a high standard</w:t>
      </w:r>
      <w:r w:rsidRPr="008801E4">
        <w:t xml:space="preserve"> and really do</w:t>
      </w:r>
      <w:r w:rsidR="00403AA5">
        <w:t>es</w:t>
      </w:r>
      <w:r w:rsidRPr="008801E4">
        <w:t xml:space="preserve"> describe the project </w:t>
      </w:r>
      <w:r w:rsidR="00500F86">
        <w:t>that you are</w:t>
      </w:r>
      <w:r>
        <w:t xml:space="preserve"> undertaking</w:t>
      </w:r>
      <w:r w:rsidRPr="008801E4">
        <w:t xml:space="preserve">.  A project without </w:t>
      </w:r>
      <w:r w:rsidR="0069203B">
        <w:t xml:space="preserve">a </w:t>
      </w:r>
      <w:r w:rsidRPr="008801E4">
        <w:t>goo</w:t>
      </w:r>
      <w:r w:rsidR="00403AA5">
        <w:t>d report</w:t>
      </w:r>
      <w:r>
        <w:t xml:space="preserve"> is a secret; it cannot </w:t>
      </w:r>
      <w:r w:rsidRPr="008801E4">
        <w:t>be</w:t>
      </w:r>
      <w:r>
        <w:t xml:space="preserve"> exploited commercially and it is</w:t>
      </w:r>
      <w:r w:rsidRPr="008801E4">
        <w:t xml:space="preserve"> of no academic interest either.</w:t>
      </w:r>
    </w:p>
    <w:p w14:paraId="74AF5E01" w14:textId="77777777" w:rsidR="00916A92" w:rsidRPr="008801E4" w:rsidRDefault="00916A92" w:rsidP="00403AA5">
      <w:pPr>
        <w:pStyle w:val="NormalWeb"/>
      </w:pPr>
      <w:r w:rsidRPr="008801E4">
        <w:lastRenderedPageBreak/>
        <w:t xml:space="preserve">The </w:t>
      </w:r>
      <w:r>
        <w:t>report also serves a number of additional</w:t>
      </w:r>
      <w:r w:rsidRPr="008801E4">
        <w:t xml:space="preserve"> purposes:</w:t>
      </w:r>
    </w:p>
    <w:p w14:paraId="06B643CE" w14:textId="77777777" w:rsidR="00916A92" w:rsidRPr="008801E4" w:rsidRDefault="00916A92" w:rsidP="00500F86">
      <w:pPr>
        <w:pStyle w:val="NormalWeb"/>
        <w:numPr>
          <w:ilvl w:val="0"/>
          <w:numId w:val="4"/>
        </w:numPr>
        <w:suppressAutoHyphens/>
        <w:spacing w:before="28" w:beforeAutospacing="0" w:afterAutospacing="0"/>
      </w:pPr>
      <w:r>
        <w:t xml:space="preserve">It helps </w:t>
      </w:r>
      <w:r w:rsidR="00500F86">
        <w:t>you</w:t>
      </w:r>
      <w:r w:rsidRPr="008801E4">
        <w:t xml:space="preserve"> and </w:t>
      </w:r>
      <w:r w:rsidR="00500F86">
        <w:t>your supervisor</w:t>
      </w:r>
      <w:r w:rsidRPr="008801E4">
        <w:t xml:space="preserve"> review what </w:t>
      </w:r>
      <w:r w:rsidR="00500F86">
        <w:t>you have</w:t>
      </w:r>
      <w:r>
        <w:t xml:space="preserve"> completed </w:t>
      </w:r>
      <w:r w:rsidRPr="008801E4">
        <w:t>in Semester 1.</w:t>
      </w:r>
    </w:p>
    <w:p w14:paraId="1953D7A2" w14:textId="77777777" w:rsidR="00916A92" w:rsidRPr="008801E4" w:rsidRDefault="00916A92" w:rsidP="00500F86">
      <w:pPr>
        <w:pStyle w:val="NormalWeb"/>
        <w:numPr>
          <w:ilvl w:val="0"/>
          <w:numId w:val="4"/>
        </w:numPr>
        <w:suppressAutoHyphens/>
        <w:spacing w:before="28" w:beforeAutospacing="0" w:afterAutospacing="0"/>
      </w:pPr>
      <w:r w:rsidRPr="008801E4">
        <w:t xml:space="preserve">It provides evidence </w:t>
      </w:r>
      <w:r>
        <w:t xml:space="preserve">of what </w:t>
      </w:r>
      <w:r w:rsidR="00500F86">
        <w:t>you have</w:t>
      </w:r>
      <w:r>
        <w:t xml:space="preserve"> achieved</w:t>
      </w:r>
      <w:r w:rsidRPr="008801E4">
        <w:t xml:space="preserve"> so that </w:t>
      </w:r>
      <w:r w:rsidR="00500F86">
        <w:t>you</w:t>
      </w:r>
      <w:r w:rsidRPr="008801E4">
        <w:t xml:space="preserve"> can be examined.</w:t>
      </w:r>
    </w:p>
    <w:p w14:paraId="40841241" w14:textId="77777777" w:rsidR="00916A92" w:rsidRPr="008801E4" w:rsidRDefault="00916A92" w:rsidP="00500F86">
      <w:pPr>
        <w:pStyle w:val="NormalWeb"/>
        <w:numPr>
          <w:ilvl w:val="0"/>
          <w:numId w:val="4"/>
        </w:numPr>
        <w:suppressAutoHyphens/>
        <w:spacing w:before="28" w:beforeAutospacing="0" w:afterAutospacing="0"/>
      </w:pPr>
      <w:r w:rsidRPr="008801E4">
        <w:t xml:space="preserve">It provides a plan which </w:t>
      </w:r>
      <w:r w:rsidR="00500F86">
        <w:t>you</w:t>
      </w:r>
      <w:r w:rsidRPr="008801E4">
        <w:t xml:space="preserve"> then us</w:t>
      </w:r>
      <w:r w:rsidR="0069203B">
        <w:t>e</w:t>
      </w:r>
      <w:r w:rsidRPr="008801E4">
        <w:t xml:space="preserve"> to get started on Semester 2 work.</w:t>
      </w:r>
    </w:p>
    <w:p w14:paraId="25BD2E7E" w14:textId="77777777" w:rsidR="00916A92" w:rsidRPr="008801E4" w:rsidRDefault="00CB3275" w:rsidP="00CB3275">
      <w:pPr>
        <w:pStyle w:val="NormalWeb"/>
      </w:pPr>
      <w:r>
        <w:t>Although short, i</w:t>
      </w:r>
      <w:r w:rsidR="00916A92" w:rsidRPr="008801E4">
        <w:t>t is an important document.  It must be page numbered, have chapters and titled paragraphs, and the structure of the document must</w:t>
      </w:r>
      <w:r w:rsidR="00916A92">
        <w:t xml:space="preserve"> be laid out in a contents page.</w:t>
      </w:r>
      <w:r w:rsidR="00916A92" w:rsidRPr="008801E4">
        <w:t xml:space="preserve">  Other people’s work alluded to must be referenced.   </w:t>
      </w:r>
    </w:p>
    <w:p w14:paraId="65AD5A4F" w14:textId="77777777" w:rsidR="00916A92" w:rsidRPr="008801E4" w:rsidRDefault="00916A92" w:rsidP="00916A92">
      <w:pPr>
        <w:pStyle w:val="NormalWeb"/>
      </w:pPr>
      <w:r w:rsidRPr="008801E4">
        <w:t xml:space="preserve">What it contains </w:t>
      </w:r>
      <w:r w:rsidR="00CB3275">
        <w:t xml:space="preserve">also </w:t>
      </w:r>
      <w:r w:rsidRPr="008801E4">
        <w:t>depends on such factors as</w:t>
      </w:r>
      <w:r>
        <w:t>:</w:t>
      </w:r>
      <w:r w:rsidRPr="008801E4">
        <w:t xml:space="preserve"> </w:t>
      </w:r>
    </w:p>
    <w:p w14:paraId="466E6DED" w14:textId="77777777" w:rsidR="00916A92" w:rsidRPr="008801E4" w:rsidRDefault="00916A92" w:rsidP="001E6186">
      <w:pPr>
        <w:pStyle w:val="NormalWeb"/>
        <w:numPr>
          <w:ilvl w:val="0"/>
          <w:numId w:val="5"/>
        </w:numPr>
        <w:suppressAutoHyphens/>
        <w:spacing w:before="28" w:beforeAutospacing="0" w:afterAutospacing="0"/>
      </w:pPr>
      <w:r w:rsidRPr="008801E4">
        <w:t xml:space="preserve">the </w:t>
      </w:r>
      <w:r w:rsidR="001E6186">
        <w:t>method</w:t>
      </w:r>
      <w:r w:rsidRPr="008801E4">
        <w:t xml:space="preserve"> </w:t>
      </w:r>
      <w:r w:rsidR="00500F86">
        <w:t>you are</w:t>
      </w:r>
      <w:r w:rsidRPr="008801E4">
        <w:t xml:space="preserve"> following </w:t>
      </w:r>
    </w:p>
    <w:p w14:paraId="157C0626" w14:textId="77777777" w:rsidR="00916A92" w:rsidRPr="008801E4" w:rsidRDefault="00916A92" w:rsidP="00916A92">
      <w:pPr>
        <w:pStyle w:val="NormalWeb"/>
        <w:numPr>
          <w:ilvl w:val="0"/>
          <w:numId w:val="5"/>
        </w:numPr>
        <w:suppressAutoHyphens/>
        <w:spacing w:before="28" w:beforeAutospacing="0" w:afterAutospacing="0"/>
      </w:pPr>
      <w:r>
        <w:t xml:space="preserve">the programme </w:t>
      </w:r>
      <w:r w:rsidR="00500F86">
        <w:t>you</w:t>
      </w:r>
      <w:r w:rsidR="001F21F6">
        <w:t xml:space="preserve"> are</w:t>
      </w:r>
      <w:r>
        <w:t xml:space="preserve"> </w:t>
      </w:r>
      <w:r w:rsidRPr="008801E4">
        <w:t>on</w:t>
      </w:r>
    </w:p>
    <w:p w14:paraId="5204AC9B" w14:textId="77777777" w:rsidR="00916A92" w:rsidRPr="008801E4" w:rsidRDefault="00916A92" w:rsidP="00500F86">
      <w:pPr>
        <w:pStyle w:val="NormalWeb"/>
        <w:numPr>
          <w:ilvl w:val="0"/>
          <w:numId w:val="5"/>
        </w:numPr>
        <w:suppressAutoHyphens/>
        <w:spacing w:before="28" w:beforeAutospacing="0" w:afterAutospacing="0"/>
      </w:pPr>
      <w:r>
        <w:t xml:space="preserve">the type of project </w:t>
      </w:r>
      <w:r w:rsidR="00500F86">
        <w:t>you</w:t>
      </w:r>
      <w:r w:rsidR="001F21F6">
        <w:t xml:space="preserve"> are</w:t>
      </w:r>
      <w:r>
        <w:t xml:space="preserve"> </w:t>
      </w:r>
      <w:r w:rsidRPr="008801E4">
        <w:t>doing</w:t>
      </w:r>
    </w:p>
    <w:p w14:paraId="185E971E" w14:textId="77777777" w:rsidR="00916A92" w:rsidRPr="008801E4" w:rsidRDefault="00916A92" w:rsidP="001E6186">
      <w:pPr>
        <w:pStyle w:val="NormalWeb"/>
      </w:pPr>
      <w:r w:rsidRPr="008801E4">
        <w:t>Its contents depend</w:t>
      </w:r>
      <w:r>
        <w:t xml:space="preserve"> ultimately on what stage </w:t>
      </w:r>
      <w:r w:rsidR="00500F86">
        <w:t>you have</w:t>
      </w:r>
      <w:r w:rsidRPr="008801E4">
        <w:t xml:space="preserve"> reached in following </w:t>
      </w:r>
      <w:r w:rsidR="00500F86">
        <w:t>your</w:t>
      </w:r>
      <w:r w:rsidRPr="008801E4">
        <w:t xml:space="preserve"> </w:t>
      </w:r>
      <w:r>
        <w:t xml:space="preserve">chosen </w:t>
      </w:r>
      <w:r w:rsidR="001E6186">
        <w:t>method</w:t>
      </w:r>
      <w:r w:rsidRPr="008801E4">
        <w:t xml:space="preserve">.  The stage </w:t>
      </w:r>
      <w:r w:rsidR="00500F86">
        <w:t>you</w:t>
      </w:r>
      <w:r w:rsidRPr="008801E4">
        <w:t xml:space="preserve"> should have reached is “half way through” </w:t>
      </w:r>
      <w:r w:rsidR="00500F86">
        <w:t>your</w:t>
      </w:r>
      <w:r w:rsidRPr="008801E4">
        <w:t xml:space="preserve"> project as defined by </w:t>
      </w:r>
      <w:r w:rsidR="00500F86">
        <w:t>your</w:t>
      </w:r>
      <w:r>
        <w:t xml:space="preserve"> chosen</w:t>
      </w:r>
      <w:r w:rsidRPr="008801E4">
        <w:t xml:space="preserve"> </w:t>
      </w:r>
      <w:r w:rsidR="001E6186">
        <w:t>method</w:t>
      </w:r>
      <w:r w:rsidRPr="008801E4">
        <w:t>.</w:t>
      </w:r>
    </w:p>
    <w:p w14:paraId="7FD82772" w14:textId="77777777" w:rsidR="00916A92" w:rsidRPr="008801E4" w:rsidRDefault="00916A92" w:rsidP="00500F86">
      <w:pPr>
        <w:pStyle w:val="NormalWeb"/>
      </w:pPr>
      <w:r>
        <w:t xml:space="preserve">To flesh this out:  Suppose </w:t>
      </w:r>
      <w:r w:rsidR="00500F86">
        <w:t>you are</w:t>
      </w:r>
      <w:r w:rsidRPr="008801E4">
        <w:t xml:space="preserve"> fo</w:t>
      </w:r>
      <w:r w:rsidR="001E6186">
        <w:t>llowing an iterative method</w:t>
      </w:r>
      <w:r w:rsidRPr="008801E4">
        <w:t xml:space="preserve">, where </w:t>
      </w:r>
      <w:r w:rsidR="00500F86">
        <w:t>you</w:t>
      </w:r>
      <w:r w:rsidRPr="008801E4">
        <w:t xml:space="preserve"> release </w:t>
      </w:r>
      <w:r w:rsidR="00500F86">
        <w:t>your</w:t>
      </w:r>
      <w:r w:rsidRPr="008801E4">
        <w:t xml:space="preserve"> project in producti</w:t>
      </w:r>
      <w:r>
        <w:t>on quality slices.  If that is so</w:t>
      </w:r>
      <w:r w:rsidRPr="008801E4">
        <w:t xml:space="preserve">, then at this stage </w:t>
      </w:r>
      <w:r w:rsidR="00500F86">
        <w:t>you</w:t>
      </w:r>
      <w:r w:rsidRPr="008801E4">
        <w:t xml:space="preserve"> should have (a) got </w:t>
      </w:r>
      <w:r w:rsidR="00E73ABA">
        <w:t>their</w:t>
      </w:r>
      <w:r w:rsidRPr="008801E4">
        <w:t xml:space="preserve"> functional prototype working and (b) have fleshed that out with one or two slices of functionality, defined in a set of use cases.  </w:t>
      </w:r>
      <w:r w:rsidR="00C774E1" w:rsidRPr="008801E4">
        <w:t>Based on</w:t>
      </w:r>
      <w:r w:rsidRPr="008801E4">
        <w:t xml:space="preserve"> how long it took </w:t>
      </w:r>
      <w:r w:rsidR="00500F86">
        <w:t>you</w:t>
      </w:r>
      <w:r>
        <w:t xml:space="preserve"> to do that, </w:t>
      </w:r>
      <w:r w:rsidR="00500F86">
        <w:t>you</w:t>
      </w:r>
      <w:r>
        <w:t xml:space="preserve"> will</w:t>
      </w:r>
      <w:r w:rsidRPr="008801E4">
        <w:t xml:space="preserve"> now have a plan, to be implemented in semester 2, to make further production-quality increments to the project at the end of a series of more or les</w:t>
      </w:r>
      <w:r>
        <w:t xml:space="preserve">s equal time intervals.  </w:t>
      </w:r>
      <w:r w:rsidR="00500F86">
        <w:t>You</w:t>
      </w:r>
      <w:r>
        <w:t xml:space="preserve"> will know what </w:t>
      </w:r>
      <w:r w:rsidR="00500F86">
        <w:t>you</w:t>
      </w:r>
      <w:r w:rsidR="008365AB">
        <w:t xml:space="preserve"> are</w:t>
      </w:r>
      <w:r w:rsidRPr="008801E4">
        <w:t xml:space="preserve"> capable of and what speed of development </w:t>
      </w:r>
      <w:r w:rsidR="00500F86">
        <w:t>you</w:t>
      </w:r>
      <w:r w:rsidRPr="008801E4">
        <w:t xml:space="preserve"> can maintain. </w:t>
      </w:r>
    </w:p>
    <w:p w14:paraId="226E408B" w14:textId="77777777" w:rsidR="00916A92" w:rsidRPr="008801E4" w:rsidRDefault="00500F86" w:rsidP="00BA4193">
      <w:pPr>
        <w:pStyle w:val="NormalWeb"/>
      </w:pPr>
      <w:r>
        <w:t>Your</w:t>
      </w:r>
      <w:r w:rsidR="00916A92" w:rsidRPr="008801E4">
        <w:t xml:space="preserve"> report is likely to contain use cases, represented as numbered steps describing each scenario in the use case, a class diagram which shows the objects that are available to</w:t>
      </w:r>
      <w:r w:rsidR="00916A92">
        <w:t xml:space="preserve"> work together to provide what is</w:t>
      </w:r>
      <w:r w:rsidR="00916A92" w:rsidRPr="008801E4">
        <w:t xml:space="preserve"> required by the use cases, and interaction diagrams to show how the objects represented in the class diagram participate to provide the functionality required by each use case or even each </w:t>
      </w:r>
      <w:r w:rsidR="00916A92">
        <w:t xml:space="preserve">scenario in a use case.  So </w:t>
      </w:r>
      <w:r w:rsidR="00BA4193">
        <w:t>you</w:t>
      </w:r>
      <w:r w:rsidR="00916A92">
        <w:t xml:space="preserve"> will have</w:t>
      </w:r>
      <w:r w:rsidR="00916A92" w:rsidRPr="008801E4">
        <w:t xml:space="preserve"> one interaction diagram per use case, or, to avoid clutter, one interaction diagram for each scenario in each use case. </w:t>
      </w:r>
    </w:p>
    <w:p w14:paraId="7AAEDF59" w14:textId="77777777" w:rsidR="00916A92" w:rsidRDefault="00BA4193" w:rsidP="00BA4193">
      <w:pPr>
        <w:pStyle w:val="NormalWeb"/>
      </w:pPr>
      <w:r>
        <w:t>You</w:t>
      </w:r>
      <w:r w:rsidR="00916A92">
        <w:t xml:space="preserve"> will</w:t>
      </w:r>
      <w:r w:rsidR="00916A92" w:rsidRPr="008801E4">
        <w:t xml:space="preserve"> document all th</w:t>
      </w:r>
      <w:r w:rsidR="00916A92">
        <w:t xml:space="preserve">is in the report, so that </w:t>
      </w:r>
      <w:r>
        <w:t>you</w:t>
      </w:r>
      <w:r w:rsidR="00916A92">
        <w:t xml:space="preserve"> will be ready to go as soon </w:t>
      </w:r>
      <w:r>
        <w:t>you are</w:t>
      </w:r>
      <w:r w:rsidR="00916A92" w:rsidRPr="008801E4">
        <w:t xml:space="preserve"> back from taking a brief break at the end of the December.</w:t>
      </w:r>
    </w:p>
    <w:p w14:paraId="21BB44C8" w14:textId="77777777" w:rsidR="00916A92" w:rsidRPr="008801E4" w:rsidRDefault="00916A92" w:rsidP="001E6186">
      <w:pPr>
        <w:pStyle w:val="NormalWeb"/>
      </w:pPr>
      <w:r>
        <w:t xml:space="preserve">If </w:t>
      </w:r>
      <w:r w:rsidR="00BA4193">
        <w:t>you are</w:t>
      </w:r>
      <w:r>
        <w:t xml:space="preserve"> </w:t>
      </w:r>
      <w:r w:rsidRPr="008801E4">
        <w:t xml:space="preserve">following </w:t>
      </w:r>
      <w:r w:rsidR="001E6186">
        <w:t>a different method</w:t>
      </w:r>
      <w:r>
        <w:t xml:space="preserve">, then </w:t>
      </w:r>
      <w:r w:rsidR="00BA4193">
        <w:t>you</w:t>
      </w:r>
      <w:r>
        <w:t xml:space="preserve"> will be</w:t>
      </w:r>
      <w:r w:rsidRPr="008801E4">
        <w:t xml:space="preserve"> guided by where </w:t>
      </w:r>
      <w:r>
        <w:t xml:space="preserve">that </w:t>
      </w:r>
      <w:r w:rsidR="001E6186">
        <w:t>method</w:t>
      </w:r>
      <w:r>
        <w:t xml:space="preserve"> indicates </w:t>
      </w:r>
      <w:r w:rsidR="00BA4193">
        <w:t>you</w:t>
      </w:r>
      <w:r>
        <w:t xml:space="preserve"> should be at this stage</w:t>
      </w:r>
      <w:r w:rsidRPr="008801E4">
        <w:t xml:space="preserve">.  </w:t>
      </w:r>
    </w:p>
    <w:p w14:paraId="284A726B" w14:textId="77777777" w:rsidR="00916A92" w:rsidRPr="008801E4" w:rsidRDefault="00916A92" w:rsidP="00BA4193">
      <w:pPr>
        <w:pStyle w:val="NormalWeb"/>
      </w:pPr>
      <w:r w:rsidRPr="008801E4">
        <w:t>The document should not be padded out with things that are of no real help to anyone, least of al</w:t>
      </w:r>
      <w:r>
        <w:t xml:space="preserve">l </w:t>
      </w:r>
      <w:r w:rsidR="00BA4193">
        <w:t>you</w:t>
      </w:r>
      <w:r>
        <w:t>.  In particular, it is</w:t>
      </w:r>
      <w:r w:rsidRPr="008801E4">
        <w:t xml:space="preserve"> entirely unnecessary, for the most part, to give exhaustive “tutorials” on topi</w:t>
      </w:r>
      <w:r w:rsidR="001E6186">
        <w:t>cs such as project methods</w:t>
      </w:r>
      <w:r w:rsidRPr="008801E4">
        <w:t xml:space="preserve"> or technologies being used.  The rightful place for this sort of thing is in textbooks, not </w:t>
      </w:r>
      <w:r w:rsidR="00BA4193">
        <w:t>your</w:t>
      </w:r>
      <w:r w:rsidRPr="008801E4">
        <w:t xml:space="preserve"> report.  </w:t>
      </w:r>
      <w:r w:rsidR="00BA4193">
        <w:t>You</w:t>
      </w:r>
      <w:r>
        <w:t xml:space="preserve"> should assume that </w:t>
      </w:r>
      <w:r w:rsidR="00E73ABA">
        <w:t>their</w:t>
      </w:r>
      <w:r>
        <w:t xml:space="preserve"> </w:t>
      </w:r>
      <w:r w:rsidRPr="008801E4">
        <w:t xml:space="preserve">reader already knows that </w:t>
      </w:r>
      <w:r>
        <w:t>material</w:t>
      </w:r>
      <w:r w:rsidRPr="008801E4">
        <w:t xml:space="preserve">.  </w:t>
      </w:r>
      <w:r w:rsidR="0048087D">
        <w:t>Indeed to include such material could lead to a charge of plagiarism.</w:t>
      </w:r>
    </w:p>
    <w:p w14:paraId="4B142A78" w14:textId="7D9F1B02" w:rsidR="00916A92" w:rsidRDefault="00916A92" w:rsidP="00BA4193">
      <w:pPr>
        <w:pStyle w:val="NormalWeb"/>
        <w:spacing w:before="28"/>
      </w:pPr>
      <w:r w:rsidRPr="008801E4">
        <w:lastRenderedPageBreak/>
        <w:t>This introduction is very general, and may be fleshed out with inf</w:t>
      </w:r>
      <w:r>
        <w:t>o</w:t>
      </w:r>
      <w:r w:rsidR="00BA4193">
        <w:t>rmation that is related to your</w:t>
      </w:r>
      <w:r>
        <w:t xml:space="preserve"> own programme.  A</w:t>
      </w:r>
      <w:r w:rsidRPr="008801E4">
        <w:t xml:space="preserve">t all times, </w:t>
      </w:r>
      <w:r w:rsidR="00BA4193">
        <w:t>you</w:t>
      </w:r>
      <w:r>
        <w:t xml:space="preserve"> should </w:t>
      </w:r>
      <w:r w:rsidRPr="008801E4">
        <w:t xml:space="preserve">seek the advice and guidance </w:t>
      </w:r>
      <w:r w:rsidR="00BA4193">
        <w:t>of your</w:t>
      </w:r>
      <w:r w:rsidR="0069203B">
        <w:t xml:space="preserve"> supervisor as to what</w:t>
      </w:r>
      <w:r w:rsidRPr="008801E4">
        <w:t xml:space="preserve"> is appropriate to include.</w:t>
      </w:r>
    </w:p>
    <w:p w14:paraId="7DA95374" w14:textId="2C7A6C8B" w:rsidR="00AB1577" w:rsidRPr="00377BBB" w:rsidRDefault="00377BBB" w:rsidP="00377BBB">
      <w:pPr>
        <w:pStyle w:val="Heading2"/>
      </w:pPr>
      <w:bookmarkStart w:id="11" w:name="_Toc53518932"/>
      <w:r w:rsidRPr="00377BBB">
        <w:t>8.1</w:t>
      </w:r>
      <w:r w:rsidR="00AB1577" w:rsidRPr="00377BBB">
        <w:t xml:space="preserve"> </w:t>
      </w:r>
      <w:r w:rsidR="00907AD3" w:rsidRPr="00377BBB">
        <w:t>Information</w:t>
      </w:r>
      <w:r w:rsidR="00AB1577" w:rsidRPr="00377BBB">
        <w:t xml:space="preserve"> on how the project is assessed in Semester 1 (indicative)</w:t>
      </w:r>
      <w:bookmarkEnd w:id="11"/>
    </w:p>
    <w:p w14:paraId="1A08BCAD" w14:textId="5EC8EDB4" w:rsidR="00AB1577" w:rsidRPr="00AB1577" w:rsidRDefault="00AB1577" w:rsidP="00AB1577">
      <w:pPr>
        <w:rPr>
          <w:color w:val="000000" w:themeColor="text1"/>
          <w:shd w:val="clear" w:color="auto" w:fill="FFFFFF"/>
        </w:rPr>
      </w:pPr>
      <w:r w:rsidRPr="00AB1577">
        <w:rPr>
          <w:color w:val="000000" w:themeColor="text1"/>
          <w:shd w:val="clear" w:color="auto" w:fill="FFFFFF"/>
        </w:rPr>
        <w:t xml:space="preserve">The following </w:t>
      </w:r>
      <w:r>
        <w:rPr>
          <w:color w:val="000000" w:themeColor="text1"/>
          <w:shd w:val="clear" w:color="auto" w:fill="FFFFFF"/>
        </w:rPr>
        <w:t>are the</w:t>
      </w:r>
      <w:r w:rsidRPr="00AB1577">
        <w:rPr>
          <w:color w:val="000000" w:themeColor="text1"/>
          <w:shd w:val="clear" w:color="auto" w:fill="FFFFFF"/>
        </w:rPr>
        <w:t xml:space="preserve"> categories that </w:t>
      </w:r>
      <w:r>
        <w:rPr>
          <w:color w:val="000000" w:themeColor="text1"/>
          <w:shd w:val="clear" w:color="auto" w:fill="FFFFFF"/>
        </w:rPr>
        <w:t>semester 1 report is assessed against.</w:t>
      </w:r>
    </w:p>
    <w:p w14:paraId="03732EE5" w14:textId="77777777" w:rsidR="00AB1577" w:rsidRPr="00A91D4A" w:rsidRDefault="00AB1577" w:rsidP="00AB1577">
      <w:pPr>
        <w:spacing w:beforeAutospacing="1" w:after="100" w:afterAutospacing="1" w:line="240" w:lineRule="auto"/>
        <w:rPr>
          <w:b/>
          <w:i/>
          <w:color w:val="9CC2E5"/>
        </w:rPr>
      </w:pPr>
      <w:r w:rsidRPr="00010DA9">
        <w:rPr>
          <w:b/>
          <w:bCs/>
        </w:rPr>
        <w:t>Professional Conduct</w:t>
      </w:r>
      <w:r>
        <w:t xml:space="preserve"> </w:t>
      </w:r>
      <w:r w:rsidRPr="00BC2418">
        <w:t xml:space="preserve">10% of the overall mark will be allocated by the supervisor under the heading “Professional Conduct”. This will reflect the level of engagement of the student with the project and the supervisor, and the responsiveness of the student to deadlines and feedback. </w:t>
      </w:r>
    </w:p>
    <w:p w14:paraId="74DABFC2" w14:textId="77777777" w:rsidR="00AB1577" w:rsidRPr="00BC2418" w:rsidRDefault="00AB1577" w:rsidP="00AB1577">
      <w:pPr>
        <w:spacing w:beforeAutospacing="1" w:after="100" w:afterAutospacing="1" w:line="240" w:lineRule="auto"/>
      </w:pPr>
      <w:r w:rsidRPr="00010DA9">
        <w:rPr>
          <w:b/>
          <w:bCs/>
        </w:rPr>
        <w:t>Communication</w:t>
      </w:r>
      <w:r>
        <w:t xml:space="preserve"> </w:t>
      </w:r>
      <w:r w:rsidRPr="00BC2418">
        <w:t>15% of the overall mark will be allocated by both examiners to the degree to which the student communicates the essence of the project by means of the report (words, di</w:t>
      </w:r>
      <w:r>
        <w:t>agrams and modelling diagrams) and the presentation</w:t>
      </w:r>
      <w:r w:rsidRPr="00BC2418">
        <w:t xml:space="preserve">. </w:t>
      </w:r>
    </w:p>
    <w:p w14:paraId="06FB7B01" w14:textId="77777777" w:rsidR="00AB1577" w:rsidRPr="00A91D4A" w:rsidRDefault="00AB1577" w:rsidP="00AB1577">
      <w:pPr>
        <w:spacing w:beforeAutospacing="1" w:after="100" w:afterAutospacing="1" w:line="240" w:lineRule="auto"/>
        <w:rPr>
          <w:b/>
          <w:i/>
          <w:color w:val="9CC2E5"/>
        </w:rPr>
      </w:pPr>
      <w:r w:rsidRPr="00F944AD">
        <w:rPr>
          <w:b/>
          <w:i/>
        </w:rPr>
        <w:t>Description of Project 15%</w:t>
      </w:r>
      <w:r w:rsidRPr="00BC2418">
        <w:rPr>
          <w:b/>
          <w:i/>
          <w:color w:val="9CC2E5"/>
        </w:rPr>
        <w:t xml:space="preserve"> </w:t>
      </w:r>
      <w:r w:rsidRPr="00BC2418">
        <w:t xml:space="preserve">This represents the “What” of the project. The student should describe in a concise fashion what they are seeking to achieve in the project. </w:t>
      </w:r>
    </w:p>
    <w:p w14:paraId="78AA7CD9" w14:textId="77777777" w:rsidR="00AB1577" w:rsidRPr="00A91D4A" w:rsidRDefault="00AB1577" w:rsidP="00AB1577">
      <w:pPr>
        <w:spacing w:beforeAutospacing="1" w:after="100" w:afterAutospacing="1" w:line="240" w:lineRule="auto"/>
        <w:rPr>
          <w:b/>
          <w:i/>
          <w:color w:val="9CC2E5"/>
        </w:rPr>
      </w:pPr>
      <w:r w:rsidRPr="00F944AD">
        <w:rPr>
          <w:b/>
          <w:i/>
        </w:rPr>
        <w:t>Investigation of project idea 30%</w:t>
      </w:r>
      <w:r w:rsidRPr="00BC2418">
        <w:rPr>
          <w:b/>
          <w:i/>
          <w:color w:val="9CC2E5"/>
        </w:rPr>
        <w:t xml:space="preserve"> </w:t>
      </w:r>
      <w:r w:rsidRPr="00BC2418">
        <w:t xml:space="preserve">This represents the “Why” of the project. The student should describe the background to the project and any related resources that informs the project. </w:t>
      </w:r>
    </w:p>
    <w:p w14:paraId="3F848678" w14:textId="77777777" w:rsidR="00AB1577" w:rsidRDefault="00AB1577" w:rsidP="00AB1577">
      <w:pPr>
        <w:spacing w:beforeAutospacing="1" w:after="100" w:afterAutospacing="1" w:line="240" w:lineRule="auto"/>
      </w:pPr>
      <w:r w:rsidRPr="00F944AD">
        <w:rPr>
          <w:b/>
          <w:i/>
        </w:rPr>
        <w:t>Design of project 30%</w:t>
      </w:r>
      <w:r w:rsidRPr="00BC2418">
        <w:rPr>
          <w:b/>
          <w:i/>
          <w:color w:val="9CC2E5"/>
        </w:rPr>
        <w:t xml:space="preserve"> </w:t>
      </w:r>
      <w:r>
        <w:rPr>
          <w:b/>
          <w:i/>
          <w:color w:val="9CC2E5"/>
        </w:rPr>
        <w:t xml:space="preserve"> </w:t>
      </w:r>
      <w:r w:rsidRPr="00BC2418">
        <w:t>This repres</w:t>
      </w:r>
      <w:r>
        <w:t>ents the “How” of the project. The</w:t>
      </w:r>
      <w:r w:rsidRPr="00BC2418">
        <w:t xml:space="preserve"> student should describe how they propose to develop the project</w:t>
      </w:r>
      <w:r>
        <w:t xml:space="preserve">, and what they've done so far. This may include methods or modelling approach used, and the results of these efforts expressed diagrammatically or textually.  </w:t>
      </w:r>
    </w:p>
    <w:p w14:paraId="5BDC2119" w14:textId="712CAE9F" w:rsidR="00303EEA" w:rsidRPr="00377BBB" w:rsidRDefault="00AB1577" w:rsidP="00AB1577">
      <w:pPr>
        <w:rPr>
          <w:rFonts w:asciiTheme="minorHAnsi" w:hAnsiTheme="minorHAnsi" w:cstheme="minorHAnsi"/>
          <w:b/>
          <w:bCs/>
          <w:color w:val="000000" w:themeColor="text1"/>
        </w:rPr>
      </w:pPr>
      <w:r w:rsidRPr="00377BBB">
        <w:rPr>
          <w:rFonts w:asciiTheme="minorHAnsi" w:hAnsiTheme="minorHAnsi" w:cstheme="minorHAnsi"/>
          <w:b/>
          <w:bCs/>
          <w:iCs/>
          <w:color w:val="000000" w:themeColor="text1"/>
        </w:rPr>
        <w:t>The following table</w:t>
      </w:r>
      <w:r w:rsidRPr="00377BBB">
        <w:rPr>
          <w:rFonts w:asciiTheme="minorHAnsi" w:hAnsiTheme="minorHAnsi" w:cstheme="minorHAnsi"/>
          <w:b/>
          <w:bCs/>
          <w:i/>
          <w:color w:val="000000" w:themeColor="text1"/>
        </w:rPr>
        <w:t xml:space="preserve"> </w:t>
      </w:r>
      <w:r w:rsidRPr="00377BBB">
        <w:rPr>
          <w:rFonts w:asciiTheme="minorHAnsi" w:hAnsiTheme="minorHAnsi" w:cstheme="minorHAnsi"/>
          <w:b/>
          <w:bCs/>
          <w:color w:val="000000" w:themeColor="text1"/>
        </w:rPr>
        <w:t xml:space="preserve">illustrates how a semester 1 percentage is derived.  The example student in this case gets 67% overall.  </w:t>
      </w:r>
    </w:p>
    <w:p w14:paraId="004D41BE" w14:textId="7A7D32A2" w:rsidR="00AB1577" w:rsidRDefault="00AB1577" w:rsidP="00BA4193">
      <w:pPr>
        <w:pStyle w:val="NormalWeb"/>
        <w:spacing w:before="28"/>
      </w:pPr>
      <w:r w:rsidRPr="00010DA9">
        <w:rPr>
          <w:noProof/>
        </w:rPr>
        <w:drawing>
          <wp:inline distT="0" distB="0" distL="0" distR="0" wp14:anchorId="300C6358" wp14:editId="20511317">
            <wp:extent cx="5274310" cy="3516207"/>
            <wp:effectExtent l="0" t="0" r="0" b="1905"/>
            <wp:docPr id="1" name="Picture 1" descr="s1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 ma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14:paraId="21671470" w14:textId="77777777" w:rsidR="00AB1577" w:rsidRDefault="00AB1577" w:rsidP="00AB1577">
      <w:pPr>
        <w:spacing w:beforeAutospacing="1" w:after="100" w:afterAutospacing="1" w:line="240" w:lineRule="auto"/>
        <w:rPr>
          <w:rFonts w:eastAsia="SimSun"/>
          <w:lang w:eastAsia="zh-CN"/>
        </w:rPr>
      </w:pPr>
    </w:p>
    <w:p w14:paraId="682B46C1" w14:textId="60B52C08" w:rsidR="00AB1577" w:rsidRPr="00377BBB" w:rsidRDefault="00AB1577" w:rsidP="00AB1577">
      <w:pPr>
        <w:spacing w:beforeAutospacing="1" w:after="100" w:afterAutospacing="1" w:line="240" w:lineRule="auto"/>
        <w:rPr>
          <w:rFonts w:asciiTheme="minorHAnsi" w:eastAsia="SimSun" w:hAnsiTheme="minorHAnsi" w:cstheme="minorHAnsi"/>
          <w:lang w:eastAsia="zh-CN"/>
        </w:rPr>
      </w:pPr>
      <w:r w:rsidRPr="00377BBB">
        <w:rPr>
          <w:rFonts w:asciiTheme="minorHAnsi" w:eastAsia="SimSun" w:hAnsiTheme="minorHAnsi" w:cstheme="minorHAnsi"/>
          <w:lang w:eastAsia="zh-CN"/>
        </w:rPr>
        <w:lastRenderedPageBreak/>
        <w:t xml:space="preserve">It would be wise for you to talk with your supervisor about the marking scheme and considering the </w:t>
      </w:r>
      <w:r w:rsidRPr="00377BBB">
        <w:rPr>
          <w:rFonts w:asciiTheme="minorHAnsi" w:eastAsia="SimSun" w:hAnsiTheme="minorHAnsi" w:cstheme="minorHAnsi"/>
          <w:u w:val="single"/>
          <w:lang w:eastAsia="zh-CN"/>
        </w:rPr>
        <w:t>nature of your particular project</w:t>
      </w:r>
      <w:r w:rsidRPr="00377BBB">
        <w:rPr>
          <w:rFonts w:asciiTheme="minorHAnsi" w:eastAsia="SimSun" w:hAnsiTheme="minorHAnsi" w:cstheme="minorHAnsi"/>
          <w:lang w:eastAsia="zh-CN"/>
        </w:rPr>
        <w:t xml:space="preserve">, you can determine what's best to put into your report, whether words or diagrams.  Report on what you did do and what models and plans you did create.  Naturally you don't attempt to report on what you've not yet done - in other words nothing false should appear in the report; honesty is crucial.   </w:t>
      </w:r>
    </w:p>
    <w:p w14:paraId="1598F4C9" w14:textId="77777777" w:rsidR="00AB1577" w:rsidRPr="00377BBB" w:rsidRDefault="00AB1577" w:rsidP="00AB1577">
      <w:pPr>
        <w:rPr>
          <w:rFonts w:asciiTheme="minorHAnsi" w:hAnsiTheme="minorHAnsi" w:cstheme="minorHAnsi"/>
        </w:rPr>
      </w:pPr>
      <w:r w:rsidRPr="00377BBB">
        <w:rPr>
          <w:rFonts w:asciiTheme="minorHAnsi" w:hAnsiTheme="minorHAnsi" w:cstheme="minorHAnsi"/>
        </w:rPr>
        <w:t>The supervisor and second reader, assigned to you, will jointly examine the project at the end of semester 1.  Each will attend your presentation in early January, and they'll each read your status report.</w:t>
      </w:r>
    </w:p>
    <w:p w14:paraId="28B60A97" w14:textId="77777777" w:rsidR="00AB1577" w:rsidRPr="00377BBB" w:rsidRDefault="00AB1577" w:rsidP="00AB1577">
      <w:pPr>
        <w:spacing w:beforeAutospacing="1" w:after="100" w:afterAutospacing="1" w:line="240" w:lineRule="auto"/>
        <w:rPr>
          <w:rFonts w:asciiTheme="minorHAnsi" w:eastAsia="SimSun" w:hAnsiTheme="minorHAnsi" w:cstheme="minorHAnsi"/>
          <w:lang w:eastAsia="zh-CN"/>
        </w:rPr>
      </w:pPr>
      <w:r w:rsidRPr="00377BBB">
        <w:rPr>
          <w:rFonts w:asciiTheme="minorHAnsi" w:eastAsia="SimSun" w:hAnsiTheme="minorHAnsi" w:cstheme="minorHAnsi"/>
          <w:lang w:eastAsia="zh-CN"/>
        </w:rPr>
        <w:t>Note that the two deliverables, i.e. the report and the presentation are regarded as a bundle that are marked according to the marking scheme.</w:t>
      </w:r>
    </w:p>
    <w:p w14:paraId="2BD1BB33" w14:textId="77777777" w:rsidR="00303EEA" w:rsidRDefault="00303EEA" w:rsidP="00BA4193">
      <w:pPr>
        <w:pStyle w:val="NormalWeb"/>
        <w:spacing w:before="28"/>
      </w:pPr>
    </w:p>
    <w:p w14:paraId="7DF85946" w14:textId="16111D29" w:rsidR="0013422D" w:rsidRPr="005423DC" w:rsidRDefault="00377BBB" w:rsidP="00377BBB">
      <w:pPr>
        <w:pStyle w:val="Heading1"/>
      </w:pPr>
      <w:bookmarkStart w:id="12" w:name="_Toc53518933"/>
      <w:r>
        <w:t>9</w:t>
      </w:r>
      <w:r w:rsidR="00926ABE" w:rsidRPr="005423DC">
        <w:t xml:space="preserve">. </w:t>
      </w:r>
      <w:r w:rsidR="0051684E">
        <w:t>FYP assessment Semester 2</w:t>
      </w:r>
      <w:r w:rsidR="00FE6202">
        <w:t xml:space="preserve"> (indicative)</w:t>
      </w:r>
      <w:bookmarkEnd w:id="12"/>
    </w:p>
    <w:p w14:paraId="3B85D448" w14:textId="00AAA0C4" w:rsidR="009F10BA" w:rsidRPr="00377BBB" w:rsidRDefault="00377BBB" w:rsidP="00377BBB">
      <w:pPr>
        <w:pStyle w:val="Heading2"/>
      </w:pPr>
      <w:bookmarkStart w:id="13" w:name="_Toc53518934"/>
      <w:r w:rsidRPr="00377BBB">
        <w:t>9.1</w:t>
      </w:r>
      <w:r w:rsidR="009F10BA" w:rsidRPr="00377BBB">
        <w:t xml:space="preserve"> General grading criteria</w:t>
      </w:r>
      <w:bookmarkEnd w:id="13"/>
      <w:r w:rsidR="009F10BA" w:rsidRPr="00377BBB">
        <w:t xml:space="preserve">  </w:t>
      </w:r>
    </w:p>
    <w:p w14:paraId="182D9FC2" w14:textId="77777777" w:rsidR="0048416D" w:rsidRPr="006B1981" w:rsidRDefault="0048416D" w:rsidP="00403AA5">
      <w:r w:rsidRPr="006B1981">
        <w:t xml:space="preserve">The following table shows </w:t>
      </w:r>
      <w:r w:rsidR="00222893" w:rsidRPr="006B1981">
        <w:t>generalised</w:t>
      </w:r>
      <w:r w:rsidRPr="006B1981">
        <w:t xml:space="preserve"> criteria for grading projects that has been in use for </w:t>
      </w:r>
      <w:r w:rsidR="009F10BA">
        <w:t xml:space="preserve">some </w:t>
      </w:r>
      <w:r w:rsidRPr="006B1981">
        <w:t>years</w:t>
      </w:r>
      <w:r w:rsidR="00403AA5">
        <w:t>.</w:t>
      </w:r>
    </w:p>
    <w:p w14:paraId="13D1AA4E" w14:textId="48A22D6A" w:rsidR="00377BBB" w:rsidRPr="005D3BF5" w:rsidRDefault="0048416D" w:rsidP="005D3BF5">
      <w:pPr>
        <w:pBdr>
          <w:top w:val="single" w:sz="18" w:space="1" w:color="auto"/>
          <w:left w:val="single" w:sz="18" w:space="4" w:color="auto"/>
          <w:bottom w:val="single" w:sz="18" w:space="1" w:color="auto"/>
          <w:right w:val="single" w:sz="18" w:space="4" w:color="auto"/>
        </w:pBdr>
      </w:pPr>
      <w:r w:rsidRPr="006B1981">
        <w:t>Core Criteria</w:t>
      </w:r>
    </w:p>
    <w:p w14:paraId="76B4371D" w14:textId="2CE622CC" w:rsidR="0048416D" w:rsidRPr="006B1981" w:rsidRDefault="0048416D" w:rsidP="005D3BF5">
      <w:pPr>
        <w:pStyle w:val="ListParagraph"/>
        <w:numPr>
          <w:ilvl w:val="0"/>
          <w:numId w:val="1"/>
        </w:numPr>
        <w:pBdr>
          <w:top w:val="single" w:sz="18" w:space="1" w:color="auto"/>
          <w:left w:val="single" w:sz="18" w:space="4" w:color="auto"/>
          <w:bottom w:val="single" w:sz="18" w:space="1" w:color="auto"/>
          <w:right w:val="single" w:sz="18" w:space="4" w:color="auto"/>
        </w:pBdr>
        <w:spacing w:beforeLines="1" w:before="2" w:afterLines="1" w:after="2"/>
        <w:rPr>
          <w:rFonts w:ascii="Times New Roman" w:hAnsi="Times New Roman"/>
        </w:rPr>
      </w:pPr>
      <w:r w:rsidRPr="006B1981">
        <w:rPr>
          <w:rFonts w:ascii="Times New Roman" w:hAnsi="Times New Roman"/>
        </w:rPr>
        <w:t xml:space="preserve">light-weight, relevant </w:t>
      </w:r>
      <w:r w:rsidR="009A499D" w:rsidRPr="006B1981">
        <w:rPr>
          <w:rFonts w:ascii="Times New Roman" w:hAnsi="Times New Roman"/>
        </w:rPr>
        <w:t>modelling</w:t>
      </w:r>
      <w:r w:rsidRPr="006B1981">
        <w:rPr>
          <w:rFonts w:ascii="Times New Roman" w:hAnsi="Times New Roman"/>
        </w:rPr>
        <w:t xml:space="preserve">, generally in accordance with a recognised process and mostly expressed in UML. </w:t>
      </w:r>
    </w:p>
    <w:p w14:paraId="7AB34546" w14:textId="77777777" w:rsidR="0048416D" w:rsidRPr="006B1981" w:rsidRDefault="0048416D" w:rsidP="005D3BF5">
      <w:pPr>
        <w:pStyle w:val="ListParagraph"/>
        <w:numPr>
          <w:ilvl w:val="0"/>
          <w:numId w:val="1"/>
        </w:numPr>
        <w:pBdr>
          <w:top w:val="single" w:sz="18" w:space="1" w:color="auto"/>
          <w:left w:val="single" w:sz="18" w:space="4" w:color="auto"/>
          <w:bottom w:val="single" w:sz="18" w:space="1" w:color="auto"/>
          <w:right w:val="single" w:sz="18" w:space="4" w:color="auto"/>
        </w:pBdr>
        <w:spacing w:beforeLines="1" w:before="2" w:afterLines="1" w:after="2"/>
        <w:rPr>
          <w:rFonts w:ascii="Times New Roman" w:hAnsi="Times New Roman"/>
        </w:rPr>
      </w:pPr>
      <w:r w:rsidRPr="006B1981">
        <w:rPr>
          <w:rFonts w:ascii="Times New Roman" w:hAnsi="Times New Roman"/>
        </w:rPr>
        <w:t>project-related communication including, but not limited to: keeping appropriate logs, writing well-constructed formal reports, maintaining sketches of ideas in diagrammatic/written form in UML or o</w:t>
      </w:r>
      <w:r w:rsidR="00222893" w:rsidRPr="006B1981">
        <w:rPr>
          <w:rFonts w:ascii="Times New Roman" w:hAnsi="Times New Roman"/>
        </w:rPr>
        <w:t xml:space="preserve">therwise.  </w:t>
      </w:r>
    </w:p>
    <w:p w14:paraId="4A758471" w14:textId="77777777" w:rsidR="0048416D" w:rsidRPr="006B1981" w:rsidRDefault="0048416D" w:rsidP="005D3BF5">
      <w:pPr>
        <w:pStyle w:val="ListParagraph"/>
        <w:numPr>
          <w:ilvl w:val="0"/>
          <w:numId w:val="1"/>
        </w:numPr>
        <w:pBdr>
          <w:top w:val="single" w:sz="18" w:space="1" w:color="auto"/>
          <w:left w:val="single" w:sz="18" w:space="4" w:color="auto"/>
          <w:bottom w:val="single" w:sz="18" w:space="1" w:color="auto"/>
          <w:right w:val="single" w:sz="18" w:space="4" w:color="auto"/>
        </w:pBdr>
        <w:spacing w:beforeLines="1" w:before="2" w:afterLines="1" w:after="2"/>
        <w:rPr>
          <w:rFonts w:ascii="Times New Roman" w:hAnsi="Times New Roman"/>
        </w:rPr>
      </w:pPr>
      <w:r w:rsidRPr="006B1981">
        <w:rPr>
          <w:rFonts w:ascii="Times New Roman" w:hAnsi="Times New Roman"/>
        </w:rPr>
        <w:t xml:space="preserve">implementation based on the </w:t>
      </w:r>
      <w:r w:rsidR="009A499D" w:rsidRPr="006B1981">
        <w:rPr>
          <w:rFonts w:ascii="Times New Roman" w:hAnsi="Times New Roman"/>
        </w:rPr>
        <w:t>modelling</w:t>
      </w:r>
      <w:r w:rsidRPr="006B1981">
        <w:rPr>
          <w:rFonts w:ascii="Times New Roman" w:hAnsi="Times New Roman"/>
        </w:rPr>
        <w:t xml:space="preserve"> and t</w:t>
      </w:r>
      <w:r w:rsidR="00222893" w:rsidRPr="006B1981">
        <w:rPr>
          <w:rFonts w:ascii="Times New Roman" w:hAnsi="Times New Roman"/>
        </w:rPr>
        <w:t xml:space="preserve">he content of the reports. </w:t>
      </w:r>
    </w:p>
    <w:p w14:paraId="1966C030" w14:textId="77777777" w:rsidR="0048416D" w:rsidRPr="006B1981" w:rsidRDefault="0048416D" w:rsidP="005D3BF5">
      <w:pPr>
        <w:pStyle w:val="ListParagraph"/>
        <w:numPr>
          <w:ilvl w:val="0"/>
          <w:numId w:val="1"/>
        </w:numPr>
        <w:pBdr>
          <w:top w:val="single" w:sz="18" w:space="1" w:color="auto"/>
          <w:left w:val="single" w:sz="18" w:space="4" w:color="auto"/>
          <w:bottom w:val="single" w:sz="18" w:space="1" w:color="auto"/>
          <w:right w:val="single" w:sz="18" w:space="4" w:color="auto"/>
        </w:pBdr>
        <w:spacing w:beforeLines="1" w:before="2" w:afterLines="1" w:after="2"/>
        <w:rPr>
          <w:rFonts w:ascii="Times New Roman" w:hAnsi="Times New Roman"/>
        </w:rPr>
      </w:pPr>
      <w:r w:rsidRPr="006B1981">
        <w:rPr>
          <w:rFonts w:ascii="Times New Roman" w:hAnsi="Times New Roman"/>
        </w:rPr>
        <w:t>appropriate mix of (a) originality, (b) inn</w:t>
      </w:r>
      <w:r w:rsidR="00222893" w:rsidRPr="006B1981">
        <w:rPr>
          <w:rFonts w:ascii="Times New Roman" w:hAnsi="Times New Roman"/>
        </w:rPr>
        <w:t xml:space="preserve">ovation and (c) complexity </w:t>
      </w:r>
    </w:p>
    <w:p w14:paraId="77296313" w14:textId="59FFAAF2" w:rsidR="0048416D" w:rsidRPr="006B1981" w:rsidRDefault="0048416D" w:rsidP="005D3BF5">
      <w:pPr>
        <w:pBdr>
          <w:top w:val="single" w:sz="18" w:space="1" w:color="auto"/>
          <w:left w:val="single" w:sz="18" w:space="4" w:color="auto"/>
          <w:bottom w:val="single" w:sz="18" w:space="1" w:color="auto"/>
          <w:right w:val="single" w:sz="18" w:space="4" w:color="auto"/>
        </w:pBdr>
      </w:pPr>
      <w:r w:rsidRPr="006B1981">
        <w:t>Critical Self-review</w:t>
      </w:r>
    </w:p>
    <w:p w14:paraId="09CAD4FB" w14:textId="77777777" w:rsidR="0048416D" w:rsidRPr="006B1981" w:rsidRDefault="0048416D" w:rsidP="005D3BF5">
      <w:pPr>
        <w:pStyle w:val="ListParagraph"/>
        <w:numPr>
          <w:ilvl w:val="0"/>
          <w:numId w:val="2"/>
        </w:numPr>
        <w:pBdr>
          <w:top w:val="single" w:sz="18" w:space="1" w:color="auto"/>
          <w:left w:val="single" w:sz="18" w:space="4" w:color="auto"/>
          <w:bottom w:val="single" w:sz="18" w:space="1" w:color="auto"/>
          <w:right w:val="single" w:sz="18" w:space="4" w:color="auto"/>
        </w:pBdr>
        <w:spacing w:beforeLines="1" w:before="2" w:afterLines="1" w:after="2"/>
        <w:rPr>
          <w:rFonts w:ascii="Times New Roman" w:hAnsi="Times New Roman"/>
        </w:rPr>
      </w:pPr>
      <w:r w:rsidRPr="006B1981">
        <w:rPr>
          <w:rFonts w:ascii="Times New Roman" w:hAnsi="Times New Roman"/>
        </w:rPr>
        <w:t>what student</w:t>
      </w:r>
      <w:r w:rsidR="00222893" w:rsidRPr="006B1981">
        <w:rPr>
          <w:rFonts w:ascii="Times New Roman" w:hAnsi="Times New Roman"/>
        </w:rPr>
        <w:t xml:space="preserve"> learned </w:t>
      </w:r>
    </w:p>
    <w:p w14:paraId="45594513" w14:textId="77777777" w:rsidR="0048416D" w:rsidRPr="006B1981" w:rsidRDefault="0048416D" w:rsidP="005D3BF5">
      <w:pPr>
        <w:pStyle w:val="ListParagraph"/>
        <w:numPr>
          <w:ilvl w:val="0"/>
          <w:numId w:val="2"/>
        </w:numPr>
        <w:pBdr>
          <w:top w:val="single" w:sz="18" w:space="1" w:color="auto"/>
          <w:left w:val="single" w:sz="18" w:space="4" w:color="auto"/>
          <w:bottom w:val="single" w:sz="18" w:space="1" w:color="auto"/>
          <w:right w:val="single" w:sz="18" w:space="4" w:color="auto"/>
        </w:pBdr>
        <w:spacing w:beforeLines="1" w:before="2" w:afterLines="1" w:after="2"/>
        <w:rPr>
          <w:rFonts w:ascii="Times New Roman" w:hAnsi="Times New Roman"/>
        </w:rPr>
      </w:pPr>
      <w:r w:rsidRPr="006B1981">
        <w:rPr>
          <w:rFonts w:ascii="Times New Roman" w:hAnsi="Times New Roman"/>
        </w:rPr>
        <w:t xml:space="preserve">what </w:t>
      </w:r>
      <w:r w:rsidR="00C774E1" w:rsidRPr="006B1981">
        <w:rPr>
          <w:rFonts w:ascii="Times New Roman" w:hAnsi="Times New Roman"/>
        </w:rPr>
        <w:t>student achieved</w:t>
      </w:r>
      <w:r w:rsidRPr="006B1981">
        <w:rPr>
          <w:rFonts w:ascii="Times New Roman" w:hAnsi="Times New Roman"/>
        </w:rPr>
        <w:t>, and in what direction the project might be taken</w:t>
      </w:r>
      <w:r w:rsidR="00222893" w:rsidRPr="006B1981">
        <w:rPr>
          <w:rFonts w:ascii="Times New Roman" w:hAnsi="Times New Roman"/>
        </w:rPr>
        <w:t xml:space="preserve"> if more time was available </w:t>
      </w:r>
    </w:p>
    <w:p w14:paraId="0CBBC3F8" w14:textId="6DEC3AB8" w:rsidR="0048416D" w:rsidRPr="00907AD3" w:rsidRDefault="0048416D" w:rsidP="005D3BF5">
      <w:pPr>
        <w:pStyle w:val="ListParagraph"/>
        <w:numPr>
          <w:ilvl w:val="0"/>
          <w:numId w:val="2"/>
        </w:numPr>
        <w:pBdr>
          <w:top w:val="single" w:sz="18" w:space="1" w:color="auto"/>
          <w:left w:val="single" w:sz="18" w:space="4" w:color="auto"/>
          <w:bottom w:val="single" w:sz="18" w:space="1" w:color="auto"/>
          <w:right w:val="single" w:sz="18" w:space="4" w:color="auto"/>
        </w:pBdr>
        <w:spacing w:beforeLines="1" w:before="2" w:afterLines="1" w:after="2"/>
        <w:rPr>
          <w:rFonts w:ascii="Times New Roman" w:hAnsi="Times New Roman"/>
        </w:rPr>
      </w:pPr>
      <w:r w:rsidRPr="006B1981">
        <w:t>how proble</w:t>
      </w:r>
      <w:r w:rsidR="00222893" w:rsidRPr="006B1981">
        <w:t xml:space="preserve">ms were addressed and solved </w:t>
      </w:r>
    </w:p>
    <w:p w14:paraId="098A5BF9" w14:textId="77777777" w:rsidR="0051046F" w:rsidRPr="0051046F" w:rsidRDefault="0051046F" w:rsidP="0048416D">
      <w:pPr>
        <w:rPr>
          <w:shd w:val="clear" w:color="auto" w:fill="FFFFFF"/>
        </w:rPr>
      </w:pPr>
    </w:p>
    <w:p w14:paraId="6A2B2015" w14:textId="339C2AC5" w:rsidR="0048416D" w:rsidRPr="005D3BF5" w:rsidRDefault="005D3BF5" w:rsidP="005D3BF5">
      <w:pPr>
        <w:pStyle w:val="Heading2"/>
      </w:pPr>
      <w:bookmarkStart w:id="14" w:name="_Toc53518935"/>
      <w:r w:rsidRPr="005D3BF5">
        <w:t>9.2</w:t>
      </w:r>
      <w:r w:rsidR="0051684E">
        <w:t xml:space="preserve"> </w:t>
      </w:r>
      <w:r w:rsidR="001B3480" w:rsidRPr="005D3BF5">
        <w:t>information on</w:t>
      </w:r>
      <w:r w:rsidR="0048416D" w:rsidRPr="005D3BF5">
        <w:t xml:space="preserve"> how the project is assessed in Semester 2</w:t>
      </w:r>
      <w:r w:rsidR="001B3480" w:rsidRPr="005D3BF5">
        <w:t xml:space="preserve"> (indicative)</w:t>
      </w:r>
      <w:bookmarkEnd w:id="14"/>
    </w:p>
    <w:p w14:paraId="3143304E" w14:textId="2D1006EB" w:rsidR="0051046F" w:rsidRPr="0051046F" w:rsidRDefault="003037AC" w:rsidP="0051046F">
      <w:pPr>
        <w:shd w:val="clear" w:color="auto" w:fill="FFFFFF"/>
        <w:spacing w:beforeAutospacing="1" w:after="100" w:afterAutospacing="1"/>
        <w:rPr>
          <w:color w:val="000000"/>
        </w:rPr>
      </w:pPr>
      <w:r>
        <w:rPr>
          <w:color w:val="000000"/>
        </w:rPr>
        <w:t>The project</w:t>
      </w:r>
      <w:r w:rsidR="0051046F" w:rsidRPr="00BC2418">
        <w:t xml:space="preserve"> will be assessed by the supervisor and three other examiners according to the following attributes. </w:t>
      </w:r>
    </w:p>
    <w:p w14:paraId="79A0F7ED" w14:textId="77777777" w:rsidR="0051046F" w:rsidRPr="00BC2418" w:rsidRDefault="0051046F" w:rsidP="0051046F">
      <w:pPr>
        <w:numPr>
          <w:ilvl w:val="0"/>
          <w:numId w:val="10"/>
        </w:numPr>
        <w:spacing w:beforeAutospacing="1" w:after="100" w:afterAutospacing="1" w:line="240" w:lineRule="auto"/>
      </w:pPr>
      <w:r w:rsidRPr="00BC2418">
        <w:t xml:space="preserve">Complexity/Innovation </w:t>
      </w:r>
    </w:p>
    <w:p w14:paraId="2F5425E7" w14:textId="77777777" w:rsidR="0051046F" w:rsidRPr="00BC2418" w:rsidRDefault="0051046F" w:rsidP="0051046F">
      <w:pPr>
        <w:numPr>
          <w:ilvl w:val="0"/>
          <w:numId w:val="10"/>
        </w:numPr>
        <w:spacing w:beforeAutospacing="1" w:after="100" w:afterAutospacing="1" w:line="240" w:lineRule="auto"/>
      </w:pPr>
      <w:r w:rsidRPr="00BC2418">
        <w:t xml:space="preserve">Completeness </w:t>
      </w:r>
    </w:p>
    <w:p w14:paraId="4A3ECA7C" w14:textId="77777777" w:rsidR="0051046F" w:rsidRPr="00BC2418" w:rsidRDefault="0051046F" w:rsidP="0051046F">
      <w:pPr>
        <w:numPr>
          <w:ilvl w:val="0"/>
          <w:numId w:val="10"/>
        </w:numPr>
        <w:spacing w:beforeAutospacing="1" w:after="100" w:afterAutospacing="1" w:line="240" w:lineRule="auto"/>
      </w:pPr>
      <w:r w:rsidRPr="00BC2418">
        <w:t xml:space="preserve">Communication </w:t>
      </w:r>
    </w:p>
    <w:p w14:paraId="65EAE065" w14:textId="77777777" w:rsidR="0051046F" w:rsidRPr="00BC2418" w:rsidRDefault="0051046F" w:rsidP="0051046F">
      <w:pPr>
        <w:numPr>
          <w:ilvl w:val="0"/>
          <w:numId w:val="10"/>
        </w:numPr>
        <w:spacing w:beforeAutospacing="1" w:after="100" w:afterAutospacing="1" w:line="240" w:lineRule="auto"/>
      </w:pPr>
      <w:r w:rsidRPr="00BC2418">
        <w:t xml:space="preserve">Usability </w:t>
      </w:r>
    </w:p>
    <w:p w14:paraId="7EAF6B5D" w14:textId="77777777" w:rsidR="0051046F" w:rsidRPr="00BC2418" w:rsidRDefault="0051046F" w:rsidP="0051046F">
      <w:pPr>
        <w:numPr>
          <w:ilvl w:val="0"/>
          <w:numId w:val="10"/>
        </w:numPr>
        <w:spacing w:beforeAutospacing="1" w:after="100" w:afterAutospacing="1" w:line="240" w:lineRule="auto"/>
      </w:pPr>
      <w:r w:rsidRPr="00BC2418">
        <w:t xml:space="preserve">Functionality </w:t>
      </w:r>
    </w:p>
    <w:p w14:paraId="137AA398" w14:textId="48BA5671" w:rsidR="003037AC" w:rsidRPr="005B05C4" w:rsidRDefault="0051046F" w:rsidP="005B05C4">
      <w:pPr>
        <w:spacing w:beforeAutospacing="1" w:after="100" w:afterAutospacing="1" w:line="240" w:lineRule="auto"/>
      </w:pPr>
      <w:r w:rsidRPr="00BC2418">
        <w:lastRenderedPageBreak/>
        <w:t xml:space="preserve">The supervisor will award 10% for Student Conduct with the remaining 15% based on the above list. Each of the </w:t>
      </w:r>
      <w:r>
        <w:t xml:space="preserve">other </w:t>
      </w:r>
      <w:r w:rsidRPr="00BC2418">
        <w:t>examiners will award 25% based on their evaluation of all of the deliverables according to the above list.</w:t>
      </w:r>
    </w:p>
    <w:p w14:paraId="62E2A927" w14:textId="77777777" w:rsidR="003037AC" w:rsidRDefault="003037AC" w:rsidP="00AD1F8A">
      <w:pPr>
        <w:shd w:val="clear" w:color="auto" w:fill="FFFFFF"/>
        <w:spacing w:beforeAutospacing="1" w:after="100" w:afterAutospacing="1"/>
        <w:rPr>
          <w:color w:val="000000"/>
        </w:rPr>
      </w:pPr>
      <w:r>
        <w:rPr>
          <w:color w:val="000000"/>
        </w:rPr>
        <w:t xml:space="preserve">The </w:t>
      </w:r>
      <w:r w:rsidR="006F7A45">
        <w:rPr>
          <w:color w:val="000000"/>
        </w:rPr>
        <w:t>four examiners fill</w:t>
      </w:r>
      <w:r>
        <w:rPr>
          <w:color w:val="000000"/>
        </w:rPr>
        <w:t xml:space="preserve"> out one copy of the marking spreadsheet per student. </w:t>
      </w:r>
      <w:r w:rsidR="008153EE">
        <w:rPr>
          <w:color w:val="000000"/>
        </w:rPr>
        <w:t>Each</w:t>
      </w:r>
      <w:r w:rsidR="006F7A45">
        <w:rPr>
          <w:color w:val="000000"/>
        </w:rPr>
        <w:t xml:space="preserve"> has a separate section to fill in.  </w:t>
      </w:r>
      <w:r>
        <w:rPr>
          <w:color w:val="000000"/>
        </w:rPr>
        <w:t>This</w:t>
      </w:r>
      <w:r w:rsidR="006F7A45">
        <w:rPr>
          <w:color w:val="000000"/>
        </w:rPr>
        <w:t xml:space="preserve"> process</w:t>
      </w:r>
      <w:r>
        <w:rPr>
          <w:color w:val="000000"/>
        </w:rPr>
        <w:t xml:space="preserve"> will result in a mark (out of 100) for the student. </w:t>
      </w:r>
    </w:p>
    <w:p w14:paraId="2C801A15" w14:textId="77777777" w:rsidR="003037AC" w:rsidRDefault="003037AC" w:rsidP="00E57F4C">
      <w:pPr>
        <w:shd w:val="clear" w:color="auto" w:fill="FFFFFF"/>
        <w:spacing w:beforeAutospacing="1" w:after="100" w:afterAutospacing="1"/>
        <w:rPr>
          <w:color w:val="000000"/>
        </w:rPr>
      </w:pPr>
      <w:r>
        <w:rPr>
          <w:color w:val="000000"/>
        </w:rPr>
        <w:t xml:space="preserve">The </w:t>
      </w:r>
      <w:r w:rsidR="00094F97">
        <w:rPr>
          <w:color w:val="000000"/>
        </w:rPr>
        <w:t>criteria</w:t>
      </w:r>
      <w:r>
        <w:rPr>
          <w:color w:val="000000"/>
        </w:rPr>
        <w:t xml:space="preserve"> for this mark out of 100 are:</w:t>
      </w:r>
    </w:p>
    <w:p w14:paraId="49755419" w14:textId="77777777" w:rsidR="003037AC" w:rsidRDefault="003037AC" w:rsidP="00E57F4C">
      <w:pPr>
        <w:shd w:val="clear" w:color="auto" w:fill="FFFFFF"/>
        <w:spacing w:beforeAutospacing="1" w:after="100" w:afterAutospacing="1"/>
        <w:ind w:left="720"/>
        <w:rPr>
          <w:color w:val="000000"/>
        </w:rPr>
      </w:pPr>
      <w:r>
        <w:rPr>
          <w:color w:val="000000"/>
        </w:rPr>
        <w:t xml:space="preserve">report, </w:t>
      </w:r>
      <w:r w:rsidR="002C5B9D">
        <w:rPr>
          <w:color w:val="000000"/>
        </w:rPr>
        <w:t>demonstration</w:t>
      </w:r>
      <w:r w:rsidR="00094F97">
        <w:rPr>
          <w:color w:val="000000"/>
        </w:rPr>
        <w:t>, video and poster</w:t>
      </w:r>
      <w:r>
        <w:rPr>
          <w:color w:val="000000"/>
        </w:rPr>
        <w:t xml:space="preserve"> etc, based on the agreed criteria (</w:t>
      </w:r>
      <w:r>
        <w:rPr>
          <w:i/>
          <w:iCs/>
          <w:color w:val="000000"/>
        </w:rPr>
        <w:t>functionality</w:t>
      </w:r>
      <w:r>
        <w:rPr>
          <w:color w:val="000000"/>
        </w:rPr>
        <w:t xml:space="preserve">, </w:t>
      </w:r>
      <w:r>
        <w:rPr>
          <w:i/>
          <w:iCs/>
          <w:color w:val="000000"/>
        </w:rPr>
        <w:t>complexity</w:t>
      </w:r>
      <w:r>
        <w:rPr>
          <w:color w:val="000000"/>
        </w:rPr>
        <w:t>, etc)</w:t>
      </w:r>
    </w:p>
    <w:p w14:paraId="35280CF6" w14:textId="77777777" w:rsidR="00AD1F8A" w:rsidRDefault="006F7A45" w:rsidP="00A57B50">
      <w:pPr>
        <w:spacing w:beforeAutospacing="1" w:after="100" w:afterAutospacing="1"/>
      </w:pPr>
      <w:r>
        <w:t>The examiners</w:t>
      </w:r>
      <w:r w:rsidR="00A57B50">
        <w:t xml:space="preserve"> put marks</w:t>
      </w:r>
      <w:r w:rsidR="003037AC">
        <w:t xml:space="preserve"> in the grade-bands for each of the criteria in a copy of the template</w:t>
      </w:r>
      <w:r w:rsidR="00A57B50">
        <w:t>.</w:t>
      </w:r>
      <w:r w:rsidR="003037AC">
        <w:t xml:space="preserve"> </w:t>
      </w:r>
    </w:p>
    <w:p w14:paraId="5C8616F4" w14:textId="77777777" w:rsidR="003037AC" w:rsidRDefault="003037AC" w:rsidP="00A57B50">
      <w:pPr>
        <w:spacing w:beforeAutospacing="1" w:after="100" w:afterAutospacing="1"/>
      </w:pPr>
      <w:r>
        <w:t>The spreadsheet will then calculate a mark</w:t>
      </w:r>
      <w:r w:rsidR="00A57B50">
        <w:t>, for each panellist</w:t>
      </w:r>
      <w:r>
        <w:t xml:space="preserve"> based on </w:t>
      </w:r>
      <w:r w:rsidR="00A57B50">
        <w:t>marks entered</w:t>
      </w:r>
      <w:r>
        <w:t xml:space="preserve">. These marks are then </w:t>
      </w:r>
      <w:r w:rsidR="00A57B50">
        <w:t>processed further</w:t>
      </w:r>
      <w:r>
        <w:t xml:space="preserve"> to get a total mark. </w:t>
      </w:r>
    </w:p>
    <w:p w14:paraId="1F2B6376" w14:textId="77777777" w:rsidR="003037AC" w:rsidRDefault="003037AC" w:rsidP="00B32DD1">
      <w:pPr>
        <w:spacing w:beforeAutospacing="1" w:after="100" w:afterAutospacing="1"/>
      </w:pPr>
      <w:r>
        <w:t xml:space="preserve">The project supervisor marks </w:t>
      </w:r>
      <w:r w:rsidR="00094F97">
        <w:t xml:space="preserve">according to the same criteria as the other three examiners and in addition marks for </w:t>
      </w:r>
      <w:r w:rsidR="00094F97">
        <w:rPr>
          <w:i/>
          <w:iCs/>
        </w:rPr>
        <w:t>professional conduct</w:t>
      </w:r>
      <w:r w:rsidR="00E73ABA">
        <w:rPr>
          <w:i/>
          <w:iCs/>
        </w:rPr>
        <w:t>.</w:t>
      </w:r>
      <w:r w:rsidR="00B32DD1">
        <w:t xml:space="preserve">  The other examiners do not give a mark for </w:t>
      </w:r>
      <w:r w:rsidR="00A57B50">
        <w:rPr>
          <w:i/>
          <w:iCs/>
        </w:rPr>
        <w:t xml:space="preserve">project </w:t>
      </w:r>
      <w:r w:rsidR="00094F97">
        <w:rPr>
          <w:i/>
          <w:iCs/>
        </w:rPr>
        <w:t>professional conduct</w:t>
      </w:r>
      <w:r w:rsidR="00B32DD1">
        <w:t>.</w:t>
      </w:r>
    </w:p>
    <w:p w14:paraId="5E937105" w14:textId="77777777" w:rsidR="003037AC" w:rsidRDefault="003037AC" w:rsidP="00E57F4C">
      <w:pPr>
        <w:spacing w:beforeAutospacing="1" w:after="100" w:afterAutospacing="1"/>
      </w:pPr>
      <w:r>
        <w:t>Penalties can be recorde</w:t>
      </w:r>
      <w:r w:rsidR="00A57B50">
        <w:t>d on the summary sheets (e.g. -6</w:t>
      </w:r>
      <w:r>
        <w:t xml:space="preserve"> for late deliverables)</w:t>
      </w:r>
    </w:p>
    <w:p w14:paraId="5963ADC6" w14:textId="77777777" w:rsidR="003037AC" w:rsidRDefault="003037AC" w:rsidP="00E57F4C">
      <w:pPr>
        <w:shd w:val="clear" w:color="auto" w:fill="FFFFFF"/>
        <w:spacing w:beforeAutospacing="1" w:after="100" w:afterAutospacing="1"/>
        <w:rPr>
          <w:color w:val="000000"/>
        </w:rPr>
      </w:pPr>
      <w:r>
        <w:rPr>
          <w:color w:val="000000"/>
        </w:rPr>
        <w:t xml:space="preserve">There is a </w:t>
      </w:r>
      <w:r>
        <w:rPr>
          <w:i/>
          <w:iCs/>
          <w:color w:val="000000"/>
        </w:rPr>
        <w:t>notes</w:t>
      </w:r>
      <w:r>
        <w:rPr>
          <w:color w:val="000000"/>
        </w:rPr>
        <w:t xml:space="preserve"> section on the each student's spreadsheet to record any particular things the supervisor/other examiners wish to record.</w:t>
      </w:r>
    </w:p>
    <w:p w14:paraId="600E606A" w14:textId="77777777" w:rsidR="003037AC" w:rsidRDefault="003037AC" w:rsidP="00E57F4C">
      <w:r>
        <w:t>At the end of the demonstration days, the panels will have one spreadsheet for each student. These spreadsheets can then be filed by course and stored electronically.</w:t>
      </w:r>
    </w:p>
    <w:p w14:paraId="7904BDCC" w14:textId="77777777" w:rsidR="004F7631" w:rsidRDefault="004F7631">
      <w:pPr>
        <w:spacing w:before="0" w:after="0" w:line="240" w:lineRule="auto"/>
        <w:rPr>
          <w:rFonts w:asciiTheme="minorHAnsi" w:hAnsiTheme="minorHAnsi" w:cstheme="minorHAnsi"/>
          <w:b/>
          <w:bCs/>
          <w:color w:val="000000" w:themeColor="text1"/>
        </w:rPr>
      </w:pPr>
      <w:r>
        <w:rPr>
          <w:rFonts w:asciiTheme="minorHAnsi" w:hAnsiTheme="minorHAnsi" w:cstheme="minorHAnsi"/>
          <w:b/>
          <w:bCs/>
          <w:color w:val="000000" w:themeColor="text1"/>
        </w:rPr>
        <w:br w:type="page"/>
      </w:r>
    </w:p>
    <w:p w14:paraId="043D8CAF" w14:textId="341A88F4" w:rsidR="00907AD3" w:rsidRPr="00907AD3" w:rsidRDefault="00907AD3" w:rsidP="00907AD3">
      <w:pPr>
        <w:rPr>
          <w:rFonts w:asciiTheme="minorHAnsi" w:hAnsiTheme="minorHAnsi" w:cstheme="minorHAnsi"/>
          <w:b/>
          <w:bCs/>
          <w:i/>
          <w:color w:val="000000" w:themeColor="text1"/>
          <w:sz w:val="28"/>
          <w:szCs w:val="28"/>
        </w:rPr>
      </w:pPr>
      <w:r w:rsidRPr="00907AD3">
        <w:rPr>
          <w:rFonts w:asciiTheme="minorHAnsi" w:hAnsiTheme="minorHAnsi" w:cstheme="minorHAnsi"/>
          <w:b/>
          <w:bCs/>
          <w:color w:val="000000" w:themeColor="text1"/>
        </w:rPr>
        <w:lastRenderedPageBreak/>
        <w:t xml:space="preserve">The following table illustration how a semester 2 percentage is derived.  </w:t>
      </w:r>
    </w:p>
    <w:p w14:paraId="484AD530" w14:textId="77777777" w:rsidR="00907AD3" w:rsidRDefault="00907AD3" w:rsidP="00907AD3">
      <w:pPr>
        <w:rPr>
          <w:b/>
          <w:bCs/>
          <w:i/>
          <w:color w:val="2E74B5"/>
          <w:sz w:val="28"/>
          <w:szCs w:val="28"/>
        </w:rPr>
      </w:pPr>
      <w:r w:rsidRPr="00043310">
        <w:rPr>
          <w:b/>
          <w:bCs/>
          <w:i/>
          <w:noProof/>
          <w:color w:val="2E74B5"/>
          <w:sz w:val="28"/>
          <w:szCs w:val="28"/>
        </w:rPr>
        <w:drawing>
          <wp:inline distT="0" distB="0" distL="0" distR="0" wp14:anchorId="34AA23BE" wp14:editId="296573DC">
            <wp:extent cx="4291342" cy="6646675"/>
            <wp:effectExtent l="0" t="0" r="127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949" cy="6694081"/>
                    </a:xfrm>
                    <a:prstGeom prst="rect">
                      <a:avLst/>
                    </a:prstGeom>
                    <a:noFill/>
                    <a:ln>
                      <a:noFill/>
                    </a:ln>
                  </pic:spPr>
                </pic:pic>
              </a:graphicData>
            </a:graphic>
          </wp:inline>
        </w:drawing>
      </w:r>
    </w:p>
    <w:p w14:paraId="79E17471" w14:textId="77777777" w:rsidR="00907AD3" w:rsidRDefault="00907AD3" w:rsidP="00907AD3">
      <w:pPr>
        <w:rPr>
          <w:b/>
          <w:bCs/>
          <w:i/>
          <w:color w:val="2E74B5"/>
          <w:sz w:val="28"/>
          <w:szCs w:val="28"/>
        </w:rPr>
      </w:pPr>
    </w:p>
    <w:p w14:paraId="593D035E" w14:textId="77777777" w:rsidR="00907AD3" w:rsidRDefault="00907AD3" w:rsidP="00907AD3">
      <w:pPr>
        <w:rPr>
          <w:b/>
          <w:bCs/>
          <w:i/>
          <w:color w:val="2E74B5"/>
          <w:sz w:val="28"/>
          <w:szCs w:val="28"/>
        </w:rPr>
      </w:pPr>
    </w:p>
    <w:p w14:paraId="14B711C8" w14:textId="77777777" w:rsidR="00907AD3" w:rsidRDefault="00907AD3" w:rsidP="00907AD3">
      <w:pPr>
        <w:rPr>
          <w:b/>
          <w:bCs/>
          <w:i/>
          <w:color w:val="2E74B5"/>
          <w:sz w:val="28"/>
          <w:szCs w:val="28"/>
        </w:rPr>
      </w:pPr>
    </w:p>
    <w:p w14:paraId="4E31D6F5" w14:textId="77777777" w:rsidR="00907AD3" w:rsidRPr="00907AD3" w:rsidRDefault="00907AD3" w:rsidP="00907AD3">
      <w:pPr>
        <w:spacing w:beforeLines="1" w:before="2" w:afterLines="1" w:after="2"/>
        <w:rPr>
          <w:rFonts w:ascii="Times New Roman" w:hAnsi="Times New Roman"/>
        </w:rPr>
      </w:pPr>
    </w:p>
    <w:p w14:paraId="691062C6" w14:textId="77777777" w:rsidR="00907AD3" w:rsidRPr="009F10BA" w:rsidRDefault="00907AD3" w:rsidP="00907AD3">
      <w:pPr>
        <w:pStyle w:val="ListParagraph"/>
        <w:spacing w:beforeLines="1" w:before="2" w:afterLines="1" w:after="2"/>
        <w:ind w:left="360"/>
        <w:rPr>
          <w:rFonts w:ascii="Times New Roman" w:hAnsi="Times New Roman"/>
        </w:rPr>
      </w:pPr>
    </w:p>
    <w:p w14:paraId="2295BA65" w14:textId="77777777" w:rsidR="003037AC" w:rsidRDefault="003037AC" w:rsidP="003037AC"/>
    <w:p w14:paraId="5C8635BE" w14:textId="6263B30A" w:rsidR="002C1BE8" w:rsidRPr="005D3BF5" w:rsidRDefault="005D3BF5" w:rsidP="005D3BF5">
      <w:pPr>
        <w:pStyle w:val="Heading2"/>
      </w:pPr>
      <w:bookmarkStart w:id="15" w:name="_Toc53518936"/>
      <w:r w:rsidRPr="005D3BF5">
        <w:lastRenderedPageBreak/>
        <w:t>9.3</w:t>
      </w:r>
      <w:r w:rsidR="002C1BE8" w:rsidRPr="005D3BF5">
        <w:t xml:space="preserve"> </w:t>
      </w:r>
      <w:r w:rsidR="00907AD3" w:rsidRPr="005D3BF5">
        <w:t xml:space="preserve">semester 2 </w:t>
      </w:r>
      <w:r w:rsidR="004F7631" w:rsidRPr="005D3BF5">
        <w:t>deliverables</w:t>
      </w:r>
      <w:bookmarkEnd w:id="15"/>
      <w:r w:rsidR="002C1BE8" w:rsidRPr="005D3BF5">
        <w:t xml:space="preserve"> </w:t>
      </w:r>
    </w:p>
    <w:p w14:paraId="37EF2FE9" w14:textId="115356D5" w:rsidR="004F7631" w:rsidRPr="005423DC" w:rsidRDefault="004F7631" w:rsidP="004F7631">
      <w:pPr>
        <w:rPr>
          <w:b/>
          <w:bCs/>
          <w:color w:val="2E74B5"/>
        </w:rPr>
      </w:pPr>
      <w:r w:rsidRPr="005423DC">
        <w:rPr>
          <w:b/>
          <w:bCs/>
          <w:color w:val="2E74B5"/>
        </w:rPr>
        <w:t xml:space="preserve">The </w:t>
      </w:r>
      <w:r>
        <w:rPr>
          <w:b/>
          <w:bCs/>
          <w:color w:val="2E74B5"/>
        </w:rPr>
        <w:t>Report</w:t>
      </w:r>
    </w:p>
    <w:p w14:paraId="602B1EF9" w14:textId="1716C5DA" w:rsidR="002C1BE8" w:rsidRPr="008801E4" w:rsidRDefault="004F7631" w:rsidP="002C1BE8">
      <w:r>
        <w:t>O</w:t>
      </w:r>
      <w:r w:rsidR="002C1BE8" w:rsidRPr="008801E4">
        <w:t>ne soft copy in pdf form</w:t>
      </w:r>
      <w:r w:rsidR="002C1BE8">
        <w:t xml:space="preserve"> </w:t>
      </w:r>
      <w:r w:rsidR="005B05C4">
        <w:t xml:space="preserve">for semester 2 reports </w:t>
      </w:r>
      <w:r w:rsidR="00416B80">
        <w:t>(</w:t>
      </w:r>
      <w:r>
        <w:t>M</w:t>
      </w:r>
      <w:r w:rsidR="00416B80">
        <w:t>oodle</w:t>
      </w:r>
      <w:r w:rsidR="002C1BE8" w:rsidRPr="008801E4">
        <w:t xml:space="preserve"> submission box for this)</w:t>
      </w:r>
    </w:p>
    <w:p w14:paraId="6E0DC8F2" w14:textId="2B5F704E" w:rsidR="004F7631" w:rsidRPr="005423DC" w:rsidRDefault="004F7631" w:rsidP="004F7631">
      <w:pPr>
        <w:rPr>
          <w:b/>
          <w:bCs/>
          <w:color w:val="2E74B5"/>
        </w:rPr>
      </w:pPr>
      <w:r w:rsidRPr="005423DC">
        <w:rPr>
          <w:b/>
          <w:bCs/>
          <w:color w:val="2E74B5"/>
        </w:rPr>
        <w:t xml:space="preserve">The </w:t>
      </w:r>
      <w:r>
        <w:rPr>
          <w:b/>
          <w:bCs/>
          <w:color w:val="2E74B5"/>
        </w:rPr>
        <w:t>Source Code</w:t>
      </w:r>
    </w:p>
    <w:p w14:paraId="2B485A59" w14:textId="4A56FB63" w:rsidR="002C1BE8" w:rsidRPr="008801E4" w:rsidRDefault="004F7631" w:rsidP="002C1BE8">
      <w:r>
        <w:t>Soft</w:t>
      </w:r>
      <w:r w:rsidR="002C1BE8" w:rsidRPr="008801E4">
        <w:t xml:space="preserve"> copy of self-documented/documented, w</w:t>
      </w:r>
      <w:r w:rsidR="00416B80">
        <w:t>ell-formatted source code.  (moodle</w:t>
      </w:r>
      <w:r w:rsidR="002C1BE8" w:rsidRPr="008801E4">
        <w:t xml:space="preserve"> submission box for this)</w:t>
      </w:r>
    </w:p>
    <w:p w14:paraId="11BEC866" w14:textId="77777777" w:rsidR="00F252D6" w:rsidRDefault="002C1BE8" w:rsidP="004F7631">
      <w:pPr>
        <w:ind w:left="720"/>
      </w:pPr>
      <w:r w:rsidRPr="008801E4">
        <w:t>Each report must be paginated, and have a contents page, numbered chapters and subsection numbers using decimal notation e.g. 2.3,  meaning third sub-section of chapter 2.</w:t>
      </w:r>
      <w:r w:rsidR="00416B80">
        <w:t xml:space="preserve">  Not counting the title page, contents page, etc, reports should not normally be longer than </w:t>
      </w:r>
      <w:r w:rsidR="000C2212">
        <w:t>stipulated</w:t>
      </w:r>
      <w:r w:rsidR="00DB0992">
        <w:t xml:space="preserve"> (8000 words + diagrams</w:t>
      </w:r>
      <w:r w:rsidR="00C95350">
        <w:t xml:space="preserve"> for semester 2; 4000 words + diagrams for semester 1</w:t>
      </w:r>
      <w:r w:rsidR="00DB0992">
        <w:t>)</w:t>
      </w:r>
      <w:r w:rsidR="00416B80">
        <w:t xml:space="preserve">.  </w:t>
      </w:r>
    </w:p>
    <w:p w14:paraId="1DE45309" w14:textId="557888DA" w:rsidR="00666E47" w:rsidRPr="005423DC" w:rsidRDefault="00666E47" w:rsidP="00666E47">
      <w:pPr>
        <w:rPr>
          <w:b/>
          <w:bCs/>
          <w:color w:val="2E74B5"/>
        </w:rPr>
      </w:pPr>
      <w:r w:rsidRPr="005423DC">
        <w:rPr>
          <w:b/>
          <w:bCs/>
          <w:color w:val="2E74B5"/>
        </w:rPr>
        <w:t xml:space="preserve">The </w:t>
      </w:r>
      <w:r>
        <w:rPr>
          <w:b/>
          <w:bCs/>
          <w:color w:val="2E74B5"/>
        </w:rPr>
        <w:t>Poster</w:t>
      </w:r>
    </w:p>
    <w:p w14:paraId="5B5240B5" w14:textId="77777777" w:rsidR="00666E47" w:rsidRDefault="00666E47" w:rsidP="00666E47">
      <w:r>
        <w:rPr>
          <w:color w:val="000000"/>
        </w:rPr>
        <w:t>Each student is required to create an A1-sized poster describing their project, so that, in a conference situation, say, a reader of the poster can understand what you’re project is about: what technologies it uses and what purpose it serves.  You assume that your reader is a computer professional.  More information and sample posters will be provided nearer the time.</w:t>
      </w:r>
    </w:p>
    <w:p w14:paraId="7D8941AF" w14:textId="0F04A269" w:rsidR="00F252D6" w:rsidRPr="005423DC" w:rsidRDefault="00F252D6" w:rsidP="00416B80">
      <w:pPr>
        <w:rPr>
          <w:b/>
          <w:bCs/>
          <w:color w:val="2E74B5"/>
        </w:rPr>
      </w:pPr>
      <w:r w:rsidRPr="005423DC">
        <w:rPr>
          <w:b/>
          <w:bCs/>
          <w:color w:val="2E74B5"/>
        </w:rPr>
        <w:t>The Video</w:t>
      </w:r>
    </w:p>
    <w:p w14:paraId="15A9BFED" w14:textId="77777777" w:rsidR="00F252D6" w:rsidRDefault="00F252D6" w:rsidP="000C2212">
      <w:pPr>
        <w:shd w:val="clear" w:color="auto" w:fill="FFFFFF"/>
        <w:spacing w:beforeAutospacing="1" w:after="100" w:afterAutospacing="1"/>
        <w:rPr>
          <w:color w:val="000000"/>
        </w:rPr>
      </w:pPr>
      <w:r>
        <w:rPr>
          <w:color w:val="000000"/>
        </w:rPr>
        <w:t>The video is a non-professional 5 to 10 minutes mobile phone recording</w:t>
      </w:r>
      <w:r w:rsidR="000C2212">
        <w:rPr>
          <w:color w:val="000000"/>
        </w:rPr>
        <w:t>, prepared by the student</w:t>
      </w:r>
      <w:r>
        <w:rPr>
          <w:color w:val="000000"/>
        </w:rPr>
        <w:t>, in which the main elements of the student's project are shown</w:t>
      </w:r>
      <w:r w:rsidR="00403AA5">
        <w:rPr>
          <w:color w:val="000000"/>
        </w:rPr>
        <w:t>, via a narrated video (i.e. includes both vision and sound</w:t>
      </w:r>
      <w:r w:rsidR="009307FB">
        <w:rPr>
          <w:color w:val="000000"/>
        </w:rPr>
        <w:t>; a video with vision only is NOT an acceptable submission</w:t>
      </w:r>
      <w:r w:rsidR="00403AA5">
        <w:rPr>
          <w:color w:val="000000"/>
        </w:rPr>
        <w:t>)</w:t>
      </w:r>
      <w:r>
        <w:rPr>
          <w:color w:val="000000"/>
        </w:rPr>
        <w:t>.  This will serve as an essential adjunct to the final report.  It should NOT include a lengthy spoken presentation since any information conveyed by such can be incorporated, if necessary, in some form or other, in the final report.  In other words</w:t>
      </w:r>
      <w:r w:rsidR="000C2212">
        <w:rPr>
          <w:color w:val="000000"/>
        </w:rPr>
        <w:t xml:space="preserve"> </w:t>
      </w:r>
      <w:r>
        <w:rPr>
          <w:color w:val="000000"/>
        </w:rPr>
        <w:t xml:space="preserve">it is just whatever the final report cannot easily convey that should be in the video.  The candidate may wish to refer to a point or two in the video in </w:t>
      </w:r>
      <w:r w:rsidR="00E73ABA">
        <w:rPr>
          <w:color w:val="000000"/>
        </w:rPr>
        <w:t>their</w:t>
      </w:r>
      <w:r>
        <w:rPr>
          <w:color w:val="000000"/>
        </w:rPr>
        <w:t xml:space="preserve"> final report, if </w:t>
      </w:r>
      <w:r w:rsidR="00E73ABA">
        <w:rPr>
          <w:color w:val="000000"/>
        </w:rPr>
        <w:t>they</w:t>
      </w:r>
      <w:r w:rsidR="000C2212">
        <w:rPr>
          <w:color w:val="000000"/>
        </w:rPr>
        <w:t xml:space="preserve"> think</w:t>
      </w:r>
      <w:r>
        <w:rPr>
          <w:color w:val="000000"/>
        </w:rPr>
        <w:t xml:space="preserve"> it would be helpful. </w:t>
      </w:r>
    </w:p>
    <w:p w14:paraId="2C34A990" w14:textId="77777777" w:rsidR="00F252D6" w:rsidRDefault="00F252D6" w:rsidP="00F252D6">
      <w:pPr>
        <w:shd w:val="clear" w:color="auto" w:fill="FFFFFF"/>
        <w:spacing w:beforeAutospacing="1" w:after="100" w:afterAutospacing="1"/>
        <w:rPr>
          <w:color w:val="000000"/>
        </w:rPr>
      </w:pPr>
      <w:r>
        <w:rPr>
          <w:color w:val="000000"/>
        </w:rPr>
        <w:t xml:space="preserve">The candidate may, if </w:t>
      </w:r>
      <w:r w:rsidR="00E73ABA">
        <w:rPr>
          <w:color w:val="000000"/>
        </w:rPr>
        <w:t>they</w:t>
      </w:r>
      <w:r w:rsidR="000C2212">
        <w:rPr>
          <w:color w:val="000000"/>
        </w:rPr>
        <w:t xml:space="preserve"> wish</w:t>
      </w:r>
      <w:r>
        <w:rPr>
          <w:color w:val="000000"/>
        </w:rPr>
        <w:t xml:space="preserve">, exclude any appearance of </w:t>
      </w:r>
      <w:r w:rsidR="00E73ABA">
        <w:rPr>
          <w:color w:val="000000"/>
        </w:rPr>
        <w:t>themselves</w:t>
      </w:r>
      <w:r>
        <w:rPr>
          <w:color w:val="000000"/>
        </w:rPr>
        <w:t xml:space="preserve"> in the video so that </w:t>
      </w:r>
      <w:r w:rsidR="00E73ABA">
        <w:rPr>
          <w:color w:val="000000"/>
        </w:rPr>
        <w:t>they</w:t>
      </w:r>
      <w:r w:rsidR="000C2212">
        <w:rPr>
          <w:color w:val="000000"/>
        </w:rPr>
        <w:t xml:space="preserve"> are</w:t>
      </w:r>
      <w:r>
        <w:rPr>
          <w:color w:val="000000"/>
        </w:rPr>
        <w:t xml:space="preserve"> represented as a voice only and all the mobile phone camera work is on the screen alone or on items of hardware relevant to </w:t>
      </w:r>
      <w:r w:rsidR="00E73ABA">
        <w:rPr>
          <w:color w:val="000000"/>
        </w:rPr>
        <w:t>their</w:t>
      </w:r>
      <w:r>
        <w:rPr>
          <w:color w:val="000000"/>
        </w:rPr>
        <w:t xml:space="preserve"> project.  If </w:t>
      </w:r>
      <w:r w:rsidR="00E73ABA">
        <w:rPr>
          <w:color w:val="000000"/>
        </w:rPr>
        <w:t>they</w:t>
      </w:r>
      <w:r w:rsidR="000C2212">
        <w:rPr>
          <w:color w:val="000000"/>
        </w:rPr>
        <w:t xml:space="preserve"> do</w:t>
      </w:r>
      <w:r>
        <w:rPr>
          <w:color w:val="000000"/>
        </w:rPr>
        <w:t xml:space="preserve"> appear visually in the video, it should only be briefly when </w:t>
      </w:r>
      <w:r w:rsidR="00E73ABA">
        <w:rPr>
          <w:color w:val="000000"/>
        </w:rPr>
        <w:t>they</w:t>
      </w:r>
      <w:r w:rsidR="000C2212">
        <w:rPr>
          <w:color w:val="000000"/>
        </w:rPr>
        <w:t xml:space="preserve"> are</w:t>
      </w:r>
      <w:r>
        <w:rPr>
          <w:color w:val="000000"/>
        </w:rPr>
        <w:t xml:space="preserve"> explaining something that does not have accompanying screenshots, or shots of hardware. </w:t>
      </w:r>
    </w:p>
    <w:p w14:paraId="7B59B135" w14:textId="77777777" w:rsidR="00F252D6" w:rsidRDefault="00F252D6" w:rsidP="00F252D6">
      <w:pPr>
        <w:shd w:val="clear" w:color="auto" w:fill="FFFFFF"/>
        <w:spacing w:beforeAutospacing="1" w:after="100" w:afterAutospacing="1"/>
        <w:rPr>
          <w:color w:val="000000"/>
        </w:rPr>
      </w:pPr>
      <w:r>
        <w:rPr>
          <w:color w:val="000000"/>
        </w:rPr>
        <w:t>The candidate will NOT be examined on how 'polished' the video is.  From that point of view it can be quite rough and ready, but the information conveyed should be as clear as possible, and thus needs careful preparation in regard to content.</w:t>
      </w:r>
    </w:p>
    <w:p w14:paraId="3AF02B6D" w14:textId="77777777" w:rsidR="00403AA5" w:rsidRDefault="00F252D6" w:rsidP="00403AA5">
      <w:pPr>
        <w:shd w:val="clear" w:color="auto" w:fill="FFFFFF"/>
        <w:spacing w:beforeAutospacing="1" w:after="100" w:afterAutospacing="1"/>
        <w:rPr>
          <w:color w:val="000000"/>
        </w:rPr>
      </w:pPr>
      <w:r>
        <w:rPr>
          <w:color w:val="000000"/>
        </w:rPr>
        <w:t xml:space="preserve">The candidate is certainly not being examined on how capable </w:t>
      </w:r>
      <w:r w:rsidR="000C2212">
        <w:rPr>
          <w:color w:val="000000"/>
        </w:rPr>
        <w:t>the</w:t>
      </w:r>
      <w:r>
        <w:rPr>
          <w:color w:val="000000"/>
        </w:rPr>
        <w:t xml:space="preserve"> mobile phone </w:t>
      </w:r>
      <w:r w:rsidR="000C2212">
        <w:rPr>
          <w:color w:val="000000"/>
        </w:rPr>
        <w:t xml:space="preserve">at their disposal </w:t>
      </w:r>
      <w:r>
        <w:rPr>
          <w:color w:val="000000"/>
        </w:rPr>
        <w:t xml:space="preserve">is at making videos and nobody will be penalised for using older technology.  </w:t>
      </w:r>
      <w:r w:rsidR="000C2212">
        <w:rPr>
          <w:color w:val="000000"/>
        </w:rPr>
        <w:t xml:space="preserve"> </w:t>
      </w:r>
      <w:r>
        <w:rPr>
          <w:color w:val="000000"/>
        </w:rPr>
        <w:t xml:space="preserve">All </w:t>
      </w:r>
      <w:r w:rsidR="000C2212">
        <w:rPr>
          <w:color w:val="000000"/>
        </w:rPr>
        <w:t xml:space="preserve">that </w:t>
      </w:r>
      <w:r>
        <w:rPr>
          <w:color w:val="000000"/>
        </w:rPr>
        <w:t>the candidate has to be concerned about it getting ideas across, particularly those</w:t>
      </w:r>
      <w:r w:rsidR="000C2212">
        <w:rPr>
          <w:color w:val="000000"/>
        </w:rPr>
        <w:t xml:space="preserve"> </w:t>
      </w:r>
      <w:r>
        <w:rPr>
          <w:color w:val="000000"/>
        </w:rPr>
        <w:t xml:space="preserve">that cannot easily be explained in the text of </w:t>
      </w:r>
      <w:r w:rsidR="00E73ABA">
        <w:rPr>
          <w:color w:val="000000"/>
        </w:rPr>
        <w:t>their</w:t>
      </w:r>
      <w:r>
        <w:rPr>
          <w:color w:val="000000"/>
        </w:rPr>
        <w:t xml:space="preserve"> report.</w:t>
      </w:r>
      <w:r w:rsidR="00403AA5">
        <w:rPr>
          <w:color w:val="000000"/>
        </w:rPr>
        <w:t xml:space="preserve"> </w:t>
      </w:r>
    </w:p>
    <w:p w14:paraId="56507E29" w14:textId="325EC259" w:rsidR="005B05C4" w:rsidRDefault="00F252D6" w:rsidP="005B05C4">
      <w:pPr>
        <w:shd w:val="clear" w:color="auto" w:fill="FFFFFF"/>
        <w:spacing w:beforeAutospacing="1" w:after="100" w:afterAutospacing="1"/>
        <w:rPr>
          <w:color w:val="000000"/>
        </w:rPr>
      </w:pPr>
      <w:r>
        <w:rPr>
          <w:color w:val="000000"/>
        </w:rPr>
        <w:t xml:space="preserve">The video </w:t>
      </w:r>
      <w:r w:rsidR="00CE612C">
        <w:rPr>
          <w:color w:val="000000"/>
        </w:rPr>
        <w:t xml:space="preserve">should be as short as </w:t>
      </w:r>
      <w:r w:rsidR="000C2212">
        <w:rPr>
          <w:color w:val="000000"/>
        </w:rPr>
        <w:t>possible, and no</w:t>
      </w:r>
      <w:r>
        <w:rPr>
          <w:color w:val="000000"/>
        </w:rPr>
        <w:t xml:space="preserve"> longer than ten minutes.</w:t>
      </w:r>
      <w:r w:rsidR="004F7631">
        <w:rPr>
          <w:color w:val="000000"/>
        </w:rPr>
        <w:t xml:space="preserve">  </w:t>
      </w:r>
      <w:r w:rsidR="00403AA5">
        <w:rPr>
          <w:color w:val="000000"/>
        </w:rPr>
        <w:t>The video is compulsory because it is a tool whe</w:t>
      </w:r>
      <w:r w:rsidR="000C2212">
        <w:rPr>
          <w:color w:val="000000"/>
        </w:rPr>
        <w:t>reby the panel examiners become</w:t>
      </w:r>
      <w:r w:rsidR="00403AA5">
        <w:rPr>
          <w:color w:val="000000"/>
        </w:rPr>
        <w:t xml:space="preserve"> familiar with the project in advance of the demonstration.</w:t>
      </w:r>
      <w:r>
        <w:rPr>
          <w:color w:val="000000"/>
        </w:rPr>
        <w:t xml:space="preserve"> </w:t>
      </w:r>
    </w:p>
    <w:sectPr w:rsidR="005B05C4">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B0A6D" w14:textId="77777777" w:rsidR="0095608F" w:rsidRDefault="0095608F">
      <w:r>
        <w:separator/>
      </w:r>
    </w:p>
  </w:endnote>
  <w:endnote w:type="continuationSeparator" w:id="0">
    <w:p w14:paraId="507F5BF2" w14:textId="77777777" w:rsidR="0095608F" w:rsidRDefault="00956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A10E8" w14:textId="3CF9184C" w:rsidR="00EB339D" w:rsidRDefault="00EB339D">
    <w:pPr>
      <w:pStyle w:val="Footer"/>
    </w:pPr>
    <w:r>
      <w:tab/>
    </w:r>
    <w:r>
      <w:rPr>
        <w:rStyle w:val="PageNumber"/>
      </w:rPr>
      <w:fldChar w:fldCharType="begin"/>
    </w:r>
    <w:r>
      <w:rPr>
        <w:rStyle w:val="PageNumber"/>
      </w:rPr>
      <w:instrText xml:space="preserve"> PAGE </w:instrText>
    </w:r>
    <w:r>
      <w:rPr>
        <w:rStyle w:val="PageNumber"/>
      </w:rPr>
      <w:fldChar w:fldCharType="separate"/>
    </w:r>
    <w:r w:rsidR="00A52A57">
      <w:rPr>
        <w:rStyle w:val="PageNumber"/>
        <w:noProof/>
      </w:rPr>
      <w:t>19</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474F7" w14:textId="77777777" w:rsidR="0095608F" w:rsidRDefault="0095608F">
      <w:r>
        <w:separator/>
      </w:r>
    </w:p>
  </w:footnote>
  <w:footnote w:type="continuationSeparator" w:id="0">
    <w:p w14:paraId="023012B5" w14:textId="77777777" w:rsidR="0095608F" w:rsidRDefault="00956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lowerLetter"/>
      <w:lvlText w:val="(%1)"/>
      <w:lvlJc w:val="left"/>
      <w:pPr>
        <w:tabs>
          <w:tab w:val="num" w:pos="360"/>
        </w:tabs>
        <w:ind w:left="360" w:hanging="360"/>
      </w:pPr>
      <w:rPr>
        <w:rFonts w:eastAsia="Times New Roman"/>
      </w:rPr>
    </w:lvl>
    <w:lvl w:ilvl="1">
      <w:start w:val="1"/>
      <w:numFmt w:val="lowerLetter"/>
      <w:lvlText w:val="%2."/>
      <w:lvlJc w:val="left"/>
      <w:pPr>
        <w:tabs>
          <w:tab w:val="num" w:pos="1080"/>
        </w:tabs>
        <w:ind w:left="1080" w:hanging="360"/>
      </w:pPr>
    </w:lvl>
    <w:lvl w:ilvl="2">
      <w:start w:val="1"/>
      <w:numFmt w:val="lowerRoman"/>
      <w:lvlText w:val="%2.%3."/>
      <w:lvlJc w:val="right"/>
      <w:pPr>
        <w:tabs>
          <w:tab w:val="num" w:pos="1800"/>
        </w:tabs>
        <w:ind w:left="1800" w:hanging="180"/>
      </w:pPr>
    </w:lvl>
    <w:lvl w:ilvl="3">
      <w:start w:val="1"/>
      <w:numFmt w:val="decimal"/>
      <w:lvlText w:val="%2.%3.%4."/>
      <w:lvlJc w:val="left"/>
      <w:pPr>
        <w:tabs>
          <w:tab w:val="num" w:pos="2520"/>
        </w:tabs>
        <w:ind w:left="2520" w:hanging="360"/>
      </w:pPr>
    </w:lvl>
    <w:lvl w:ilvl="4">
      <w:start w:val="1"/>
      <w:numFmt w:val="lowerLetter"/>
      <w:lvlText w:val="%2.%3.%4.%5."/>
      <w:lvlJc w:val="left"/>
      <w:pPr>
        <w:tabs>
          <w:tab w:val="num" w:pos="3240"/>
        </w:tabs>
        <w:ind w:left="3240" w:hanging="360"/>
      </w:pPr>
    </w:lvl>
    <w:lvl w:ilvl="5">
      <w:start w:val="1"/>
      <w:numFmt w:val="lowerRoman"/>
      <w:lvlText w:val="%2.%3.%4.%5.%6."/>
      <w:lvlJc w:val="right"/>
      <w:pPr>
        <w:tabs>
          <w:tab w:val="num" w:pos="3960"/>
        </w:tabs>
        <w:ind w:left="3960" w:hanging="180"/>
      </w:pPr>
    </w:lvl>
    <w:lvl w:ilvl="6">
      <w:start w:val="1"/>
      <w:numFmt w:val="decimal"/>
      <w:lvlText w:val="%2.%3.%4.%5.%6.%7."/>
      <w:lvlJc w:val="left"/>
      <w:pPr>
        <w:tabs>
          <w:tab w:val="num" w:pos="4680"/>
        </w:tabs>
        <w:ind w:left="4680" w:hanging="360"/>
      </w:pPr>
    </w:lvl>
    <w:lvl w:ilvl="7">
      <w:start w:val="1"/>
      <w:numFmt w:val="lowerLetter"/>
      <w:lvlText w:val="%2.%3.%4.%5.%6.%7.%8."/>
      <w:lvlJc w:val="left"/>
      <w:pPr>
        <w:tabs>
          <w:tab w:val="num" w:pos="5400"/>
        </w:tabs>
        <w:ind w:left="5400" w:hanging="360"/>
      </w:pPr>
    </w:lvl>
    <w:lvl w:ilvl="8">
      <w:start w:val="1"/>
      <w:numFmt w:val="lowerRoman"/>
      <w:lvlText w:val="%2.%3.%4.%5.%6.%7.%8.%9."/>
      <w:lvlJc w:val="right"/>
      <w:pPr>
        <w:tabs>
          <w:tab w:val="num" w:pos="6120"/>
        </w:tabs>
        <w:ind w:left="6120" w:hanging="180"/>
      </w:pPr>
    </w:lvl>
  </w:abstractNum>
  <w:abstractNum w:abstractNumId="1" w15:restartNumberingAfterBreak="0">
    <w:nsid w:val="00000002"/>
    <w:multiLevelType w:val="multilevel"/>
    <w:tmpl w:val="00000002"/>
    <w:name w:val="WWNum2"/>
    <w:lvl w:ilvl="0">
      <w:start w:val="1"/>
      <w:numFmt w:val="lowerLetter"/>
      <w:lvlText w:val="(%1)"/>
      <w:lvlJc w:val="left"/>
      <w:pPr>
        <w:tabs>
          <w:tab w:val="num" w:pos="420"/>
        </w:tabs>
        <w:ind w:left="420" w:hanging="360"/>
      </w:pPr>
      <w:rPr>
        <w:rFonts w:eastAsia="Times New Roman"/>
      </w:rPr>
    </w:lvl>
    <w:lvl w:ilvl="1">
      <w:start w:val="1"/>
      <w:numFmt w:val="lowerLetter"/>
      <w:lvlText w:val="%2."/>
      <w:lvlJc w:val="left"/>
      <w:pPr>
        <w:tabs>
          <w:tab w:val="num" w:pos="1140"/>
        </w:tabs>
        <w:ind w:left="1140" w:hanging="360"/>
      </w:pPr>
    </w:lvl>
    <w:lvl w:ilvl="2">
      <w:start w:val="1"/>
      <w:numFmt w:val="lowerRoman"/>
      <w:lvlText w:val="%2.%3."/>
      <w:lvlJc w:val="right"/>
      <w:pPr>
        <w:tabs>
          <w:tab w:val="num" w:pos="1860"/>
        </w:tabs>
        <w:ind w:left="1860" w:hanging="180"/>
      </w:pPr>
    </w:lvl>
    <w:lvl w:ilvl="3">
      <w:start w:val="1"/>
      <w:numFmt w:val="decimal"/>
      <w:lvlText w:val="%2.%3.%4."/>
      <w:lvlJc w:val="left"/>
      <w:pPr>
        <w:tabs>
          <w:tab w:val="num" w:pos="2580"/>
        </w:tabs>
        <w:ind w:left="2580" w:hanging="360"/>
      </w:pPr>
    </w:lvl>
    <w:lvl w:ilvl="4">
      <w:start w:val="1"/>
      <w:numFmt w:val="lowerLetter"/>
      <w:lvlText w:val="%2.%3.%4.%5."/>
      <w:lvlJc w:val="left"/>
      <w:pPr>
        <w:tabs>
          <w:tab w:val="num" w:pos="3300"/>
        </w:tabs>
        <w:ind w:left="3300" w:hanging="360"/>
      </w:pPr>
    </w:lvl>
    <w:lvl w:ilvl="5">
      <w:start w:val="1"/>
      <w:numFmt w:val="lowerRoman"/>
      <w:lvlText w:val="%2.%3.%4.%5.%6."/>
      <w:lvlJc w:val="right"/>
      <w:pPr>
        <w:tabs>
          <w:tab w:val="num" w:pos="4020"/>
        </w:tabs>
        <w:ind w:left="4020" w:hanging="180"/>
      </w:pPr>
    </w:lvl>
    <w:lvl w:ilvl="6">
      <w:start w:val="1"/>
      <w:numFmt w:val="decimal"/>
      <w:lvlText w:val="%2.%3.%4.%5.%6.%7."/>
      <w:lvlJc w:val="left"/>
      <w:pPr>
        <w:tabs>
          <w:tab w:val="num" w:pos="4740"/>
        </w:tabs>
        <w:ind w:left="4740" w:hanging="360"/>
      </w:pPr>
    </w:lvl>
    <w:lvl w:ilvl="7">
      <w:start w:val="1"/>
      <w:numFmt w:val="lowerLetter"/>
      <w:lvlText w:val="%2.%3.%4.%5.%6.%7.%8."/>
      <w:lvlJc w:val="left"/>
      <w:pPr>
        <w:tabs>
          <w:tab w:val="num" w:pos="5460"/>
        </w:tabs>
        <w:ind w:left="5460" w:hanging="360"/>
      </w:pPr>
    </w:lvl>
    <w:lvl w:ilvl="8">
      <w:start w:val="1"/>
      <w:numFmt w:val="lowerRoman"/>
      <w:lvlText w:val="%2.%3.%4.%5.%6.%7.%8.%9."/>
      <w:lvlJc w:val="right"/>
      <w:pPr>
        <w:tabs>
          <w:tab w:val="num" w:pos="6180"/>
        </w:tabs>
        <w:ind w:left="6180" w:hanging="180"/>
      </w:pPr>
    </w:lvl>
  </w:abstractNum>
  <w:abstractNum w:abstractNumId="2" w15:restartNumberingAfterBreak="0">
    <w:nsid w:val="0B1E4218"/>
    <w:multiLevelType w:val="hybridMultilevel"/>
    <w:tmpl w:val="8840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861"/>
    <w:multiLevelType w:val="multilevel"/>
    <w:tmpl w:val="FFC4C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A123F51"/>
    <w:multiLevelType w:val="hybridMultilevel"/>
    <w:tmpl w:val="B54A4D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170294C"/>
    <w:multiLevelType w:val="multilevel"/>
    <w:tmpl w:val="BDE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D0741"/>
    <w:multiLevelType w:val="hybridMultilevel"/>
    <w:tmpl w:val="3BFC7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7248AA"/>
    <w:multiLevelType w:val="hybridMultilevel"/>
    <w:tmpl w:val="1624A6B8"/>
    <w:lvl w:ilvl="0" w:tplc="1809000F">
      <w:start w:val="1"/>
      <w:numFmt w:val="decimal"/>
      <w:lvlText w:val="%1."/>
      <w:lvlJc w:val="left"/>
      <w:pPr>
        <w:tabs>
          <w:tab w:val="num" w:pos="360"/>
        </w:tabs>
        <w:ind w:left="360" w:hanging="360"/>
      </w:pPr>
    </w:lvl>
    <w:lvl w:ilvl="1" w:tplc="54E8A072">
      <w:start w:val="1"/>
      <w:numFmt w:val="lowerLetter"/>
      <w:lvlText w:val="(%2)"/>
      <w:lvlJc w:val="left"/>
      <w:pPr>
        <w:tabs>
          <w:tab w:val="num" w:pos="1080"/>
        </w:tabs>
        <w:ind w:left="1080" w:hanging="360"/>
      </w:pPr>
      <w:rPr>
        <w:rFonts w:hint="default"/>
      </w:rPr>
    </w:lvl>
    <w:lvl w:ilvl="2" w:tplc="1809001B" w:tentative="1">
      <w:start w:val="1"/>
      <w:numFmt w:val="lowerRoman"/>
      <w:lvlText w:val="%3."/>
      <w:lvlJc w:val="right"/>
      <w:pPr>
        <w:tabs>
          <w:tab w:val="num" w:pos="1800"/>
        </w:tabs>
        <w:ind w:left="1800" w:hanging="180"/>
      </w:pPr>
    </w:lvl>
    <w:lvl w:ilvl="3" w:tplc="1809000F" w:tentative="1">
      <w:start w:val="1"/>
      <w:numFmt w:val="decimal"/>
      <w:lvlText w:val="%4."/>
      <w:lvlJc w:val="left"/>
      <w:pPr>
        <w:tabs>
          <w:tab w:val="num" w:pos="2520"/>
        </w:tabs>
        <w:ind w:left="2520" w:hanging="360"/>
      </w:pPr>
    </w:lvl>
    <w:lvl w:ilvl="4" w:tplc="18090019" w:tentative="1">
      <w:start w:val="1"/>
      <w:numFmt w:val="lowerLetter"/>
      <w:lvlText w:val="%5."/>
      <w:lvlJc w:val="left"/>
      <w:pPr>
        <w:tabs>
          <w:tab w:val="num" w:pos="3240"/>
        </w:tabs>
        <w:ind w:left="3240" w:hanging="360"/>
      </w:pPr>
    </w:lvl>
    <w:lvl w:ilvl="5" w:tplc="1809001B" w:tentative="1">
      <w:start w:val="1"/>
      <w:numFmt w:val="lowerRoman"/>
      <w:lvlText w:val="%6."/>
      <w:lvlJc w:val="right"/>
      <w:pPr>
        <w:tabs>
          <w:tab w:val="num" w:pos="3960"/>
        </w:tabs>
        <w:ind w:left="3960" w:hanging="180"/>
      </w:pPr>
    </w:lvl>
    <w:lvl w:ilvl="6" w:tplc="1809000F" w:tentative="1">
      <w:start w:val="1"/>
      <w:numFmt w:val="decimal"/>
      <w:lvlText w:val="%7."/>
      <w:lvlJc w:val="left"/>
      <w:pPr>
        <w:tabs>
          <w:tab w:val="num" w:pos="4680"/>
        </w:tabs>
        <w:ind w:left="4680" w:hanging="360"/>
      </w:pPr>
    </w:lvl>
    <w:lvl w:ilvl="7" w:tplc="18090019" w:tentative="1">
      <w:start w:val="1"/>
      <w:numFmt w:val="lowerLetter"/>
      <w:lvlText w:val="%8."/>
      <w:lvlJc w:val="left"/>
      <w:pPr>
        <w:tabs>
          <w:tab w:val="num" w:pos="5400"/>
        </w:tabs>
        <w:ind w:left="5400" w:hanging="360"/>
      </w:pPr>
    </w:lvl>
    <w:lvl w:ilvl="8" w:tplc="1809001B" w:tentative="1">
      <w:start w:val="1"/>
      <w:numFmt w:val="lowerRoman"/>
      <w:lvlText w:val="%9."/>
      <w:lvlJc w:val="right"/>
      <w:pPr>
        <w:tabs>
          <w:tab w:val="num" w:pos="6120"/>
        </w:tabs>
        <w:ind w:left="6120" w:hanging="180"/>
      </w:pPr>
    </w:lvl>
  </w:abstractNum>
  <w:abstractNum w:abstractNumId="8" w15:restartNumberingAfterBreak="0">
    <w:nsid w:val="6C5B2DB3"/>
    <w:multiLevelType w:val="hybridMultilevel"/>
    <w:tmpl w:val="F588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D2CFB"/>
    <w:multiLevelType w:val="multilevel"/>
    <w:tmpl w:val="7EA28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2"/>
  </w:num>
  <w:num w:numId="3">
    <w:abstractNumId w:val="5"/>
  </w:num>
  <w:num w:numId="4">
    <w:abstractNumId w:val="0"/>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IE" w:vendorID="64" w:dllVersion="6" w:nlCheck="1" w:checkStyle="1"/>
  <w:activeWritingStyle w:appName="MSWord" w:lang="en-US" w:vendorID="64" w:dllVersion="6" w:nlCheck="1" w:checkStyle="1"/>
  <w:activeWritingStyle w:appName="MSWord" w:lang="en-IE" w:vendorID="64" w:dllVersion="0"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E7B"/>
    <w:rsid w:val="00000EB5"/>
    <w:rsid w:val="00004BA7"/>
    <w:rsid w:val="00006602"/>
    <w:rsid w:val="00006AC4"/>
    <w:rsid w:val="00006AE0"/>
    <w:rsid w:val="00010DA9"/>
    <w:rsid w:val="00011B1A"/>
    <w:rsid w:val="00014708"/>
    <w:rsid w:val="000337A5"/>
    <w:rsid w:val="00037586"/>
    <w:rsid w:val="00043310"/>
    <w:rsid w:val="00043A9B"/>
    <w:rsid w:val="0004695D"/>
    <w:rsid w:val="00047BEB"/>
    <w:rsid w:val="00055E65"/>
    <w:rsid w:val="0005714F"/>
    <w:rsid w:val="00064081"/>
    <w:rsid w:val="00064848"/>
    <w:rsid w:val="00070817"/>
    <w:rsid w:val="00070B24"/>
    <w:rsid w:val="000748B2"/>
    <w:rsid w:val="0007589D"/>
    <w:rsid w:val="00076406"/>
    <w:rsid w:val="00077E70"/>
    <w:rsid w:val="00081C39"/>
    <w:rsid w:val="0008459F"/>
    <w:rsid w:val="000903FD"/>
    <w:rsid w:val="00093513"/>
    <w:rsid w:val="00094F97"/>
    <w:rsid w:val="000A27ED"/>
    <w:rsid w:val="000A75A3"/>
    <w:rsid w:val="000A779D"/>
    <w:rsid w:val="000B1E5D"/>
    <w:rsid w:val="000B4A93"/>
    <w:rsid w:val="000B69D0"/>
    <w:rsid w:val="000B701A"/>
    <w:rsid w:val="000C00EF"/>
    <w:rsid w:val="000C0278"/>
    <w:rsid w:val="000C0A4D"/>
    <w:rsid w:val="000C2008"/>
    <w:rsid w:val="000C2212"/>
    <w:rsid w:val="000C5851"/>
    <w:rsid w:val="000D6EC4"/>
    <w:rsid w:val="000E4180"/>
    <w:rsid w:val="000E4FC8"/>
    <w:rsid w:val="000F717D"/>
    <w:rsid w:val="000F7E44"/>
    <w:rsid w:val="00102AFE"/>
    <w:rsid w:val="0010506C"/>
    <w:rsid w:val="0010783F"/>
    <w:rsid w:val="00114847"/>
    <w:rsid w:val="00122198"/>
    <w:rsid w:val="00125B6A"/>
    <w:rsid w:val="00131961"/>
    <w:rsid w:val="00133512"/>
    <w:rsid w:val="0013422D"/>
    <w:rsid w:val="0013508B"/>
    <w:rsid w:val="00137DAD"/>
    <w:rsid w:val="00146CE6"/>
    <w:rsid w:val="00147FBE"/>
    <w:rsid w:val="001501D7"/>
    <w:rsid w:val="00154CC3"/>
    <w:rsid w:val="00157583"/>
    <w:rsid w:val="001647B5"/>
    <w:rsid w:val="00166246"/>
    <w:rsid w:val="0017331F"/>
    <w:rsid w:val="00173543"/>
    <w:rsid w:val="0017567D"/>
    <w:rsid w:val="00176D92"/>
    <w:rsid w:val="00183277"/>
    <w:rsid w:val="00184C76"/>
    <w:rsid w:val="001879D8"/>
    <w:rsid w:val="001A3013"/>
    <w:rsid w:val="001A35F1"/>
    <w:rsid w:val="001B25D1"/>
    <w:rsid w:val="001B3480"/>
    <w:rsid w:val="001B3797"/>
    <w:rsid w:val="001B6D65"/>
    <w:rsid w:val="001C0EBF"/>
    <w:rsid w:val="001C3A56"/>
    <w:rsid w:val="001C4CC0"/>
    <w:rsid w:val="001C747B"/>
    <w:rsid w:val="001C7609"/>
    <w:rsid w:val="001D034E"/>
    <w:rsid w:val="001D1724"/>
    <w:rsid w:val="001D18E2"/>
    <w:rsid w:val="001D6A75"/>
    <w:rsid w:val="001D7E2D"/>
    <w:rsid w:val="001E0243"/>
    <w:rsid w:val="001E06A3"/>
    <w:rsid w:val="001E213E"/>
    <w:rsid w:val="001E3DA3"/>
    <w:rsid w:val="001E6186"/>
    <w:rsid w:val="001E632D"/>
    <w:rsid w:val="001F21F6"/>
    <w:rsid w:val="00202FE0"/>
    <w:rsid w:val="0020493F"/>
    <w:rsid w:val="00207C39"/>
    <w:rsid w:val="00210F54"/>
    <w:rsid w:val="00211064"/>
    <w:rsid w:val="0021107B"/>
    <w:rsid w:val="002127A8"/>
    <w:rsid w:val="0021590F"/>
    <w:rsid w:val="002159B9"/>
    <w:rsid w:val="00216D63"/>
    <w:rsid w:val="002172F3"/>
    <w:rsid w:val="00220556"/>
    <w:rsid w:val="00222893"/>
    <w:rsid w:val="00235E88"/>
    <w:rsid w:val="00236C59"/>
    <w:rsid w:val="00237A97"/>
    <w:rsid w:val="00241E38"/>
    <w:rsid w:val="00251F40"/>
    <w:rsid w:val="00252001"/>
    <w:rsid w:val="002536F4"/>
    <w:rsid w:val="002556A0"/>
    <w:rsid w:val="002574E0"/>
    <w:rsid w:val="00257E43"/>
    <w:rsid w:val="002633EC"/>
    <w:rsid w:val="00265508"/>
    <w:rsid w:val="0026605D"/>
    <w:rsid w:val="0026632B"/>
    <w:rsid w:val="00275E42"/>
    <w:rsid w:val="00276AF0"/>
    <w:rsid w:val="00283A89"/>
    <w:rsid w:val="00284964"/>
    <w:rsid w:val="002850F6"/>
    <w:rsid w:val="002900E4"/>
    <w:rsid w:val="00290366"/>
    <w:rsid w:val="002912BD"/>
    <w:rsid w:val="00292148"/>
    <w:rsid w:val="002933D6"/>
    <w:rsid w:val="002A4D52"/>
    <w:rsid w:val="002A65DD"/>
    <w:rsid w:val="002B046C"/>
    <w:rsid w:val="002B1CC6"/>
    <w:rsid w:val="002B4401"/>
    <w:rsid w:val="002C1BE8"/>
    <w:rsid w:val="002C52FA"/>
    <w:rsid w:val="002C5B9D"/>
    <w:rsid w:val="002C73CC"/>
    <w:rsid w:val="002C73F2"/>
    <w:rsid w:val="002D152F"/>
    <w:rsid w:val="002D366D"/>
    <w:rsid w:val="002D4AB8"/>
    <w:rsid w:val="002D5747"/>
    <w:rsid w:val="002E0FCD"/>
    <w:rsid w:val="002E19DD"/>
    <w:rsid w:val="002E2CF0"/>
    <w:rsid w:val="002F3A53"/>
    <w:rsid w:val="002F649D"/>
    <w:rsid w:val="002F6B3A"/>
    <w:rsid w:val="002F6F94"/>
    <w:rsid w:val="002F7FE6"/>
    <w:rsid w:val="00300067"/>
    <w:rsid w:val="0030282D"/>
    <w:rsid w:val="003037AC"/>
    <w:rsid w:val="00303EEA"/>
    <w:rsid w:val="00305EF0"/>
    <w:rsid w:val="00306798"/>
    <w:rsid w:val="00306924"/>
    <w:rsid w:val="0031424C"/>
    <w:rsid w:val="0031618D"/>
    <w:rsid w:val="00316402"/>
    <w:rsid w:val="00317322"/>
    <w:rsid w:val="00317671"/>
    <w:rsid w:val="00320173"/>
    <w:rsid w:val="00323C64"/>
    <w:rsid w:val="003256B1"/>
    <w:rsid w:val="00326A6A"/>
    <w:rsid w:val="003305F8"/>
    <w:rsid w:val="003370A3"/>
    <w:rsid w:val="00340F02"/>
    <w:rsid w:val="00352411"/>
    <w:rsid w:val="00355C76"/>
    <w:rsid w:val="00362516"/>
    <w:rsid w:val="00363038"/>
    <w:rsid w:val="00365474"/>
    <w:rsid w:val="00365F01"/>
    <w:rsid w:val="00367534"/>
    <w:rsid w:val="00372389"/>
    <w:rsid w:val="00372887"/>
    <w:rsid w:val="00373D90"/>
    <w:rsid w:val="00377BBB"/>
    <w:rsid w:val="003863D3"/>
    <w:rsid w:val="00387813"/>
    <w:rsid w:val="00392917"/>
    <w:rsid w:val="00396344"/>
    <w:rsid w:val="0039743F"/>
    <w:rsid w:val="00397EE5"/>
    <w:rsid w:val="003B2C67"/>
    <w:rsid w:val="003B7860"/>
    <w:rsid w:val="003C2D22"/>
    <w:rsid w:val="003D18BA"/>
    <w:rsid w:val="003D5803"/>
    <w:rsid w:val="003E54E3"/>
    <w:rsid w:val="003E62CC"/>
    <w:rsid w:val="003E682E"/>
    <w:rsid w:val="003E6D2E"/>
    <w:rsid w:val="003F355A"/>
    <w:rsid w:val="003F505B"/>
    <w:rsid w:val="003F5CA8"/>
    <w:rsid w:val="003F6A47"/>
    <w:rsid w:val="00401197"/>
    <w:rsid w:val="00403AA5"/>
    <w:rsid w:val="00405FBC"/>
    <w:rsid w:val="00410EB2"/>
    <w:rsid w:val="004125A9"/>
    <w:rsid w:val="00416B80"/>
    <w:rsid w:val="00424BDF"/>
    <w:rsid w:val="00433E2D"/>
    <w:rsid w:val="004358E3"/>
    <w:rsid w:val="00437632"/>
    <w:rsid w:val="00443A48"/>
    <w:rsid w:val="00445352"/>
    <w:rsid w:val="00445D0A"/>
    <w:rsid w:val="00446701"/>
    <w:rsid w:val="004526C1"/>
    <w:rsid w:val="00453DFD"/>
    <w:rsid w:val="00454B73"/>
    <w:rsid w:val="00455861"/>
    <w:rsid w:val="00455E41"/>
    <w:rsid w:val="00457687"/>
    <w:rsid w:val="0046224E"/>
    <w:rsid w:val="004704A6"/>
    <w:rsid w:val="00470B54"/>
    <w:rsid w:val="0047238B"/>
    <w:rsid w:val="00473E7A"/>
    <w:rsid w:val="0048087D"/>
    <w:rsid w:val="00480FAA"/>
    <w:rsid w:val="0048395A"/>
    <w:rsid w:val="0048416D"/>
    <w:rsid w:val="0048536D"/>
    <w:rsid w:val="00487584"/>
    <w:rsid w:val="004935C4"/>
    <w:rsid w:val="004A3BD4"/>
    <w:rsid w:val="004A4C65"/>
    <w:rsid w:val="004A77BC"/>
    <w:rsid w:val="004B229B"/>
    <w:rsid w:val="004B4922"/>
    <w:rsid w:val="004B67DE"/>
    <w:rsid w:val="004C00DF"/>
    <w:rsid w:val="004C0A6C"/>
    <w:rsid w:val="004C291B"/>
    <w:rsid w:val="004D1D45"/>
    <w:rsid w:val="004D25DD"/>
    <w:rsid w:val="004D3C41"/>
    <w:rsid w:val="004E5381"/>
    <w:rsid w:val="004F3E72"/>
    <w:rsid w:val="004F7631"/>
    <w:rsid w:val="005003E5"/>
    <w:rsid w:val="00500F86"/>
    <w:rsid w:val="00502C27"/>
    <w:rsid w:val="0051046F"/>
    <w:rsid w:val="005111E5"/>
    <w:rsid w:val="0051134D"/>
    <w:rsid w:val="0051202C"/>
    <w:rsid w:val="00514CCB"/>
    <w:rsid w:val="0051684E"/>
    <w:rsid w:val="005176BF"/>
    <w:rsid w:val="0051784D"/>
    <w:rsid w:val="00522BEE"/>
    <w:rsid w:val="0052304C"/>
    <w:rsid w:val="005272A0"/>
    <w:rsid w:val="005276D5"/>
    <w:rsid w:val="00531389"/>
    <w:rsid w:val="00532BDD"/>
    <w:rsid w:val="005337B3"/>
    <w:rsid w:val="005342C2"/>
    <w:rsid w:val="00535901"/>
    <w:rsid w:val="005378F3"/>
    <w:rsid w:val="00540B80"/>
    <w:rsid w:val="005423DC"/>
    <w:rsid w:val="00542BDE"/>
    <w:rsid w:val="00547C9A"/>
    <w:rsid w:val="00551D9C"/>
    <w:rsid w:val="00556B4F"/>
    <w:rsid w:val="00561237"/>
    <w:rsid w:val="00565710"/>
    <w:rsid w:val="00565B29"/>
    <w:rsid w:val="00566A8D"/>
    <w:rsid w:val="005721E1"/>
    <w:rsid w:val="00572E90"/>
    <w:rsid w:val="005748DD"/>
    <w:rsid w:val="00576549"/>
    <w:rsid w:val="005805B1"/>
    <w:rsid w:val="005841D4"/>
    <w:rsid w:val="005850EB"/>
    <w:rsid w:val="005857F8"/>
    <w:rsid w:val="005871CF"/>
    <w:rsid w:val="0059010B"/>
    <w:rsid w:val="0059099A"/>
    <w:rsid w:val="005977CF"/>
    <w:rsid w:val="005A0BB5"/>
    <w:rsid w:val="005A4348"/>
    <w:rsid w:val="005A4719"/>
    <w:rsid w:val="005A5299"/>
    <w:rsid w:val="005B05C4"/>
    <w:rsid w:val="005B2DA4"/>
    <w:rsid w:val="005C6242"/>
    <w:rsid w:val="005C6C0F"/>
    <w:rsid w:val="005D2BE0"/>
    <w:rsid w:val="005D34A6"/>
    <w:rsid w:val="005D3BF5"/>
    <w:rsid w:val="005E04EB"/>
    <w:rsid w:val="005E3E41"/>
    <w:rsid w:val="005F0054"/>
    <w:rsid w:val="00602163"/>
    <w:rsid w:val="006031E5"/>
    <w:rsid w:val="0060755A"/>
    <w:rsid w:val="0061174A"/>
    <w:rsid w:val="00612639"/>
    <w:rsid w:val="006137C7"/>
    <w:rsid w:val="00616F24"/>
    <w:rsid w:val="00620F37"/>
    <w:rsid w:val="00625976"/>
    <w:rsid w:val="00633367"/>
    <w:rsid w:val="0063662C"/>
    <w:rsid w:val="006478C8"/>
    <w:rsid w:val="00651CA1"/>
    <w:rsid w:val="006531D6"/>
    <w:rsid w:val="006561DB"/>
    <w:rsid w:val="00661E8A"/>
    <w:rsid w:val="0066350E"/>
    <w:rsid w:val="0066513F"/>
    <w:rsid w:val="006655D2"/>
    <w:rsid w:val="006661E0"/>
    <w:rsid w:val="00666E47"/>
    <w:rsid w:val="00670FB4"/>
    <w:rsid w:val="006722F6"/>
    <w:rsid w:val="00672882"/>
    <w:rsid w:val="00672F26"/>
    <w:rsid w:val="00673BB7"/>
    <w:rsid w:val="00680DE7"/>
    <w:rsid w:val="00683735"/>
    <w:rsid w:val="00684B31"/>
    <w:rsid w:val="0068545A"/>
    <w:rsid w:val="0068779D"/>
    <w:rsid w:val="0069203B"/>
    <w:rsid w:val="006947FF"/>
    <w:rsid w:val="006A4A3B"/>
    <w:rsid w:val="006A5A3F"/>
    <w:rsid w:val="006B1981"/>
    <w:rsid w:val="006B5FC4"/>
    <w:rsid w:val="006C2AA2"/>
    <w:rsid w:val="006C7F35"/>
    <w:rsid w:val="006D0301"/>
    <w:rsid w:val="006D0B5F"/>
    <w:rsid w:val="006D3613"/>
    <w:rsid w:val="006D366E"/>
    <w:rsid w:val="006E0006"/>
    <w:rsid w:val="006E5326"/>
    <w:rsid w:val="006F1976"/>
    <w:rsid w:val="006F26AB"/>
    <w:rsid w:val="006F6AD9"/>
    <w:rsid w:val="006F7A45"/>
    <w:rsid w:val="00701766"/>
    <w:rsid w:val="00703571"/>
    <w:rsid w:val="0071289B"/>
    <w:rsid w:val="00716CDE"/>
    <w:rsid w:val="00717917"/>
    <w:rsid w:val="0072086D"/>
    <w:rsid w:val="00721C61"/>
    <w:rsid w:val="007249DB"/>
    <w:rsid w:val="007315E9"/>
    <w:rsid w:val="00734227"/>
    <w:rsid w:val="00736616"/>
    <w:rsid w:val="00740631"/>
    <w:rsid w:val="0074092E"/>
    <w:rsid w:val="0074122D"/>
    <w:rsid w:val="00742B73"/>
    <w:rsid w:val="007476C3"/>
    <w:rsid w:val="00750054"/>
    <w:rsid w:val="0075016C"/>
    <w:rsid w:val="00754637"/>
    <w:rsid w:val="007572E1"/>
    <w:rsid w:val="00761138"/>
    <w:rsid w:val="007626FE"/>
    <w:rsid w:val="00763264"/>
    <w:rsid w:val="00774608"/>
    <w:rsid w:val="00780669"/>
    <w:rsid w:val="00783339"/>
    <w:rsid w:val="00785FBD"/>
    <w:rsid w:val="007873FB"/>
    <w:rsid w:val="00794842"/>
    <w:rsid w:val="007A3685"/>
    <w:rsid w:val="007A4E3C"/>
    <w:rsid w:val="007A6805"/>
    <w:rsid w:val="007A7FE7"/>
    <w:rsid w:val="007B4EB2"/>
    <w:rsid w:val="007C2BAE"/>
    <w:rsid w:val="007C39DD"/>
    <w:rsid w:val="007C3A60"/>
    <w:rsid w:val="007C5CA4"/>
    <w:rsid w:val="007D0C41"/>
    <w:rsid w:val="007D0F02"/>
    <w:rsid w:val="007D5346"/>
    <w:rsid w:val="007D66CC"/>
    <w:rsid w:val="007E02B2"/>
    <w:rsid w:val="007E422F"/>
    <w:rsid w:val="007E6260"/>
    <w:rsid w:val="007F2F2D"/>
    <w:rsid w:val="007F6F16"/>
    <w:rsid w:val="00810C2F"/>
    <w:rsid w:val="008153EE"/>
    <w:rsid w:val="008164AE"/>
    <w:rsid w:val="0082240E"/>
    <w:rsid w:val="00830D34"/>
    <w:rsid w:val="00832776"/>
    <w:rsid w:val="00833331"/>
    <w:rsid w:val="008346A2"/>
    <w:rsid w:val="008347FE"/>
    <w:rsid w:val="008350E3"/>
    <w:rsid w:val="008365AB"/>
    <w:rsid w:val="0083707E"/>
    <w:rsid w:val="00841D71"/>
    <w:rsid w:val="008430F1"/>
    <w:rsid w:val="00843B67"/>
    <w:rsid w:val="00845F43"/>
    <w:rsid w:val="00853949"/>
    <w:rsid w:val="00854EB6"/>
    <w:rsid w:val="00855D81"/>
    <w:rsid w:val="008562A0"/>
    <w:rsid w:val="00861685"/>
    <w:rsid w:val="00862D41"/>
    <w:rsid w:val="008722FD"/>
    <w:rsid w:val="00873565"/>
    <w:rsid w:val="00873BAE"/>
    <w:rsid w:val="008801E4"/>
    <w:rsid w:val="008840B8"/>
    <w:rsid w:val="0088705B"/>
    <w:rsid w:val="00890430"/>
    <w:rsid w:val="00891FB1"/>
    <w:rsid w:val="008977FA"/>
    <w:rsid w:val="0089780A"/>
    <w:rsid w:val="008A2896"/>
    <w:rsid w:val="008B1D85"/>
    <w:rsid w:val="008C22BB"/>
    <w:rsid w:val="008C2A88"/>
    <w:rsid w:val="008C2CCC"/>
    <w:rsid w:val="008C2F03"/>
    <w:rsid w:val="008D49F5"/>
    <w:rsid w:val="008D685C"/>
    <w:rsid w:val="008E39D6"/>
    <w:rsid w:val="008E48A7"/>
    <w:rsid w:val="008E4E3A"/>
    <w:rsid w:val="008F1D4C"/>
    <w:rsid w:val="008F58E3"/>
    <w:rsid w:val="009039BE"/>
    <w:rsid w:val="009063E5"/>
    <w:rsid w:val="00907AD3"/>
    <w:rsid w:val="0091071A"/>
    <w:rsid w:val="009117A3"/>
    <w:rsid w:val="00916A92"/>
    <w:rsid w:val="0092220C"/>
    <w:rsid w:val="0092436D"/>
    <w:rsid w:val="00924459"/>
    <w:rsid w:val="00924C72"/>
    <w:rsid w:val="00926ABE"/>
    <w:rsid w:val="009307FB"/>
    <w:rsid w:val="00930C24"/>
    <w:rsid w:val="00931BDD"/>
    <w:rsid w:val="00934788"/>
    <w:rsid w:val="00936B18"/>
    <w:rsid w:val="00936E51"/>
    <w:rsid w:val="00943897"/>
    <w:rsid w:val="009446C5"/>
    <w:rsid w:val="009468F1"/>
    <w:rsid w:val="00951000"/>
    <w:rsid w:val="0095608F"/>
    <w:rsid w:val="0097105F"/>
    <w:rsid w:val="00982950"/>
    <w:rsid w:val="00982C21"/>
    <w:rsid w:val="009836A2"/>
    <w:rsid w:val="00984F4D"/>
    <w:rsid w:val="00993AEA"/>
    <w:rsid w:val="00994398"/>
    <w:rsid w:val="009A298B"/>
    <w:rsid w:val="009A3C79"/>
    <w:rsid w:val="009A499D"/>
    <w:rsid w:val="009A71A0"/>
    <w:rsid w:val="009A72FE"/>
    <w:rsid w:val="009B1283"/>
    <w:rsid w:val="009B2117"/>
    <w:rsid w:val="009B458D"/>
    <w:rsid w:val="009B6A20"/>
    <w:rsid w:val="009C0C2D"/>
    <w:rsid w:val="009C4E03"/>
    <w:rsid w:val="009C5487"/>
    <w:rsid w:val="009C68D0"/>
    <w:rsid w:val="009D078D"/>
    <w:rsid w:val="009D593B"/>
    <w:rsid w:val="009E6421"/>
    <w:rsid w:val="009E784A"/>
    <w:rsid w:val="009F10BA"/>
    <w:rsid w:val="00A06D2C"/>
    <w:rsid w:val="00A12CBC"/>
    <w:rsid w:val="00A1388E"/>
    <w:rsid w:val="00A15149"/>
    <w:rsid w:val="00A21B16"/>
    <w:rsid w:val="00A228A4"/>
    <w:rsid w:val="00A26421"/>
    <w:rsid w:val="00A309BD"/>
    <w:rsid w:val="00A3667E"/>
    <w:rsid w:val="00A46537"/>
    <w:rsid w:val="00A51F19"/>
    <w:rsid w:val="00A51F73"/>
    <w:rsid w:val="00A52A57"/>
    <w:rsid w:val="00A53138"/>
    <w:rsid w:val="00A5626E"/>
    <w:rsid w:val="00A57B50"/>
    <w:rsid w:val="00A60168"/>
    <w:rsid w:val="00A6062C"/>
    <w:rsid w:val="00A6741F"/>
    <w:rsid w:val="00A70B6C"/>
    <w:rsid w:val="00A744A2"/>
    <w:rsid w:val="00A7582B"/>
    <w:rsid w:val="00A75A85"/>
    <w:rsid w:val="00A80824"/>
    <w:rsid w:val="00A86985"/>
    <w:rsid w:val="00A87B47"/>
    <w:rsid w:val="00A91D4A"/>
    <w:rsid w:val="00A92BF0"/>
    <w:rsid w:val="00A93629"/>
    <w:rsid w:val="00A951C5"/>
    <w:rsid w:val="00AA0CF2"/>
    <w:rsid w:val="00AA34E2"/>
    <w:rsid w:val="00AA46DF"/>
    <w:rsid w:val="00AA5F61"/>
    <w:rsid w:val="00AA7419"/>
    <w:rsid w:val="00AB0D6B"/>
    <w:rsid w:val="00AB1577"/>
    <w:rsid w:val="00AB27F6"/>
    <w:rsid w:val="00AB5843"/>
    <w:rsid w:val="00AB5E97"/>
    <w:rsid w:val="00AC27AF"/>
    <w:rsid w:val="00AC7385"/>
    <w:rsid w:val="00AD0754"/>
    <w:rsid w:val="00AD1F8A"/>
    <w:rsid w:val="00AD29E0"/>
    <w:rsid w:val="00AD5B30"/>
    <w:rsid w:val="00AE16A3"/>
    <w:rsid w:val="00AE24F1"/>
    <w:rsid w:val="00AF0FE3"/>
    <w:rsid w:val="00B037BD"/>
    <w:rsid w:val="00B03CBD"/>
    <w:rsid w:val="00B06575"/>
    <w:rsid w:val="00B06CC1"/>
    <w:rsid w:val="00B07B70"/>
    <w:rsid w:val="00B100EE"/>
    <w:rsid w:val="00B20832"/>
    <w:rsid w:val="00B24C59"/>
    <w:rsid w:val="00B275F6"/>
    <w:rsid w:val="00B327D6"/>
    <w:rsid w:val="00B32DD1"/>
    <w:rsid w:val="00B33FB3"/>
    <w:rsid w:val="00B36EAE"/>
    <w:rsid w:val="00B41E58"/>
    <w:rsid w:val="00B420B0"/>
    <w:rsid w:val="00B472A3"/>
    <w:rsid w:val="00B516DE"/>
    <w:rsid w:val="00B51C3B"/>
    <w:rsid w:val="00B5289F"/>
    <w:rsid w:val="00B53EA9"/>
    <w:rsid w:val="00B572F9"/>
    <w:rsid w:val="00B6178B"/>
    <w:rsid w:val="00B64AD1"/>
    <w:rsid w:val="00B7085B"/>
    <w:rsid w:val="00B70B3F"/>
    <w:rsid w:val="00B71C77"/>
    <w:rsid w:val="00B77A46"/>
    <w:rsid w:val="00B90D2A"/>
    <w:rsid w:val="00B95EDD"/>
    <w:rsid w:val="00B9625F"/>
    <w:rsid w:val="00BA2054"/>
    <w:rsid w:val="00BA4193"/>
    <w:rsid w:val="00BB1AF8"/>
    <w:rsid w:val="00BB1E6C"/>
    <w:rsid w:val="00BB44AB"/>
    <w:rsid w:val="00BB6901"/>
    <w:rsid w:val="00BC0EEE"/>
    <w:rsid w:val="00BC2418"/>
    <w:rsid w:val="00BC2FA2"/>
    <w:rsid w:val="00BC5D76"/>
    <w:rsid w:val="00BD299C"/>
    <w:rsid w:val="00BE119C"/>
    <w:rsid w:val="00BE3B32"/>
    <w:rsid w:val="00BF355E"/>
    <w:rsid w:val="00BF4B9E"/>
    <w:rsid w:val="00BF5672"/>
    <w:rsid w:val="00BF7A31"/>
    <w:rsid w:val="00C02651"/>
    <w:rsid w:val="00C07A20"/>
    <w:rsid w:val="00C146E5"/>
    <w:rsid w:val="00C23B00"/>
    <w:rsid w:val="00C2444C"/>
    <w:rsid w:val="00C258EC"/>
    <w:rsid w:val="00C300D7"/>
    <w:rsid w:val="00C31527"/>
    <w:rsid w:val="00C3411E"/>
    <w:rsid w:val="00C34CD1"/>
    <w:rsid w:val="00C36A0B"/>
    <w:rsid w:val="00C378D3"/>
    <w:rsid w:val="00C37B71"/>
    <w:rsid w:val="00C40892"/>
    <w:rsid w:val="00C4128F"/>
    <w:rsid w:val="00C43A37"/>
    <w:rsid w:val="00C44597"/>
    <w:rsid w:val="00C47E74"/>
    <w:rsid w:val="00C53C3D"/>
    <w:rsid w:val="00C541AC"/>
    <w:rsid w:val="00C65DD4"/>
    <w:rsid w:val="00C661AB"/>
    <w:rsid w:val="00C6634F"/>
    <w:rsid w:val="00C73C0C"/>
    <w:rsid w:val="00C7461B"/>
    <w:rsid w:val="00C74E62"/>
    <w:rsid w:val="00C7720A"/>
    <w:rsid w:val="00C774E1"/>
    <w:rsid w:val="00C816C3"/>
    <w:rsid w:val="00C85997"/>
    <w:rsid w:val="00C926E7"/>
    <w:rsid w:val="00C92D2F"/>
    <w:rsid w:val="00C937E6"/>
    <w:rsid w:val="00C939D4"/>
    <w:rsid w:val="00C952FC"/>
    <w:rsid w:val="00C95350"/>
    <w:rsid w:val="00CA71FB"/>
    <w:rsid w:val="00CB2110"/>
    <w:rsid w:val="00CB3275"/>
    <w:rsid w:val="00CB4A58"/>
    <w:rsid w:val="00CC79E8"/>
    <w:rsid w:val="00CD0462"/>
    <w:rsid w:val="00CD1BA9"/>
    <w:rsid w:val="00CD3FD6"/>
    <w:rsid w:val="00CD602B"/>
    <w:rsid w:val="00CD6668"/>
    <w:rsid w:val="00CD7CB6"/>
    <w:rsid w:val="00CE48CE"/>
    <w:rsid w:val="00CE612C"/>
    <w:rsid w:val="00CE6AAA"/>
    <w:rsid w:val="00CE7100"/>
    <w:rsid w:val="00CE7282"/>
    <w:rsid w:val="00CE780B"/>
    <w:rsid w:val="00CF3DE8"/>
    <w:rsid w:val="00CF4CA8"/>
    <w:rsid w:val="00CF6FA3"/>
    <w:rsid w:val="00D01594"/>
    <w:rsid w:val="00D26DBB"/>
    <w:rsid w:val="00D36AD4"/>
    <w:rsid w:val="00D3705A"/>
    <w:rsid w:val="00D43D73"/>
    <w:rsid w:val="00D457A5"/>
    <w:rsid w:val="00D4597D"/>
    <w:rsid w:val="00D46DC7"/>
    <w:rsid w:val="00D516D2"/>
    <w:rsid w:val="00D552EA"/>
    <w:rsid w:val="00D56282"/>
    <w:rsid w:val="00D6479E"/>
    <w:rsid w:val="00D67A1D"/>
    <w:rsid w:val="00D70415"/>
    <w:rsid w:val="00D7498D"/>
    <w:rsid w:val="00D77512"/>
    <w:rsid w:val="00D77F21"/>
    <w:rsid w:val="00D846E4"/>
    <w:rsid w:val="00D8658A"/>
    <w:rsid w:val="00D87B88"/>
    <w:rsid w:val="00D90A26"/>
    <w:rsid w:val="00D91570"/>
    <w:rsid w:val="00D9346E"/>
    <w:rsid w:val="00D97CED"/>
    <w:rsid w:val="00D97FB0"/>
    <w:rsid w:val="00D97FD1"/>
    <w:rsid w:val="00DA463A"/>
    <w:rsid w:val="00DB0992"/>
    <w:rsid w:val="00DB296F"/>
    <w:rsid w:val="00DC0F39"/>
    <w:rsid w:val="00DC23DA"/>
    <w:rsid w:val="00DC3083"/>
    <w:rsid w:val="00DC5964"/>
    <w:rsid w:val="00DC7BD8"/>
    <w:rsid w:val="00DD3CA8"/>
    <w:rsid w:val="00DE05FC"/>
    <w:rsid w:val="00DE68A6"/>
    <w:rsid w:val="00DF6C51"/>
    <w:rsid w:val="00DF7AA1"/>
    <w:rsid w:val="00E022D4"/>
    <w:rsid w:val="00E03E7B"/>
    <w:rsid w:val="00E0445D"/>
    <w:rsid w:val="00E0716D"/>
    <w:rsid w:val="00E10A3F"/>
    <w:rsid w:val="00E13930"/>
    <w:rsid w:val="00E165E2"/>
    <w:rsid w:val="00E219C2"/>
    <w:rsid w:val="00E23F9D"/>
    <w:rsid w:val="00E263F2"/>
    <w:rsid w:val="00E27A73"/>
    <w:rsid w:val="00E300B7"/>
    <w:rsid w:val="00E31668"/>
    <w:rsid w:val="00E3386F"/>
    <w:rsid w:val="00E35018"/>
    <w:rsid w:val="00E35219"/>
    <w:rsid w:val="00E40772"/>
    <w:rsid w:val="00E47EF6"/>
    <w:rsid w:val="00E50462"/>
    <w:rsid w:val="00E5149C"/>
    <w:rsid w:val="00E515EE"/>
    <w:rsid w:val="00E5507D"/>
    <w:rsid w:val="00E57F4C"/>
    <w:rsid w:val="00E62AFB"/>
    <w:rsid w:val="00E64956"/>
    <w:rsid w:val="00E701D0"/>
    <w:rsid w:val="00E7155B"/>
    <w:rsid w:val="00E71EC6"/>
    <w:rsid w:val="00E73ABA"/>
    <w:rsid w:val="00E745EF"/>
    <w:rsid w:val="00E770C8"/>
    <w:rsid w:val="00E84131"/>
    <w:rsid w:val="00E862B7"/>
    <w:rsid w:val="00E86CEF"/>
    <w:rsid w:val="00E904F8"/>
    <w:rsid w:val="00E92CFC"/>
    <w:rsid w:val="00E954E2"/>
    <w:rsid w:val="00E96452"/>
    <w:rsid w:val="00E978FD"/>
    <w:rsid w:val="00E97A45"/>
    <w:rsid w:val="00EA09DB"/>
    <w:rsid w:val="00EA1D1A"/>
    <w:rsid w:val="00EA32EC"/>
    <w:rsid w:val="00EA64C6"/>
    <w:rsid w:val="00EA6E04"/>
    <w:rsid w:val="00EB2117"/>
    <w:rsid w:val="00EB339D"/>
    <w:rsid w:val="00EB5EA4"/>
    <w:rsid w:val="00EB66E1"/>
    <w:rsid w:val="00EB7927"/>
    <w:rsid w:val="00EC0386"/>
    <w:rsid w:val="00EC41C8"/>
    <w:rsid w:val="00ED43E7"/>
    <w:rsid w:val="00ED5101"/>
    <w:rsid w:val="00EE1D51"/>
    <w:rsid w:val="00EE2E99"/>
    <w:rsid w:val="00EF26BA"/>
    <w:rsid w:val="00EF47E6"/>
    <w:rsid w:val="00F00114"/>
    <w:rsid w:val="00F01368"/>
    <w:rsid w:val="00F151B3"/>
    <w:rsid w:val="00F229C0"/>
    <w:rsid w:val="00F23645"/>
    <w:rsid w:val="00F23ABB"/>
    <w:rsid w:val="00F252D6"/>
    <w:rsid w:val="00F275DA"/>
    <w:rsid w:val="00F31A72"/>
    <w:rsid w:val="00F31CAB"/>
    <w:rsid w:val="00F3617F"/>
    <w:rsid w:val="00F46DAF"/>
    <w:rsid w:val="00F53859"/>
    <w:rsid w:val="00F54529"/>
    <w:rsid w:val="00F565CA"/>
    <w:rsid w:val="00F57EBD"/>
    <w:rsid w:val="00F635ED"/>
    <w:rsid w:val="00F669EA"/>
    <w:rsid w:val="00F67FB7"/>
    <w:rsid w:val="00F73092"/>
    <w:rsid w:val="00F731D1"/>
    <w:rsid w:val="00F73B21"/>
    <w:rsid w:val="00F74654"/>
    <w:rsid w:val="00F76B26"/>
    <w:rsid w:val="00F813A4"/>
    <w:rsid w:val="00F81428"/>
    <w:rsid w:val="00F82C07"/>
    <w:rsid w:val="00F83216"/>
    <w:rsid w:val="00F84028"/>
    <w:rsid w:val="00F85174"/>
    <w:rsid w:val="00F86AD8"/>
    <w:rsid w:val="00F86CEC"/>
    <w:rsid w:val="00F86E57"/>
    <w:rsid w:val="00F878BA"/>
    <w:rsid w:val="00F87F38"/>
    <w:rsid w:val="00F944AD"/>
    <w:rsid w:val="00F96113"/>
    <w:rsid w:val="00F9754D"/>
    <w:rsid w:val="00F9799B"/>
    <w:rsid w:val="00FA035B"/>
    <w:rsid w:val="00FA1092"/>
    <w:rsid w:val="00FA2E14"/>
    <w:rsid w:val="00FA431B"/>
    <w:rsid w:val="00FA66F1"/>
    <w:rsid w:val="00FA7631"/>
    <w:rsid w:val="00FA7AC6"/>
    <w:rsid w:val="00FB6F56"/>
    <w:rsid w:val="00FB7F9E"/>
    <w:rsid w:val="00FC0DEE"/>
    <w:rsid w:val="00FC4981"/>
    <w:rsid w:val="00FC4FD8"/>
    <w:rsid w:val="00FD068D"/>
    <w:rsid w:val="00FD3145"/>
    <w:rsid w:val="00FD4639"/>
    <w:rsid w:val="00FD4830"/>
    <w:rsid w:val="00FE1243"/>
    <w:rsid w:val="00FE2007"/>
    <w:rsid w:val="00FE6202"/>
    <w:rsid w:val="00FF168D"/>
    <w:rsid w:val="00FF3049"/>
    <w:rsid w:val="00FF524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58866"/>
  <w15:chartTrackingRefBased/>
  <w15:docId w15:val="{55A7B8D7-8614-4458-8630-383BC3BC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9D"/>
    <w:pPr>
      <w:spacing w:before="100" w:after="200" w:line="276" w:lineRule="auto"/>
    </w:pPr>
  </w:style>
  <w:style w:type="paragraph" w:styleId="Heading1">
    <w:name w:val="heading 1"/>
    <w:basedOn w:val="Normal"/>
    <w:next w:val="Normal"/>
    <w:link w:val="Heading1Char"/>
    <w:uiPriority w:val="9"/>
    <w:qFormat/>
    <w:rsid w:val="002C5B9D"/>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qFormat/>
    <w:rsid w:val="002C5B9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qFormat/>
    <w:rsid w:val="002C5B9D"/>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qFormat/>
    <w:rsid w:val="002C5B9D"/>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qFormat/>
    <w:rsid w:val="002C5B9D"/>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qFormat/>
    <w:rsid w:val="002C5B9D"/>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qFormat/>
    <w:rsid w:val="002C5B9D"/>
    <w:pPr>
      <w:spacing w:before="200" w:after="0"/>
      <w:outlineLvl w:val="6"/>
    </w:pPr>
    <w:rPr>
      <w:caps/>
      <w:color w:val="2E74B5"/>
      <w:spacing w:val="10"/>
    </w:rPr>
  </w:style>
  <w:style w:type="paragraph" w:styleId="Heading8">
    <w:name w:val="heading 8"/>
    <w:basedOn w:val="Normal"/>
    <w:next w:val="Normal"/>
    <w:link w:val="Heading8Char"/>
    <w:uiPriority w:val="9"/>
    <w:qFormat/>
    <w:rsid w:val="002C5B9D"/>
    <w:pPr>
      <w:spacing w:before="200" w:after="0"/>
      <w:outlineLvl w:val="7"/>
    </w:pPr>
    <w:rPr>
      <w:caps/>
      <w:spacing w:val="10"/>
      <w:sz w:val="18"/>
      <w:szCs w:val="18"/>
    </w:rPr>
  </w:style>
  <w:style w:type="paragraph" w:styleId="Heading9">
    <w:name w:val="heading 9"/>
    <w:basedOn w:val="Normal"/>
    <w:next w:val="Normal"/>
    <w:link w:val="Heading9Char"/>
    <w:uiPriority w:val="9"/>
    <w:qFormat/>
    <w:rsid w:val="002C5B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0282D"/>
    <w:pPr>
      <w:spacing w:beforeAutospacing="1" w:after="100" w:afterAutospacing="1"/>
    </w:pPr>
  </w:style>
  <w:style w:type="character" w:customStyle="1" w:styleId="Heading2Char">
    <w:name w:val="Heading 2 Char"/>
    <w:link w:val="Heading2"/>
    <w:uiPriority w:val="9"/>
    <w:rsid w:val="002C5B9D"/>
    <w:rPr>
      <w:caps/>
      <w:spacing w:val="15"/>
      <w:shd w:val="clear" w:color="auto" w:fill="DEEAF6"/>
    </w:rPr>
  </w:style>
  <w:style w:type="paragraph" w:styleId="ListParagraph">
    <w:name w:val="List Paragraph"/>
    <w:basedOn w:val="Normal"/>
    <w:uiPriority w:val="34"/>
    <w:qFormat/>
    <w:rsid w:val="009039BE"/>
    <w:pPr>
      <w:ind w:left="720"/>
      <w:contextualSpacing/>
    </w:pPr>
  </w:style>
  <w:style w:type="paragraph" w:styleId="Header">
    <w:name w:val="header"/>
    <w:basedOn w:val="Normal"/>
    <w:rsid w:val="00F73B21"/>
    <w:pPr>
      <w:tabs>
        <w:tab w:val="center" w:pos="4153"/>
        <w:tab w:val="right" w:pos="8306"/>
      </w:tabs>
    </w:pPr>
  </w:style>
  <w:style w:type="paragraph" w:styleId="Footer">
    <w:name w:val="footer"/>
    <w:basedOn w:val="Normal"/>
    <w:rsid w:val="00F73B21"/>
    <w:pPr>
      <w:tabs>
        <w:tab w:val="center" w:pos="4153"/>
        <w:tab w:val="right" w:pos="8306"/>
      </w:tabs>
    </w:pPr>
  </w:style>
  <w:style w:type="character" w:styleId="PageNumber">
    <w:name w:val="page number"/>
    <w:basedOn w:val="DefaultParagraphFont"/>
    <w:rsid w:val="00F73B21"/>
  </w:style>
  <w:style w:type="character" w:styleId="Strong">
    <w:name w:val="Strong"/>
    <w:uiPriority w:val="22"/>
    <w:qFormat/>
    <w:rsid w:val="002C5B9D"/>
    <w:rPr>
      <w:b/>
      <w:bCs/>
    </w:rPr>
  </w:style>
  <w:style w:type="table" w:styleId="TableGrid">
    <w:name w:val="Table Grid"/>
    <w:basedOn w:val="TableNormal"/>
    <w:uiPriority w:val="39"/>
    <w:rsid w:val="00F86CEC"/>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2C5B9D"/>
    <w:rPr>
      <w:caps/>
      <w:color w:val="FFFFFF"/>
      <w:spacing w:val="15"/>
      <w:sz w:val="22"/>
      <w:szCs w:val="22"/>
      <w:shd w:val="clear" w:color="auto" w:fill="5B9BD5"/>
    </w:rPr>
  </w:style>
  <w:style w:type="character" w:customStyle="1" w:styleId="Heading3Char">
    <w:name w:val="Heading 3 Char"/>
    <w:link w:val="Heading3"/>
    <w:uiPriority w:val="9"/>
    <w:semiHidden/>
    <w:rsid w:val="002C5B9D"/>
    <w:rPr>
      <w:caps/>
      <w:color w:val="1F4D78"/>
      <w:spacing w:val="15"/>
    </w:rPr>
  </w:style>
  <w:style w:type="character" w:customStyle="1" w:styleId="Heading4Char">
    <w:name w:val="Heading 4 Char"/>
    <w:link w:val="Heading4"/>
    <w:uiPriority w:val="9"/>
    <w:semiHidden/>
    <w:rsid w:val="002C5B9D"/>
    <w:rPr>
      <w:caps/>
      <w:color w:val="2E74B5"/>
      <w:spacing w:val="10"/>
    </w:rPr>
  </w:style>
  <w:style w:type="character" w:customStyle="1" w:styleId="Heading5Char">
    <w:name w:val="Heading 5 Char"/>
    <w:link w:val="Heading5"/>
    <w:uiPriority w:val="9"/>
    <w:semiHidden/>
    <w:rsid w:val="002C5B9D"/>
    <w:rPr>
      <w:caps/>
      <w:color w:val="2E74B5"/>
      <w:spacing w:val="10"/>
    </w:rPr>
  </w:style>
  <w:style w:type="character" w:customStyle="1" w:styleId="Heading6Char">
    <w:name w:val="Heading 6 Char"/>
    <w:link w:val="Heading6"/>
    <w:uiPriority w:val="9"/>
    <w:semiHidden/>
    <w:rsid w:val="002C5B9D"/>
    <w:rPr>
      <w:caps/>
      <w:color w:val="2E74B5"/>
      <w:spacing w:val="10"/>
    </w:rPr>
  </w:style>
  <w:style w:type="character" w:customStyle="1" w:styleId="Heading7Char">
    <w:name w:val="Heading 7 Char"/>
    <w:link w:val="Heading7"/>
    <w:uiPriority w:val="9"/>
    <w:semiHidden/>
    <w:rsid w:val="002C5B9D"/>
    <w:rPr>
      <w:caps/>
      <w:color w:val="2E74B5"/>
      <w:spacing w:val="10"/>
    </w:rPr>
  </w:style>
  <w:style w:type="character" w:customStyle="1" w:styleId="Heading8Char">
    <w:name w:val="Heading 8 Char"/>
    <w:link w:val="Heading8"/>
    <w:uiPriority w:val="9"/>
    <w:semiHidden/>
    <w:rsid w:val="002C5B9D"/>
    <w:rPr>
      <w:caps/>
      <w:spacing w:val="10"/>
      <w:sz w:val="18"/>
      <w:szCs w:val="18"/>
    </w:rPr>
  </w:style>
  <w:style w:type="character" w:customStyle="1" w:styleId="Heading9Char">
    <w:name w:val="Heading 9 Char"/>
    <w:link w:val="Heading9"/>
    <w:uiPriority w:val="9"/>
    <w:semiHidden/>
    <w:rsid w:val="002C5B9D"/>
    <w:rPr>
      <w:i/>
      <w:iCs/>
      <w:caps/>
      <w:spacing w:val="10"/>
      <w:sz w:val="18"/>
      <w:szCs w:val="18"/>
    </w:rPr>
  </w:style>
  <w:style w:type="paragraph" w:styleId="Caption">
    <w:name w:val="caption"/>
    <w:basedOn w:val="Normal"/>
    <w:next w:val="Normal"/>
    <w:uiPriority w:val="35"/>
    <w:qFormat/>
    <w:rsid w:val="002C5B9D"/>
    <w:rPr>
      <w:b/>
      <w:bCs/>
      <w:color w:val="2E74B5"/>
      <w:sz w:val="16"/>
      <w:szCs w:val="16"/>
    </w:rPr>
  </w:style>
  <w:style w:type="paragraph" w:styleId="Title">
    <w:name w:val="Title"/>
    <w:basedOn w:val="Normal"/>
    <w:next w:val="Normal"/>
    <w:link w:val="TitleChar"/>
    <w:uiPriority w:val="10"/>
    <w:qFormat/>
    <w:rsid w:val="002C5B9D"/>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rsid w:val="002C5B9D"/>
    <w:rPr>
      <w:rFonts w:ascii="Calibri Light" w:eastAsia="SimSun" w:hAnsi="Calibri Light" w:cs="Times New Roman"/>
      <w:caps/>
      <w:color w:val="5B9BD5"/>
      <w:spacing w:val="10"/>
      <w:sz w:val="52"/>
      <w:szCs w:val="52"/>
    </w:rPr>
  </w:style>
  <w:style w:type="paragraph" w:styleId="Subtitle">
    <w:name w:val="Subtitle"/>
    <w:basedOn w:val="Normal"/>
    <w:next w:val="Normal"/>
    <w:link w:val="SubtitleChar"/>
    <w:uiPriority w:val="11"/>
    <w:qFormat/>
    <w:rsid w:val="002C5B9D"/>
    <w:pPr>
      <w:spacing w:before="0" w:after="500" w:line="240" w:lineRule="auto"/>
    </w:pPr>
    <w:rPr>
      <w:caps/>
      <w:color w:val="595959"/>
      <w:spacing w:val="10"/>
      <w:sz w:val="21"/>
      <w:szCs w:val="21"/>
    </w:rPr>
  </w:style>
  <w:style w:type="character" w:customStyle="1" w:styleId="SubtitleChar">
    <w:name w:val="Subtitle Char"/>
    <w:link w:val="Subtitle"/>
    <w:uiPriority w:val="11"/>
    <w:rsid w:val="002C5B9D"/>
    <w:rPr>
      <w:caps/>
      <w:color w:val="595959"/>
      <w:spacing w:val="10"/>
      <w:sz w:val="21"/>
      <w:szCs w:val="21"/>
    </w:rPr>
  </w:style>
  <w:style w:type="character" w:styleId="Emphasis">
    <w:name w:val="Emphasis"/>
    <w:uiPriority w:val="20"/>
    <w:qFormat/>
    <w:rsid w:val="002C5B9D"/>
    <w:rPr>
      <w:caps/>
      <w:color w:val="1F4D78"/>
      <w:spacing w:val="5"/>
    </w:rPr>
  </w:style>
  <w:style w:type="paragraph" w:styleId="NoSpacing">
    <w:name w:val="No Spacing"/>
    <w:uiPriority w:val="1"/>
    <w:qFormat/>
    <w:rsid w:val="002C5B9D"/>
    <w:pPr>
      <w:spacing w:before="100"/>
    </w:pPr>
  </w:style>
  <w:style w:type="paragraph" w:styleId="Quote">
    <w:name w:val="Quote"/>
    <w:basedOn w:val="Normal"/>
    <w:next w:val="Normal"/>
    <w:link w:val="QuoteChar"/>
    <w:uiPriority w:val="29"/>
    <w:qFormat/>
    <w:rsid w:val="002C5B9D"/>
    <w:rPr>
      <w:i/>
      <w:iCs/>
      <w:sz w:val="24"/>
      <w:szCs w:val="24"/>
    </w:rPr>
  </w:style>
  <w:style w:type="character" w:customStyle="1" w:styleId="QuoteChar">
    <w:name w:val="Quote Char"/>
    <w:link w:val="Quote"/>
    <w:uiPriority w:val="29"/>
    <w:rsid w:val="002C5B9D"/>
    <w:rPr>
      <w:i/>
      <w:iCs/>
      <w:sz w:val="24"/>
      <w:szCs w:val="24"/>
    </w:rPr>
  </w:style>
  <w:style w:type="paragraph" w:styleId="IntenseQuote">
    <w:name w:val="Intense Quote"/>
    <w:basedOn w:val="Normal"/>
    <w:next w:val="Normal"/>
    <w:link w:val="IntenseQuoteChar"/>
    <w:uiPriority w:val="30"/>
    <w:qFormat/>
    <w:rsid w:val="002C5B9D"/>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2C5B9D"/>
    <w:rPr>
      <w:color w:val="5B9BD5"/>
      <w:sz w:val="24"/>
      <w:szCs w:val="24"/>
    </w:rPr>
  </w:style>
  <w:style w:type="character" w:styleId="SubtleEmphasis">
    <w:name w:val="Subtle Emphasis"/>
    <w:uiPriority w:val="19"/>
    <w:qFormat/>
    <w:rsid w:val="002C5B9D"/>
    <w:rPr>
      <w:i/>
      <w:iCs/>
      <w:color w:val="1F4D78"/>
    </w:rPr>
  </w:style>
  <w:style w:type="character" w:styleId="IntenseEmphasis">
    <w:name w:val="Intense Emphasis"/>
    <w:uiPriority w:val="21"/>
    <w:qFormat/>
    <w:rsid w:val="002C5B9D"/>
    <w:rPr>
      <w:b/>
      <w:bCs/>
      <w:caps/>
      <w:color w:val="1F4D78"/>
      <w:spacing w:val="10"/>
    </w:rPr>
  </w:style>
  <w:style w:type="character" w:styleId="SubtleReference">
    <w:name w:val="Subtle Reference"/>
    <w:uiPriority w:val="31"/>
    <w:qFormat/>
    <w:rsid w:val="002C5B9D"/>
    <w:rPr>
      <w:b/>
      <w:bCs/>
      <w:color w:val="5B9BD5"/>
    </w:rPr>
  </w:style>
  <w:style w:type="character" w:styleId="IntenseReference">
    <w:name w:val="Intense Reference"/>
    <w:uiPriority w:val="32"/>
    <w:qFormat/>
    <w:rsid w:val="002C5B9D"/>
    <w:rPr>
      <w:b/>
      <w:bCs/>
      <w:i/>
      <w:iCs/>
      <w:caps/>
      <w:color w:val="5B9BD5"/>
    </w:rPr>
  </w:style>
  <w:style w:type="character" w:styleId="BookTitle">
    <w:name w:val="Book Title"/>
    <w:uiPriority w:val="33"/>
    <w:qFormat/>
    <w:rsid w:val="002C5B9D"/>
    <w:rPr>
      <w:b/>
      <w:bCs/>
      <w:i/>
      <w:iCs/>
      <w:spacing w:val="0"/>
    </w:rPr>
  </w:style>
  <w:style w:type="paragraph" w:styleId="TOCHeading">
    <w:name w:val="TOC Heading"/>
    <w:basedOn w:val="Heading1"/>
    <w:next w:val="Normal"/>
    <w:uiPriority w:val="39"/>
    <w:qFormat/>
    <w:rsid w:val="002C5B9D"/>
    <w:pPr>
      <w:outlineLvl w:val="9"/>
    </w:pPr>
  </w:style>
  <w:style w:type="paragraph" w:styleId="BalloonText">
    <w:name w:val="Balloon Text"/>
    <w:basedOn w:val="Normal"/>
    <w:link w:val="BalloonTextChar"/>
    <w:uiPriority w:val="99"/>
    <w:semiHidden/>
    <w:unhideWhenUsed/>
    <w:rsid w:val="0007589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89D"/>
    <w:rPr>
      <w:rFonts w:ascii="Segoe UI" w:hAnsi="Segoe UI" w:cs="Segoe UI"/>
      <w:sz w:val="18"/>
      <w:szCs w:val="18"/>
    </w:rPr>
  </w:style>
  <w:style w:type="character" w:styleId="Hyperlink">
    <w:name w:val="Hyperlink"/>
    <w:basedOn w:val="DefaultParagraphFont"/>
    <w:uiPriority w:val="99"/>
    <w:unhideWhenUsed/>
    <w:rsid w:val="00303EEA"/>
    <w:rPr>
      <w:color w:val="0563C1" w:themeColor="hyperlink"/>
      <w:u w:val="single"/>
    </w:rPr>
  </w:style>
  <w:style w:type="character" w:styleId="UnresolvedMention">
    <w:name w:val="Unresolved Mention"/>
    <w:basedOn w:val="DefaultParagraphFont"/>
    <w:uiPriority w:val="99"/>
    <w:semiHidden/>
    <w:unhideWhenUsed/>
    <w:rsid w:val="00303EEA"/>
    <w:rPr>
      <w:color w:val="605E5C"/>
      <w:shd w:val="clear" w:color="auto" w:fill="E1DFDD"/>
    </w:rPr>
  </w:style>
  <w:style w:type="paragraph" w:styleId="TOC1">
    <w:name w:val="toc 1"/>
    <w:basedOn w:val="Normal"/>
    <w:next w:val="Normal"/>
    <w:autoRedefine/>
    <w:uiPriority w:val="39"/>
    <w:unhideWhenUsed/>
    <w:rsid w:val="00377BBB"/>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377BBB"/>
    <w:pPr>
      <w:spacing w:before="120" w:after="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77BBB"/>
    <w:pPr>
      <w:spacing w:before="0" w:after="0"/>
      <w:ind w:left="400"/>
    </w:pPr>
    <w:rPr>
      <w:rFonts w:asciiTheme="minorHAnsi" w:hAnsiTheme="minorHAnsi" w:cstheme="minorHAnsi"/>
    </w:rPr>
  </w:style>
  <w:style w:type="paragraph" w:styleId="TOC4">
    <w:name w:val="toc 4"/>
    <w:basedOn w:val="Normal"/>
    <w:next w:val="Normal"/>
    <w:autoRedefine/>
    <w:uiPriority w:val="39"/>
    <w:semiHidden/>
    <w:unhideWhenUsed/>
    <w:rsid w:val="00377BBB"/>
    <w:pPr>
      <w:spacing w:before="0" w:after="0"/>
      <w:ind w:left="600"/>
    </w:pPr>
    <w:rPr>
      <w:rFonts w:asciiTheme="minorHAnsi" w:hAnsiTheme="minorHAnsi" w:cstheme="minorHAnsi"/>
    </w:rPr>
  </w:style>
  <w:style w:type="paragraph" w:styleId="TOC5">
    <w:name w:val="toc 5"/>
    <w:basedOn w:val="Normal"/>
    <w:next w:val="Normal"/>
    <w:autoRedefine/>
    <w:uiPriority w:val="39"/>
    <w:semiHidden/>
    <w:unhideWhenUsed/>
    <w:rsid w:val="00377BBB"/>
    <w:pPr>
      <w:spacing w:before="0" w:after="0"/>
      <w:ind w:left="800"/>
    </w:pPr>
    <w:rPr>
      <w:rFonts w:asciiTheme="minorHAnsi" w:hAnsiTheme="minorHAnsi" w:cstheme="minorHAnsi"/>
    </w:rPr>
  </w:style>
  <w:style w:type="paragraph" w:styleId="TOC6">
    <w:name w:val="toc 6"/>
    <w:basedOn w:val="Normal"/>
    <w:next w:val="Normal"/>
    <w:autoRedefine/>
    <w:uiPriority w:val="39"/>
    <w:semiHidden/>
    <w:unhideWhenUsed/>
    <w:rsid w:val="00377BBB"/>
    <w:pPr>
      <w:spacing w:before="0" w:after="0"/>
      <w:ind w:left="1000"/>
    </w:pPr>
    <w:rPr>
      <w:rFonts w:asciiTheme="minorHAnsi" w:hAnsiTheme="minorHAnsi" w:cstheme="minorHAnsi"/>
    </w:rPr>
  </w:style>
  <w:style w:type="paragraph" w:styleId="TOC7">
    <w:name w:val="toc 7"/>
    <w:basedOn w:val="Normal"/>
    <w:next w:val="Normal"/>
    <w:autoRedefine/>
    <w:uiPriority w:val="39"/>
    <w:semiHidden/>
    <w:unhideWhenUsed/>
    <w:rsid w:val="00377BBB"/>
    <w:pPr>
      <w:spacing w:before="0" w:after="0"/>
      <w:ind w:left="1200"/>
    </w:pPr>
    <w:rPr>
      <w:rFonts w:asciiTheme="minorHAnsi" w:hAnsiTheme="minorHAnsi" w:cstheme="minorHAnsi"/>
    </w:rPr>
  </w:style>
  <w:style w:type="paragraph" w:styleId="TOC8">
    <w:name w:val="toc 8"/>
    <w:basedOn w:val="Normal"/>
    <w:next w:val="Normal"/>
    <w:autoRedefine/>
    <w:uiPriority w:val="39"/>
    <w:semiHidden/>
    <w:unhideWhenUsed/>
    <w:rsid w:val="00377BBB"/>
    <w:pPr>
      <w:spacing w:before="0" w:after="0"/>
      <w:ind w:left="1400"/>
    </w:pPr>
    <w:rPr>
      <w:rFonts w:asciiTheme="minorHAnsi" w:hAnsiTheme="minorHAnsi" w:cstheme="minorHAnsi"/>
    </w:rPr>
  </w:style>
  <w:style w:type="paragraph" w:styleId="TOC9">
    <w:name w:val="toc 9"/>
    <w:basedOn w:val="Normal"/>
    <w:next w:val="Normal"/>
    <w:autoRedefine/>
    <w:uiPriority w:val="39"/>
    <w:semiHidden/>
    <w:unhideWhenUsed/>
    <w:rsid w:val="00377BBB"/>
    <w:pPr>
      <w:spacing w:before="0" w:after="0"/>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487179">
      <w:bodyDiv w:val="1"/>
      <w:marLeft w:val="0"/>
      <w:marRight w:val="0"/>
      <w:marTop w:val="0"/>
      <w:marBottom w:val="0"/>
      <w:divBdr>
        <w:top w:val="none" w:sz="0" w:space="0" w:color="auto"/>
        <w:left w:val="none" w:sz="0" w:space="0" w:color="auto"/>
        <w:bottom w:val="none" w:sz="0" w:space="0" w:color="auto"/>
        <w:right w:val="none" w:sz="0" w:space="0" w:color="auto"/>
      </w:divBdr>
      <w:divsChild>
        <w:div w:id="724793526">
          <w:marLeft w:val="0"/>
          <w:marRight w:val="0"/>
          <w:marTop w:val="0"/>
          <w:marBottom w:val="0"/>
          <w:divBdr>
            <w:top w:val="none" w:sz="0" w:space="0" w:color="auto"/>
            <w:left w:val="none" w:sz="0" w:space="0" w:color="auto"/>
            <w:bottom w:val="none" w:sz="0" w:space="0" w:color="auto"/>
            <w:right w:val="none" w:sz="0" w:space="0" w:color="auto"/>
          </w:divBdr>
        </w:div>
      </w:divsChild>
    </w:div>
    <w:div w:id="372659984">
      <w:bodyDiv w:val="1"/>
      <w:marLeft w:val="0"/>
      <w:marRight w:val="0"/>
      <w:marTop w:val="0"/>
      <w:marBottom w:val="0"/>
      <w:divBdr>
        <w:top w:val="none" w:sz="0" w:space="0" w:color="auto"/>
        <w:left w:val="none" w:sz="0" w:space="0" w:color="auto"/>
        <w:bottom w:val="none" w:sz="0" w:space="0" w:color="auto"/>
        <w:right w:val="none" w:sz="0" w:space="0" w:color="auto"/>
      </w:divBdr>
    </w:div>
    <w:div w:id="397824389">
      <w:bodyDiv w:val="1"/>
      <w:marLeft w:val="0"/>
      <w:marRight w:val="0"/>
      <w:marTop w:val="0"/>
      <w:marBottom w:val="0"/>
      <w:divBdr>
        <w:top w:val="none" w:sz="0" w:space="0" w:color="auto"/>
        <w:left w:val="none" w:sz="0" w:space="0" w:color="auto"/>
        <w:bottom w:val="none" w:sz="0" w:space="0" w:color="auto"/>
        <w:right w:val="none" w:sz="0" w:space="0" w:color="auto"/>
      </w:divBdr>
    </w:div>
    <w:div w:id="857503106">
      <w:bodyDiv w:val="1"/>
      <w:marLeft w:val="0"/>
      <w:marRight w:val="0"/>
      <w:marTop w:val="0"/>
      <w:marBottom w:val="0"/>
      <w:divBdr>
        <w:top w:val="none" w:sz="0" w:space="0" w:color="auto"/>
        <w:left w:val="none" w:sz="0" w:space="0" w:color="auto"/>
        <w:bottom w:val="none" w:sz="0" w:space="0" w:color="auto"/>
        <w:right w:val="none" w:sz="0" w:space="0" w:color="auto"/>
      </w:divBdr>
    </w:div>
    <w:div w:id="1786538053">
      <w:bodyDiv w:val="1"/>
      <w:marLeft w:val="0"/>
      <w:marRight w:val="0"/>
      <w:marTop w:val="0"/>
      <w:marBottom w:val="0"/>
      <w:divBdr>
        <w:top w:val="none" w:sz="0" w:space="0" w:color="auto"/>
        <w:left w:val="none" w:sz="0" w:space="0" w:color="auto"/>
        <w:bottom w:val="none" w:sz="0" w:space="0" w:color="auto"/>
        <w:right w:val="none" w:sz="0" w:space="0" w:color="auto"/>
      </w:divBdr>
    </w:div>
    <w:div w:id="1997024845">
      <w:bodyDiv w:val="1"/>
      <w:marLeft w:val="0"/>
      <w:marRight w:val="0"/>
      <w:marTop w:val="0"/>
      <w:marBottom w:val="0"/>
      <w:divBdr>
        <w:top w:val="none" w:sz="0" w:space="0" w:color="auto"/>
        <w:left w:val="none" w:sz="0" w:space="0" w:color="auto"/>
        <w:bottom w:val="none" w:sz="0" w:space="0" w:color="auto"/>
        <w:right w:val="none" w:sz="0" w:space="0" w:color="auto"/>
      </w:divBdr>
      <w:divsChild>
        <w:div w:id="83918048">
          <w:marLeft w:val="0"/>
          <w:marRight w:val="0"/>
          <w:marTop w:val="0"/>
          <w:marBottom w:val="0"/>
          <w:divBdr>
            <w:top w:val="none" w:sz="0" w:space="0" w:color="auto"/>
            <w:left w:val="none" w:sz="0" w:space="0" w:color="auto"/>
            <w:bottom w:val="none" w:sz="0" w:space="0" w:color="auto"/>
            <w:right w:val="none" w:sz="0" w:space="0" w:color="auto"/>
          </w:divBdr>
        </w:div>
        <w:div w:id="85424251">
          <w:marLeft w:val="0"/>
          <w:marRight w:val="0"/>
          <w:marTop w:val="0"/>
          <w:marBottom w:val="0"/>
          <w:divBdr>
            <w:top w:val="none" w:sz="0" w:space="0" w:color="auto"/>
            <w:left w:val="none" w:sz="0" w:space="0" w:color="auto"/>
            <w:bottom w:val="none" w:sz="0" w:space="0" w:color="auto"/>
            <w:right w:val="none" w:sz="0" w:space="0" w:color="auto"/>
          </w:divBdr>
        </w:div>
        <w:div w:id="512844793">
          <w:marLeft w:val="0"/>
          <w:marRight w:val="0"/>
          <w:marTop w:val="0"/>
          <w:marBottom w:val="0"/>
          <w:divBdr>
            <w:top w:val="none" w:sz="0" w:space="0" w:color="auto"/>
            <w:left w:val="none" w:sz="0" w:space="0" w:color="auto"/>
            <w:bottom w:val="none" w:sz="0" w:space="0" w:color="auto"/>
            <w:right w:val="none" w:sz="0" w:space="0" w:color="auto"/>
          </w:divBdr>
        </w:div>
        <w:div w:id="644549176">
          <w:marLeft w:val="0"/>
          <w:marRight w:val="0"/>
          <w:marTop w:val="0"/>
          <w:marBottom w:val="0"/>
          <w:divBdr>
            <w:top w:val="none" w:sz="0" w:space="0" w:color="auto"/>
            <w:left w:val="none" w:sz="0" w:space="0" w:color="auto"/>
            <w:bottom w:val="none" w:sz="0" w:space="0" w:color="auto"/>
            <w:right w:val="none" w:sz="0" w:space="0" w:color="auto"/>
          </w:divBdr>
        </w:div>
        <w:div w:id="1035539897">
          <w:marLeft w:val="0"/>
          <w:marRight w:val="0"/>
          <w:marTop w:val="0"/>
          <w:marBottom w:val="0"/>
          <w:divBdr>
            <w:top w:val="none" w:sz="0" w:space="0" w:color="auto"/>
            <w:left w:val="none" w:sz="0" w:space="0" w:color="auto"/>
            <w:bottom w:val="none" w:sz="0" w:space="0" w:color="auto"/>
            <w:right w:val="none" w:sz="0" w:space="0" w:color="auto"/>
          </w:divBdr>
        </w:div>
        <w:div w:id="1524981033">
          <w:marLeft w:val="0"/>
          <w:marRight w:val="0"/>
          <w:marTop w:val="0"/>
          <w:marBottom w:val="0"/>
          <w:divBdr>
            <w:top w:val="none" w:sz="0" w:space="0" w:color="auto"/>
            <w:left w:val="none" w:sz="0" w:space="0" w:color="auto"/>
            <w:bottom w:val="none" w:sz="0" w:space="0" w:color="auto"/>
            <w:right w:val="none" w:sz="0" w:space="0" w:color="auto"/>
          </w:divBdr>
        </w:div>
        <w:div w:id="1683359260">
          <w:marLeft w:val="0"/>
          <w:marRight w:val="0"/>
          <w:marTop w:val="0"/>
          <w:marBottom w:val="0"/>
          <w:divBdr>
            <w:top w:val="none" w:sz="0" w:space="0" w:color="auto"/>
            <w:left w:val="none" w:sz="0" w:space="0" w:color="auto"/>
            <w:bottom w:val="none" w:sz="0" w:space="0" w:color="auto"/>
            <w:right w:val="none" w:sz="0" w:space="0" w:color="auto"/>
          </w:divBdr>
        </w:div>
      </w:divsChild>
    </w:div>
    <w:div w:id="20403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7865</TotalTime>
  <Pages>14</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Procedures Manual</vt:lpstr>
    </vt:vector>
  </TitlesOfParts>
  <Company>Norwood</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Procedures Manual</dc:title>
  <dc:subject/>
  <dc:creator>Bookroom</dc:creator>
  <cp:keywords/>
  <cp:lastModifiedBy>Jun-Shuo Ng</cp:lastModifiedBy>
  <cp:revision>11</cp:revision>
  <cp:lastPrinted>2018-12-29T17:07:00Z</cp:lastPrinted>
  <dcterms:created xsi:type="dcterms:W3CDTF">2020-10-13T21:07:00Z</dcterms:created>
  <dcterms:modified xsi:type="dcterms:W3CDTF">2020-11-25T13:12:00Z</dcterms:modified>
</cp:coreProperties>
</file>