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24EB" w14:textId="77777777" w:rsidR="009379E9" w:rsidRDefault="00407B69">
      <w:pPr>
        <w:pStyle w:val="Title"/>
        <w:rPr>
          <w:b w:val="0"/>
          <w:bCs w:val="0"/>
          <w:sz w:val="52"/>
          <w:szCs w:val="52"/>
        </w:rPr>
      </w:pPr>
      <w:r>
        <w:rPr>
          <w:b w:val="0"/>
          <w:bCs w:val="0"/>
          <w:sz w:val="52"/>
          <w:szCs w:val="52"/>
        </w:rPr>
        <w:t>Lexical Analysis</w:t>
      </w:r>
    </w:p>
    <w:p w14:paraId="30243B64" w14:textId="77777777" w:rsidR="009379E9" w:rsidRDefault="00407B69">
      <w:pPr>
        <w:pStyle w:val="Heading2"/>
        <w:jc w:val="center"/>
        <w:rPr>
          <w:b w:val="0"/>
          <w:bCs w:val="0"/>
          <w:sz w:val="34"/>
          <w:szCs w:val="34"/>
        </w:rPr>
      </w:pPr>
      <w:r>
        <w:rPr>
          <w:b w:val="0"/>
          <w:bCs w:val="0"/>
          <w:sz w:val="34"/>
          <w:szCs w:val="34"/>
        </w:rPr>
        <w:t>10627131</w:t>
      </w:r>
      <w:r>
        <w:rPr>
          <w:rFonts w:ascii="Arial Unicode MS" w:hAnsi="Arial Unicode MS" w:hint="eastAsia"/>
          <w:b w:val="0"/>
          <w:bCs w:val="0"/>
          <w:sz w:val="34"/>
          <w:szCs w:val="34"/>
          <w:lang w:val="zh-TW"/>
        </w:rPr>
        <w:t>李峻瑋</w:t>
      </w:r>
      <w:r>
        <w:rPr>
          <w:b w:val="0"/>
          <w:bCs w:val="0"/>
          <w:noProof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8225040" wp14:editId="676D8788">
                <wp:simplePos x="0" y="0"/>
                <wp:positionH relativeFrom="margin">
                  <wp:posOffset>12700</wp:posOffset>
                </wp:positionH>
                <wp:positionV relativeFrom="line">
                  <wp:posOffset>310143</wp:posOffset>
                </wp:positionV>
                <wp:extent cx="6120057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24.4pt;width:481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79073401" w14:textId="77777777" w:rsidR="009379E9" w:rsidRDefault="00407B69">
      <w:pPr>
        <w:pStyle w:val="Body"/>
        <w:rPr>
          <w:sz w:val="28"/>
          <w:szCs w:val="28"/>
        </w:rPr>
      </w:pPr>
      <w:r>
        <w:br/>
      </w:r>
      <w:r>
        <w:rPr>
          <w:rFonts w:ascii="Arial Unicode MS" w:hAnsi="Arial Unicode MS" w:hint="eastAsia"/>
          <w:sz w:val="28"/>
          <w:szCs w:val="28"/>
          <w:lang w:val="zh-TW"/>
        </w:rPr>
        <w:t>開發平台</w:t>
      </w:r>
      <w:r>
        <w:rPr>
          <w:sz w:val="28"/>
          <w:szCs w:val="28"/>
        </w:rPr>
        <w:t xml:space="preserve"> : MacBook Pro (Retina, 13-inch, Early 2015)</w:t>
      </w:r>
    </w:p>
    <w:p w14:paraId="246311E9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>CPU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it-IT"/>
        </w:rPr>
        <w:t>2.7 GHz Dual-Core Intel Core i5</w:t>
      </w:r>
    </w:p>
    <w:p w14:paraId="07B2E1C1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Memory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 GB 1867 MHz DDR3</w:t>
      </w:r>
    </w:p>
    <w:p w14:paraId="748B4EE0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>Graphics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Intel Iris Graphics 6100 1536 MB</w:t>
      </w:r>
    </w:p>
    <w:p w14:paraId="1F5DD632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Storage :</w:t>
      </w:r>
      <w:proofErr w:type="gramEnd"/>
      <w:r>
        <w:rPr>
          <w:sz w:val="28"/>
          <w:szCs w:val="28"/>
        </w:rPr>
        <w:t xml:space="preserve"> 256G SSD</w:t>
      </w:r>
    </w:p>
    <w:p w14:paraId="6DEF0883" w14:textId="77777777" w:rsidR="009379E9" w:rsidRDefault="009379E9">
      <w:pPr>
        <w:pStyle w:val="Body"/>
        <w:rPr>
          <w:sz w:val="28"/>
          <w:szCs w:val="28"/>
        </w:rPr>
      </w:pPr>
    </w:p>
    <w:p w14:paraId="06268D51" w14:textId="77777777" w:rsidR="009379E9" w:rsidRDefault="00407B69">
      <w:pPr>
        <w:pStyle w:val="Body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開發環境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Catalina </w:t>
      </w:r>
    </w:p>
    <w:p w14:paraId="10081C7E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>IDE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11.1</w:t>
      </w:r>
    </w:p>
    <w:p w14:paraId="2239CCDD" w14:textId="77777777" w:rsidR="009379E9" w:rsidRDefault="009379E9">
      <w:pPr>
        <w:pStyle w:val="Body"/>
        <w:rPr>
          <w:sz w:val="28"/>
          <w:szCs w:val="28"/>
        </w:rPr>
      </w:pPr>
    </w:p>
    <w:p w14:paraId="1E7511E1" w14:textId="77777777" w:rsidR="009379E9" w:rsidRDefault="00407B69">
      <w:pPr>
        <w:pStyle w:val="Body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程式語言</w:t>
      </w:r>
      <w:r>
        <w:rPr>
          <w:sz w:val="28"/>
          <w:szCs w:val="28"/>
        </w:rPr>
        <w:t xml:space="preserve"> : C++</w:t>
      </w:r>
    </w:p>
    <w:p w14:paraId="0C3BA52E" w14:textId="77777777" w:rsidR="009379E9" w:rsidRDefault="009379E9">
      <w:pPr>
        <w:pStyle w:val="Body"/>
        <w:rPr>
          <w:sz w:val="28"/>
          <w:szCs w:val="28"/>
        </w:rPr>
      </w:pPr>
    </w:p>
    <w:p w14:paraId="673C9147" w14:textId="77777777" w:rsidR="009379E9" w:rsidRDefault="00407B69">
      <w:pPr>
        <w:pStyle w:val="Body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組合語言</w:t>
      </w:r>
      <w:r>
        <w:rPr>
          <w:sz w:val="28"/>
          <w:szCs w:val="28"/>
          <w:lang w:val="zh-TW"/>
        </w:rPr>
        <w:t xml:space="preserve"> </w:t>
      </w:r>
      <w:r>
        <w:rPr>
          <w:sz w:val="28"/>
          <w:szCs w:val="28"/>
        </w:rPr>
        <w:t>: x86</w:t>
      </w:r>
      <w:r>
        <w:rPr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FF555E7" wp14:editId="31ED7588">
                <wp:simplePos x="0" y="0"/>
                <wp:positionH relativeFrom="margin">
                  <wp:posOffset>10921</wp:posOffset>
                </wp:positionH>
                <wp:positionV relativeFrom="line">
                  <wp:posOffset>433464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9pt;margin-top:34.1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199E3A25" w14:textId="77777777" w:rsidR="009379E9" w:rsidRDefault="00407B69">
      <w:pPr>
        <w:pStyle w:val="Body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程式設計功能</w:t>
      </w:r>
      <w:r>
        <w:rPr>
          <w:sz w:val="28"/>
          <w:szCs w:val="28"/>
        </w:rPr>
        <w:t xml:space="preserve"> :  </w:t>
      </w:r>
    </w:p>
    <w:p w14:paraId="66295FC0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能輸入所需</w:t>
      </w:r>
      <w:r>
        <w:rPr>
          <w:sz w:val="28"/>
          <w:szCs w:val="28"/>
        </w:rPr>
        <w:t>table</w:t>
      </w:r>
      <w:r>
        <w:rPr>
          <w:rFonts w:ascii="Arial Unicode MS" w:hAnsi="Arial Unicode MS" w:hint="eastAsia"/>
          <w:sz w:val="28"/>
          <w:szCs w:val="28"/>
          <w:lang w:val="zh-TW"/>
        </w:rPr>
        <w:t>檔並建立</w:t>
      </w:r>
      <w:r>
        <w:rPr>
          <w:sz w:val="28"/>
          <w:szCs w:val="28"/>
        </w:rPr>
        <w:t>database</w:t>
      </w:r>
    </w:p>
    <w:p w14:paraId="5C4B3F6F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輸入</w:t>
      </w:r>
      <w:r>
        <w:rPr>
          <w:sz w:val="28"/>
          <w:szCs w:val="28"/>
        </w:rPr>
        <w:t>input</w:t>
      </w:r>
      <w:r>
        <w:rPr>
          <w:rFonts w:ascii="Arial Unicode MS" w:hAnsi="Arial Unicode MS" w:hint="eastAsia"/>
          <w:sz w:val="28"/>
          <w:szCs w:val="28"/>
          <w:lang w:val="zh-TW"/>
        </w:rPr>
        <w:t>檔輸出</w:t>
      </w:r>
      <w:r>
        <w:rPr>
          <w:sz w:val="28"/>
          <w:szCs w:val="28"/>
        </w:rPr>
        <w:t>output</w:t>
      </w:r>
      <w:r>
        <w:rPr>
          <w:rFonts w:ascii="Arial Unicode MS" w:hAnsi="Arial Unicode MS" w:hint="eastAsia"/>
          <w:sz w:val="28"/>
          <w:szCs w:val="28"/>
          <w:lang w:val="zh-TW"/>
        </w:rPr>
        <w:t>檔並能重複執行</w:t>
      </w:r>
    </w:p>
    <w:p w14:paraId="4DCD7ABD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sz w:val="28"/>
          <w:szCs w:val="28"/>
          <w:lang w:val="zh-TW"/>
        </w:rPr>
        <w:t xml:space="preserve">Table </w:t>
      </w:r>
      <w:r>
        <w:rPr>
          <w:sz w:val="28"/>
          <w:szCs w:val="28"/>
        </w:rPr>
        <w:t>1~3</w:t>
      </w:r>
      <w:r>
        <w:rPr>
          <w:rFonts w:ascii="Arial Unicode MS" w:hAnsi="Arial Unicode MS" w:hint="eastAsia"/>
          <w:sz w:val="28"/>
          <w:szCs w:val="28"/>
          <w:lang w:val="zh-TW"/>
        </w:rPr>
        <w:t>大小寫輸入無差別</w:t>
      </w:r>
    </w:p>
    <w:p w14:paraId="5EEA7056" w14:textId="77777777" w:rsidR="009379E9" w:rsidRDefault="009379E9">
      <w:pPr>
        <w:pStyle w:val="Body"/>
        <w:rPr>
          <w:sz w:val="28"/>
          <w:szCs w:val="28"/>
        </w:rPr>
      </w:pPr>
    </w:p>
    <w:p w14:paraId="62E47E9D" w14:textId="77777777" w:rsidR="009379E9" w:rsidRDefault="00407B69">
      <w:pPr>
        <w:pStyle w:val="Body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程式設計流程</w:t>
      </w:r>
      <w:r>
        <w:rPr>
          <w:sz w:val="28"/>
          <w:szCs w:val="28"/>
          <w:lang w:val="zh-TW"/>
        </w:rPr>
        <w:t xml:space="preserve"> </w:t>
      </w:r>
      <w:r>
        <w:rPr>
          <w:sz w:val="28"/>
          <w:szCs w:val="28"/>
        </w:rPr>
        <w:t xml:space="preserve">: </w:t>
      </w:r>
    </w:p>
    <w:p w14:paraId="72DA3209" w14:textId="77777777" w:rsidR="009379E9" w:rsidRDefault="00407B69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開</w:t>
      </w:r>
      <w:r>
        <w:rPr>
          <w:sz w:val="28"/>
          <w:szCs w:val="28"/>
        </w:rPr>
        <w:t>table</w:t>
      </w:r>
      <w:r>
        <w:rPr>
          <w:rFonts w:ascii="Arial Unicode MS" w:hAnsi="Arial Unicode MS" w:hint="eastAsia"/>
          <w:sz w:val="28"/>
          <w:szCs w:val="28"/>
          <w:lang w:val="zh-TW"/>
        </w:rPr>
        <w:t>檔</w:t>
      </w:r>
      <w:r>
        <w:rPr>
          <w:rFonts w:ascii="Arial Unicode MS" w:hAnsi="Arial Unicode MS" w:hint="eastAsia"/>
          <w:sz w:val="28"/>
          <w:szCs w:val="28"/>
        </w:rPr>
        <w:t>並建立</w:t>
      </w:r>
      <w:r>
        <w:rPr>
          <w:sz w:val="28"/>
          <w:szCs w:val="28"/>
        </w:rPr>
        <w:t>database</w:t>
      </w:r>
    </w:p>
    <w:p w14:paraId="37BE7DC7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請使用者輸入檔名並且判斷有無此檔，有則開檔進入</w:t>
      </w:r>
      <w:proofErr w:type="spellStart"/>
      <w:r>
        <w:rPr>
          <w:sz w:val="28"/>
          <w:szCs w:val="28"/>
        </w:rPr>
        <w:t>InputAndAnalyze</w:t>
      </w:r>
      <w:proofErr w:type="spellEnd"/>
      <w:r>
        <w:rPr>
          <w:sz w:val="28"/>
          <w:szCs w:val="28"/>
        </w:rPr>
        <w:t>();</w:t>
      </w:r>
    </w:p>
    <w:p w14:paraId="21EC1489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使用</w:t>
      </w:r>
      <w:proofErr w:type="spellStart"/>
      <w:r>
        <w:rPr>
          <w:sz w:val="28"/>
          <w:szCs w:val="28"/>
        </w:rPr>
        <w:t>getline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輸入一整行再進行切割</w:t>
      </w:r>
    </w:p>
    <w:p w14:paraId="78DC8C0E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如果字元是</w:t>
      </w:r>
      <w:r>
        <w:rPr>
          <w:sz w:val="28"/>
          <w:szCs w:val="28"/>
        </w:rPr>
        <w:t>delimiter</w:t>
      </w:r>
      <w:r>
        <w:rPr>
          <w:rFonts w:ascii="Arial Unicode MS" w:hAnsi="Arial Unicode MS" w:hint="eastAsia"/>
          <w:sz w:val="28"/>
          <w:szCs w:val="28"/>
          <w:lang w:val="zh-TW"/>
        </w:rPr>
        <w:t>的話，直接丟進</w:t>
      </w:r>
      <w:proofErr w:type="spellStart"/>
      <w:r>
        <w:rPr>
          <w:sz w:val="28"/>
          <w:szCs w:val="28"/>
        </w:rPr>
        <w:t>whichtype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判斷是哪一個</w:t>
      </w:r>
      <w:r>
        <w:rPr>
          <w:sz w:val="28"/>
          <w:szCs w:val="28"/>
        </w:rPr>
        <w:t>token</w:t>
      </w:r>
      <w:r>
        <w:rPr>
          <w:rFonts w:ascii="Arial Unicode MS" w:hAnsi="Arial Unicode MS" w:hint="eastAsia"/>
          <w:sz w:val="28"/>
          <w:szCs w:val="28"/>
          <w:lang w:val="zh-TW"/>
        </w:rPr>
        <w:t>，</w:t>
      </w:r>
      <w:r>
        <w:rPr>
          <w:rFonts w:ascii="Arial Unicode MS" w:hAnsi="Arial Unicode MS" w:hint="eastAsia"/>
          <w:sz w:val="28"/>
          <w:szCs w:val="28"/>
        </w:rPr>
        <w:t>並且直接</w:t>
      </w:r>
      <w:r>
        <w:rPr>
          <w:sz w:val="28"/>
          <w:szCs w:val="28"/>
        </w:rPr>
        <w:t>output</w:t>
      </w:r>
      <w:r>
        <w:rPr>
          <w:rFonts w:ascii="Arial Unicode MS" w:hAnsi="Arial Unicode MS" w:hint="eastAsia"/>
          <w:sz w:val="28"/>
          <w:szCs w:val="28"/>
          <w:lang w:val="zh-TW"/>
        </w:rPr>
        <w:t>，</w:t>
      </w:r>
      <w:r>
        <w:rPr>
          <w:rFonts w:ascii="Arial Unicode MS" w:hAnsi="Arial Unicode MS" w:hint="eastAsia"/>
          <w:sz w:val="28"/>
          <w:szCs w:val="28"/>
        </w:rPr>
        <w:t>不是</w:t>
      </w:r>
      <w:r>
        <w:rPr>
          <w:sz w:val="28"/>
          <w:szCs w:val="28"/>
        </w:rPr>
        <w:t>delimiter</w:t>
      </w:r>
      <w:r>
        <w:rPr>
          <w:rFonts w:ascii="Arial Unicode MS" w:hAnsi="Arial Unicode MS" w:hint="eastAsia"/>
          <w:sz w:val="28"/>
          <w:szCs w:val="28"/>
          <w:lang w:val="zh-TW"/>
        </w:rPr>
        <w:t>的字元先丟到暫存字元的</w:t>
      </w:r>
      <w:r>
        <w:rPr>
          <w:sz w:val="28"/>
          <w:szCs w:val="28"/>
        </w:rPr>
        <w:t>vector</w:t>
      </w:r>
      <w:r>
        <w:rPr>
          <w:sz w:val="28"/>
          <w:szCs w:val="28"/>
          <w:lang w:val="zh-TW"/>
        </w:rPr>
        <w:t xml:space="preserve"> </w:t>
      </w:r>
      <w:proofErr w:type="spellStart"/>
      <w:r>
        <w:rPr>
          <w:sz w:val="28"/>
          <w:szCs w:val="28"/>
        </w:rPr>
        <w:t>CutLetter</w:t>
      </w:r>
      <w:proofErr w:type="spellEnd"/>
    </w:p>
    <w:p w14:paraId="3FF5EF72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如果碰到空白</w:t>
      </w:r>
      <w:r>
        <w:rPr>
          <w:rFonts w:ascii="Arial Unicode MS" w:hAnsi="Arial Unicode MS" w:hint="eastAsia"/>
          <w:sz w:val="28"/>
          <w:szCs w:val="28"/>
        </w:rPr>
        <w:t>或是</w:t>
      </w:r>
      <w:r>
        <w:rPr>
          <w:sz w:val="28"/>
          <w:szCs w:val="28"/>
        </w:rPr>
        <w:t>delimiter</w:t>
      </w:r>
      <w:r>
        <w:rPr>
          <w:rFonts w:ascii="Arial Unicode MS" w:hAnsi="Arial Unicode MS" w:hint="eastAsia"/>
          <w:sz w:val="28"/>
          <w:szCs w:val="28"/>
          <w:lang w:val="zh-TW"/>
        </w:rPr>
        <w:t>的時候，會把</w:t>
      </w:r>
      <w:proofErr w:type="spellStart"/>
      <w:r>
        <w:rPr>
          <w:sz w:val="28"/>
          <w:szCs w:val="28"/>
        </w:rPr>
        <w:t>CutLetter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裡面的東西變成字串，丟到</w:t>
      </w:r>
      <w:proofErr w:type="spellStart"/>
      <w:r>
        <w:rPr>
          <w:sz w:val="28"/>
          <w:szCs w:val="28"/>
        </w:rPr>
        <w:t>whichtype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判斷是哪一個</w:t>
      </w:r>
      <w:r>
        <w:rPr>
          <w:sz w:val="28"/>
          <w:szCs w:val="28"/>
          <w:lang w:val="nl-NL"/>
        </w:rPr>
        <w:t>token</w:t>
      </w:r>
      <w:r>
        <w:rPr>
          <w:rFonts w:ascii="Arial Unicode MS" w:hAnsi="Arial Unicode MS" w:hint="eastAsia"/>
          <w:sz w:val="28"/>
          <w:szCs w:val="28"/>
          <w:lang w:val="zh-TW"/>
        </w:rPr>
        <w:t>，並且直接</w:t>
      </w:r>
      <w:r>
        <w:rPr>
          <w:sz w:val="28"/>
          <w:szCs w:val="28"/>
        </w:rPr>
        <w:t>output</w:t>
      </w:r>
    </w:p>
    <w:p w14:paraId="58EFB3B7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whichtype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是</w:t>
      </w:r>
      <w:r>
        <w:rPr>
          <w:rFonts w:ascii="Arial Unicode MS" w:hAnsi="Arial Unicode MS" w:hint="eastAsia"/>
          <w:sz w:val="28"/>
          <w:szCs w:val="28"/>
        </w:rPr>
        <w:t>判斷</w:t>
      </w:r>
      <w:r>
        <w:rPr>
          <w:sz w:val="28"/>
          <w:szCs w:val="28"/>
        </w:rPr>
        <w:t>table 1~4</w:t>
      </w:r>
      <w:r>
        <w:rPr>
          <w:rFonts w:ascii="Arial Unicode MS" w:hAnsi="Arial Unicode MS" w:hint="eastAsia"/>
          <w:sz w:val="28"/>
          <w:szCs w:val="28"/>
          <w:lang w:val="zh-TW"/>
        </w:rPr>
        <w:t>，如果不是就先判斷是不是</w:t>
      </w:r>
      <w:r>
        <w:rPr>
          <w:sz w:val="28"/>
          <w:szCs w:val="28"/>
        </w:rPr>
        <w:t>string</w:t>
      </w:r>
      <w:r>
        <w:rPr>
          <w:rFonts w:ascii="Arial Unicode MS" w:hAnsi="Arial Unicode MS" w:hint="eastAsia"/>
          <w:sz w:val="28"/>
          <w:szCs w:val="28"/>
          <w:lang w:val="zh-TW"/>
        </w:rPr>
        <w:t>，是的話進入</w:t>
      </w:r>
      <w:proofErr w:type="spellStart"/>
      <w:r>
        <w:rPr>
          <w:sz w:val="28"/>
          <w:szCs w:val="28"/>
        </w:rPr>
        <w:t>StringProcess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，再判斷是不是</w:t>
      </w:r>
      <w:r>
        <w:rPr>
          <w:sz w:val="28"/>
          <w:szCs w:val="28"/>
        </w:rPr>
        <w:t>integer</w:t>
      </w:r>
      <w:r>
        <w:rPr>
          <w:rFonts w:ascii="Arial Unicode MS" w:hAnsi="Arial Unicode MS" w:hint="eastAsia"/>
          <w:sz w:val="28"/>
          <w:szCs w:val="28"/>
          <w:lang w:val="zh-TW"/>
        </w:rPr>
        <w:t>，是的話進入</w:t>
      </w:r>
      <w:proofErr w:type="spellStart"/>
      <w:r>
        <w:rPr>
          <w:sz w:val="28"/>
          <w:szCs w:val="28"/>
        </w:rPr>
        <w:t>IntProcess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，再不是就進入</w:t>
      </w:r>
      <w:proofErr w:type="spellStart"/>
      <w:r>
        <w:rPr>
          <w:sz w:val="28"/>
          <w:szCs w:val="28"/>
        </w:rPr>
        <w:t>SymbolProcess</w:t>
      </w:r>
      <w:proofErr w:type="spellEnd"/>
    </w:p>
    <w:p w14:paraId="7ECE625F" w14:textId="77777777" w:rsidR="009379E9" w:rsidRDefault="00407B69">
      <w:pPr>
        <w:pStyle w:val="Body"/>
        <w:numPr>
          <w:ilvl w:val="0"/>
          <w:numId w:val="2"/>
        </w:numPr>
        <w:rPr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最後碰到</w:t>
      </w:r>
      <w:r>
        <w:rPr>
          <w:sz w:val="28"/>
          <w:szCs w:val="28"/>
        </w:rPr>
        <w:t>EOF</w:t>
      </w:r>
      <w:r>
        <w:rPr>
          <w:rFonts w:ascii="Arial Unicode MS" w:hAnsi="Arial Unicode MS" w:hint="eastAsia"/>
          <w:sz w:val="28"/>
          <w:szCs w:val="28"/>
          <w:lang w:val="zh-TW"/>
        </w:rPr>
        <w:t>時把再把最後</w:t>
      </w:r>
      <w:proofErr w:type="spellStart"/>
      <w:r>
        <w:rPr>
          <w:sz w:val="28"/>
          <w:szCs w:val="28"/>
        </w:rPr>
        <w:t>CutLetter</w:t>
      </w:r>
      <w:proofErr w:type="spellEnd"/>
      <w:r>
        <w:rPr>
          <w:rFonts w:ascii="Arial Unicode MS" w:hAnsi="Arial Unicode MS" w:hint="eastAsia"/>
          <w:sz w:val="28"/>
          <w:szCs w:val="28"/>
          <w:lang w:val="zh-TW"/>
        </w:rPr>
        <w:t>的</w:t>
      </w:r>
      <w:r>
        <w:rPr>
          <w:sz w:val="28"/>
          <w:szCs w:val="28"/>
        </w:rPr>
        <w:t>token</w:t>
      </w:r>
      <w:r>
        <w:rPr>
          <w:rFonts w:ascii="Arial Unicode MS" w:hAnsi="Arial Unicode MS" w:hint="eastAsia"/>
          <w:sz w:val="28"/>
          <w:szCs w:val="28"/>
          <w:lang w:val="zh-TW"/>
        </w:rPr>
        <w:t>進行判斷並</w:t>
      </w:r>
      <w:r>
        <w:rPr>
          <w:sz w:val="28"/>
          <w:szCs w:val="28"/>
        </w:rPr>
        <w:t>output</w:t>
      </w:r>
    </w:p>
    <w:p w14:paraId="4EA0D01F" w14:textId="77777777" w:rsidR="009379E9" w:rsidRDefault="009379E9">
      <w:pPr>
        <w:pStyle w:val="Body"/>
        <w:rPr>
          <w:sz w:val="28"/>
          <w:szCs w:val="28"/>
        </w:rPr>
      </w:pPr>
    </w:p>
    <w:p w14:paraId="0A5D079D" w14:textId="77777777" w:rsidR="009379E9" w:rsidRDefault="009379E9">
      <w:pPr>
        <w:pStyle w:val="Body"/>
        <w:rPr>
          <w:sz w:val="28"/>
          <w:szCs w:val="28"/>
        </w:rPr>
      </w:pPr>
    </w:p>
    <w:p w14:paraId="2DF9B70D" w14:textId="77777777" w:rsidR="009379E9" w:rsidRDefault="009379E9">
      <w:pPr>
        <w:pStyle w:val="Body"/>
        <w:rPr>
          <w:sz w:val="28"/>
          <w:szCs w:val="28"/>
        </w:rPr>
      </w:pPr>
    </w:p>
    <w:p w14:paraId="5FF03D38" w14:textId="77777777" w:rsidR="009379E9" w:rsidRDefault="00407B69">
      <w:pPr>
        <w:pStyle w:val="Body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程式設計</w:t>
      </w:r>
      <w:r>
        <w:rPr>
          <w:sz w:val="28"/>
          <w:szCs w:val="28"/>
        </w:rPr>
        <w:t xml:space="preserve">Data Structure : </w:t>
      </w:r>
    </w:p>
    <w:p w14:paraId="1E6982D5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typedef struct Token {</w:t>
      </w:r>
    </w:p>
    <w:p w14:paraId="50CCF806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 xml:space="preserve">    string tokenName;</w:t>
      </w:r>
    </w:p>
    <w:p w14:paraId="6253E56E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 xml:space="preserve">    int table = 0;</w:t>
      </w:r>
    </w:p>
    <w:p w14:paraId="47959257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 xml:space="preserve">    int value = 0;</w:t>
      </w:r>
    </w:p>
    <w:p w14:paraId="501BE43A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} Token;</w:t>
      </w:r>
    </w:p>
    <w:p w14:paraId="590F6FFE" w14:textId="77777777" w:rsidR="009379E9" w:rsidRDefault="009379E9">
      <w:pPr>
        <w:pStyle w:val="Body"/>
        <w:rPr>
          <w:sz w:val="28"/>
          <w:szCs w:val="28"/>
        </w:rPr>
      </w:pPr>
    </w:p>
    <w:p w14:paraId="404844D5" w14:textId="77777777" w:rsidR="009379E9" w:rsidRDefault="009379E9">
      <w:pPr>
        <w:pStyle w:val="Body"/>
        <w:rPr>
          <w:sz w:val="28"/>
          <w:szCs w:val="28"/>
        </w:rPr>
      </w:pPr>
    </w:p>
    <w:p w14:paraId="2F8565E3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 xml:space="preserve">vector&lt;Token&gt; </w:t>
      </w:r>
      <w:r>
        <w:rPr>
          <w:sz w:val="28"/>
          <w:szCs w:val="28"/>
          <w:lang w:val="zh-TW"/>
        </w:rPr>
        <w:t>InstrucionTable;</w:t>
      </w:r>
    </w:p>
    <w:p w14:paraId="2BA28C62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vector&lt;Token&gt; PseudoTable;</w:t>
      </w:r>
    </w:p>
    <w:p w14:paraId="15F05A0E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vector&lt;Token&gt; RegisterTable;</w:t>
      </w:r>
    </w:p>
    <w:p w14:paraId="40BB8561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vector&lt;Token&gt; DelimiterTable;</w:t>
      </w:r>
    </w:p>
    <w:p w14:paraId="74F8C036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Token SymbolTable[100];</w:t>
      </w:r>
    </w:p>
    <w:p w14:paraId="05F2DFFE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Token IntegerTable[100];</w:t>
      </w:r>
    </w:p>
    <w:p w14:paraId="5187B6DD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Token StringTable[100];</w:t>
      </w:r>
    </w:p>
    <w:p w14:paraId="5E7F20D6" w14:textId="77777777" w:rsidR="009379E9" w:rsidRDefault="00407B69">
      <w:pPr>
        <w:pStyle w:val="Body"/>
        <w:rPr>
          <w:sz w:val="28"/>
          <w:szCs w:val="28"/>
        </w:rPr>
      </w:pPr>
      <w:r>
        <w:rPr>
          <w:sz w:val="28"/>
          <w:szCs w:val="28"/>
          <w:lang w:val="zh-TW"/>
        </w:rPr>
        <w:t>vector&lt;char&gt; CutLetters;</w:t>
      </w:r>
    </w:p>
    <w:p w14:paraId="4E1BA8CD" w14:textId="61D50840" w:rsidR="009379E9" w:rsidRDefault="00407B69">
      <w:pPr>
        <w:pStyle w:val="Body"/>
        <w:rPr>
          <w:sz w:val="28"/>
          <w:szCs w:val="28"/>
          <w:lang w:val="zh-TW"/>
        </w:rPr>
      </w:pPr>
      <w:r>
        <w:rPr>
          <w:sz w:val="28"/>
          <w:szCs w:val="28"/>
          <w:lang w:val="zh-TW"/>
        </w:rPr>
        <w:t xml:space="preserve">vector&lt;Token&gt; </w:t>
      </w:r>
      <w:r>
        <w:rPr>
          <w:sz w:val="28"/>
          <w:szCs w:val="28"/>
        </w:rPr>
        <w:t>Tokens</w:t>
      </w:r>
      <w:r>
        <w:rPr>
          <w:sz w:val="28"/>
          <w:szCs w:val="28"/>
          <w:lang w:val="zh-TW"/>
        </w:rPr>
        <w:t>;</w:t>
      </w:r>
    </w:p>
    <w:p w14:paraId="44AA6E98" w14:textId="596193E9" w:rsidR="00237E82" w:rsidRDefault="00237E82">
      <w:pPr>
        <w:pStyle w:val="Body"/>
        <w:rPr>
          <w:sz w:val="28"/>
          <w:szCs w:val="28"/>
          <w:lang w:val="zh-TW"/>
        </w:rPr>
      </w:pPr>
    </w:p>
    <w:p w14:paraId="0F74318E" w14:textId="71F16300" w:rsidR="00237E82" w:rsidRDefault="00237E82">
      <w:pPr>
        <w:pStyle w:val="Body"/>
        <w:rPr>
          <w:rFonts w:ascii="Arial Unicode MS" w:hAnsi="Arial Unicode MS"/>
          <w:sz w:val="28"/>
          <w:szCs w:val="28"/>
          <w:lang w:val="zh-TW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程式</w:t>
      </w:r>
      <w:r>
        <w:rPr>
          <w:rFonts w:ascii="Arial Unicode MS" w:hAnsi="Arial Unicode MS" w:hint="eastAsia"/>
          <w:sz w:val="28"/>
          <w:szCs w:val="28"/>
          <w:lang w:val="zh-TW"/>
        </w:rPr>
        <w:t>未完成功能：</w:t>
      </w:r>
    </w:p>
    <w:p w14:paraId="546FFDB8" w14:textId="23E86BBF" w:rsidR="00237E82" w:rsidRDefault="00237E82">
      <w:pPr>
        <w:pStyle w:val="Body"/>
        <w:rPr>
          <w:rFonts w:hint="eastAsia"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無</w:t>
      </w:r>
      <w:bookmarkStart w:id="0" w:name="_GoBack"/>
      <w:bookmarkEnd w:id="0"/>
    </w:p>
    <w:p w14:paraId="1627B25E" w14:textId="77777777" w:rsidR="009379E9" w:rsidRDefault="009379E9">
      <w:pPr>
        <w:pStyle w:val="Body"/>
        <w:rPr>
          <w:sz w:val="32"/>
          <w:szCs w:val="32"/>
        </w:rPr>
      </w:pPr>
    </w:p>
    <w:p w14:paraId="0BF27739" w14:textId="77777777" w:rsidR="009379E9" w:rsidRDefault="009379E9">
      <w:pPr>
        <w:pStyle w:val="Body"/>
        <w:rPr>
          <w:sz w:val="28"/>
          <w:szCs w:val="28"/>
        </w:rPr>
      </w:pPr>
    </w:p>
    <w:p w14:paraId="6FD48C96" w14:textId="77777777" w:rsidR="009379E9" w:rsidRDefault="009379E9">
      <w:pPr>
        <w:pStyle w:val="Body"/>
      </w:pPr>
    </w:p>
    <w:sectPr w:rsidR="009379E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259B" w14:textId="77777777" w:rsidR="00407B69" w:rsidRDefault="00407B69">
      <w:r>
        <w:separator/>
      </w:r>
    </w:p>
  </w:endnote>
  <w:endnote w:type="continuationSeparator" w:id="0">
    <w:p w14:paraId="6F36DCC0" w14:textId="77777777" w:rsidR="00407B69" w:rsidRDefault="0040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2618" w14:textId="77777777" w:rsidR="009379E9" w:rsidRDefault="009379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D318" w14:textId="77777777" w:rsidR="00407B69" w:rsidRDefault="00407B69">
      <w:r>
        <w:separator/>
      </w:r>
    </w:p>
  </w:footnote>
  <w:footnote w:type="continuationSeparator" w:id="0">
    <w:p w14:paraId="3E33DD6A" w14:textId="77777777" w:rsidR="00407B69" w:rsidRDefault="00407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7B229" w14:textId="77777777" w:rsidR="009379E9" w:rsidRDefault="009379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45E"/>
    <w:multiLevelType w:val="hybridMultilevel"/>
    <w:tmpl w:val="F66C2D86"/>
    <w:styleLink w:val="Numbered"/>
    <w:lvl w:ilvl="0" w:tplc="D2FEF5D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1004E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A5F4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EAE07C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2A07A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BC13D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3432C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2E738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24822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8D4397"/>
    <w:multiLevelType w:val="hybridMultilevel"/>
    <w:tmpl w:val="F66C2D86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E9"/>
    <w:rsid w:val="00237E82"/>
    <w:rsid w:val="00407B69"/>
    <w:rsid w:val="009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F84B"/>
  <w15:docId w15:val="{F1ECEFC4-E6B6-EA42-BC26-36F3A57D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jc w:val="center"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2019-10-25T07:39:00Z</dcterms:created>
  <dcterms:modified xsi:type="dcterms:W3CDTF">2019-10-25T07:40:00Z</dcterms:modified>
</cp:coreProperties>
</file>