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spacing w:line="276" w:lineRule="auto"/>
        <w:jc w:val="center"/>
        <w:rPr>
          <w:rFonts w:ascii="Ubuntu" w:cs="Ubuntu" w:eastAsia="Ubuntu" w:hAnsi="Ubuntu"/>
        </w:rPr>
      </w:pPr>
      <w:bookmarkStart w:colFirst="0" w:colLast="0" w:name="_gjdgxs" w:id="0"/>
      <w:bookmarkEnd w:id="0"/>
      <w:r w:rsidDel="00000000" w:rsidR="00000000" w:rsidRPr="00000000">
        <w:rPr>
          <w:rFonts w:ascii="Ubuntu" w:cs="Ubuntu" w:eastAsia="Ubuntu" w:hAnsi="Ubuntu"/>
          <w:rtl w:val="0"/>
        </w:rPr>
        <w:t xml:space="preserve">Path following guidance logic</w:t>
      </w:r>
      <w:r w:rsidDel="00000000" w:rsidR="00000000" w:rsidRPr="00000000">
        <w:rPr>
          <w:rtl w:val="0"/>
        </w:rPr>
      </w:r>
    </w:p>
    <w:p w:rsidR="00000000" w:rsidDel="00000000" w:rsidP="00000000" w:rsidRDefault="00000000" w:rsidRPr="00000000" w14:paraId="00000002">
      <w:pPr>
        <w:rPr>
          <w:rFonts w:ascii="Ubuntu" w:cs="Ubuntu" w:eastAsia="Ubuntu" w:hAnsi="Ubuntu"/>
          <w:b w:val="1"/>
        </w:rPr>
      </w:pPr>
      <w:r w:rsidDel="00000000" w:rsidR="00000000" w:rsidRPr="00000000">
        <w:rPr>
          <w:rtl w:val="0"/>
        </w:rPr>
      </w:r>
    </w:p>
    <w:p w:rsidR="00000000" w:rsidDel="00000000" w:rsidP="00000000" w:rsidRDefault="00000000" w:rsidRPr="00000000" w14:paraId="00000003">
      <w:pPr>
        <w:rPr>
          <w:rFonts w:ascii="Ubuntu" w:cs="Ubuntu" w:eastAsia="Ubuntu" w:hAnsi="Ubuntu"/>
        </w:rPr>
      </w:pPr>
      <w:r w:rsidDel="00000000" w:rsidR="00000000" w:rsidRPr="00000000">
        <w:rPr>
          <w:rFonts w:ascii="Ubuntu" w:cs="Ubuntu" w:eastAsia="Ubuntu" w:hAnsi="Ubuntu"/>
          <w:rtl w:val="0"/>
        </w:rPr>
        <w:t xml:space="preserve">&lt;&lt;TEMPLATE START&gt;&gt;</w:t>
      </w:r>
    </w:p>
    <w:p w:rsidR="00000000" w:rsidDel="00000000" w:rsidP="00000000" w:rsidRDefault="00000000" w:rsidRPr="00000000" w14:paraId="00000004">
      <w:pPr>
        <w:rPr>
          <w:rFonts w:ascii="Ubuntu" w:cs="Ubuntu" w:eastAsia="Ubuntu" w:hAnsi="Ubuntu"/>
        </w:rPr>
      </w:pPr>
      <w:r w:rsidDel="00000000" w:rsidR="00000000" w:rsidRPr="00000000">
        <w:rPr>
          <w:rFonts w:ascii="Ubuntu" w:cs="Ubuntu" w:eastAsia="Ubuntu" w:hAnsi="Ubuntu"/>
          <w:b w:val="1"/>
          <w:rtl w:val="0"/>
        </w:rPr>
        <w:t xml:space="preserve">Title</w:t>
      </w:r>
      <w:r w:rsidDel="00000000" w:rsidR="00000000" w:rsidRPr="00000000">
        <w:rPr>
          <w:rFonts w:ascii="Ubuntu" w:cs="Ubuntu" w:eastAsia="Ubuntu" w:hAnsi="Ubuntu"/>
          <w:rtl w:val="0"/>
        </w:rPr>
        <w:t xml:space="preserve">: Title of paper</w:t>
      </w:r>
    </w:p>
    <w:p w:rsidR="00000000" w:rsidDel="00000000" w:rsidP="00000000" w:rsidRDefault="00000000" w:rsidRPr="00000000" w14:paraId="00000005">
      <w:pPr>
        <w:rPr>
          <w:rFonts w:ascii="Ubuntu" w:cs="Ubuntu" w:eastAsia="Ubuntu" w:hAnsi="Ubuntu"/>
        </w:rPr>
      </w:pPr>
      <w:r w:rsidDel="00000000" w:rsidR="00000000" w:rsidRPr="00000000">
        <w:rPr>
          <w:rFonts w:ascii="Ubuntu" w:cs="Ubuntu" w:eastAsia="Ubuntu" w:hAnsi="Ubuntu"/>
          <w:b w:val="1"/>
          <w:rtl w:val="0"/>
        </w:rPr>
        <w:t xml:space="preserve">Authors</w:t>
      </w:r>
      <w:r w:rsidDel="00000000" w:rsidR="00000000" w:rsidRPr="00000000">
        <w:rPr>
          <w:rFonts w:ascii="Ubuntu" w:cs="Ubuntu" w:eastAsia="Ubuntu" w:hAnsi="Ubuntu"/>
          <w:rtl w:val="0"/>
        </w:rPr>
        <w:t xml:space="preserve">: Authors of paper</w:t>
      </w:r>
    </w:p>
    <w:p w:rsidR="00000000" w:rsidDel="00000000" w:rsidP="00000000" w:rsidRDefault="00000000" w:rsidRPr="00000000" w14:paraId="00000006">
      <w:pPr>
        <w:rPr>
          <w:rFonts w:ascii="Ubuntu" w:cs="Ubuntu" w:eastAsia="Ubuntu" w:hAnsi="Ubuntu"/>
        </w:rPr>
      </w:pPr>
      <w:r w:rsidDel="00000000" w:rsidR="00000000" w:rsidRPr="00000000">
        <w:rPr>
          <w:rFonts w:ascii="Ubuntu" w:cs="Ubuntu" w:eastAsia="Ubuntu" w:hAnsi="Ubuntu"/>
          <w:b w:val="1"/>
          <w:rtl w:val="0"/>
        </w:rPr>
        <w:t xml:space="preserve">Link:</w:t>
      </w:r>
      <w:r w:rsidDel="00000000" w:rsidR="00000000" w:rsidRPr="00000000">
        <w:rPr>
          <w:rFonts w:ascii="Ubuntu" w:cs="Ubuntu" w:eastAsia="Ubuntu" w:hAnsi="Ubuntu"/>
          <w:rtl w:val="0"/>
        </w:rPr>
        <w:t xml:space="preserve"> Link to paper</w:t>
      </w:r>
    </w:p>
    <w:p w:rsidR="00000000" w:rsidDel="00000000" w:rsidP="00000000" w:rsidRDefault="00000000" w:rsidRPr="00000000" w14:paraId="00000007">
      <w:pPr>
        <w:rPr>
          <w:rFonts w:ascii="Ubuntu" w:cs="Ubuntu" w:eastAsia="Ubuntu" w:hAnsi="Ubuntu"/>
        </w:rPr>
      </w:pPr>
      <w:r w:rsidDel="00000000" w:rsidR="00000000" w:rsidRPr="00000000">
        <w:rPr>
          <w:rFonts w:ascii="Ubuntu" w:cs="Ubuntu" w:eastAsia="Ubuntu" w:hAnsi="Ubuntu"/>
          <w:b w:val="1"/>
          <w:rtl w:val="0"/>
        </w:rPr>
        <w:t xml:space="preserve">Summary: </w:t>
      </w:r>
      <w:r w:rsidDel="00000000" w:rsidR="00000000" w:rsidRPr="00000000">
        <w:rPr>
          <w:rFonts w:ascii="Ubuntu" w:cs="Ubuntu" w:eastAsia="Ubuntu" w:hAnsi="Ubuntu"/>
          <w:rtl w:val="0"/>
        </w:rPr>
        <w:t xml:space="preserve">Paper summary in one sentence</w:t>
      </w:r>
    </w:p>
    <w:p w:rsidR="00000000" w:rsidDel="00000000" w:rsidP="00000000" w:rsidRDefault="00000000" w:rsidRPr="00000000" w14:paraId="00000008">
      <w:pPr>
        <w:rPr>
          <w:rFonts w:ascii="Ubuntu" w:cs="Ubuntu" w:eastAsia="Ubuntu" w:hAnsi="Ubuntu"/>
        </w:rPr>
      </w:pPr>
      <w:r w:rsidDel="00000000" w:rsidR="00000000" w:rsidRPr="00000000">
        <w:rPr>
          <w:rFonts w:ascii="Ubuntu" w:cs="Ubuntu" w:eastAsia="Ubuntu" w:hAnsi="Ubuntu"/>
          <w:b w:val="1"/>
          <w:rtl w:val="0"/>
        </w:rPr>
        <w:t xml:space="preserve">Key Points:</w:t>
      </w:r>
      <w:r w:rsidDel="00000000" w:rsidR="00000000" w:rsidRPr="00000000">
        <w:rPr>
          <w:rtl w:val="0"/>
        </w:rPr>
      </w:r>
    </w:p>
    <w:p w:rsidR="00000000" w:rsidDel="00000000" w:rsidP="00000000" w:rsidRDefault="00000000" w:rsidRPr="00000000" w14:paraId="00000009">
      <w:pPr>
        <w:numPr>
          <w:ilvl w:val="0"/>
          <w:numId w:val="7"/>
        </w:numPr>
        <w:ind w:left="720" w:hanging="360"/>
        <w:rPr>
          <w:rFonts w:ascii="Ubuntu" w:cs="Ubuntu" w:eastAsia="Ubuntu" w:hAnsi="Ubuntu"/>
        </w:rPr>
      </w:pPr>
      <w:r w:rsidDel="00000000" w:rsidR="00000000" w:rsidRPr="00000000">
        <w:rPr>
          <w:rFonts w:ascii="Ubuntu" w:cs="Ubuntu" w:eastAsia="Ubuntu" w:hAnsi="Ubuntu"/>
          <w:u w:val="single"/>
          <w:rtl w:val="0"/>
        </w:rPr>
        <w:t xml:space="preserve">Problem Solved</w:t>
      </w:r>
      <w:r w:rsidDel="00000000" w:rsidR="00000000" w:rsidRPr="00000000">
        <w:rPr>
          <w:rFonts w:ascii="Ubuntu" w:cs="Ubuntu" w:eastAsia="Ubuntu" w:hAnsi="Ubuntu"/>
          <w:rtl w:val="0"/>
        </w:rPr>
        <w:t xml:space="preserve">: What problem did they try to solve?</w:t>
      </w:r>
    </w:p>
    <w:p w:rsidR="00000000" w:rsidDel="00000000" w:rsidP="00000000" w:rsidRDefault="00000000" w:rsidRPr="00000000" w14:paraId="0000000A">
      <w:pPr>
        <w:numPr>
          <w:ilvl w:val="0"/>
          <w:numId w:val="7"/>
        </w:numPr>
        <w:ind w:left="720" w:hanging="360"/>
        <w:rPr>
          <w:rFonts w:ascii="Ubuntu" w:cs="Ubuntu" w:eastAsia="Ubuntu" w:hAnsi="Ubuntu"/>
        </w:rPr>
      </w:pPr>
      <w:r w:rsidDel="00000000" w:rsidR="00000000" w:rsidRPr="00000000">
        <w:rPr>
          <w:rFonts w:ascii="Ubuntu" w:cs="Ubuntu" w:eastAsia="Ubuntu" w:hAnsi="Ubuntu"/>
          <w:u w:val="single"/>
          <w:rtl w:val="0"/>
        </w:rPr>
        <w:t xml:space="preserve">Main Contributions</w:t>
      </w:r>
      <w:r w:rsidDel="00000000" w:rsidR="00000000" w:rsidRPr="00000000">
        <w:rPr>
          <w:rFonts w:ascii="Ubuntu" w:cs="Ubuntu" w:eastAsia="Ubuntu" w:hAnsi="Ubuntu"/>
          <w:rtl w:val="0"/>
        </w:rPr>
        <w:t xml:space="preserve">: What were the main contributions?</w:t>
      </w:r>
    </w:p>
    <w:p w:rsidR="00000000" w:rsidDel="00000000" w:rsidP="00000000" w:rsidRDefault="00000000" w:rsidRPr="00000000" w14:paraId="0000000B">
      <w:pPr>
        <w:numPr>
          <w:ilvl w:val="0"/>
          <w:numId w:val="7"/>
        </w:numPr>
        <w:ind w:left="720" w:hanging="360"/>
        <w:rPr>
          <w:rFonts w:ascii="Ubuntu" w:cs="Ubuntu" w:eastAsia="Ubuntu" w:hAnsi="Ubuntu"/>
        </w:rPr>
      </w:pPr>
      <w:r w:rsidDel="00000000" w:rsidR="00000000" w:rsidRPr="00000000">
        <w:rPr>
          <w:rFonts w:ascii="Ubuntu" w:cs="Ubuntu" w:eastAsia="Ubuntu" w:hAnsi="Ubuntu"/>
          <w:u w:val="single"/>
          <w:rtl w:val="0"/>
        </w:rPr>
        <w:t xml:space="preserve">Conditions</w:t>
      </w:r>
      <w:r w:rsidDel="00000000" w:rsidR="00000000" w:rsidRPr="00000000">
        <w:rPr>
          <w:rFonts w:ascii="Ubuntu" w:cs="Ubuntu" w:eastAsia="Ubuntu" w:hAnsi="Ubuntu"/>
          <w:rtl w:val="0"/>
        </w:rPr>
        <w:t xml:space="preserve">: Under what conditions is the method applicable?</w:t>
      </w:r>
    </w:p>
    <w:p w:rsidR="00000000" w:rsidDel="00000000" w:rsidP="00000000" w:rsidRDefault="00000000" w:rsidRPr="00000000" w14:paraId="0000000C">
      <w:pPr>
        <w:numPr>
          <w:ilvl w:val="0"/>
          <w:numId w:val="7"/>
        </w:numPr>
        <w:ind w:left="720" w:hanging="360"/>
        <w:rPr>
          <w:rFonts w:ascii="Ubuntu" w:cs="Ubuntu" w:eastAsia="Ubuntu" w:hAnsi="Ubuntu"/>
          <w:u w:val="none"/>
        </w:rPr>
      </w:pPr>
      <w:r w:rsidDel="00000000" w:rsidR="00000000" w:rsidRPr="00000000">
        <w:rPr>
          <w:rFonts w:ascii="Ubuntu" w:cs="Ubuntu" w:eastAsia="Ubuntu" w:hAnsi="Ubuntu"/>
          <w:u w:val="single"/>
          <w:rtl w:val="0"/>
        </w:rPr>
        <w:t xml:space="preserve">What can be improved</w:t>
      </w:r>
      <w:r w:rsidDel="00000000" w:rsidR="00000000" w:rsidRPr="00000000">
        <w:rPr>
          <w:rFonts w:ascii="Ubuntu" w:cs="Ubuntu" w:eastAsia="Ubuntu" w:hAnsi="Ubuntu"/>
          <w:rtl w:val="0"/>
        </w:rPr>
        <w:t xml:space="preserve">: What could I improve on top of this paper?</w:t>
      </w:r>
    </w:p>
    <w:p w:rsidR="00000000" w:rsidDel="00000000" w:rsidP="00000000" w:rsidRDefault="00000000" w:rsidRPr="00000000" w14:paraId="0000000D">
      <w:pPr>
        <w:numPr>
          <w:ilvl w:val="0"/>
          <w:numId w:val="7"/>
        </w:numPr>
        <w:ind w:left="720" w:hanging="360"/>
        <w:rPr>
          <w:rFonts w:ascii="Ubuntu" w:cs="Ubuntu" w:eastAsia="Ubuntu" w:hAnsi="Ubuntu"/>
        </w:rPr>
      </w:pPr>
      <w:r w:rsidDel="00000000" w:rsidR="00000000" w:rsidRPr="00000000">
        <w:rPr>
          <w:rFonts w:ascii="Ubuntu" w:cs="Ubuntu" w:eastAsia="Ubuntu" w:hAnsi="Ubuntu"/>
          <w:u w:val="single"/>
          <w:rtl w:val="0"/>
        </w:rPr>
        <w:t xml:space="preserve">Stylistic comments</w:t>
      </w:r>
      <w:r w:rsidDel="00000000" w:rsidR="00000000" w:rsidRPr="00000000">
        <w:rPr>
          <w:rFonts w:ascii="Ubuntu" w:cs="Ubuntu" w:eastAsia="Ubuntu" w:hAnsi="Ubuntu"/>
          <w:rtl w:val="0"/>
        </w:rPr>
        <w:t xml:space="preserve">:</w:t>
      </w:r>
    </w:p>
    <w:p w:rsidR="00000000" w:rsidDel="00000000" w:rsidP="00000000" w:rsidRDefault="00000000" w:rsidRPr="00000000" w14:paraId="0000000E">
      <w:pPr>
        <w:numPr>
          <w:ilvl w:val="1"/>
          <w:numId w:val="7"/>
        </w:numPr>
        <w:ind w:left="1440" w:hanging="360"/>
        <w:rPr>
          <w:rFonts w:ascii="Ubuntu" w:cs="Ubuntu" w:eastAsia="Ubuntu" w:hAnsi="Ubuntu"/>
        </w:rPr>
      </w:pPr>
      <w:r w:rsidDel="00000000" w:rsidR="00000000" w:rsidRPr="00000000">
        <w:rPr>
          <w:rFonts w:ascii="Ubuntu" w:cs="Ubuntu" w:eastAsia="Ubuntu" w:hAnsi="Ubuntu"/>
          <w:b w:val="1"/>
          <w:rtl w:val="0"/>
        </w:rPr>
        <w:t xml:space="preserve">Good</w:t>
      </w:r>
      <w:r w:rsidDel="00000000" w:rsidR="00000000" w:rsidRPr="00000000">
        <w:rPr>
          <w:rFonts w:ascii="Ubuntu" w:cs="Ubuntu" w:eastAsia="Ubuntu" w:hAnsi="Ubuntu"/>
          <w:rtl w:val="0"/>
        </w:rPr>
        <w:t xml:space="preserve">:</w:t>
      </w:r>
    </w:p>
    <w:p w:rsidR="00000000" w:rsidDel="00000000" w:rsidP="00000000" w:rsidRDefault="00000000" w:rsidRPr="00000000" w14:paraId="0000000F">
      <w:pPr>
        <w:numPr>
          <w:ilvl w:val="1"/>
          <w:numId w:val="7"/>
        </w:numPr>
        <w:ind w:left="1440" w:hanging="360"/>
        <w:rPr>
          <w:rFonts w:ascii="Ubuntu" w:cs="Ubuntu" w:eastAsia="Ubuntu" w:hAnsi="Ubuntu"/>
        </w:rPr>
      </w:pPr>
      <w:r w:rsidDel="00000000" w:rsidR="00000000" w:rsidRPr="00000000">
        <w:rPr>
          <w:rFonts w:ascii="Ubuntu" w:cs="Ubuntu" w:eastAsia="Ubuntu" w:hAnsi="Ubuntu"/>
          <w:b w:val="1"/>
          <w:rtl w:val="0"/>
        </w:rPr>
        <w:t xml:space="preserve">Bad</w:t>
      </w:r>
      <w:r w:rsidDel="00000000" w:rsidR="00000000" w:rsidRPr="00000000">
        <w:rPr>
          <w:rFonts w:ascii="Ubuntu" w:cs="Ubuntu" w:eastAsia="Ubuntu" w:hAnsi="Ubuntu"/>
          <w:rtl w:val="0"/>
        </w:rPr>
        <w:t xml:space="preserve">:</w:t>
      </w:r>
    </w:p>
    <w:p w:rsidR="00000000" w:rsidDel="00000000" w:rsidP="00000000" w:rsidRDefault="00000000" w:rsidRPr="00000000" w14:paraId="00000010">
      <w:pPr>
        <w:ind w:left="0" w:firstLine="0"/>
        <w:rPr>
          <w:rFonts w:ascii="Ubuntu" w:cs="Ubuntu" w:eastAsia="Ubuntu" w:hAnsi="Ubuntu"/>
          <w:b w:val="1"/>
        </w:rPr>
      </w:pPr>
      <w:r w:rsidDel="00000000" w:rsidR="00000000" w:rsidRPr="00000000">
        <w:rPr>
          <w:rFonts w:ascii="Ubuntu" w:cs="Ubuntu" w:eastAsia="Ubuntu" w:hAnsi="Ubuntu"/>
          <w:b w:val="1"/>
          <w:rtl w:val="0"/>
        </w:rPr>
        <w:t xml:space="preserve">Notes:</w:t>
      </w:r>
    </w:p>
    <w:p w:rsidR="00000000" w:rsidDel="00000000" w:rsidP="00000000" w:rsidRDefault="00000000" w:rsidRPr="00000000" w14:paraId="00000011">
      <w:pPr>
        <w:numPr>
          <w:ilvl w:val="0"/>
          <w:numId w:val="5"/>
        </w:numPr>
        <w:ind w:left="720" w:hanging="360"/>
        <w:rPr>
          <w:rFonts w:ascii="Ubuntu" w:cs="Ubuntu" w:eastAsia="Ubuntu" w:hAnsi="Ubuntu"/>
          <w:u w:val="none"/>
        </w:rPr>
      </w:pPr>
      <w:r w:rsidDel="00000000" w:rsidR="00000000" w:rsidRPr="00000000">
        <w:rPr>
          <w:rFonts w:ascii="Ubuntu" w:cs="Ubuntu" w:eastAsia="Ubuntu" w:hAnsi="Ubuntu"/>
          <w:rtl w:val="0"/>
        </w:rPr>
        <w:t xml:space="preserve">More notes</w:t>
      </w:r>
    </w:p>
    <w:p w:rsidR="00000000" w:rsidDel="00000000" w:rsidP="00000000" w:rsidRDefault="00000000" w:rsidRPr="00000000" w14:paraId="00000012">
      <w:pPr>
        <w:rPr>
          <w:rFonts w:ascii="Ubuntu" w:cs="Ubuntu" w:eastAsia="Ubuntu" w:hAnsi="Ubuntu"/>
        </w:rPr>
      </w:pPr>
      <w:r w:rsidDel="00000000" w:rsidR="00000000" w:rsidRPr="00000000">
        <w:rPr>
          <w:rtl w:val="0"/>
        </w:rPr>
      </w:r>
    </w:p>
    <w:p w:rsidR="00000000" w:rsidDel="00000000" w:rsidP="00000000" w:rsidRDefault="00000000" w:rsidRPr="00000000" w14:paraId="00000013">
      <w:pPr>
        <w:rPr>
          <w:rFonts w:ascii="Ubuntu" w:cs="Ubuntu" w:eastAsia="Ubuntu" w:hAnsi="Ubuntu"/>
        </w:rPr>
      </w:pPr>
      <w:r w:rsidDel="00000000" w:rsidR="00000000" w:rsidRPr="00000000">
        <w:rPr>
          <w:rFonts w:ascii="Ubuntu" w:cs="Ubuntu" w:eastAsia="Ubuntu" w:hAnsi="Ubuntu"/>
          <w:rtl w:val="0"/>
        </w:rPr>
        <w:t xml:space="preserve">&lt;&lt;TEMPLATE END&gt;&gt;</w:t>
      </w:r>
    </w:p>
    <w:p w:rsidR="00000000" w:rsidDel="00000000" w:rsidP="00000000" w:rsidRDefault="00000000" w:rsidRPr="00000000" w14:paraId="00000014">
      <w:pPr>
        <w:pStyle w:val="Heading3"/>
        <w:rPr/>
      </w:pPr>
      <w:bookmarkStart w:colFirst="0" w:colLast="0" w:name="_arc17j9vyktv" w:id="1"/>
      <w:bookmarkEnd w:id="1"/>
      <w:r w:rsidDel="00000000" w:rsidR="00000000" w:rsidRPr="00000000">
        <w:rPr>
          <w:rtl w:val="0"/>
        </w:rPr>
        <w:t xml:space="preserve">Hybrid VTOL PF Papers</w:t>
      </w:r>
    </w:p>
    <w:p w:rsidR="00000000" w:rsidDel="00000000" w:rsidP="00000000" w:rsidRDefault="00000000" w:rsidRPr="00000000" w14:paraId="00000015">
      <w:pPr>
        <w:rPr>
          <w:rFonts w:ascii="Ubuntu" w:cs="Ubuntu" w:eastAsia="Ubuntu" w:hAnsi="Ubuntu"/>
        </w:rPr>
      </w:pPr>
      <w:r w:rsidDel="00000000" w:rsidR="00000000" w:rsidRPr="00000000">
        <w:rPr>
          <w:rFonts w:ascii="Ubuntu" w:cs="Ubuntu" w:eastAsia="Ubuntu" w:hAnsi="Ubuntu"/>
          <w:b w:val="1"/>
          <w:rtl w:val="0"/>
        </w:rPr>
        <w:t xml:space="preserve">Title</w:t>
      </w:r>
      <w:r w:rsidDel="00000000" w:rsidR="00000000" w:rsidRPr="00000000">
        <w:rPr>
          <w:rFonts w:ascii="Ubuntu" w:cs="Ubuntu" w:eastAsia="Ubuntu" w:hAnsi="Ubuntu"/>
          <w:rtl w:val="0"/>
        </w:rPr>
        <w:t xml:space="preserve">: Incremental nonlinear dynamic inversion based path-following control for a hybrid quad-plane unmanned aerial vehicle</w:t>
      </w:r>
    </w:p>
    <w:p w:rsidR="00000000" w:rsidDel="00000000" w:rsidP="00000000" w:rsidRDefault="00000000" w:rsidRPr="00000000" w14:paraId="00000016">
      <w:pPr>
        <w:rPr>
          <w:rFonts w:ascii="Ubuntu" w:cs="Ubuntu" w:eastAsia="Ubuntu" w:hAnsi="Ubuntu"/>
        </w:rPr>
      </w:pPr>
      <w:r w:rsidDel="00000000" w:rsidR="00000000" w:rsidRPr="00000000">
        <w:rPr>
          <w:rFonts w:ascii="Ubuntu" w:cs="Ubuntu" w:eastAsia="Ubuntu" w:hAnsi="Ubuntu"/>
          <w:b w:val="1"/>
          <w:rtl w:val="0"/>
        </w:rPr>
        <w:t xml:space="preserve">Authors</w:t>
      </w:r>
      <w:r w:rsidDel="00000000" w:rsidR="00000000" w:rsidRPr="00000000">
        <w:rPr>
          <w:rFonts w:ascii="Ubuntu" w:cs="Ubuntu" w:eastAsia="Ubuntu" w:hAnsi="Ubuntu"/>
          <w:rtl w:val="0"/>
        </w:rPr>
        <w:t xml:space="preserve">: Li Zhou, et al.</w:t>
      </w:r>
    </w:p>
    <w:p w:rsidR="00000000" w:rsidDel="00000000" w:rsidP="00000000" w:rsidRDefault="00000000" w:rsidRPr="00000000" w14:paraId="00000017">
      <w:pPr>
        <w:rPr>
          <w:rFonts w:ascii="Ubuntu" w:cs="Ubuntu" w:eastAsia="Ubuntu" w:hAnsi="Ubuntu"/>
        </w:rPr>
      </w:pPr>
      <w:r w:rsidDel="00000000" w:rsidR="00000000" w:rsidRPr="00000000">
        <w:rPr>
          <w:rFonts w:ascii="Ubuntu" w:cs="Ubuntu" w:eastAsia="Ubuntu" w:hAnsi="Ubuntu"/>
          <w:b w:val="1"/>
          <w:rtl w:val="0"/>
        </w:rPr>
        <w:t xml:space="preserve">Link:</w:t>
      </w:r>
      <w:r w:rsidDel="00000000" w:rsidR="00000000" w:rsidRPr="00000000">
        <w:rPr>
          <w:rFonts w:ascii="Ubuntu" w:cs="Ubuntu" w:eastAsia="Ubuntu" w:hAnsi="Ubuntu"/>
          <w:rtl w:val="0"/>
        </w:rPr>
        <w:t xml:space="preserve"> </w:t>
      </w:r>
      <w:hyperlink r:id="rId7">
        <w:r w:rsidDel="00000000" w:rsidR="00000000" w:rsidRPr="00000000">
          <w:rPr>
            <w:color w:val="1155cc"/>
            <w:u w:val="single"/>
            <w:rtl w:val="0"/>
          </w:rPr>
          <w:t xml:space="preserve">https://onlinelibrary.wiley.com/doi/10.1002/rnc.6503</w:t>
        </w:r>
      </w:hyperlink>
      <w:r w:rsidDel="00000000" w:rsidR="00000000" w:rsidRPr="00000000">
        <w:rPr>
          <w:rtl w:val="0"/>
        </w:rPr>
      </w:r>
    </w:p>
    <w:p w:rsidR="00000000" w:rsidDel="00000000" w:rsidP="00000000" w:rsidRDefault="00000000" w:rsidRPr="00000000" w14:paraId="00000018">
      <w:pPr>
        <w:rPr>
          <w:rFonts w:ascii="Ubuntu" w:cs="Ubuntu" w:eastAsia="Ubuntu" w:hAnsi="Ubuntu"/>
        </w:rPr>
      </w:pPr>
      <w:r w:rsidDel="00000000" w:rsidR="00000000" w:rsidRPr="00000000">
        <w:rPr>
          <w:rFonts w:ascii="Ubuntu" w:cs="Ubuntu" w:eastAsia="Ubuntu" w:hAnsi="Ubuntu"/>
          <w:b w:val="1"/>
          <w:rtl w:val="0"/>
        </w:rPr>
        <w:t xml:space="preserve">Summary: </w:t>
      </w:r>
      <w:r w:rsidDel="00000000" w:rsidR="00000000" w:rsidRPr="00000000">
        <w:rPr>
          <w:rFonts w:ascii="Ubuntu" w:cs="Ubuntu" w:eastAsia="Ubuntu" w:hAnsi="Ubuntu"/>
          <w:rtl w:val="0"/>
        </w:rPr>
        <w:t xml:space="preserve">INDI controller architecture for achieving path following for both hover &amp; fixed-wing regime flight of the Hybrid Quadplane VTOL</w:t>
      </w:r>
    </w:p>
    <w:p w:rsidR="00000000" w:rsidDel="00000000" w:rsidP="00000000" w:rsidRDefault="00000000" w:rsidRPr="00000000" w14:paraId="00000019">
      <w:pPr>
        <w:rPr>
          <w:rFonts w:ascii="Ubuntu" w:cs="Ubuntu" w:eastAsia="Ubuntu" w:hAnsi="Ubuntu"/>
        </w:rPr>
      </w:pPr>
      <w:r w:rsidDel="00000000" w:rsidR="00000000" w:rsidRPr="00000000">
        <w:rPr>
          <w:rFonts w:ascii="Ubuntu" w:cs="Ubuntu" w:eastAsia="Ubuntu" w:hAnsi="Ubuntu"/>
          <w:b w:val="1"/>
          <w:rtl w:val="0"/>
        </w:rPr>
        <w:t xml:space="preserve">Key Points:</w:t>
      </w:r>
      <w:r w:rsidDel="00000000" w:rsidR="00000000" w:rsidRPr="00000000">
        <w:rPr>
          <w:rtl w:val="0"/>
        </w:rPr>
      </w:r>
    </w:p>
    <w:p w:rsidR="00000000" w:rsidDel="00000000" w:rsidP="00000000" w:rsidRDefault="00000000" w:rsidRPr="00000000" w14:paraId="0000001A">
      <w:pPr>
        <w:numPr>
          <w:ilvl w:val="0"/>
          <w:numId w:val="7"/>
        </w:numPr>
        <w:ind w:left="720" w:hanging="360"/>
        <w:rPr>
          <w:rFonts w:ascii="Ubuntu" w:cs="Ubuntu" w:eastAsia="Ubuntu" w:hAnsi="Ubuntu"/>
        </w:rPr>
      </w:pPr>
      <w:r w:rsidDel="00000000" w:rsidR="00000000" w:rsidRPr="00000000">
        <w:rPr>
          <w:rFonts w:ascii="Ubuntu" w:cs="Ubuntu" w:eastAsia="Ubuntu" w:hAnsi="Ubuntu"/>
          <w:u w:val="single"/>
          <w:rtl w:val="0"/>
        </w:rPr>
        <w:t xml:space="preserve">Problem Solved</w:t>
      </w:r>
      <w:r w:rsidDel="00000000" w:rsidR="00000000" w:rsidRPr="00000000">
        <w:rPr>
          <w:rFonts w:ascii="Ubuntu" w:cs="Ubuntu" w:eastAsia="Ubuntu" w:hAnsi="Ubuntu"/>
          <w:rtl w:val="0"/>
        </w:rPr>
        <w:t xml:space="preserve">: Robust controller that can handle both hover &amp; fixed-wing regime behavior of a Hybrid Quad-plane VTOL for </w:t>
      </w:r>
      <w:r w:rsidDel="00000000" w:rsidR="00000000" w:rsidRPr="00000000">
        <w:rPr>
          <w:rFonts w:ascii="Ubuntu" w:cs="Ubuntu" w:eastAsia="Ubuntu" w:hAnsi="Ubuntu"/>
          <w:b w:val="1"/>
          <w:rtl w:val="0"/>
        </w:rPr>
        <w:t xml:space="preserve">path following</w:t>
      </w:r>
      <w:r w:rsidDel="00000000" w:rsidR="00000000" w:rsidRPr="00000000">
        <w:rPr>
          <w:rFonts w:ascii="Ubuntu" w:cs="Ubuntu" w:eastAsia="Ubuntu" w:hAnsi="Ubuntu"/>
          <w:rtl w:val="0"/>
        </w:rPr>
        <w:t xml:space="preserve">. Better than active disturbance rejection control &amp; PID control.</w:t>
      </w:r>
    </w:p>
    <w:p w:rsidR="00000000" w:rsidDel="00000000" w:rsidP="00000000" w:rsidRDefault="00000000" w:rsidRPr="00000000" w14:paraId="0000001B">
      <w:pPr>
        <w:numPr>
          <w:ilvl w:val="0"/>
          <w:numId w:val="7"/>
        </w:numPr>
        <w:ind w:left="720" w:hanging="360"/>
        <w:rPr>
          <w:rFonts w:ascii="Ubuntu" w:cs="Ubuntu" w:eastAsia="Ubuntu" w:hAnsi="Ubuntu"/>
        </w:rPr>
      </w:pPr>
      <w:r w:rsidDel="00000000" w:rsidR="00000000" w:rsidRPr="00000000">
        <w:rPr>
          <w:rFonts w:ascii="Ubuntu" w:cs="Ubuntu" w:eastAsia="Ubuntu" w:hAnsi="Ubuntu"/>
          <w:u w:val="single"/>
          <w:rtl w:val="0"/>
        </w:rPr>
        <w:t xml:space="preserve">Main Contributions</w:t>
      </w:r>
      <w:r w:rsidDel="00000000" w:rsidR="00000000" w:rsidRPr="00000000">
        <w:rPr>
          <w:rFonts w:ascii="Ubuntu" w:cs="Ubuntu" w:eastAsia="Ubuntu" w:hAnsi="Ubuntu"/>
          <w:rtl w:val="0"/>
        </w:rPr>
        <w:t xml:space="preserve">: Unified control method that can take the VF Path Following commands and apply it robustly to 2 distinct flight regime of a Hybrid Quad-plane VTOL</w:t>
      </w:r>
    </w:p>
    <w:p w:rsidR="00000000" w:rsidDel="00000000" w:rsidP="00000000" w:rsidRDefault="00000000" w:rsidRPr="00000000" w14:paraId="0000001C">
      <w:pPr>
        <w:numPr>
          <w:ilvl w:val="0"/>
          <w:numId w:val="7"/>
        </w:numPr>
        <w:ind w:left="720" w:hanging="360"/>
        <w:rPr>
          <w:rFonts w:ascii="Ubuntu" w:cs="Ubuntu" w:eastAsia="Ubuntu" w:hAnsi="Ubuntu"/>
        </w:rPr>
      </w:pPr>
      <w:r w:rsidDel="00000000" w:rsidR="00000000" w:rsidRPr="00000000">
        <w:rPr>
          <w:rFonts w:ascii="Ubuntu" w:cs="Ubuntu" w:eastAsia="Ubuntu" w:hAnsi="Ubuntu"/>
          <w:u w:val="single"/>
          <w:rtl w:val="0"/>
        </w:rPr>
        <w:t xml:space="preserve">Conditions</w:t>
      </w:r>
      <w:r w:rsidDel="00000000" w:rsidR="00000000" w:rsidRPr="00000000">
        <w:rPr>
          <w:rFonts w:ascii="Ubuntu" w:cs="Ubuntu" w:eastAsia="Ubuntu" w:hAnsi="Ubuntu"/>
          <w:rtl w:val="0"/>
        </w:rPr>
        <w:t xml:space="preserve">: Applies to </w:t>
      </w:r>
      <w:r w:rsidDel="00000000" w:rsidR="00000000" w:rsidRPr="00000000">
        <w:rPr>
          <w:rFonts w:ascii="Ubuntu" w:cs="Ubuntu" w:eastAsia="Ubuntu" w:hAnsi="Ubuntu"/>
          <w:b w:val="1"/>
          <w:rtl w:val="0"/>
        </w:rPr>
        <w:t xml:space="preserve">Hybrid Quad-plane VTOL vehicle type</w:t>
      </w:r>
      <w:r w:rsidDel="00000000" w:rsidR="00000000" w:rsidRPr="00000000">
        <w:rPr>
          <w:rFonts w:ascii="Ubuntu" w:cs="Ubuntu" w:eastAsia="Ubuntu" w:hAnsi="Ubuntu"/>
          <w:rtl w:val="0"/>
        </w:rPr>
        <w:t xml:space="preserve"> only</w:t>
      </w:r>
    </w:p>
    <w:p w:rsidR="00000000" w:rsidDel="00000000" w:rsidP="00000000" w:rsidRDefault="00000000" w:rsidRPr="00000000" w14:paraId="0000001D">
      <w:pPr>
        <w:numPr>
          <w:ilvl w:val="0"/>
          <w:numId w:val="7"/>
        </w:numPr>
        <w:ind w:left="720" w:hanging="360"/>
        <w:rPr>
          <w:rFonts w:ascii="Ubuntu" w:cs="Ubuntu" w:eastAsia="Ubuntu" w:hAnsi="Ubuntu"/>
        </w:rPr>
      </w:pPr>
      <w:r w:rsidDel="00000000" w:rsidR="00000000" w:rsidRPr="00000000">
        <w:rPr>
          <w:rFonts w:ascii="Ubuntu" w:cs="Ubuntu" w:eastAsia="Ubuntu" w:hAnsi="Ubuntu"/>
          <w:u w:val="single"/>
          <w:rtl w:val="0"/>
        </w:rPr>
        <w:t xml:space="preserve">What can be improved</w:t>
      </w:r>
      <w:r w:rsidDel="00000000" w:rsidR="00000000" w:rsidRPr="00000000">
        <w:rPr>
          <w:rFonts w:ascii="Ubuntu" w:cs="Ubuntu" w:eastAsia="Ubuntu" w:hAnsi="Ubuntu"/>
          <w:rtl w:val="0"/>
        </w:rPr>
        <w:t xml:space="preserve">: </w:t>
      </w:r>
    </w:p>
    <w:p w:rsidR="00000000" w:rsidDel="00000000" w:rsidP="00000000" w:rsidRDefault="00000000" w:rsidRPr="00000000" w14:paraId="0000001E">
      <w:pPr>
        <w:numPr>
          <w:ilvl w:val="1"/>
          <w:numId w:val="7"/>
        </w:numPr>
        <w:ind w:left="1440" w:hanging="360"/>
        <w:rPr>
          <w:rFonts w:ascii="Ubuntu" w:cs="Ubuntu" w:eastAsia="Ubuntu" w:hAnsi="Ubuntu"/>
          <w:u w:val="none"/>
        </w:rPr>
      </w:pPr>
      <w:r w:rsidDel="00000000" w:rsidR="00000000" w:rsidRPr="00000000">
        <w:rPr>
          <w:rFonts w:ascii="Ubuntu" w:cs="Ubuntu" w:eastAsia="Ubuntu" w:hAnsi="Ubuntu"/>
          <w:b w:val="1"/>
          <w:rtl w:val="0"/>
        </w:rPr>
        <w:t xml:space="preserve">MC:</w:t>
      </w:r>
      <w:r w:rsidDel="00000000" w:rsidR="00000000" w:rsidRPr="00000000">
        <w:rPr>
          <w:rFonts w:ascii="Ubuntu" w:cs="Ubuntu" w:eastAsia="Ubuntu" w:hAnsi="Ubuntu"/>
          <w:b w:val="1"/>
          <w:rtl w:val="0"/>
        </w:rPr>
        <w:t xml:space="preserve"> Constant speed of 2m/s is assumed</w:t>
      </w:r>
      <w:r w:rsidDel="00000000" w:rsidR="00000000" w:rsidRPr="00000000">
        <w:rPr>
          <w:rFonts w:ascii="Ubuntu" w:cs="Ubuntu" w:eastAsia="Ubuntu" w:hAnsi="Ubuntu"/>
          <w:rtl w:val="0"/>
        </w:rPr>
        <w:t xml:space="preserve">, with no lateral body frame velocity component.</w:t>
      </w:r>
      <w:r w:rsidDel="00000000" w:rsidR="00000000" w:rsidRPr="00000000">
        <w:rPr>
          <w:rFonts w:ascii="Ubuntu" w:cs="Ubuntu" w:eastAsia="Ubuntu" w:hAnsi="Ubuntu"/>
          <w:rtl w:val="0"/>
        </w:rPr>
        <w:t xml:space="preserve"> Which limits the capability significantly.</w:t>
      </w:r>
    </w:p>
    <w:p w:rsidR="00000000" w:rsidDel="00000000" w:rsidP="00000000" w:rsidRDefault="00000000" w:rsidRPr="00000000" w14:paraId="0000001F">
      <w:pPr>
        <w:numPr>
          <w:ilvl w:val="1"/>
          <w:numId w:val="7"/>
        </w:numPr>
        <w:ind w:left="1440" w:hanging="360"/>
        <w:rPr>
          <w:rFonts w:ascii="Ubuntu" w:cs="Ubuntu" w:eastAsia="Ubuntu" w:hAnsi="Ubuntu"/>
          <w:u w:val="none"/>
        </w:rPr>
      </w:pPr>
      <w:r w:rsidDel="00000000" w:rsidR="00000000" w:rsidRPr="00000000">
        <w:rPr>
          <w:rFonts w:ascii="Ubuntu" w:cs="Ubuntu" w:eastAsia="Ubuntu" w:hAnsi="Ubuntu"/>
          <w:b w:val="1"/>
          <w:rtl w:val="0"/>
        </w:rPr>
        <w:t xml:space="preserve">Wind isn’t considered natively inside the PF algorithm</w:t>
      </w:r>
      <w:r w:rsidDel="00000000" w:rsidR="00000000" w:rsidRPr="00000000">
        <w:rPr>
          <w:rFonts w:ascii="Ubuntu" w:cs="Ubuntu" w:eastAsia="Ubuntu" w:hAnsi="Ubuntu"/>
          <w:rtl w:val="0"/>
        </w:rPr>
        <w:t xml:space="preserve">, and is considered as a ‘disturbance’ that INDI can handle.</w:t>
      </w:r>
    </w:p>
    <w:p w:rsidR="00000000" w:rsidDel="00000000" w:rsidP="00000000" w:rsidRDefault="00000000" w:rsidRPr="00000000" w14:paraId="00000020">
      <w:pPr>
        <w:numPr>
          <w:ilvl w:val="0"/>
          <w:numId w:val="7"/>
        </w:numPr>
        <w:ind w:left="720" w:hanging="360"/>
        <w:rPr>
          <w:rFonts w:ascii="Ubuntu" w:cs="Ubuntu" w:eastAsia="Ubuntu" w:hAnsi="Ubuntu"/>
        </w:rPr>
      </w:pPr>
      <w:r w:rsidDel="00000000" w:rsidR="00000000" w:rsidRPr="00000000">
        <w:rPr>
          <w:rFonts w:ascii="Ubuntu" w:cs="Ubuntu" w:eastAsia="Ubuntu" w:hAnsi="Ubuntu"/>
          <w:u w:val="single"/>
          <w:rtl w:val="0"/>
        </w:rPr>
        <w:t xml:space="preserve">Stylistic comments</w:t>
      </w:r>
      <w:r w:rsidDel="00000000" w:rsidR="00000000" w:rsidRPr="00000000">
        <w:rPr>
          <w:rFonts w:ascii="Ubuntu" w:cs="Ubuntu" w:eastAsia="Ubuntu" w:hAnsi="Ubuntu"/>
          <w:rtl w:val="0"/>
        </w:rPr>
        <w:t xml:space="preserve">:</w:t>
      </w:r>
    </w:p>
    <w:p w:rsidR="00000000" w:rsidDel="00000000" w:rsidP="00000000" w:rsidRDefault="00000000" w:rsidRPr="00000000" w14:paraId="00000021">
      <w:pPr>
        <w:numPr>
          <w:ilvl w:val="1"/>
          <w:numId w:val="7"/>
        </w:numPr>
        <w:ind w:left="1440" w:hanging="360"/>
        <w:rPr>
          <w:rFonts w:ascii="Ubuntu" w:cs="Ubuntu" w:eastAsia="Ubuntu" w:hAnsi="Ubuntu"/>
        </w:rPr>
      </w:pPr>
      <w:r w:rsidDel="00000000" w:rsidR="00000000" w:rsidRPr="00000000">
        <w:rPr>
          <w:rFonts w:ascii="Ubuntu" w:cs="Ubuntu" w:eastAsia="Ubuntu" w:hAnsi="Ubuntu"/>
          <w:b w:val="1"/>
          <w:rtl w:val="0"/>
        </w:rPr>
        <w:t xml:space="preserve">Good</w:t>
      </w:r>
      <w:r w:rsidDel="00000000" w:rsidR="00000000" w:rsidRPr="00000000">
        <w:rPr>
          <w:rFonts w:ascii="Ubuntu" w:cs="Ubuntu" w:eastAsia="Ubuntu" w:hAnsi="Ubuntu"/>
          <w:rtl w:val="0"/>
        </w:rPr>
        <w:t xml:space="preserve">:</w:t>
      </w:r>
    </w:p>
    <w:p w:rsidR="00000000" w:rsidDel="00000000" w:rsidP="00000000" w:rsidRDefault="00000000" w:rsidRPr="00000000" w14:paraId="00000022">
      <w:pPr>
        <w:numPr>
          <w:ilvl w:val="1"/>
          <w:numId w:val="7"/>
        </w:numPr>
        <w:ind w:left="1440" w:hanging="360"/>
        <w:rPr>
          <w:rFonts w:ascii="Ubuntu" w:cs="Ubuntu" w:eastAsia="Ubuntu" w:hAnsi="Ubuntu"/>
        </w:rPr>
      </w:pPr>
      <w:r w:rsidDel="00000000" w:rsidR="00000000" w:rsidRPr="00000000">
        <w:rPr>
          <w:rFonts w:ascii="Ubuntu" w:cs="Ubuntu" w:eastAsia="Ubuntu" w:hAnsi="Ubuntu"/>
          <w:b w:val="1"/>
          <w:rtl w:val="0"/>
        </w:rPr>
        <w:t xml:space="preserve">Bad</w:t>
      </w:r>
      <w:r w:rsidDel="00000000" w:rsidR="00000000" w:rsidRPr="00000000">
        <w:rPr>
          <w:rFonts w:ascii="Ubuntu" w:cs="Ubuntu" w:eastAsia="Ubuntu" w:hAnsi="Ubuntu"/>
          <w:rtl w:val="0"/>
        </w:rPr>
        <w:t xml:space="preserve">:</w:t>
      </w:r>
    </w:p>
    <w:p w:rsidR="00000000" w:rsidDel="00000000" w:rsidP="00000000" w:rsidRDefault="00000000" w:rsidRPr="00000000" w14:paraId="00000023">
      <w:pPr>
        <w:rPr>
          <w:rFonts w:ascii="Ubuntu" w:cs="Ubuntu" w:eastAsia="Ubuntu" w:hAnsi="Ubuntu"/>
          <w:b w:val="1"/>
        </w:rPr>
      </w:pPr>
      <w:r w:rsidDel="00000000" w:rsidR="00000000" w:rsidRPr="00000000">
        <w:rPr>
          <w:rFonts w:ascii="Ubuntu" w:cs="Ubuntu" w:eastAsia="Ubuntu" w:hAnsi="Ubuntu"/>
          <w:b w:val="1"/>
          <w:rtl w:val="0"/>
        </w:rPr>
        <w:t xml:space="preserve">Notes:</w:t>
      </w:r>
    </w:p>
    <w:p w:rsidR="00000000" w:rsidDel="00000000" w:rsidP="00000000" w:rsidRDefault="00000000" w:rsidRPr="00000000" w14:paraId="00000024">
      <w:pPr>
        <w:numPr>
          <w:ilvl w:val="0"/>
          <w:numId w:val="5"/>
        </w:numPr>
        <w:ind w:left="720" w:hanging="360"/>
        <w:rPr>
          <w:rFonts w:ascii="Ubuntu" w:cs="Ubuntu" w:eastAsia="Ubuntu" w:hAnsi="Ubuntu"/>
        </w:rPr>
      </w:pPr>
      <w:r w:rsidDel="00000000" w:rsidR="00000000" w:rsidRPr="00000000">
        <w:rPr>
          <w:rFonts w:ascii="Ubuntu" w:cs="Ubuntu" w:eastAsia="Ubuntu" w:hAnsi="Ubuntu"/>
          <w:rtl w:val="0"/>
        </w:rPr>
        <w:t xml:space="preserve">The Path Following Algorithm itself wasn’t the essence of the paper, however it used the</w:t>
      </w:r>
      <w:r w:rsidDel="00000000" w:rsidR="00000000" w:rsidRPr="00000000">
        <w:rPr>
          <w:rFonts w:ascii="Ubuntu" w:cs="Ubuntu" w:eastAsia="Ubuntu" w:hAnsi="Ubuntu"/>
          <w:b w:val="1"/>
          <w:rtl w:val="0"/>
        </w:rPr>
        <w:t xml:space="preserve"> Vector Field method</w:t>
      </w:r>
      <w:r w:rsidDel="00000000" w:rsidR="00000000" w:rsidRPr="00000000">
        <w:rPr>
          <w:rFonts w:ascii="Ubuntu" w:cs="Ubuntu" w:eastAsia="Ubuntu" w:hAnsi="Ubuntu"/>
          <w:rtl w:val="0"/>
        </w:rPr>
        <w:t xml:space="preserve"> from “Overview (Quadrotor): A Survey of Path Following Control Strategies for UAVs Focused on Quadrotors” paper.</w:t>
      </w:r>
    </w:p>
    <w:p w:rsidR="00000000" w:rsidDel="00000000" w:rsidP="00000000" w:rsidRDefault="00000000" w:rsidRPr="00000000" w14:paraId="00000025">
      <w:pPr>
        <w:numPr>
          <w:ilvl w:val="0"/>
          <w:numId w:val="5"/>
        </w:numPr>
        <w:ind w:left="720" w:hanging="360"/>
        <w:rPr>
          <w:rFonts w:ascii="Ubuntu" w:cs="Ubuntu" w:eastAsia="Ubuntu" w:hAnsi="Ubuntu"/>
          <w:u w:val="none"/>
        </w:rPr>
      </w:pPr>
      <w:r w:rsidDel="00000000" w:rsidR="00000000" w:rsidRPr="00000000">
        <w:rPr>
          <w:rFonts w:ascii="Ubuntu" w:cs="Ubuntu" w:eastAsia="Ubuntu" w:hAnsi="Ubuntu"/>
          <w:rtl w:val="0"/>
        </w:rPr>
        <w:t xml:space="preserve">Output of the PF algorithm INDI is capable of tracking: </w:t>
      </w:r>
      <w:r w:rsidDel="00000000" w:rsidR="00000000" w:rsidRPr="00000000">
        <w:rPr>
          <w:rFonts w:ascii="Ubuntu" w:cs="Ubuntu" w:eastAsia="Ubuntu" w:hAnsi="Ubuntu"/>
          <w:u w:val="single"/>
          <w:rtl w:val="0"/>
        </w:rPr>
        <w:t xml:space="preserve">Speed, Course over Ground, Height</w:t>
      </w:r>
      <w:r w:rsidDel="00000000" w:rsidR="00000000" w:rsidRPr="00000000">
        <w:rPr>
          <w:rFonts w:ascii="Ubuntu" w:cs="Ubuntu" w:eastAsia="Ubuntu" w:hAnsi="Ubuntu"/>
          <w:rtl w:val="0"/>
        </w:rPr>
        <w:t xml:space="preserve">.</w:t>
      </w:r>
    </w:p>
    <w:p w:rsidR="00000000" w:rsidDel="00000000" w:rsidP="00000000" w:rsidRDefault="00000000" w:rsidRPr="00000000" w14:paraId="00000026">
      <w:pPr>
        <w:numPr>
          <w:ilvl w:val="0"/>
          <w:numId w:val="5"/>
        </w:numPr>
        <w:ind w:left="720" w:hanging="360"/>
        <w:rPr>
          <w:rFonts w:ascii="Ubuntu" w:cs="Ubuntu" w:eastAsia="Ubuntu" w:hAnsi="Ubuntu"/>
          <w:u w:val="none"/>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3"/>
        <w:rPr/>
      </w:pPr>
      <w:bookmarkStart w:colFirst="0" w:colLast="0" w:name="_1ez07m4dmhnn" w:id="2"/>
      <w:bookmarkEnd w:id="2"/>
      <w:r w:rsidDel="00000000" w:rsidR="00000000" w:rsidRPr="00000000">
        <w:rPr>
          <w:rtl w:val="0"/>
        </w:rPr>
        <w:t xml:space="preserve">PF Survey Papers</w:t>
      </w:r>
    </w:p>
    <w:p w:rsidR="00000000" w:rsidDel="00000000" w:rsidP="00000000" w:rsidRDefault="00000000" w:rsidRPr="00000000" w14:paraId="00000029">
      <w:pPr>
        <w:rPr>
          <w:rFonts w:ascii="Ubuntu" w:cs="Ubuntu" w:eastAsia="Ubuntu" w:hAnsi="Ubuntu"/>
        </w:rPr>
      </w:pPr>
      <w:r w:rsidDel="00000000" w:rsidR="00000000" w:rsidRPr="00000000">
        <w:rPr>
          <w:rFonts w:ascii="Ubuntu" w:cs="Ubuntu" w:eastAsia="Ubuntu" w:hAnsi="Ubuntu"/>
          <w:b w:val="1"/>
          <w:rtl w:val="0"/>
        </w:rPr>
        <w:t xml:space="preserve">Title</w:t>
      </w:r>
      <w:r w:rsidDel="00000000" w:rsidR="00000000" w:rsidRPr="00000000">
        <w:rPr>
          <w:rFonts w:ascii="Ubuntu" w:cs="Ubuntu" w:eastAsia="Ubuntu" w:hAnsi="Ubuntu"/>
          <w:rtl w:val="0"/>
        </w:rPr>
        <w:t xml:space="preserve">: A Survey and Analysis of Algorithms for Fixed-Wing Unmanned Aerial Vehicles</w:t>
      </w:r>
    </w:p>
    <w:p w:rsidR="00000000" w:rsidDel="00000000" w:rsidP="00000000" w:rsidRDefault="00000000" w:rsidRPr="00000000" w14:paraId="0000002A">
      <w:pPr>
        <w:rPr>
          <w:rFonts w:ascii="Ubuntu" w:cs="Ubuntu" w:eastAsia="Ubuntu" w:hAnsi="Ubuntu"/>
        </w:rPr>
      </w:pPr>
      <w:r w:rsidDel="00000000" w:rsidR="00000000" w:rsidRPr="00000000">
        <w:rPr>
          <w:rFonts w:ascii="Ubuntu" w:cs="Ubuntu" w:eastAsia="Ubuntu" w:hAnsi="Ubuntu"/>
          <w:b w:val="1"/>
          <w:rtl w:val="0"/>
        </w:rPr>
        <w:t xml:space="preserve">Authors</w:t>
      </w:r>
      <w:r w:rsidDel="00000000" w:rsidR="00000000" w:rsidRPr="00000000">
        <w:rPr>
          <w:rFonts w:ascii="Ubuntu" w:cs="Ubuntu" w:eastAsia="Ubuntu" w:hAnsi="Ubuntu"/>
          <w:rtl w:val="0"/>
        </w:rPr>
        <w:t xml:space="preserve">: P.B. Sujit, Srikanth SariPalli, and joão BorgeS SouSa</w:t>
      </w:r>
    </w:p>
    <w:p w:rsidR="00000000" w:rsidDel="00000000" w:rsidP="00000000" w:rsidRDefault="00000000" w:rsidRPr="00000000" w14:paraId="0000002B">
      <w:pPr>
        <w:rPr>
          <w:rFonts w:ascii="Ubuntu" w:cs="Ubuntu" w:eastAsia="Ubuntu" w:hAnsi="Ubuntu"/>
        </w:rPr>
      </w:pPr>
      <w:r w:rsidDel="00000000" w:rsidR="00000000" w:rsidRPr="00000000">
        <w:rPr>
          <w:rFonts w:ascii="Ubuntu" w:cs="Ubuntu" w:eastAsia="Ubuntu" w:hAnsi="Ubuntu"/>
          <w:b w:val="1"/>
          <w:rtl w:val="0"/>
        </w:rPr>
        <w:t xml:space="preserve">Link:</w:t>
      </w:r>
      <w:r w:rsidDel="00000000" w:rsidR="00000000" w:rsidRPr="00000000">
        <w:rPr>
          <w:rFonts w:ascii="Ubuntu" w:cs="Ubuntu" w:eastAsia="Ubuntu" w:hAnsi="Ubuntu"/>
          <w:rtl w:val="0"/>
        </w:rPr>
        <w:t xml:space="preserve"> </w:t>
      </w:r>
      <w:hyperlink r:id="rId8">
        <w:r w:rsidDel="00000000" w:rsidR="00000000" w:rsidRPr="00000000">
          <w:rPr>
            <w:rFonts w:ascii="Ubuntu" w:cs="Ubuntu" w:eastAsia="Ubuntu" w:hAnsi="Ubuntu"/>
            <w:color w:val="1155cc"/>
            <w:u w:val="single"/>
            <w:rtl w:val="0"/>
          </w:rPr>
          <w:t xml:space="preserve">https://ieeexplore.ieee.org/document/6712082?reload=true</w:t>
        </w:r>
      </w:hyperlink>
      <w:r w:rsidDel="00000000" w:rsidR="00000000" w:rsidRPr="00000000">
        <w:rPr>
          <w:rFonts w:ascii="Ubuntu" w:cs="Ubuntu" w:eastAsia="Ubuntu" w:hAnsi="Ubuntu"/>
          <w:rtl w:val="0"/>
        </w:rPr>
        <w:t xml:space="preserve"> </w:t>
      </w:r>
    </w:p>
    <w:p w:rsidR="00000000" w:rsidDel="00000000" w:rsidP="00000000" w:rsidRDefault="00000000" w:rsidRPr="00000000" w14:paraId="0000002C">
      <w:pPr>
        <w:rPr>
          <w:rFonts w:ascii="Ubuntu" w:cs="Ubuntu" w:eastAsia="Ubuntu" w:hAnsi="Ubuntu"/>
        </w:rPr>
      </w:pPr>
      <w:r w:rsidDel="00000000" w:rsidR="00000000" w:rsidRPr="00000000">
        <w:rPr>
          <w:rFonts w:ascii="Ubuntu" w:cs="Ubuntu" w:eastAsia="Ubuntu" w:hAnsi="Ubuntu"/>
          <w:b w:val="1"/>
          <w:rtl w:val="0"/>
        </w:rPr>
        <w:t xml:space="preserve">Summary notes: </w:t>
      </w:r>
      <w:r w:rsidDel="00000000" w:rsidR="00000000" w:rsidRPr="00000000">
        <w:rPr>
          <w:rFonts w:ascii="Ubuntu" w:cs="Ubuntu" w:eastAsia="Ubuntu" w:hAnsi="Ubuntu"/>
          <w:rtl w:val="0"/>
        </w:rPr>
        <w:t xml:space="preserve">Summary of existing path following algorithms and performance analysis using simulated environment</w:t>
      </w:r>
    </w:p>
    <w:p w:rsidR="00000000" w:rsidDel="00000000" w:rsidP="00000000" w:rsidRDefault="00000000" w:rsidRPr="00000000" w14:paraId="0000002D">
      <w:pPr>
        <w:rPr>
          <w:rFonts w:ascii="Ubuntu" w:cs="Ubuntu" w:eastAsia="Ubuntu" w:hAnsi="Ubuntu"/>
        </w:rPr>
      </w:pPr>
      <w:r w:rsidDel="00000000" w:rsidR="00000000" w:rsidRPr="00000000">
        <w:rPr>
          <w:rFonts w:ascii="Ubuntu" w:cs="Ubuntu" w:eastAsia="Ubuntu" w:hAnsi="Ubuntu"/>
          <w:b w:val="1"/>
          <w:rtl w:val="0"/>
        </w:rPr>
        <w:t xml:space="preserve">Key Points:</w:t>
      </w:r>
      <w:r w:rsidDel="00000000" w:rsidR="00000000" w:rsidRPr="00000000">
        <w:rPr>
          <w:rtl w:val="0"/>
        </w:rPr>
      </w:r>
    </w:p>
    <w:p w:rsidR="00000000" w:rsidDel="00000000" w:rsidP="00000000" w:rsidRDefault="00000000" w:rsidRPr="00000000" w14:paraId="0000002E">
      <w:pPr>
        <w:numPr>
          <w:ilvl w:val="0"/>
          <w:numId w:val="7"/>
        </w:numPr>
        <w:ind w:left="720" w:hanging="360"/>
        <w:rPr>
          <w:rFonts w:ascii="Ubuntu" w:cs="Ubuntu" w:eastAsia="Ubuntu" w:hAnsi="Ubuntu"/>
        </w:rPr>
      </w:pPr>
      <w:r w:rsidDel="00000000" w:rsidR="00000000" w:rsidRPr="00000000">
        <w:rPr>
          <w:rFonts w:ascii="Ubuntu" w:cs="Ubuntu" w:eastAsia="Ubuntu" w:hAnsi="Ubuntu"/>
          <w:rtl w:val="0"/>
        </w:rPr>
        <w:t xml:space="preserve">Problem Solved: Provide a guideline on how different path following algorithms behave for the UAV Practitioners</w:t>
      </w:r>
    </w:p>
    <w:p w:rsidR="00000000" w:rsidDel="00000000" w:rsidP="00000000" w:rsidRDefault="00000000" w:rsidRPr="00000000" w14:paraId="0000002F">
      <w:pPr>
        <w:numPr>
          <w:ilvl w:val="0"/>
          <w:numId w:val="7"/>
        </w:numPr>
        <w:ind w:left="720" w:hanging="360"/>
        <w:rPr>
          <w:rFonts w:ascii="Ubuntu" w:cs="Ubuntu" w:eastAsia="Ubuntu" w:hAnsi="Ubuntu"/>
        </w:rPr>
      </w:pPr>
      <w:r w:rsidDel="00000000" w:rsidR="00000000" w:rsidRPr="00000000">
        <w:rPr>
          <w:rFonts w:ascii="Ubuntu" w:cs="Ubuntu" w:eastAsia="Ubuntu" w:hAnsi="Ubuntu"/>
          <w:rtl w:val="0"/>
        </w:rPr>
        <w:t xml:space="preserve">Main Contributions: Path following performance evaluation under a controlled simulation environment</w:t>
      </w:r>
    </w:p>
    <w:p w:rsidR="00000000" w:rsidDel="00000000" w:rsidP="00000000" w:rsidRDefault="00000000" w:rsidRPr="00000000" w14:paraId="00000030">
      <w:pPr>
        <w:numPr>
          <w:ilvl w:val="0"/>
          <w:numId w:val="7"/>
        </w:numPr>
        <w:ind w:left="720" w:hanging="360"/>
        <w:rPr>
          <w:rFonts w:ascii="Ubuntu" w:cs="Ubuntu" w:eastAsia="Ubuntu" w:hAnsi="Ubuntu"/>
        </w:rPr>
      </w:pPr>
      <w:r w:rsidDel="00000000" w:rsidR="00000000" w:rsidRPr="00000000">
        <w:rPr>
          <w:rFonts w:ascii="Ubuntu" w:cs="Ubuntu" w:eastAsia="Ubuntu" w:hAnsi="Ubuntu"/>
          <w:rtl w:val="0"/>
        </w:rPr>
        <w:t xml:space="preserve">Conditions: Simulation was done with a </w:t>
      </w:r>
      <w:r w:rsidDel="00000000" w:rsidR="00000000" w:rsidRPr="00000000">
        <w:rPr>
          <w:rFonts w:ascii="Ubuntu" w:cs="Ubuntu" w:eastAsia="Ubuntu" w:hAnsi="Ubuntu"/>
          <w:u w:val="single"/>
          <w:rtl w:val="0"/>
        </w:rPr>
        <w:t xml:space="preserve">2D-path</w:t>
      </w:r>
    </w:p>
    <w:p w:rsidR="00000000" w:rsidDel="00000000" w:rsidP="00000000" w:rsidRDefault="00000000" w:rsidRPr="00000000" w14:paraId="00000031">
      <w:pPr>
        <w:numPr>
          <w:ilvl w:val="0"/>
          <w:numId w:val="7"/>
        </w:numPr>
        <w:ind w:left="720" w:hanging="360"/>
        <w:rPr>
          <w:rFonts w:ascii="Ubuntu" w:cs="Ubuntu" w:eastAsia="Ubuntu" w:hAnsi="Ubuntu"/>
        </w:rPr>
      </w:pPr>
      <w:r w:rsidDel="00000000" w:rsidR="00000000" w:rsidRPr="00000000">
        <w:rPr>
          <w:rFonts w:ascii="Ubuntu" w:cs="Ubuntu" w:eastAsia="Ubuntu" w:hAnsi="Ubuntu"/>
          <w:u w:val="single"/>
          <w:rtl w:val="0"/>
        </w:rPr>
        <w:t xml:space="preserve">Stylistic comments</w:t>
      </w:r>
      <w:r w:rsidDel="00000000" w:rsidR="00000000" w:rsidRPr="00000000">
        <w:rPr>
          <w:rFonts w:ascii="Ubuntu" w:cs="Ubuntu" w:eastAsia="Ubuntu" w:hAnsi="Ubuntu"/>
          <w:rtl w:val="0"/>
        </w:rPr>
        <w:t xml:space="preserve">:</w:t>
      </w:r>
    </w:p>
    <w:p w:rsidR="00000000" w:rsidDel="00000000" w:rsidP="00000000" w:rsidRDefault="00000000" w:rsidRPr="00000000" w14:paraId="00000032">
      <w:pPr>
        <w:numPr>
          <w:ilvl w:val="1"/>
          <w:numId w:val="7"/>
        </w:numPr>
        <w:ind w:left="1440" w:hanging="360"/>
        <w:rPr>
          <w:rFonts w:ascii="Ubuntu" w:cs="Ubuntu" w:eastAsia="Ubuntu" w:hAnsi="Ubuntu"/>
        </w:rPr>
      </w:pPr>
      <w:r w:rsidDel="00000000" w:rsidR="00000000" w:rsidRPr="00000000">
        <w:rPr>
          <w:rFonts w:ascii="Ubuntu" w:cs="Ubuntu" w:eastAsia="Ubuntu" w:hAnsi="Ubuntu"/>
          <w:rtl w:val="0"/>
        </w:rPr>
        <w:t xml:space="preserve">Good: Very intuitive diagrams showing the algorithm’s internal calculations. Nice diagrams showing different simulated results in an intuitive manner. Lots of nice color schemes to make the paper more ‘enjoyable’</w:t>
      </w:r>
    </w:p>
    <w:p w:rsidR="00000000" w:rsidDel="00000000" w:rsidP="00000000" w:rsidRDefault="00000000" w:rsidRPr="00000000" w14:paraId="00000033">
      <w:pPr>
        <w:numPr>
          <w:ilvl w:val="1"/>
          <w:numId w:val="7"/>
        </w:numPr>
        <w:ind w:left="1440" w:hanging="360"/>
        <w:rPr>
          <w:rFonts w:ascii="Ubuntu" w:cs="Ubuntu" w:eastAsia="Ubuntu" w:hAnsi="Ubuntu"/>
        </w:rPr>
      </w:pPr>
      <w:r w:rsidDel="00000000" w:rsidR="00000000" w:rsidRPr="00000000">
        <w:rPr>
          <w:rFonts w:ascii="Ubuntu" w:cs="Ubuntu" w:eastAsia="Ubuntu" w:hAnsi="Ubuntu"/>
          <w:rtl w:val="0"/>
        </w:rPr>
        <w:t xml:space="preserve">Bad: Some diagrams were not well made (e.g. angle representations seems hand drawn: Fig 6). No algorithmic formulation diagram was supplied for LQR and Vector-Field method (only vague vectors)</w:t>
      </w:r>
    </w:p>
    <w:p w:rsidR="00000000" w:rsidDel="00000000" w:rsidP="00000000" w:rsidRDefault="00000000" w:rsidRPr="00000000" w14:paraId="00000034">
      <w:pPr>
        <w:rPr>
          <w:rFonts w:ascii="Ubuntu" w:cs="Ubuntu" w:eastAsia="Ubuntu" w:hAnsi="Ubuntu"/>
          <w:b w:val="1"/>
        </w:rPr>
      </w:pPr>
      <w:r w:rsidDel="00000000" w:rsidR="00000000" w:rsidRPr="00000000">
        <w:rPr>
          <w:rFonts w:ascii="Ubuntu" w:cs="Ubuntu" w:eastAsia="Ubuntu" w:hAnsi="Ubuntu"/>
          <w:b w:val="1"/>
          <w:rtl w:val="0"/>
        </w:rPr>
        <w:t xml:space="preserve">Notes:</w:t>
      </w:r>
    </w:p>
    <w:p w:rsidR="00000000" w:rsidDel="00000000" w:rsidP="00000000" w:rsidRDefault="00000000" w:rsidRPr="00000000" w14:paraId="00000035">
      <w:pPr>
        <w:numPr>
          <w:ilvl w:val="0"/>
          <w:numId w:val="7"/>
        </w:numPr>
        <w:ind w:left="720" w:hanging="360"/>
        <w:rPr>
          <w:rFonts w:ascii="Ubuntu" w:cs="Ubuntu" w:eastAsia="Ubuntu" w:hAnsi="Ubuntu"/>
        </w:rPr>
      </w:pPr>
      <w:r w:rsidDel="00000000" w:rsidR="00000000" w:rsidRPr="00000000">
        <w:rPr>
          <w:rFonts w:ascii="Ubuntu" w:cs="Ubuntu" w:eastAsia="Ubuntu" w:hAnsi="Ubuntu"/>
          <w:rtl w:val="0"/>
        </w:rPr>
        <w:t xml:space="preserve">The algorithm formulations were quite confusing. Why do they have to be so complicated? E.g. compared to the TJ NPFG paper, the formulations involve so many symbols (e.g. Vector-Field: ‘Algorithm 8’)</w:t>
      </w:r>
    </w:p>
    <w:p w:rsidR="00000000" w:rsidDel="00000000" w:rsidP="00000000" w:rsidRDefault="00000000" w:rsidRPr="00000000" w14:paraId="00000036">
      <w:pPr>
        <w:numPr>
          <w:ilvl w:val="0"/>
          <w:numId w:val="7"/>
        </w:numPr>
        <w:ind w:left="720" w:hanging="360"/>
        <w:rPr>
          <w:rFonts w:ascii="Ubuntu" w:cs="Ubuntu" w:eastAsia="Ubuntu" w:hAnsi="Ubuntu"/>
        </w:rPr>
      </w:pPr>
      <w:r w:rsidDel="00000000" w:rsidR="00000000" w:rsidRPr="00000000">
        <w:rPr>
          <w:rFonts w:ascii="Ubuntu" w:cs="Ubuntu" w:eastAsia="Ubuntu" w:hAnsi="Ubuntu"/>
          <w:rtl w:val="0"/>
        </w:rPr>
        <w:t xml:space="preserve">Also, </w:t>
      </w:r>
      <w:r w:rsidDel="00000000" w:rsidR="00000000" w:rsidRPr="00000000">
        <w:rPr>
          <w:rFonts w:ascii="Ubuntu" w:cs="Ubuntu" w:eastAsia="Ubuntu" w:hAnsi="Ubuntu"/>
          <w:b w:val="1"/>
          <w:rtl w:val="0"/>
        </w:rPr>
        <w:t xml:space="preserve">wind estimation wasn’t considered at all</w:t>
      </w:r>
      <w:r w:rsidDel="00000000" w:rsidR="00000000" w:rsidRPr="00000000">
        <w:rPr>
          <w:rFonts w:ascii="Ubuntu" w:cs="Ubuntu" w:eastAsia="Ubuntu" w:hAnsi="Ubuntu"/>
          <w:rtl w:val="0"/>
        </w:rPr>
        <w:t xml:space="preserve"> (due to assumption that autopilot’s computational power isn’t enough for it), so the algorithms have no notion of wind.</w:t>
      </w:r>
    </w:p>
    <w:p w:rsidR="00000000" w:rsidDel="00000000" w:rsidP="00000000" w:rsidRDefault="00000000" w:rsidRPr="00000000" w14:paraId="00000037">
      <w:pPr>
        <w:numPr>
          <w:ilvl w:val="0"/>
          <w:numId w:val="7"/>
        </w:numPr>
        <w:ind w:left="720" w:hanging="360"/>
        <w:rPr>
          <w:rFonts w:ascii="Ubuntu" w:cs="Ubuntu" w:eastAsia="Ubuntu" w:hAnsi="Ubuntu"/>
          <w:u w:val="none"/>
        </w:rPr>
      </w:pPr>
      <w:r w:rsidDel="00000000" w:rsidR="00000000" w:rsidRPr="00000000">
        <w:rPr>
          <w:rFonts w:ascii="Ubuntu" w:cs="Ubuntu" w:eastAsia="Ubuntu" w:hAnsi="Ubuntu"/>
          <w:b w:val="1"/>
          <w:u w:val="single"/>
          <w:rtl w:val="0"/>
        </w:rPr>
        <w:t xml:space="preserve">Nice quantitative result comparison. But the ‘weight’ for the control effort vs path divergence is just not balanced,</w:t>
      </w:r>
      <w:r w:rsidDel="00000000" w:rsidR="00000000" w:rsidRPr="00000000">
        <w:rPr>
          <w:rFonts w:ascii="Ubuntu" w:cs="Ubuntu" w:eastAsia="Ubuntu" w:hAnsi="Ubuntu"/>
          <w:rtl w:val="0"/>
        </w:rPr>
        <w:t xml:space="preserve"> and control effort wasn’t really taken into account on penalty in my opinion (due to it’s order of magnitude)</w:t>
      </w:r>
    </w:p>
    <w:p w:rsidR="00000000" w:rsidDel="00000000" w:rsidP="00000000" w:rsidRDefault="00000000" w:rsidRPr="00000000" w14:paraId="00000038">
      <w:pPr>
        <w:numPr>
          <w:ilvl w:val="0"/>
          <w:numId w:val="7"/>
        </w:numPr>
        <w:ind w:left="720" w:hanging="360"/>
        <w:rPr>
          <w:rFonts w:ascii="Ubuntu" w:cs="Ubuntu" w:eastAsia="Ubuntu" w:hAnsi="Ubuntu"/>
          <w:u w:val="none"/>
        </w:rPr>
      </w:pPr>
      <w:r w:rsidDel="00000000" w:rsidR="00000000" w:rsidRPr="00000000">
        <w:rPr>
          <w:rFonts w:ascii="Ubuntu" w:cs="Ubuntu" w:eastAsia="Ubuntu" w:hAnsi="Ubuntu"/>
          <w:rtl w:val="0"/>
        </w:rPr>
        <w:t xml:space="preserve">PF algorithms are divided into two categories:</w:t>
      </w:r>
    </w:p>
    <w:p w:rsidR="00000000" w:rsidDel="00000000" w:rsidP="00000000" w:rsidRDefault="00000000" w:rsidRPr="00000000" w14:paraId="00000039">
      <w:pPr>
        <w:numPr>
          <w:ilvl w:val="1"/>
          <w:numId w:val="7"/>
        </w:numPr>
        <w:ind w:left="1440" w:hanging="360"/>
        <w:rPr>
          <w:rFonts w:ascii="Ubuntu" w:cs="Ubuntu" w:eastAsia="Ubuntu" w:hAnsi="Ubuntu"/>
          <w:u w:val="none"/>
        </w:rPr>
      </w:pPr>
      <w:commentRangeStart w:id="0"/>
      <w:commentRangeStart w:id="1"/>
      <w:commentRangeStart w:id="2"/>
      <w:commentRangeStart w:id="3"/>
      <w:commentRangeStart w:id="4"/>
      <w:r w:rsidDel="00000000" w:rsidR="00000000" w:rsidRPr="00000000">
        <w:rPr>
          <w:rFonts w:ascii="Ubuntu" w:cs="Ubuntu" w:eastAsia="Ubuntu" w:hAnsi="Ubuntu"/>
          <w:rtl w:val="0"/>
        </w:rPr>
        <w:t xml:space="preserve">Geometric methods: Uses </w:t>
      </w:r>
      <w:r w:rsidDel="00000000" w:rsidR="00000000" w:rsidRPr="00000000">
        <w:rPr>
          <w:rFonts w:ascii="Ubuntu" w:cs="Ubuntu" w:eastAsia="Ubuntu" w:hAnsi="Ubuntu"/>
          <w:b w:val="1"/>
          <w:rtl w:val="0"/>
        </w:rPr>
        <w:t xml:space="preserve">Virtual Target Point to follow</w:t>
      </w:r>
      <w:r w:rsidDel="00000000" w:rsidR="00000000" w:rsidRPr="00000000">
        <w:rPr>
          <w:rFonts w:ascii="Ubuntu" w:cs="Ubuntu" w:eastAsia="Ubuntu" w:hAnsi="Ubuntu"/>
          <w:rtl w:val="0"/>
        </w:rPr>
        <w:t xml:space="preserve">. NLGL, LOS,  Vector Field, etc.</w:t>
      </w:r>
    </w:p>
    <w:p w:rsidR="00000000" w:rsidDel="00000000" w:rsidP="00000000" w:rsidRDefault="00000000" w:rsidRPr="00000000" w14:paraId="0000003A">
      <w:pPr>
        <w:numPr>
          <w:ilvl w:val="1"/>
          <w:numId w:val="7"/>
        </w:numPr>
        <w:ind w:left="1440" w:hanging="360"/>
        <w:rPr>
          <w:rFonts w:ascii="Ubuntu" w:cs="Ubuntu" w:eastAsia="Ubuntu" w:hAnsi="Ubuntu"/>
          <w:u w:val="none"/>
        </w:rPr>
      </w:pPr>
      <w:r w:rsidDel="00000000" w:rsidR="00000000" w:rsidRPr="00000000">
        <w:rPr>
          <w:rFonts w:ascii="Ubuntu" w:cs="Ubuntu" w:eastAsia="Ubuntu" w:hAnsi="Ubuntu"/>
          <w:rtl w:val="0"/>
        </w:rPr>
        <w:t xml:space="preserve">Control techniques : PID, Backstepping, etc</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3B">
      <w:pPr>
        <w:rPr>
          <w:rFonts w:ascii="Ubuntu" w:cs="Ubuntu" w:eastAsia="Ubuntu" w:hAnsi="Ubuntu"/>
        </w:rPr>
      </w:pPr>
      <w:r w:rsidDel="00000000" w:rsidR="00000000" w:rsidRPr="00000000">
        <w:rPr>
          <w:rtl w:val="0"/>
        </w:rPr>
      </w:r>
    </w:p>
    <w:p w:rsidR="00000000" w:rsidDel="00000000" w:rsidP="00000000" w:rsidRDefault="00000000" w:rsidRPr="00000000" w14:paraId="0000003C">
      <w:pPr>
        <w:rPr>
          <w:rFonts w:ascii="Ubuntu" w:cs="Ubuntu" w:eastAsia="Ubuntu" w:hAnsi="Ubuntu"/>
          <w:shd w:fill="b6d7a8" w:val="clear"/>
        </w:rPr>
      </w:pPr>
      <w:r w:rsidDel="00000000" w:rsidR="00000000" w:rsidRPr="00000000">
        <w:rPr>
          <w:rFonts w:ascii="Ubuntu" w:cs="Ubuntu" w:eastAsia="Ubuntu" w:hAnsi="Ubuntu"/>
          <w:b w:val="1"/>
          <w:shd w:fill="b6d7a8" w:val="clear"/>
          <w:rtl w:val="0"/>
        </w:rPr>
        <w:t xml:space="preserve">Title</w:t>
      </w:r>
      <w:r w:rsidDel="00000000" w:rsidR="00000000" w:rsidRPr="00000000">
        <w:rPr>
          <w:rFonts w:ascii="Ubuntu" w:cs="Ubuntu" w:eastAsia="Ubuntu" w:hAnsi="Ubuntu"/>
          <w:shd w:fill="b6d7a8" w:val="clear"/>
          <w:rtl w:val="0"/>
        </w:rPr>
        <w:t xml:space="preserve">: A Survey of Path Following Control Strategies for UAVs Focused on Quadrotors</w:t>
      </w:r>
    </w:p>
    <w:p w:rsidR="00000000" w:rsidDel="00000000" w:rsidP="00000000" w:rsidRDefault="00000000" w:rsidRPr="00000000" w14:paraId="0000003D">
      <w:pPr>
        <w:rPr>
          <w:rFonts w:ascii="Ubuntu" w:cs="Ubuntu" w:eastAsia="Ubuntu" w:hAnsi="Ubuntu"/>
        </w:rPr>
      </w:pPr>
      <w:r w:rsidDel="00000000" w:rsidR="00000000" w:rsidRPr="00000000">
        <w:rPr>
          <w:rFonts w:ascii="Ubuntu" w:cs="Ubuntu" w:eastAsia="Ubuntu" w:hAnsi="Ubuntu"/>
          <w:b w:val="1"/>
          <w:rtl w:val="0"/>
        </w:rPr>
        <w:t xml:space="preserve">Authors</w:t>
      </w:r>
      <w:r w:rsidDel="00000000" w:rsidR="00000000" w:rsidRPr="00000000">
        <w:rPr>
          <w:rFonts w:ascii="Ubuntu" w:cs="Ubuntu" w:eastAsia="Ubuntu" w:hAnsi="Ubuntu"/>
          <w:rtl w:val="0"/>
        </w:rPr>
        <w:t xml:space="preserve">: Bartomeu Rubı, et.al</w:t>
      </w:r>
    </w:p>
    <w:p w:rsidR="00000000" w:rsidDel="00000000" w:rsidP="00000000" w:rsidRDefault="00000000" w:rsidRPr="00000000" w14:paraId="0000003E">
      <w:pPr>
        <w:rPr>
          <w:rFonts w:ascii="Ubuntu" w:cs="Ubuntu" w:eastAsia="Ubuntu" w:hAnsi="Ubuntu"/>
        </w:rPr>
      </w:pPr>
      <w:r w:rsidDel="00000000" w:rsidR="00000000" w:rsidRPr="00000000">
        <w:rPr>
          <w:rFonts w:ascii="Ubuntu" w:cs="Ubuntu" w:eastAsia="Ubuntu" w:hAnsi="Ubuntu"/>
          <w:b w:val="1"/>
          <w:rtl w:val="0"/>
        </w:rPr>
        <w:t xml:space="preserve">Link:</w:t>
      </w:r>
      <w:r w:rsidDel="00000000" w:rsidR="00000000" w:rsidRPr="00000000">
        <w:rPr>
          <w:rFonts w:ascii="Ubuntu" w:cs="Ubuntu" w:eastAsia="Ubuntu" w:hAnsi="Ubuntu"/>
          <w:rtl w:val="0"/>
        </w:rPr>
        <w:t xml:space="preserve"> </w:t>
      </w:r>
      <w:hyperlink r:id="rId9">
        <w:r w:rsidDel="00000000" w:rsidR="00000000" w:rsidRPr="00000000">
          <w:rPr>
            <w:rFonts w:ascii="Ubuntu" w:cs="Ubuntu" w:eastAsia="Ubuntu" w:hAnsi="Ubuntu"/>
            <w:color w:val="1155cc"/>
            <w:u w:val="single"/>
            <w:rtl w:val="0"/>
          </w:rPr>
          <w:t xml:space="preserve">http://link.springer.com/10.1007/s10846-019-01085-z</w:t>
        </w:r>
      </w:hyperlink>
      <w:r w:rsidDel="00000000" w:rsidR="00000000" w:rsidRPr="00000000">
        <w:rPr>
          <w:rFonts w:ascii="Ubuntu" w:cs="Ubuntu" w:eastAsia="Ubuntu" w:hAnsi="Ubuntu"/>
          <w:rtl w:val="0"/>
        </w:rPr>
        <w:t xml:space="preserve"> </w:t>
      </w:r>
    </w:p>
    <w:p w:rsidR="00000000" w:rsidDel="00000000" w:rsidP="00000000" w:rsidRDefault="00000000" w:rsidRPr="00000000" w14:paraId="0000003F">
      <w:pPr>
        <w:rPr>
          <w:rFonts w:ascii="Ubuntu" w:cs="Ubuntu" w:eastAsia="Ubuntu" w:hAnsi="Ubuntu"/>
        </w:rPr>
      </w:pPr>
      <w:r w:rsidDel="00000000" w:rsidR="00000000" w:rsidRPr="00000000">
        <w:rPr>
          <w:rFonts w:ascii="Ubuntu" w:cs="Ubuntu" w:eastAsia="Ubuntu" w:hAnsi="Ubuntu"/>
          <w:b w:val="1"/>
          <w:rtl w:val="0"/>
        </w:rPr>
        <w:t xml:space="preserve">Summary notes: </w:t>
      </w:r>
      <w:r w:rsidDel="00000000" w:rsidR="00000000" w:rsidRPr="00000000">
        <w:rPr>
          <w:rFonts w:ascii="Ubuntu" w:cs="Ubuntu" w:eastAsia="Ubuntu" w:hAnsi="Ubuntu"/>
          <w:rtl w:val="0"/>
        </w:rPr>
        <w:t xml:space="preserve">Selection of 4 (Backstepping, Feedback linearlization, NLGL, Carrot Chasing) PF methods, and evaluating against a spiral-up path with Quadcopter dynamics.</w:t>
      </w:r>
    </w:p>
    <w:p w:rsidR="00000000" w:rsidDel="00000000" w:rsidP="00000000" w:rsidRDefault="00000000" w:rsidRPr="00000000" w14:paraId="00000040">
      <w:pPr>
        <w:numPr>
          <w:ilvl w:val="0"/>
          <w:numId w:val="6"/>
        </w:numPr>
        <w:ind w:left="720" w:hanging="360"/>
        <w:rPr>
          <w:rFonts w:ascii="Ubuntu" w:cs="Ubuntu" w:eastAsia="Ubuntu" w:hAnsi="Ubuntu"/>
          <w:i w:val="1"/>
        </w:rPr>
      </w:pPr>
      <w:r w:rsidDel="00000000" w:rsidR="00000000" w:rsidRPr="00000000">
        <w:rPr>
          <w:rFonts w:ascii="Ubuntu" w:cs="Ubuntu" w:eastAsia="Ubuntu" w:hAnsi="Ubuntu"/>
          <w:i w:val="1"/>
          <w:u w:val="single"/>
          <w:rtl w:val="0"/>
        </w:rPr>
        <w:t xml:space="preserve">Focus on Quadrotor, and not on fixed-wings!</w:t>
      </w:r>
    </w:p>
    <w:p w:rsidR="00000000" w:rsidDel="00000000" w:rsidP="00000000" w:rsidRDefault="00000000" w:rsidRPr="00000000" w14:paraId="00000041">
      <w:pPr>
        <w:rPr>
          <w:rFonts w:ascii="Ubuntu" w:cs="Ubuntu" w:eastAsia="Ubuntu" w:hAnsi="Ubuntu"/>
        </w:rPr>
      </w:pPr>
      <w:r w:rsidDel="00000000" w:rsidR="00000000" w:rsidRPr="00000000">
        <w:rPr>
          <w:rFonts w:ascii="Ubuntu" w:cs="Ubuntu" w:eastAsia="Ubuntu" w:hAnsi="Ubuntu"/>
          <w:b w:val="1"/>
          <w:rtl w:val="0"/>
        </w:rPr>
        <w:t xml:space="preserve">Key Points</w:t>
      </w:r>
      <w:r w:rsidDel="00000000" w:rsidR="00000000" w:rsidRPr="00000000">
        <w:rPr>
          <w:rFonts w:ascii="Ubuntu" w:cs="Ubuntu" w:eastAsia="Ubuntu" w:hAnsi="Ubuntu"/>
          <w:b w:val="1"/>
          <w:rtl w:val="0"/>
        </w:rPr>
        <w:t xml:space="preserve">:</w:t>
      </w:r>
      <w:r w:rsidDel="00000000" w:rsidR="00000000" w:rsidRPr="00000000">
        <w:rPr>
          <w:rtl w:val="0"/>
        </w:rPr>
      </w:r>
    </w:p>
    <w:p w:rsidR="00000000" w:rsidDel="00000000" w:rsidP="00000000" w:rsidRDefault="00000000" w:rsidRPr="00000000" w14:paraId="00000042">
      <w:pPr>
        <w:numPr>
          <w:ilvl w:val="0"/>
          <w:numId w:val="7"/>
        </w:numPr>
        <w:ind w:left="720" w:hanging="360"/>
        <w:rPr>
          <w:rFonts w:ascii="Ubuntu" w:cs="Ubuntu" w:eastAsia="Ubuntu" w:hAnsi="Ubuntu"/>
        </w:rPr>
      </w:pPr>
      <w:r w:rsidDel="00000000" w:rsidR="00000000" w:rsidRPr="00000000">
        <w:rPr>
          <w:rFonts w:ascii="Ubuntu" w:cs="Ubuntu" w:eastAsia="Ubuntu" w:hAnsi="Ubuntu"/>
          <w:rtl w:val="0"/>
        </w:rPr>
        <w:t xml:space="preserve">Problem Solved: Evaluate 4 major PF schemes on a </w:t>
      </w:r>
      <w:r w:rsidDel="00000000" w:rsidR="00000000" w:rsidRPr="00000000">
        <w:rPr>
          <w:rFonts w:ascii="Ubuntu" w:cs="Ubuntu" w:eastAsia="Ubuntu" w:hAnsi="Ubuntu"/>
          <w:b w:val="1"/>
          <w:rtl w:val="0"/>
        </w:rPr>
        <w:t xml:space="preserve">quadcopter</w:t>
      </w:r>
      <w:r w:rsidDel="00000000" w:rsidR="00000000" w:rsidRPr="00000000">
        <w:rPr>
          <w:rFonts w:ascii="Ubuntu" w:cs="Ubuntu" w:eastAsia="Ubuntu" w:hAnsi="Ubuntu"/>
          <w:rtl w:val="0"/>
        </w:rPr>
        <w:t xml:space="preserve"> dynamics model</w:t>
      </w:r>
    </w:p>
    <w:p w:rsidR="00000000" w:rsidDel="00000000" w:rsidP="00000000" w:rsidRDefault="00000000" w:rsidRPr="00000000" w14:paraId="00000043">
      <w:pPr>
        <w:numPr>
          <w:ilvl w:val="0"/>
          <w:numId w:val="7"/>
        </w:numPr>
        <w:ind w:left="720" w:hanging="360"/>
        <w:rPr>
          <w:rFonts w:ascii="Ubuntu" w:cs="Ubuntu" w:eastAsia="Ubuntu" w:hAnsi="Ubuntu"/>
        </w:rPr>
      </w:pPr>
      <w:r w:rsidDel="00000000" w:rsidR="00000000" w:rsidRPr="00000000">
        <w:rPr>
          <w:rFonts w:ascii="Ubuntu" w:cs="Ubuntu" w:eastAsia="Ubuntu" w:hAnsi="Ubuntu"/>
          <w:rtl w:val="0"/>
        </w:rPr>
        <w:t xml:space="preserve">Main Contributions: </w:t>
      </w:r>
      <w:r w:rsidDel="00000000" w:rsidR="00000000" w:rsidRPr="00000000">
        <w:rPr>
          <w:rFonts w:ascii="Ubuntu" w:cs="Ubuntu" w:eastAsia="Ubuntu" w:hAnsi="Ubuntu"/>
          <w:b w:val="1"/>
          <w:rtl w:val="0"/>
        </w:rPr>
        <w:t xml:space="preserve">Quantitative</w:t>
      </w:r>
      <w:r w:rsidDel="00000000" w:rsidR="00000000" w:rsidRPr="00000000">
        <w:rPr>
          <w:rFonts w:ascii="Ubuntu" w:cs="Ubuntu" w:eastAsia="Ubuntu" w:hAnsi="Ubuntu"/>
          <w:rtl w:val="0"/>
        </w:rPr>
        <w:t xml:space="preserve"> evaluation on PF ability of 4 different schemas on a Quadcopter dynamics in a Simulation, with reasonings behind the result</w:t>
      </w:r>
    </w:p>
    <w:p w:rsidR="00000000" w:rsidDel="00000000" w:rsidP="00000000" w:rsidRDefault="00000000" w:rsidRPr="00000000" w14:paraId="00000044">
      <w:pPr>
        <w:numPr>
          <w:ilvl w:val="0"/>
          <w:numId w:val="7"/>
        </w:numPr>
        <w:ind w:left="720" w:hanging="360"/>
        <w:rPr>
          <w:rFonts w:ascii="Ubuntu" w:cs="Ubuntu" w:eastAsia="Ubuntu" w:hAnsi="Ubuntu"/>
        </w:rPr>
      </w:pPr>
      <w:r w:rsidDel="00000000" w:rsidR="00000000" w:rsidRPr="00000000">
        <w:rPr>
          <w:rFonts w:ascii="Ubuntu" w:cs="Ubuntu" w:eastAsia="Ubuntu" w:hAnsi="Ubuntu"/>
          <w:rtl w:val="0"/>
        </w:rPr>
        <w:t xml:space="preserve">Conditions:</w:t>
      </w:r>
    </w:p>
    <w:p w:rsidR="00000000" w:rsidDel="00000000" w:rsidP="00000000" w:rsidRDefault="00000000" w:rsidRPr="00000000" w14:paraId="00000045">
      <w:pPr>
        <w:numPr>
          <w:ilvl w:val="1"/>
          <w:numId w:val="7"/>
        </w:numPr>
        <w:ind w:left="1440" w:hanging="360"/>
        <w:rPr>
          <w:rFonts w:ascii="Ubuntu" w:cs="Ubuntu" w:eastAsia="Ubuntu" w:hAnsi="Ubuntu"/>
        </w:rPr>
      </w:pPr>
      <w:r w:rsidDel="00000000" w:rsidR="00000000" w:rsidRPr="00000000">
        <w:rPr>
          <w:rFonts w:ascii="Ubuntu" w:cs="Ubuntu" w:eastAsia="Ubuntu" w:hAnsi="Ubuntu"/>
          <w:b w:val="1"/>
          <w:rtl w:val="0"/>
        </w:rPr>
        <w:t xml:space="preserve">Wind</w:t>
      </w:r>
      <w:r w:rsidDel="00000000" w:rsidR="00000000" w:rsidRPr="00000000">
        <w:rPr>
          <w:rFonts w:ascii="Ubuntu" w:cs="Ubuntu" w:eastAsia="Ubuntu" w:hAnsi="Ubuntu"/>
          <w:rtl w:val="0"/>
        </w:rPr>
        <w:t xml:space="preserve"> interference is limited (randomly- varied, only applying certain ‘force’ to the bearing)</w:t>
      </w:r>
    </w:p>
    <w:p w:rsidR="00000000" w:rsidDel="00000000" w:rsidP="00000000" w:rsidRDefault="00000000" w:rsidRPr="00000000" w14:paraId="00000046">
      <w:pPr>
        <w:numPr>
          <w:ilvl w:val="1"/>
          <w:numId w:val="7"/>
        </w:numPr>
        <w:ind w:left="1440" w:hanging="360"/>
        <w:rPr>
          <w:rFonts w:ascii="Ubuntu" w:cs="Ubuntu" w:eastAsia="Ubuntu" w:hAnsi="Ubuntu"/>
          <w:u w:val="none"/>
        </w:rPr>
      </w:pPr>
      <w:r w:rsidDel="00000000" w:rsidR="00000000" w:rsidRPr="00000000">
        <w:rPr>
          <w:rFonts w:ascii="Ubuntu" w:cs="Ubuntu" w:eastAsia="Ubuntu" w:hAnsi="Ubuntu"/>
          <w:rtl w:val="0"/>
        </w:rPr>
        <w:t xml:space="preserve">Quadrotor dynamics has a altitude &amp; attitude controller that can ‘fairly well’ track the target setpoint</w:t>
      </w:r>
    </w:p>
    <w:p w:rsidR="00000000" w:rsidDel="00000000" w:rsidP="00000000" w:rsidRDefault="00000000" w:rsidRPr="00000000" w14:paraId="00000047">
      <w:pPr>
        <w:numPr>
          <w:ilvl w:val="0"/>
          <w:numId w:val="7"/>
        </w:numPr>
        <w:ind w:left="720" w:hanging="360"/>
        <w:rPr>
          <w:rFonts w:ascii="Ubuntu" w:cs="Ubuntu" w:eastAsia="Ubuntu" w:hAnsi="Ubuntu"/>
        </w:rPr>
      </w:pPr>
      <w:r w:rsidDel="00000000" w:rsidR="00000000" w:rsidRPr="00000000">
        <w:rPr>
          <w:rFonts w:ascii="Ubuntu" w:cs="Ubuntu" w:eastAsia="Ubuntu" w:hAnsi="Ubuntu"/>
          <w:rtl w:val="0"/>
        </w:rPr>
        <w:t xml:space="preserve">Stylistic comments:</w:t>
      </w:r>
    </w:p>
    <w:p w:rsidR="00000000" w:rsidDel="00000000" w:rsidP="00000000" w:rsidRDefault="00000000" w:rsidRPr="00000000" w14:paraId="00000048">
      <w:pPr>
        <w:numPr>
          <w:ilvl w:val="1"/>
          <w:numId w:val="7"/>
        </w:numPr>
        <w:ind w:left="1440" w:hanging="360"/>
        <w:rPr>
          <w:rFonts w:ascii="Ubuntu" w:cs="Ubuntu" w:eastAsia="Ubuntu" w:hAnsi="Ubuntu"/>
          <w:u w:val="none"/>
        </w:rPr>
      </w:pPr>
      <w:r w:rsidDel="00000000" w:rsidR="00000000" w:rsidRPr="00000000">
        <w:rPr>
          <w:rFonts w:ascii="Ubuntu" w:cs="Ubuntu" w:eastAsia="Ubuntu" w:hAnsi="Ubuntu"/>
          <w:rtl w:val="0"/>
        </w:rPr>
        <w:t xml:space="preserve">Good: Nice </w:t>
      </w:r>
      <w:r w:rsidDel="00000000" w:rsidR="00000000" w:rsidRPr="00000000">
        <w:rPr>
          <w:rFonts w:ascii="Ubuntu" w:cs="Ubuntu" w:eastAsia="Ubuntu" w:hAnsi="Ubuntu"/>
          <w:b w:val="1"/>
          <w:rtl w:val="0"/>
        </w:rPr>
        <w:t xml:space="preserve">overview</w:t>
      </w:r>
      <w:r w:rsidDel="00000000" w:rsidR="00000000" w:rsidRPr="00000000">
        <w:rPr>
          <w:rFonts w:ascii="Ubuntu" w:cs="Ubuntu" w:eastAsia="Ubuntu" w:hAnsi="Ubuntu"/>
          <w:rtl w:val="0"/>
        </w:rPr>
        <w:t xml:space="preserve"> &amp; discussion on necessity of the paper (focus on ‘quadrotor’, and different PF algorithm schemas)</w:t>
      </w:r>
    </w:p>
    <w:p w:rsidR="00000000" w:rsidDel="00000000" w:rsidP="00000000" w:rsidRDefault="00000000" w:rsidRPr="00000000" w14:paraId="00000049">
      <w:pPr>
        <w:numPr>
          <w:ilvl w:val="1"/>
          <w:numId w:val="7"/>
        </w:numPr>
        <w:ind w:left="1440" w:hanging="360"/>
        <w:rPr>
          <w:rFonts w:ascii="Ubuntu" w:cs="Ubuntu" w:eastAsia="Ubuntu" w:hAnsi="Ubuntu"/>
          <w:u w:val="none"/>
        </w:rPr>
      </w:pPr>
      <w:r w:rsidDel="00000000" w:rsidR="00000000" w:rsidRPr="00000000">
        <w:rPr>
          <w:rFonts w:ascii="Ubuntu" w:cs="Ubuntu" w:eastAsia="Ubuntu" w:hAnsi="Ubuntu"/>
          <w:rtl w:val="0"/>
        </w:rPr>
        <w:t xml:space="preserve">Bad: </w:t>
      </w:r>
      <w:r w:rsidDel="00000000" w:rsidR="00000000" w:rsidRPr="00000000">
        <w:rPr>
          <w:rFonts w:ascii="Ubuntu" w:cs="Ubuntu" w:eastAsia="Ubuntu" w:hAnsi="Ubuntu"/>
          <w:u w:val="single"/>
          <w:rtl w:val="0"/>
        </w:rPr>
        <w:t xml:space="preserve">Evaluation was done only on spiral-up path</w:t>
      </w:r>
      <w:r w:rsidDel="00000000" w:rsidR="00000000" w:rsidRPr="00000000">
        <w:rPr>
          <w:rFonts w:ascii="Ubuntu" w:cs="Ubuntu" w:eastAsia="Ubuntu" w:hAnsi="Ubuntu"/>
          <w:rtl w:val="0"/>
        </w:rPr>
        <w:t xml:space="preserve">, which doesn’t represent the range of paths a quadrotor would be expected to follow.</w:t>
      </w:r>
    </w:p>
    <w:p w:rsidR="00000000" w:rsidDel="00000000" w:rsidP="00000000" w:rsidRDefault="00000000" w:rsidRPr="00000000" w14:paraId="0000004A">
      <w:pPr>
        <w:numPr>
          <w:ilvl w:val="2"/>
          <w:numId w:val="7"/>
        </w:numPr>
        <w:ind w:left="2160" w:hanging="360"/>
        <w:rPr>
          <w:rFonts w:ascii="Ubuntu" w:cs="Ubuntu" w:eastAsia="Ubuntu" w:hAnsi="Ubuntu"/>
          <w:u w:val="none"/>
        </w:rPr>
      </w:pPr>
      <w:r w:rsidDel="00000000" w:rsidR="00000000" w:rsidRPr="00000000">
        <w:rPr>
          <w:rFonts w:ascii="Ubuntu" w:cs="Ubuntu" w:eastAsia="Ubuntu" w:hAnsi="Ubuntu"/>
          <w:rtl w:val="0"/>
        </w:rPr>
        <w:t xml:space="preserve">Wind was limited to affecting vehicle (~1kg mass) with 1 Newtons of force max.</w:t>
      </w:r>
    </w:p>
    <w:p w:rsidR="00000000" w:rsidDel="00000000" w:rsidP="00000000" w:rsidRDefault="00000000" w:rsidRPr="00000000" w14:paraId="0000004B">
      <w:pPr>
        <w:ind w:left="0" w:firstLine="0"/>
        <w:rPr>
          <w:rFonts w:ascii="Ubuntu" w:cs="Ubuntu" w:eastAsia="Ubuntu" w:hAnsi="Ubuntu"/>
          <w:b w:val="1"/>
        </w:rPr>
      </w:pPr>
      <w:r w:rsidDel="00000000" w:rsidR="00000000" w:rsidRPr="00000000">
        <w:rPr>
          <w:rFonts w:ascii="Ubuntu" w:cs="Ubuntu" w:eastAsia="Ubuntu" w:hAnsi="Ubuntu"/>
          <w:b w:val="1"/>
          <w:rtl w:val="0"/>
        </w:rPr>
        <w:t xml:space="preserve">Notes:</w:t>
      </w:r>
    </w:p>
    <w:p w:rsidR="00000000" w:rsidDel="00000000" w:rsidP="00000000" w:rsidRDefault="00000000" w:rsidRPr="00000000" w14:paraId="0000004C">
      <w:pPr>
        <w:numPr>
          <w:ilvl w:val="0"/>
          <w:numId w:val="4"/>
        </w:numPr>
        <w:ind w:left="720" w:hanging="360"/>
        <w:rPr>
          <w:rFonts w:ascii="Ubuntu" w:cs="Ubuntu" w:eastAsia="Ubuntu" w:hAnsi="Ubuntu"/>
          <w:u w:val="none"/>
        </w:rPr>
      </w:pPr>
      <w:r w:rsidDel="00000000" w:rsidR="00000000" w:rsidRPr="00000000">
        <w:rPr>
          <w:rFonts w:ascii="Ubuntu" w:cs="Ubuntu" w:eastAsia="Ubuntu" w:hAnsi="Ubuntu"/>
          <w:b w:val="1"/>
          <w:u w:val="single"/>
          <w:rtl w:val="0"/>
        </w:rPr>
        <w:t xml:space="preserve">2D NLGL was extended to 3D NLGL, but with simply adding yaw-setpoint &amp; altitude setpoint &amp; reducing the 2D velocity setpoint vector size</w:t>
      </w:r>
      <w:r w:rsidDel="00000000" w:rsidR="00000000" w:rsidRPr="00000000">
        <w:rPr>
          <w:rFonts w:ascii="Ubuntu" w:cs="Ubuntu" w:eastAsia="Ubuntu" w:hAnsi="Ubuntu"/>
          <w:rtl w:val="0"/>
        </w:rPr>
        <w:t xml:space="preserve">, which doesn’t really utilize the full quadrotor dynamics (or does it?). So height is controlled by absolute reference &amp; 2D planer is controlled by velocity reference (like TJ NPFG)</w:t>
      </w:r>
    </w:p>
    <w:p w:rsidR="00000000" w:rsidDel="00000000" w:rsidP="00000000" w:rsidRDefault="00000000" w:rsidRPr="00000000" w14:paraId="0000004D">
      <w:pPr>
        <w:rPr>
          <w:rFonts w:ascii="Ubuntu" w:cs="Ubuntu" w:eastAsia="Ubuntu" w:hAnsi="Ubuntu"/>
        </w:rPr>
      </w:pPr>
      <w:r w:rsidDel="00000000" w:rsidR="00000000" w:rsidRPr="00000000">
        <w:rPr>
          <w:rtl w:val="0"/>
        </w:rPr>
      </w:r>
    </w:p>
    <w:p w:rsidR="00000000" w:rsidDel="00000000" w:rsidP="00000000" w:rsidRDefault="00000000" w:rsidRPr="00000000" w14:paraId="0000004E">
      <w:pPr>
        <w:rPr>
          <w:rFonts w:ascii="Ubuntu" w:cs="Ubuntu" w:eastAsia="Ubuntu" w:hAnsi="Ubuntu"/>
        </w:rPr>
      </w:pPr>
      <w:commentRangeStart w:id="5"/>
      <w:r w:rsidDel="00000000" w:rsidR="00000000" w:rsidRPr="00000000">
        <w:rPr>
          <w:rFonts w:ascii="Ubuntu" w:cs="Ubuntu" w:eastAsia="Ubuntu" w:hAnsi="Ubuntu"/>
          <w:b w:val="1"/>
          <w:rtl w:val="0"/>
        </w:rPr>
        <w:t xml:space="preserve">Title</w:t>
      </w:r>
      <w:r w:rsidDel="00000000" w:rsidR="00000000" w:rsidRPr="00000000">
        <w:rPr>
          <w:rFonts w:ascii="Ubuntu" w:cs="Ubuntu" w:eastAsia="Ubuntu" w:hAnsi="Ubuntu"/>
          <w:rtl w:val="0"/>
        </w:rPr>
        <w:t xml:space="preserve">: A review of path following control strategies for autonomous robotic vehicles: theory, simulations, and experiments</w:t>
      </w:r>
      <w:commentRangeEnd w:id="5"/>
      <w:r w:rsidDel="00000000" w:rsidR="00000000" w:rsidRPr="00000000">
        <w:commentReference w:id="5"/>
      </w:r>
      <w:r w:rsidDel="00000000" w:rsidR="00000000" w:rsidRPr="00000000">
        <w:rPr>
          <w:rFonts w:ascii="Ubuntu" w:cs="Ubuntu" w:eastAsia="Ubuntu" w:hAnsi="Ubuntu"/>
          <w:rtl w:val="0"/>
        </w:rPr>
        <w:t xml:space="preserve"> / Unified Submarine</w:t>
      </w:r>
    </w:p>
    <w:p w:rsidR="00000000" w:rsidDel="00000000" w:rsidP="00000000" w:rsidRDefault="00000000" w:rsidRPr="00000000" w14:paraId="0000004F">
      <w:pPr>
        <w:rPr>
          <w:rFonts w:ascii="Ubuntu" w:cs="Ubuntu" w:eastAsia="Ubuntu" w:hAnsi="Ubuntu"/>
        </w:rPr>
      </w:pPr>
      <w:r w:rsidDel="00000000" w:rsidR="00000000" w:rsidRPr="00000000">
        <w:rPr>
          <w:rFonts w:ascii="Ubuntu" w:cs="Ubuntu" w:eastAsia="Ubuntu" w:hAnsi="Ubuntu"/>
          <w:b w:val="1"/>
          <w:rtl w:val="0"/>
        </w:rPr>
        <w:t xml:space="preserve">Authors</w:t>
      </w:r>
      <w:r w:rsidDel="00000000" w:rsidR="00000000" w:rsidRPr="00000000">
        <w:rPr>
          <w:rFonts w:ascii="Ubuntu" w:cs="Ubuntu" w:eastAsia="Ubuntu" w:hAnsi="Ubuntu"/>
          <w:rtl w:val="0"/>
        </w:rPr>
        <w:t xml:space="preserve">: Nguyen Hung, Francisco Rego, et.al</w:t>
      </w:r>
    </w:p>
    <w:p w:rsidR="00000000" w:rsidDel="00000000" w:rsidP="00000000" w:rsidRDefault="00000000" w:rsidRPr="00000000" w14:paraId="00000050">
      <w:pPr>
        <w:rPr>
          <w:rFonts w:ascii="Ubuntu" w:cs="Ubuntu" w:eastAsia="Ubuntu" w:hAnsi="Ubuntu"/>
        </w:rPr>
      </w:pPr>
      <w:r w:rsidDel="00000000" w:rsidR="00000000" w:rsidRPr="00000000">
        <w:rPr>
          <w:rFonts w:ascii="Ubuntu" w:cs="Ubuntu" w:eastAsia="Ubuntu" w:hAnsi="Ubuntu"/>
          <w:b w:val="1"/>
          <w:rtl w:val="0"/>
        </w:rPr>
        <w:t xml:space="preserve">Link:</w:t>
      </w:r>
      <w:r w:rsidDel="00000000" w:rsidR="00000000" w:rsidRPr="00000000">
        <w:rPr>
          <w:rFonts w:ascii="Ubuntu" w:cs="Ubuntu" w:eastAsia="Ubuntu" w:hAnsi="Ubuntu"/>
          <w:rtl w:val="0"/>
        </w:rPr>
        <w:t xml:space="preserve"> </w:t>
      </w:r>
      <w:hyperlink r:id="rId10">
        <w:r w:rsidDel="00000000" w:rsidR="00000000" w:rsidRPr="00000000">
          <w:rPr>
            <w:rFonts w:ascii="Ubuntu" w:cs="Ubuntu" w:eastAsia="Ubuntu" w:hAnsi="Ubuntu"/>
            <w:color w:val="1155cc"/>
            <w:u w:val="single"/>
            <w:rtl w:val="0"/>
          </w:rPr>
          <w:t xml:space="preserve">http://arxiv.org/abs/2204.07319</w:t>
        </w:r>
      </w:hyperlink>
      <w:r w:rsidDel="00000000" w:rsidR="00000000" w:rsidRPr="00000000">
        <w:rPr>
          <w:rFonts w:ascii="Ubuntu" w:cs="Ubuntu" w:eastAsia="Ubuntu" w:hAnsi="Ubuntu"/>
          <w:rtl w:val="0"/>
        </w:rPr>
        <w:t xml:space="preserve"> </w:t>
      </w:r>
    </w:p>
    <w:p w:rsidR="00000000" w:rsidDel="00000000" w:rsidP="00000000" w:rsidRDefault="00000000" w:rsidRPr="00000000" w14:paraId="00000051">
      <w:pPr>
        <w:rPr>
          <w:rFonts w:ascii="Ubuntu" w:cs="Ubuntu" w:eastAsia="Ubuntu" w:hAnsi="Ubuntu"/>
        </w:rPr>
      </w:pPr>
      <w:r w:rsidDel="00000000" w:rsidR="00000000" w:rsidRPr="00000000">
        <w:rPr>
          <w:rFonts w:ascii="Ubuntu" w:cs="Ubuntu" w:eastAsia="Ubuntu" w:hAnsi="Ubuntu"/>
          <w:b w:val="1"/>
          <w:rtl w:val="0"/>
        </w:rPr>
        <w:t xml:space="preserve">Summary notes: </w:t>
      </w:r>
      <w:r w:rsidDel="00000000" w:rsidR="00000000" w:rsidRPr="00000000">
        <w:rPr>
          <w:rFonts w:ascii="Ubuntu" w:cs="Ubuntu" w:eastAsia="Ubuntu" w:hAnsi="Ubuntu"/>
          <w:rtl w:val="0"/>
        </w:rPr>
        <w:t xml:space="preserve">Overview on existing path-following algorithms, deriving a vehicle-type agnostic formulation and comparing the performances.</w:t>
      </w:r>
    </w:p>
    <w:p w:rsidR="00000000" w:rsidDel="00000000" w:rsidP="00000000" w:rsidRDefault="00000000" w:rsidRPr="00000000" w14:paraId="00000052">
      <w:pPr>
        <w:rPr>
          <w:rFonts w:ascii="Ubuntu" w:cs="Ubuntu" w:eastAsia="Ubuntu" w:hAnsi="Ubuntu"/>
        </w:rPr>
      </w:pPr>
      <w:r w:rsidDel="00000000" w:rsidR="00000000" w:rsidRPr="00000000">
        <w:rPr>
          <w:rFonts w:ascii="Ubuntu" w:cs="Ubuntu" w:eastAsia="Ubuntu" w:hAnsi="Ubuntu"/>
          <w:b w:val="1"/>
          <w:rtl w:val="0"/>
        </w:rPr>
        <w:t xml:space="preserve">Key Points:</w:t>
      </w:r>
      <w:r w:rsidDel="00000000" w:rsidR="00000000" w:rsidRPr="00000000">
        <w:rPr>
          <w:rtl w:val="0"/>
        </w:rPr>
      </w:r>
    </w:p>
    <w:p w:rsidR="00000000" w:rsidDel="00000000" w:rsidP="00000000" w:rsidRDefault="00000000" w:rsidRPr="00000000" w14:paraId="00000053">
      <w:pPr>
        <w:numPr>
          <w:ilvl w:val="0"/>
          <w:numId w:val="7"/>
        </w:numPr>
        <w:ind w:left="720" w:hanging="360"/>
        <w:rPr>
          <w:rFonts w:ascii="Ubuntu" w:cs="Ubuntu" w:eastAsia="Ubuntu" w:hAnsi="Ubuntu"/>
        </w:rPr>
      </w:pPr>
      <w:r w:rsidDel="00000000" w:rsidR="00000000" w:rsidRPr="00000000">
        <w:rPr>
          <w:rFonts w:ascii="Ubuntu" w:cs="Ubuntu" w:eastAsia="Ubuntu" w:hAnsi="Ubuntu"/>
          <w:rtl w:val="0"/>
        </w:rPr>
        <w:t xml:space="preserve">Problem Solved: Instead of assuming specific vehicle type, emphasize a unified common principle &amp; formulate them</w:t>
      </w:r>
    </w:p>
    <w:p w:rsidR="00000000" w:rsidDel="00000000" w:rsidP="00000000" w:rsidRDefault="00000000" w:rsidRPr="00000000" w14:paraId="00000054">
      <w:pPr>
        <w:numPr>
          <w:ilvl w:val="0"/>
          <w:numId w:val="7"/>
        </w:numPr>
        <w:ind w:left="720" w:hanging="360"/>
        <w:rPr>
          <w:rFonts w:ascii="Ubuntu" w:cs="Ubuntu" w:eastAsia="Ubuntu" w:hAnsi="Ubuntu"/>
        </w:rPr>
      </w:pPr>
      <w:r w:rsidDel="00000000" w:rsidR="00000000" w:rsidRPr="00000000">
        <w:rPr>
          <w:rFonts w:ascii="Ubuntu" w:cs="Ubuntu" w:eastAsia="Ubuntu" w:hAnsi="Ubuntu"/>
          <w:rtl w:val="0"/>
        </w:rPr>
        <w:t xml:space="preserve">Main Contributions: Open source </w:t>
      </w:r>
      <w:hyperlink r:id="rId11">
        <w:r w:rsidDel="00000000" w:rsidR="00000000" w:rsidRPr="00000000">
          <w:rPr>
            <w:rFonts w:ascii="Ubuntu" w:cs="Ubuntu" w:eastAsia="Ubuntu" w:hAnsi="Ubuntu"/>
            <w:color w:val="1155cc"/>
            <w:u w:val="single"/>
            <w:rtl w:val="0"/>
          </w:rPr>
          <w:t xml:space="preserve">Matlab</w:t>
        </w:r>
      </w:hyperlink>
      <w:r w:rsidDel="00000000" w:rsidR="00000000" w:rsidRPr="00000000">
        <w:rPr>
          <w:rFonts w:ascii="Ubuntu" w:cs="Ubuntu" w:eastAsia="Ubuntu" w:hAnsi="Ubuntu"/>
          <w:rtl w:val="0"/>
        </w:rPr>
        <w:t xml:space="preserve"> / </w:t>
      </w:r>
      <w:hyperlink r:id="rId12">
        <w:r w:rsidDel="00000000" w:rsidR="00000000" w:rsidRPr="00000000">
          <w:rPr>
            <w:rFonts w:ascii="Ubuntu" w:cs="Ubuntu" w:eastAsia="Ubuntu" w:hAnsi="Ubuntu"/>
            <w:color w:val="1155cc"/>
            <w:u w:val="single"/>
            <w:rtl w:val="0"/>
          </w:rPr>
          <w:t xml:space="preserve">Gazebo simulation</w:t>
        </w:r>
      </w:hyperlink>
      <w:r w:rsidDel="00000000" w:rsidR="00000000" w:rsidRPr="00000000">
        <w:rPr>
          <w:rFonts w:ascii="Ubuntu" w:cs="Ubuntu" w:eastAsia="Ubuntu" w:hAnsi="Ubuntu"/>
          <w:rtl w:val="0"/>
        </w:rPr>
        <w:t xml:space="preserve"> environments, formulation in generic terms (vehicle-agnostic)</w:t>
      </w:r>
      <w:r w:rsidDel="00000000" w:rsidR="00000000" w:rsidRPr="00000000">
        <w:rPr>
          <w:rtl w:val="0"/>
        </w:rPr>
      </w:r>
    </w:p>
    <w:p w:rsidR="00000000" w:rsidDel="00000000" w:rsidP="00000000" w:rsidRDefault="00000000" w:rsidRPr="00000000" w14:paraId="00000055">
      <w:pPr>
        <w:numPr>
          <w:ilvl w:val="0"/>
          <w:numId w:val="7"/>
        </w:numPr>
        <w:ind w:left="720" w:hanging="360"/>
        <w:rPr>
          <w:rFonts w:ascii="Ubuntu" w:cs="Ubuntu" w:eastAsia="Ubuntu" w:hAnsi="Ubuntu"/>
        </w:rPr>
      </w:pPr>
      <w:r w:rsidDel="00000000" w:rsidR="00000000" w:rsidRPr="00000000">
        <w:rPr>
          <w:rFonts w:ascii="Ubuntu" w:cs="Ubuntu" w:eastAsia="Ubuntu" w:hAnsi="Ubuntu"/>
          <w:rtl w:val="0"/>
        </w:rPr>
        <w:t xml:space="preserve">Conditions: Only ‘constant’ external disturbance (e.g. wind) is considered.</w:t>
      </w:r>
    </w:p>
    <w:p w:rsidR="00000000" w:rsidDel="00000000" w:rsidP="00000000" w:rsidRDefault="00000000" w:rsidRPr="00000000" w14:paraId="00000056">
      <w:pPr>
        <w:numPr>
          <w:ilvl w:val="0"/>
          <w:numId w:val="7"/>
        </w:numPr>
        <w:ind w:left="720" w:hanging="360"/>
        <w:rPr>
          <w:rFonts w:ascii="Ubuntu" w:cs="Ubuntu" w:eastAsia="Ubuntu" w:hAnsi="Ubuntu"/>
        </w:rPr>
      </w:pPr>
      <w:r w:rsidDel="00000000" w:rsidR="00000000" w:rsidRPr="00000000">
        <w:rPr>
          <w:rFonts w:ascii="Ubuntu" w:cs="Ubuntu" w:eastAsia="Ubuntu" w:hAnsi="Ubuntu"/>
          <w:rtl w:val="0"/>
        </w:rPr>
        <w:t xml:space="preserve">Stylistic comments:</w:t>
      </w:r>
    </w:p>
    <w:p w:rsidR="00000000" w:rsidDel="00000000" w:rsidP="00000000" w:rsidRDefault="00000000" w:rsidRPr="00000000" w14:paraId="00000057">
      <w:pPr>
        <w:numPr>
          <w:ilvl w:val="1"/>
          <w:numId w:val="7"/>
        </w:numPr>
        <w:ind w:left="1440" w:hanging="360"/>
        <w:rPr>
          <w:rFonts w:ascii="Ubuntu" w:cs="Ubuntu" w:eastAsia="Ubuntu" w:hAnsi="Ubuntu"/>
          <w:u w:val="none"/>
        </w:rPr>
      </w:pPr>
      <w:r w:rsidDel="00000000" w:rsidR="00000000" w:rsidRPr="00000000">
        <w:rPr>
          <w:rFonts w:ascii="Ubuntu" w:cs="Ubuntu" w:eastAsia="Ubuntu" w:hAnsi="Ubuntu"/>
          <w:rtl w:val="0"/>
        </w:rPr>
        <w:t xml:space="preserve">Good: Lots of nice diagrams (some are a bit childish? E.g. Fig 2.6, like PPT)</w:t>
      </w:r>
    </w:p>
    <w:p w:rsidR="00000000" w:rsidDel="00000000" w:rsidP="00000000" w:rsidRDefault="00000000" w:rsidRPr="00000000" w14:paraId="00000058">
      <w:pPr>
        <w:numPr>
          <w:ilvl w:val="1"/>
          <w:numId w:val="7"/>
        </w:numPr>
        <w:ind w:left="1440" w:hanging="360"/>
        <w:rPr>
          <w:rFonts w:ascii="Ubuntu" w:cs="Ubuntu" w:eastAsia="Ubuntu" w:hAnsi="Ubuntu"/>
        </w:rPr>
      </w:pPr>
      <w:r w:rsidDel="00000000" w:rsidR="00000000" w:rsidRPr="00000000">
        <w:rPr>
          <w:rFonts w:ascii="Ubuntu" w:cs="Ubuntu" w:eastAsia="Ubuntu" w:hAnsi="Ubuntu"/>
          <w:rtl w:val="0"/>
        </w:rPr>
        <w:t xml:space="preserve">Bad: The ‘citation’ is horrible, it’s quite hard to read (e.g. “Gho21”, “Map09”)</w:t>
      </w:r>
    </w:p>
    <w:p w:rsidR="00000000" w:rsidDel="00000000" w:rsidP="00000000" w:rsidRDefault="00000000" w:rsidRPr="00000000" w14:paraId="00000059">
      <w:pPr>
        <w:rPr>
          <w:b w:val="1"/>
        </w:rPr>
      </w:pPr>
      <w:r w:rsidDel="00000000" w:rsidR="00000000" w:rsidRPr="00000000">
        <w:rPr>
          <w:b w:val="1"/>
          <w:rtl w:val="0"/>
        </w:rPr>
        <w:t xml:space="preserve">Notes:</w:t>
      </w:r>
      <w:r w:rsidDel="00000000" w:rsidR="00000000" w:rsidRPr="00000000">
        <w:rPr>
          <w:rtl w:val="0"/>
        </w:rPr>
      </w:r>
    </w:p>
    <w:p w:rsidR="00000000" w:rsidDel="00000000" w:rsidP="00000000" w:rsidRDefault="00000000" w:rsidRPr="00000000" w14:paraId="0000005A">
      <w:pPr>
        <w:numPr>
          <w:ilvl w:val="0"/>
          <w:numId w:val="7"/>
        </w:numPr>
        <w:ind w:left="720" w:hanging="360"/>
        <w:rPr>
          <w:rFonts w:ascii="Ubuntu" w:cs="Ubuntu" w:eastAsia="Ubuntu" w:hAnsi="Ubuntu"/>
        </w:rPr>
      </w:pPr>
      <w:r w:rsidDel="00000000" w:rsidR="00000000" w:rsidRPr="00000000">
        <w:rPr>
          <w:rFonts w:ascii="Ubuntu" w:cs="Ubuntu" w:eastAsia="Ubuntu" w:hAnsi="Ubuntu"/>
          <w:rtl w:val="0"/>
        </w:rPr>
        <w:t xml:space="preserve">However, </w:t>
      </w:r>
      <w:r w:rsidDel="00000000" w:rsidR="00000000" w:rsidRPr="00000000">
        <w:rPr>
          <w:rFonts w:ascii="Ubuntu" w:cs="Ubuntu" w:eastAsia="Ubuntu" w:hAnsi="Ubuntu"/>
          <w:b w:val="1"/>
          <w:rtl w:val="0"/>
        </w:rPr>
        <w:t xml:space="preserve">‘quantitative’ comparison result wasn’t delivered in the end.</w:t>
      </w:r>
      <w:r w:rsidDel="00000000" w:rsidR="00000000" w:rsidRPr="00000000">
        <w:rPr>
          <w:rFonts w:ascii="Ubuntu" w:cs="Ubuntu" w:eastAsia="Ubuntu" w:hAnsi="Ubuntu"/>
          <w:rtl w:val="0"/>
        </w:rPr>
        <w:t xml:space="preserve"> This leaves the paper tasting a bit blend, as that’s what was promised in the beginning.</w:t>
      </w:r>
    </w:p>
    <w:p w:rsidR="00000000" w:rsidDel="00000000" w:rsidP="00000000" w:rsidRDefault="00000000" w:rsidRPr="00000000" w14:paraId="0000005B">
      <w:pPr>
        <w:numPr>
          <w:ilvl w:val="0"/>
          <w:numId w:val="7"/>
        </w:numPr>
        <w:ind w:left="720" w:hanging="360"/>
        <w:rPr>
          <w:rFonts w:ascii="Ubuntu" w:cs="Ubuntu" w:eastAsia="Ubuntu" w:hAnsi="Ubuntu"/>
        </w:rPr>
      </w:pPr>
      <w:r w:rsidDel="00000000" w:rsidR="00000000" w:rsidRPr="00000000">
        <w:rPr>
          <w:rFonts w:ascii="Ubuntu" w:cs="Ubuntu" w:eastAsia="Ubuntu" w:hAnsi="Ubuntu"/>
          <w:rtl w:val="0"/>
        </w:rPr>
        <w:t xml:space="preserve">Also, it focuses on underwater submarine platform ‘medusa’ for testing, therefore the simulation isn’t really vehicle-type agnostic!</w:t>
      </w:r>
    </w:p>
    <w:p w:rsidR="00000000" w:rsidDel="00000000" w:rsidP="00000000" w:rsidRDefault="00000000" w:rsidRPr="00000000" w14:paraId="0000005C">
      <w:pPr>
        <w:pStyle w:val="Heading3"/>
        <w:rPr/>
      </w:pPr>
      <w:bookmarkStart w:colFirst="0" w:colLast="0" w:name="_tuvf8g5z7iwr" w:id="3"/>
      <w:bookmarkEnd w:id="3"/>
      <w:r w:rsidDel="00000000" w:rsidR="00000000" w:rsidRPr="00000000">
        <w:rPr>
          <w:rtl w:val="0"/>
        </w:rPr>
        <w:t xml:space="preserve">🀄 Vector Field Methods</w:t>
      </w:r>
    </w:p>
    <w:p w:rsidR="00000000" w:rsidDel="00000000" w:rsidP="00000000" w:rsidRDefault="00000000" w:rsidRPr="00000000" w14:paraId="0000005D">
      <w:pPr>
        <w:rPr>
          <w:rFonts w:ascii="Ubuntu" w:cs="Ubuntu" w:eastAsia="Ubuntu" w:hAnsi="Ubuntu"/>
        </w:rPr>
      </w:pPr>
      <w:r w:rsidDel="00000000" w:rsidR="00000000" w:rsidRPr="00000000">
        <w:rPr>
          <w:rFonts w:ascii="Ubuntu" w:cs="Ubuntu" w:eastAsia="Ubuntu" w:hAnsi="Ubuntu"/>
          <w:b w:val="1"/>
          <w:rtl w:val="0"/>
        </w:rPr>
        <w:t xml:space="preserve">Title</w:t>
      </w:r>
      <w:r w:rsidDel="00000000" w:rsidR="00000000" w:rsidRPr="00000000">
        <w:rPr>
          <w:rFonts w:ascii="Ubuntu" w:cs="Ubuntu" w:eastAsia="Ubuntu" w:hAnsi="Ubuntu"/>
          <w:rtl w:val="0"/>
        </w:rPr>
        <w:t xml:space="preserve">: Vector Field Based Sliding Mode Control of Curved Path Following for Miniature Unmanned Aerial Vehicles in Winds</w:t>
      </w:r>
    </w:p>
    <w:p w:rsidR="00000000" w:rsidDel="00000000" w:rsidP="00000000" w:rsidRDefault="00000000" w:rsidRPr="00000000" w14:paraId="0000005E">
      <w:pPr>
        <w:rPr>
          <w:rFonts w:ascii="Ubuntu" w:cs="Ubuntu" w:eastAsia="Ubuntu" w:hAnsi="Ubuntu"/>
        </w:rPr>
      </w:pPr>
      <w:r w:rsidDel="00000000" w:rsidR="00000000" w:rsidRPr="00000000">
        <w:rPr>
          <w:rFonts w:ascii="Ubuntu" w:cs="Ubuntu" w:eastAsia="Ubuntu" w:hAnsi="Ubuntu"/>
          <w:b w:val="1"/>
          <w:rtl w:val="0"/>
        </w:rPr>
        <w:t xml:space="preserve">Authors</w:t>
      </w:r>
      <w:r w:rsidDel="00000000" w:rsidR="00000000" w:rsidRPr="00000000">
        <w:rPr>
          <w:rFonts w:ascii="Ubuntu" w:cs="Ubuntu" w:eastAsia="Ubuntu" w:hAnsi="Ubuntu"/>
          <w:rtl w:val="0"/>
        </w:rPr>
        <w:t xml:space="preserve">: Want, et al.</w:t>
      </w:r>
    </w:p>
    <w:p w:rsidR="00000000" w:rsidDel="00000000" w:rsidP="00000000" w:rsidRDefault="00000000" w:rsidRPr="00000000" w14:paraId="0000005F">
      <w:pPr>
        <w:rPr>
          <w:rFonts w:ascii="Ubuntu" w:cs="Ubuntu" w:eastAsia="Ubuntu" w:hAnsi="Ubuntu"/>
        </w:rPr>
      </w:pPr>
      <w:r w:rsidDel="00000000" w:rsidR="00000000" w:rsidRPr="00000000">
        <w:rPr>
          <w:rFonts w:ascii="Ubuntu" w:cs="Ubuntu" w:eastAsia="Ubuntu" w:hAnsi="Ubuntu"/>
          <w:b w:val="1"/>
          <w:rtl w:val="0"/>
        </w:rPr>
        <w:t xml:space="preserve">Link:</w:t>
      </w:r>
      <w:r w:rsidDel="00000000" w:rsidR="00000000" w:rsidRPr="00000000">
        <w:rPr>
          <w:rFonts w:ascii="Ubuntu" w:cs="Ubuntu" w:eastAsia="Ubuntu" w:hAnsi="Ubuntu"/>
          <w:rtl w:val="0"/>
        </w:rPr>
        <w:t xml:space="preserve"> </w:t>
      </w:r>
      <w:hyperlink r:id="rId13">
        <w:r w:rsidDel="00000000" w:rsidR="00000000" w:rsidRPr="00000000">
          <w:rPr>
            <w:rFonts w:ascii="Ubuntu" w:cs="Ubuntu" w:eastAsia="Ubuntu" w:hAnsi="Ubuntu"/>
            <w:color w:val="1155cc"/>
            <w:u w:val="single"/>
            <w:rtl w:val="0"/>
          </w:rPr>
          <w:t xml:space="preserve">https://link.springer.com/article/10.1007/s11424-018-8006-y</w:t>
        </w:r>
      </w:hyperlink>
      <w:r w:rsidDel="00000000" w:rsidR="00000000" w:rsidRPr="00000000">
        <w:rPr>
          <w:rFonts w:ascii="Ubuntu" w:cs="Ubuntu" w:eastAsia="Ubuntu" w:hAnsi="Ubuntu"/>
          <w:rtl w:val="0"/>
        </w:rPr>
        <w:t xml:space="preserve"> </w:t>
      </w:r>
    </w:p>
    <w:p w:rsidR="00000000" w:rsidDel="00000000" w:rsidP="00000000" w:rsidRDefault="00000000" w:rsidRPr="00000000" w14:paraId="00000060">
      <w:pPr>
        <w:rPr>
          <w:rFonts w:ascii="Ubuntu" w:cs="Ubuntu" w:eastAsia="Ubuntu" w:hAnsi="Ubuntu"/>
        </w:rPr>
      </w:pPr>
      <w:r w:rsidDel="00000000" w:rsidR="00000000" w:rsidRPr="00000000">
        <w:rPr>
          <w:rFonts w:ascii="Ubuntu" w:cs="Ubuntu" w:eastAsia="Ubuntu" w:hAnsi="Ubuntu"/>
          <w:b w:val="1"/>
          <w:rtl w:val="0"/>
        </w:rPr>
        <w:t xml:space="preserve">Summary: </w:t>
      </w:r>
      <w:r w:rsidDel="00000000" w:rsidR="00000000" w:rsidRPr="00000000">
        <w:rPr>
          <w:rFonts w:ascii="Ubuntu" w:cs="Ubuntu" w:eastAsia="Ubuntu" w:hAnsi="Ubuntu"/>
          <w:rtl w:val="0"/>
        </w:rPr>
        <w:t xml:space="preserve">df</w:t>
      </w:r>
    </w:p>
    <w:p w:rsidR="00000000" w:rsidDel="00000000" w:rsidP="00000000" w:rsidRDefault="00000000" w:rsidRPr="00000000" w14:paraId="00000061">
      <w:pPr>
        <w:rPr>
          <w:rFonts w:ascii="Ubuntu" w:cs="Ubuntu" w:eastAsia="Ubuntu" w:hAnsi="Ubuntu"/>
        </w:rPr>
      </w:pPr>
      <w:r w:rsidDel="00000000" w:rsidR="00000000" w:rsidRPr="00000000">
        <w:rPr>
          <w:rFonts w:ascii="Ubuntu" w:cs="Ubuntu" w:eastAsia="Ubuntu" w:hAnsi="Ubuntu"/>
          <w:b w:val="1"/>
          <w:rtl w:val="0"/>
        </w:rPr>
        <w:t xml:space="preserve">Key Points:</w:t>
      </w:r>
      <w:r w:rsidDel="00000000" w:rsidR="00000000" w:rsidRPr="00000000">
        <w:rPr>
          <w:rtl w:val="0"/>
        </w:rPr>
      </w:r>
    </w:p>
    <w:p w:rsidR="00000000" w:rsidDel="00000000" w:rsidP="00000000" w:rsidRDefault="00000000" w:rsidRPr="00000000" w14:paraId="00000062">
      <w:pPr>
        <w:numPr>
          <w:ilvl w:val="0"/>
          <w:numId w:val="7"/>
        </w:numPr>
        <w:ind w:left="720" w:hanging="360"/>
        <w:rPr>
          <w:rFonts w:ascii="Ubuntu" w:cs="Ubuntu" w:eastAsia="Ubuntu" w:hAnsi="Ubuntu"/>
        </w:rPr>
      </w:pPr>
      <w:r w:rsidDel="00000000" w:rsidR="00000000" w:rsidRPr="00000000">
        <w:rPr>
          <w:rFonts w:ascii="Ubuntu" w:cs="Ubuntu" w:eastAsia="Ubuntu" w:hAnsi="Ubuntu"/>
          <w:u w:val="single"/>
          <w:rtl w:val="0"/>
        </w:rPr>
        <w:t xml:space="preserve">Problem Solved</w:t>
      </w:r>
      <w:r w:rsidDel="00000000" w:rsidR="00000000" w:rsidRPr="00000000">
        <w:rPr>
          <w:rFonts w:ascii="Ubuntu" w:cs="Ubuntu" w:eastAsia="Ubuntu" w:hAnsi="Ubuntu"/>
          <w:rtl w:val="0"/>
        </w:rPr>
        <w:t xml:space="preserve">: What problem did they try to solve?</w:t>
      </w:r>
    </w:p>
    <w:p w:rsidR="00000000" w:rsidDel="00000000" w:rsidP="00000000" w:rsidRDefault="00000000" w:rsidRPr="00000000" w14:paraId="00000063">
      <w:pPr>
        <w:numPr>
          <w:ilvl w:val="0"/>
          <w:numId w:val="7"/>
        </w:numPr>
        <w:ind w:left="720" w:hanging="360"/>
        <w:rPr>
          <w:rFonts w:ascii="Ubuntu" w:cs="Ubuntu" w:eastAsia="Ubuntu" w:hAnsi="Ubuntu"/>
        </w:rPr>
      </w:pPr>
      <w:r w:rsidDel="00000000" w:rsidR="00000000" w:rsidRPr="00000000">
        <w:rPr>
          <w:rFonts w:ascii="Ubuntu" w:cs="Ubuntu" w:eastAsia="Ubuntu" w:hAnsi="Ubuntu"/>
          <w:u w:val="single"/>
          <w:rtl w:val="0"/>
        </w:rPr>
        <w:t xml:space="preserve">Main Contributions</w:t>
      </w:r>
      <w:r w:rsidDel="00000000" w:rsidR="00000000" w:rsidRPr="00000000">
        <w:rPr>
          <w:rFonts w:ascii="Ubuntu" w:cs="Ubuntu" w:eastAsia="Ubuntu" w:hAnsi="Ubuntu"/>
          <w:rtl w:val="0"/>
        </w:rPr>
        <w:t xml:space="preserve">: What were the main contributions?</w:t>
      </w:r>
    </w:p>
    <w:p w:rsidR="00000000" w:rsidDel="00000000" w:rsidP="00000000" w:rsidRDefault="00000000" w:rsidRPr="00000000" w14:paraId="00000064">
      <w:pPr>
        <w:numPr>
          <w:ilvl w:val="0"/>
          <w:numId w:val="7"/>
        </w:numPr>
        <w:ind w:left="720" w:hanging="360"/>
        <w:rPr>
          <w:rFonts w:ascii="Ubuntu" w:cs="Ubuntu" w:eastAsia="Ubuntu" w:hAnsi="Ubuntu"/>
        </w:rPr>
      </w:pPr>
      <w:r w:rsidDel="00000000" w:rsidR="00000000" w:rsidRPr="00000000">
        <w:rPr>
          <w:rFonts w:ascii="Ubuntu" w:cs="Ubuntu" w:eastAsia="Ubuntu" w:hAnsi="Ubuntu"/>
          <w:u w:val="single"/>
          <w:rtl w:val="0"/>
        </w:rPr>
        <w:t xml:space="preserve">Conditions</w:t>
      </w:r>
      <w:r w:rsidDel="00000000" w:rsidR="00000000" w:rsidRPr="00000000">
        <w:rPr>
          <w:rFonts w:ascii="Ubuntu" w:cs="Ubuntu" w:eastAsia="Ubuntu" w:hAnsi="Ubuntu"/>
          <w:rtl w:val="0"/>
        </w:rPr>
        <w:t xml:space="preserve">: Under what conditions is the method applicable?</w:t>
      </w:r>
    </w:p>
    <w:p w:rsidR="00000000" w:rsidDel="00000000" w:rsidP="00000000" w:rsidRDefault="00000000" w:rsidRPr="00000000" w14:paraId="00000065">
      <w:pPr>
        <w:numPr>
          <w:ilvl w:val="0"/>
          <w:numId w:val="7"/>
        </w:numPr>
        <w:ind w:left="720" w:hanging="360"/>
        <w:rPr>
          <w:rFonts w:ascii="Ubuntu" w:cs="Ubuntu" w:eastAsia="Ubuntu" w:hAnsi="Ubuntu"/>
        </w:rPr>
      </w:pPr>
      <w:r w:rsidDel="00000000" w:rsidR="00000000" w:rsidRPr="00000000">
        <w:rPr>
          <w:rFonts w:ascii="Ubuntu" w:cs="Ubuntu" w:eastAsia="Ubuntu" w:hAnsi="Ubuntu"/>
          <w:u w:val="single"/>
          <w:rtl w:val="0"/>
        </w:rPr>
        <w:t xml:space="preserve">What can be improved</w:t>
      </w:r>
      <w:r w:rsidDel="00000000" w:rsidR="00000000" w:rsidRPr="00000000">
        <w:rPr>
          <w:rFonts w:ascii="Ubuntu" w:cs="Ubuntu" w:eastAsia="Ubuntu" w:hAnsi="Ubuntu"/>
          <w:rtl w:val="0"/>
        </w:rPr>
        <w:t xml:space="preserve">: What could I improve on top of this paper?</w:t>
      </w:r>
    </w:p>
    <w:p w:rsidR="00000000" w:rsidDel="00000000" w:rsidP="00000000" w:rsidRDefault="00000000" w:rsidRPr="00000000" w14:paraId="00000066">
      <w:pPr>
        <w:numPr>
          <w:ilvl w:val="0"/>
          <w:numId w:val="7"/>
        </w:numPr>
        <w:ind w:left="720" w:hanging="360"/>
        <w:rPr>
          <w:rFonts w:ascii="Ubuntu" w:cs="Ubuntu" w:eastAsia="Ubuntu" w:hAnsi="Ubuntu"/>
        </w:rPr>
      </w:pPr>
      <w:r w:rsidDel="00000000" w:rsidR="00000000" w:rsidRPr="00000000">
        <w:rPr>
          <w:rFonts w:ascii="Ubuntu" w:cs="Ubuntu" w:eastAsia="Ubuntu" w:hAnsi="Ubuntu"/>
          <w:u w:val="single"/>
          <w:rtl w:val="0"/>
        </w:rPr>
        <w:t xml:space="preserve">Stylistic comments</w:t>
      </w:r>
      <w:r w:rsidDel="00000000" w:rsidR="00000000" w:rsidRPr="00000000">
        <w:rPr>
          <w:rFonts w:ascii="Ubuntu" w:cs="Ubuntu" w:eastAsia="Ubuntu" w:hAnsi="Ubuntu"/>
          <w:rtl w:val="0"/>
        </w:rPr>
        <w:t xml:space="preserve">:</w:t>
      </w:r>
    </w:p>
    <w:p w:rsidR="00000000" w:rsidDel="00000000" w:rsidP="00000000" w:rsidRDefault="00000000" w:rsidRPr="00000000" w14:paraId="00000067">
      <w:pPr>
        <w:numPr>
          <w:ilvl w:val="1"/>
          <w:numId w:val="7"/>
        </w:numPr>
        <w:ind w:left="1440" w:hanging="360"/>
        <w:rPr>
          <w:rFonts w:ascii="Ubuntu" w:cs="Ubuntu" w:eastAsia="Ubuntu" w:hAnsi="Ubuntu"/>
        </w:rPr>
      </w:pPr>
      <w:r w:rsidDel="00000000" w:rsidR="00000000" w:rsidRPr="00000000">
        <w:rPr>
          <w:rFonts w:ascii="Ubuntu" w:cs="Ubuntu" w:eastAsia="Ubuntu" w:hAnsi="Ubuntu"/>
          <w:b w:val="1"/>
          <w:rtl w:val="0"/>
        </w:rPr>
        <w:t xml:space="preserve">Good</w:t>
      </w:r>
      <w:r w:rsidDel="00000000" w:rsidR="00000000" w:rsidRPr="00000000">
        <w:rPr>
          <w:rFonts w:ascii="Ubuntu" w:cs="Ubuntu" w:eastAsia="Ubuntu" w:hAnsi="Ubuntu"/>
          <w:rtl w:val="0"/>
        </w:rPr>
        <w:t xml:space="preserve">:</w:t>
      </w:r>
    </w:p>
    <w:p w:rsidR="00000000" w:rsidDel="00000000" w:rsidP="00000000" w:rsidRDefault="00000000" w:rsidRPr="00000000" w14:paraId="00000068">
      <w:pPr>
        <w:numPr>
          <w:ilvl w:val="1"/>
          <w:numId w:val="7"/>
        </w:numPr>
        <w:ind w:left="1440" w:hanging="360"/>
        <w:rPr>
          <w:rFonts w:ascii="Ubuntu" w:cs="Ubuntu" w:eastAsia="Ubuntu" w:hAnsi="Ubuntu"/>
        </w:rPr>
      </w:pPr>
      <w:r w:rsidDel="00000000" w:rsidR="00000000" w:rsidRPr="00000000">
        <w:rPr>
          <w:rFonts w:ascii="Ubuntu" w:cs="Ubuntu" w:eastAsia="Ubuntu" w:hAnsi="Ubuntu"/>
          <w:b w:val="1"/>
          <w:rtl w:val="0"/>
        </w:rPr>
        <w:t xml:space="preserve">Bad</w:t>
      </w:r>
      <w:r w:rsidDel="00000000" w:rsidR="00000000" w:rsidRPr="00000000">
        <w:rPr>
          <w:rFonts w:ascii="Ubuntu" w:cs="Ubuntu" w:eastAsia="Ubuntu" w:hAnsi="Ubuntu"/>
          <w:rtl w:val="0"/>
        </w:rPr>
        <w:t xml:space="preserve">:</w:t>
      </w:r>
    </w:p>
    <w:p w:rsidR="00000000" w:rsidDel="00000000" w:rsidP="00000000" w:rsidRDefault="00000000" w:rsidRPr="00000000" w14:paraId="00000069">
      <w:pPr>
        <w:rPr>
          <w:rFonts w:ascii="Ubuntu" w:cs="Ubuntu" w:eastAsia="Ubuntu" w:hAnsi="Ubuntu"/>
          <w:b w:val="1"/>
        </w:rPr>
      </w:pPr>
      <w:r w:rsidDel="00000000" w:rsidR="00000000" w:rsidRPr="00000000">
        <w:rPr>
          <w:rFonts w:ascii="Ubuntu" w:cs="Ubuntu" w:eastAsia="Ubuntu" w:hAnsi="Ubuntu"/>
          <w:b w:val="1"/>
          <w:rtl w:val="0"/>
        </w:rPr>
        <w:t xml:space="preserve">Notes:</w:t>
      </w:r>
    </w:p>
    <w:p w:rsidR="00000000" w:rsidDel="00000000" w:rsidP="00000000" w:rsidRDefault="00000000" w:rsidRPr="00000000" w14:paraId="0000006A">
      <w:pPr>
        <w:numPr>
          <w:ilvl w:val="0"/>
          <w:numId w:val="5"/>
        </w:numPr>
        <w:ind w:left="720" w:hanging="360"/>
        <w:rPr>
          <w:rFonts w:ascii="Ubuntu" w:cs="Ubuntu" w:eastAsia="Ubuntu" w:hAnsi="Ubuntu"/>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rFonts w:ascii="Ubuntu" w:cs="Ubuntu" w:eastAsia="Ubuntu" w:hAnsi="Ubuntu"/>
        </w:rPr>
      </w:pPr>
      <w:r w:rsidDel="00000000" w:rsidR="00000000" w:rsidRPr="00000000">
        <w:rPr>
          <w:rFonts w:ascii="Ubuntu" w:cs="Ubuntu" w:eastAsia="Ubuntu" w:hAnsi="Ubuntu"/>
          <w:b w:val="1"/>
          <w:rtl w:val="0"/>
        </w:rPr>
        <w:t xml:space="preserve">Title</w:t>
      </w:r>
      <w:r w:rsidDel="00000000" w:rsidR="00000000" w:rsidRPr="00000000">
        <w:rPr>
          <w:rFonts w:ascii="Ubuntu" w:cs="Ubuntu" w:eastAsia="Ubuntu" w:hAnsi="Ubuntu"/>
          <w:rtl w:val="0"/>
        </w:rPr>
        <w:t xml:space="preserve">: </w:t>
      </w:r>
      <w:r w:rsidDel="00000000" w:rsidR="00000000" w:rsidRPr="00000000">
        <w:rPr>
          <w:rtl w:val="0"/>
        </w:rPr>
        <w:t xml:space="preserve">Singularity-free Guiding Vector Field for Robot Navigation</w:t>
      </w:r>
      <w:r w:rsidDel="00000000" w:rsidR="00000000" w:rsidRPr="00000000">
        <w:rPr>
          <w:rtl w:val="0"/>
        </w:rPr>
      </w:r>
    </w:p>
    <w:p w:rsidR="00000000" w:rsidDel="00000000" w:rsidP="00000000" w:rsidRDefault="00000000" w:rsidRPr="00000000" w14:paraId="0000006D">
      <w:pPr>
        <w:rPr>
          <w:rFonts w:ascii="Ubuntu" w:cs="Ubuntu" w:eastAsia="Ubuntu" w:hAnsi="Ubuntu"/>
        </w:rPr>
      </w:pPr>
      <w:r w:rsidDel="00000000" w:rsidR="00000000" w:rsidRPr="00000000">
        <w:rPr>
          <w:rFonts w:ascii="Ubuntu" w:cs="Ubuntu" w:eastAsia="Ubuntu" w:hAnsi="Ubuntu"/>
          <w:b w:val="1"/>
          <w:rtl w:val="0"/>
        </w:rPr>
        <w:t xml:space="preserve">Authors</w:t>
      </w:r>
      <w:r w:rsidDel="00000000" w:rsidR="00000000" w:rsidRPr="00000000">
        <w:rPr>
          <w:rFonts w:ascii="Ubuntu" w:cs="Ubuntu" w:eastAsia="Ubuntu" w:hAnsi="Ubuntu"/>
          <w:rtl w:val="0"/>
        </w:rPr>
        <w:t xml:space="preserve">: Yao, et.al</w:t>
      </w:r>
    </w:p>
    <w:p w:rsidR="00000000" w:rsidDel="00000000" w:rsidP="00000000" w:rsidRDefault="00000000" w:rsidRPr="00000000" w14:paraId="0000006E">
      <w:pPr>
        <w:rPr>
          <w:rFonts w:ascii="Ubuntu" w:cs="Ubuntu" w:eastAsia="Ubuntu" w:hAnsi="Ubuntu"/>
        </w:rPr>
      </w:pPr>
      <w:r w:rsidDel="00000000" w:rsidR="00000000" w:rsidRPr="00000000">
        <w:rPr>
          <w:rFonts w:ascii="Ubuntu" w:cs="Ubuntu" w:eastAsia="Ubuntu" w:hAnsi="Ubuntu"/>
          <w:b w:val="1"/>
          <w:rtl w:val="0"/>
        </w:rPr>
        <w:t xml:space="preserve">Link:</w:t>
      </w:r>
      <w:r w:rsidDel="00000000" w:rsidR="00000000" w:rsidRPr="00000000">
        <w:rPr>
          <w:rFonts w:ascii="Ubuntu" w:cs="Ubuntu" w:eastAsia="Ubuntu" w:hAnsi="Ubuntu"/>
          <w:rtl w:val="0"/>
        </w:rPr>
        <w:t xml:space="preserve"> </w:t>
      </w:r>
      <w:hyperlink r:id="rId14">
        <w:r w:rsidDel="00000000" w:rsidR="00000000" w:rsidRPr="00000000">
          <w:rPr>
            <w:rFonts w:ascii="Ubuntu" w:cs="Ubuntu" w:eastAsia="Ubuntu" w:hAnsi="Ubuntu"/>
            <w:color w:val="1155cc"/>
            <w:u w:val="single"/>
            <w:rtl w:val="0"/>
          </w:rPr>
          <w:t xml:space="preserve">http://arxiv.org/abs/2012.01826</w:t>
        </w:r>
      </w:hyperlink>
      <w:r w:rsidDel="00000000" w:rsidR="00000000" w:rsidRPr="00000000">
        <w:rPr>
          <w:rFonts w:ascii="Ubuntu" w:cs="Ubuntu" w:eastAsia="Ubuntu" w:hAnsi="Ubuntu"/>
          <w:rtl w:val="0"/>
        </w:rPr>
        <w:t xml:space="preserve"> </w:t>
      </w:r>
    </w:p>
    <w:p w:rsidR="00000000" w:rsidDel="00000000" w:rsidP="00000000" w:rsidRDefault="00000000" w:rsidRPr="00000000" w14:paraId="0000006F">
      <w:pPr>
        <w:rPr>
          <w:rFonts w:ascii="Ubuntu" w:cs="Ubuntu" w:eastAsia="Ubuntu" w:hAnsi="Ubuntu"/>
        </w:rPr>
      </w:pPr>
      <w:r w:rsidDel="00000000" w:rsidR="00000000" w:rsidRPr="00000000">
        <w:rPr>
          <w:rFonts w:ascii="Ubuntu" w:cs="Ubuntu" w:eastAsia="Ubuntu" w:hAnsi="Ubuntu"/>
          <w:b w:val="1"/>
          <w:rtl w:val="0"/>
        </w:rPr>
        <w:t xml:space="preserve">Summary: </w:t>
      </w:r>
      <w:r w:rsidDel="00000000" w:rsidR="00000000" w:rsidRPr="00000000">
        <w:rPr>
          <w:rFonts w:ascii="Ubuntu" w:cs="Ubuntu" w:eastAsia="Ubuntu" w:hAnsi="Ubuntu"/>
          <w:rtl w:val="0"/>
        </w:rPr>
        <w:t xml:space="preserve">Higher dimensional VF to remove singularity (VF diminishing) problem</w:t>
      </w:r>
    </w:p>
    <w:p w:rsidR="00000000" w:rsidDel="00000000" w:rsidP="00000000" w:rsidRDefault="00000000" w:rsidRPr="00000000" w14:paraId="00000070">
      <w:pPr>
        <w:rPr>
          <w:rFonts w:ascii="Ubuntu" w:cs="Ubuntu" w:eastAsia="Ubuntu" w:hAnsi="Ubuntu"/>
        </w:rPr>
      </w:pPr>
      <w:r w:rsidDel="00000000" w:rsidR="00000000" w:rsidRPr="00000000">
        <w:rPr>
          <w:rFonts w:ascii="Ubuntu" w:cs="Ubuntu" w:eastAsia="Ubuntu" w:hAnsi="Ubuntu"/>
          <w:b w:val="1"/>
          <w:rtl w:val="0"/>
        </w:rPr>
        <w:t xml:space="preserve">Key Points:</w:t>
      </w:r>
      <w:r w:rsidDel="00000000" w:rsidR="00000000" w:rsidRPr="00000000">
        <w:rPr>
          <w:rtl w:val="0"/>
        </w:rPr>
      </w:r>
    </w:p>
    <w:p w:rsidR="00000000" w:rsidDel="00000000" w:rsidP="00000000" w:rsidRDefault="00000000" w:rsidRPr="00000000" w14:paraId="00000071">
      <w:pPr>
        <w:numPr>
          <w:ilvl w:val="0"/>
          <w:numId w:val="7"/>
        </w:numPr>
        <w:ind w:left="720" w:hanging="360"/>
        <w:rPr>
          <w:rFonts w:ascii="Ubuntu" w:cs="Ubuntu" w:eastAsia="Ubuntu" w:hAnsi="Ubuntu"/>
        </w:rPr>
      </w:pPr>
      <w:r w:rsidDel="00000000" w:rsidR="00000000" w:rsidRPr="00000000">
        <w:rPr>
          <w:rFonts w:ascii="Ubuntu" w:cs="Ubuntu" w:eastAsia="Ubuntu" w:hAnsi="Ubuntu"/>
          <w:u w:val="single"/>
          <w:rtl w:val="0"/>
        </w:rPr>
        <w:t xml:space="preserve">Problem Solved</w:t>
      </w:r>
      <w:r w:rsidDel="00000000" w:rsidR="00000000" w:rsidRPr="00000000">
        <w:rPr>
          <w:rFonts w:ascii="Ubuntu" w:cs="Ubuntu" w:eastAsia="Ubuntu" w:hAnsi="Ubuntu"/>
          <w:rtl w:val="0"/>
        </w:rPr>
        <w:t xml:space="preserve">: What problem did they try to solve?</w:t>
      </w:r>
    </w:p>
    <w:p w:rsidR="00000000" w:rsidDel="00000000" w:rsidP="00000000" w:rsidRDefault="00000000" w:rsidRPr="00000000" w14:paraId="00000072">
      <w:pPr>
        <w:numPr>
          <w:ilvl w:val="0"/>
          <w:numId w:val="7"/>
        </w:numPr>
        <w:ind w:left="720" w:hanging="360"/>
        <w:rPr>
          <w:rFonts w:ascii="Ubuntu" w:cs="Ubuntu" w:eastAsia="Ubuntu" w:hAnsi="Ubuntu"/>
        </w:rPr>
      </w:pPr>
      <w:r w:rsidDel="00000000" w:rsidR="00000000" w:rsidRPr="00000000">
        <w:rPr>
          <w:rFonts w:ascii="Ubuntu" w:cs="Ubuntu" w:eastAsia="Ubuntu" w:hAnsi="Ubuntu"/>
          <w:u w:val="single"/>
          <w:rtl w:val="0"/>
        </w:rPr>
        <w:t xml:space="preserve">Main Contributions</w:t>
      </w:r>
      <w:r w:rsidDel="00000000" w:rsidR="00000000" w:rsidRPr="00000000">
        <w:rPr>
          <w:rFonts w:ascii="Ubuntu" w:cs="Ubuntu" w:eastAsia="Ubuntu" w:hAnsi="Ubuntu"/>
          <w:rtl w:val="0"/>
        </w:rPr>
        <w:t xml:space="preserve">: Idea of higher dimensional VF without singularity</w:t>
      </w:r>
    </w:p>
    <w:p w:rsidR="00000000" w:rsidDel="00000000" w:rsidP="00000000" w:rsidRDefault="00000000" w:rsidRPr="00000000" w14:paraId="00000073">
      <w:pPr>
        <w:numPr>
          <w:ilvl w:val="0"/>
          <w:numId w:val="7"/>
        </w:numPr>
        <w:ind w:left="720" w:hanging="360"/>
        <w:rPr>
          <w:rFonts w:ascii="Ubuntu" w:cs="Ubuntu" w:eastAsia="Ubuntu" w:hAnsi="Ubuntu"/>
        </w:rPr>
      </w:pPr>
      <w:r w:rsidDel="00000000" w:rsidR="00000000" w:rsidRPr="00000000">
        <w:rPr>
          <w:rFonts w:ascii="Ubuntu" w:cs="Ubuntu" w:eastAsia="Ubuntu" w:hAnsi="Ubuntu"/>
          <w:u w:val="single"/>
          <w:rtl w:val="0"/>
        </w:rPr>
        <w:t xml:space="preserve">Conditions</w:t>
      </w:r>
      <w:r w:rsidDel="00000000" w:rsidR="00000000" w:rsidRPr="00000000">
        <w:rPr>
          <w:rFonts w:ascii="Ubuntu" w:cs="Ubuntu" w:eastAsia="Ubuntu" w:hAnsi="Ubuntu"/>
          <w:rtl w:val="0"/>
        </w:rPr>
        <w:t xml:space="preserve">: Under what conditions is the method applicable?</w:t>
      </w:r>
    </w:p>
    <w:p w:rsidR="00000000" w:rsidDel="00000000" w:rsidP="00000000" w:rsidRDefault="00000000" w:rsidRPr="00000000" w14:paraId="00000074">
      <w:pPr>
        <w:numPr>
          <w:ilvl w:val="0"/>
          <w:numId w:val="7"/>
        </w:numPr>
        <w:ind w:left="720" w:hanging="360"/>
        <w:rPr>
          <w:rFonts w:ascii="Ubuntu" w:cs="Ubuntu" w:eastAsia="Ubuntu" w:hAnsi="Ubuntu"/>
        </w:rPr>
      </w:pPr>
      <w:r w:rsidDel="00000000" w:rsidR="00000000" w:rsidRPr="00000000">
        <w:rPr>
          <w:rFonts w:ascii="Ubuntu" w:cs="Ubuntu" w:eastAsia="Ubuntu" w:hAnsi="Ubuntu"/>
          <w:u w:val="single"/>
          <w:rtl w:val="0"/>
        </w:rPr>
        <w:t xml:space="preserve">What can be improved</w:t>
      </w:r>
      <w:r w:rsidDel="00000000" w:rsidR="00000000" w:rsidRPr="00000000">
        <w:rPr>
          <w:rFonts w:ascii="Ubuntu" w:cs="Ubuntu" w:eastAsia="Ubuntu" w:hAnsi="Ubuntu"/>
          <w:rtl w:val="0"/>
        </w:rPr>
        <w:t xml:space="preserve">: What could I improve on top of this paper?</w:t>
      </w:r>
    </w:p>
    <w:p w:rsidR="00000000" w:rsidDel="00000000" w:rsidP="00000000" w:rsidRDefault="00000000" w:rsidRPr="00000000" w14:paraId="00000075">
      <w:pPr>
        <w:numPr>
          <w:ilvl w:val="0"/>
          <w:numId w:val="7"/>
        </w:numPr>
        <w:ind w:left="720" w:hanging="360"/>
        <w:rPr>
          <w:rFonts w:ascii="Ubuntu" w:cs="Ubuntu" w:eastAsia="Ubuntu" w:hAnsi="Ubuntu"/>
        </w:rPr>
      </w:pPr>
      <w:r w:rsidDel="00000000" w:rsidR="00000000" w:rsidRPr="00000000">
        <w:rPr>
          <w:rFonts w:ascii="Ubuntu" w:cs="Ubuntu" w:eastAsia="Ubuntu" w:hAnsi="Ubuntu"/>
          <w:u w:val="single"/>
          <w:rtl w:val="0"/>
        </w:rPr>
        <w:t xml:space="preserve">Stylistic comments</w:t>
      </w:r>
      <w:r w:rsidDel="00000000" w:rsidR="00000000" w:rsidRPr="00000000">
        <w:rPr>
          <w:rFonts w:ascii="Ubuntu" w:cs="Ubuntu" w:eastAsia="Ubuntu" w:hAnsi="Ubuntu"/>
          <w:rtl w:val="0"/>
        </w:rPr>
        <w:t xml:space="preserve">:</w:t>
      </w:r>
    </w:p>
    <w:p w:rsidR="00000000" w:rsidDel="00000000" w:rsidP="00000000" w:rsidRDefault="00000000" w:rsidRPr="00000000" w14:paraId="00000076">
      <w:pPr>
        <w:numPr>
          <w:ilvl w:val="1"/>
          <w:numId w:val="7"/>
        </w:numPr>
        <w:ind w:left="1440" w:hanging="360"/>
        <w:rPr>
          <w:rFonts w:ascii="Ubuntu" w:cs="Ubuntu" w:eastAsia="Ubuntu" w:hAnsi="Ubuntu"/>
        </w:rPr>
      </w:pPr>
      <w:r w:rsidDel="00000000" w:rsidR="00000000" w:rsidRPr="00000000">
        <w:rPr>
          <w:rFonts w:ascii="Ubuntu" w:cs="Ubuntu" w:eastAsia="Ubuntu" w:hAnsi="Ubuntu"/>
          <w:b w:val="1"/>
          <w:rtl w:val="0"/>
        </w:rPr>
        <w:t xml:space="preserve">Good</w:t>
      </w:r>
      <w:r w:rsidDel="00000000" w:rsidR="00000000" w:rsidRPr="00000000">
        <w:rPr>
          <w:rFonts w:ascii="Ubuntu" w:cs="Ubuntu" w:eastAsia="Ubuntu" w:hAnsi="Ubuntu"/>
          <w:rtl w:val="0"/>
        </w:rPr>
        <w:t xml:space="preserve">:</w:t>
      </w:r>
    </w:p>
    <w:p w:rsidR="00000000" w:rsidDel="00000000" w:rsidP="00000000" w:rsidRDefault="00000000" w:rsidRPr="00000000" w14:paraId="00000077">
      <w:pPr>
        <w:numPr>
          <w:ilvl w:val="1"/>
          <w:numId w:val="7"/>
        </w:numPr>
        <w:ind w:left="1440" w:hanging="360"/>
        <w:rPr>
          <w:rFonts w:ascii="Ubuntu" w:cs="Ubuntu" w:eastAsia="Ubuntu" w:hAnsi="Ubuntu"/>
        </w:rPr>
      </w:pPr>
      <w:r w:rsidDel="00000000" w:rsidR="00000000" w:rsidRPr="00000000">
        <w:rPr>
          <w:rFonts w:ascii="Ubuntu" w:cs="Ubuntu" w:eastAsia="Ubuntu" w:hAnsi="Ubuntu"/>
          <w:b w:val="1"/>
          <w:rtl w:val="0"/>
        </w:rPr>
        <w:t xml:space="preserve">Bad</w:t>
      </w:r>
      <w:r w:rsidDel="00000000" w:rsidR="00000000" w:rsidRPr="00000000">
        <w:rPr>
          <w:rFonts w:ascii="Ubuntu" w:cs="Ubuntu" w:eastAsia="Ubuntu" w:hAnsi="Ubuntu"/>
          <w:rtl w:val="0"/>
        </w:rPr>
        <w:t xml:space="preserve">:</w:t>
      </w:r>
    </w:p>
    <w:p w:rsidR="00000000" w:rsidDel="00000000" w:rsidP="00000000" w:rsidRDefault="00000000" w:rsidRPr="00000000" w14:paraId="00000078">
      <w:pPr>
        <w:rPr>
          <w:rFonts w:ascii="Ubuntu" w:cs="Ubuntu" w:eastAsia="Ubuntu" w:hAnsi="Ubuntu"/>
          <w:b w:val="1"/>
        </w:rPr>
      </w:pPr>
      <w:r w:rsidDel="00000000" w:rsidR="00000000" w:rsidRPr="00000000">
        <w:rPr>
          <w:rFonts w:ascii="Ubuntu" w:cs="Ubuntu" w:eastAsia="Ubuntu" w:hAnsi="Ubuntu"/>
          <w:b w:val="1"/>
          <w:rtl w:val="0"/>
        </w:rPr>
        <w:t xml:space="preserve">Notes:</w:t>
      </w:r>
    </w:p>
    <w:p w:rsidR="00000000" w:rsidDel="00000000" w:rsidP="00000000" w:rsidRDefault="00000000" w:rsidRPr="00000000" w14:paraId="00000079">
      <w:pPr>
        <w:numPr>
          <w:ilvl w:val="0"/>
          <w:numId w:val="5"/>
        </w:numPr>
        <w:ind w:left="720" w:hanging="360"/>
        <w:rPr>
          <w:rFonts w:ascii="Ubuntu" w:cs="Ubuntu" w:eastAsia="Ubuntu" w:hAnsi="Ubuntu"/>
        </w:rPr>
      </w:pPr>
      <w:r w:rsidDel="00000000" w:rsidR="00000000" w:rsidRPr="00000000">
        <w:rPr>
          <w:rFonts w:ascii="Ubuntu" w:cs="Ubuntu" w:eastAsia="Ubuntu" w:hAnsi="Ubuntu"/>
          <w:rtl w:val="0"/>
        </w:rPr>
        <w:t xml:space="preserve">Quite rigorous!</w:t>
      </w:r>
    </w:p>
    <w:p w:rsidR="00000000" w:rsidDel="00000000" w:rsidP="00000000" w:rsidRDefault="00000000" w:rsidRPr="00000000" w14:paraId="0000007A">
      <w:pPr>
        <w:numPr>
          <w:ilvl w:val="0"/>
          <w:numId w:val="5"/>
        </w:numPr>
        <w:ind w:left="720" w:hanging="360"/>
        <w:rPr>
          <w:rFonts w:ascii="Ubuntu" w:cs="Ubuntu" w:eastAsia="Ubuntu" w:hAnsi="Ubuntu"/>
          <w:u w:val="none"/>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rFonts w:ascii="Ubuntu" w:cs="Ubuntu" w:eastAsia="Ubuntu" w:hAnsi="Ubuntu"/>
        </w:rPr>
      </w:pPr>
      <w:r w:rsidDel="00000000" w:rsidR="00000000" w:rsidRPr="00000000">
        <w:rPr>
          <w:rFonts w:ascii="Ubuntu" w:cs="Ubuntu" w:eastAsia="Ubuntu" w:hAnsi="Ubuntu"/>
          <w:b w:val="1"/>
          <w:rtl w:val="0"/>
        </w:rPr>
        <w:t xml:space="preserve">Title</w:t>
      </w:r>
      <w:r w:rsidDel="00000000" w:rsidR="00000000" w:rsidRPr="00000000">
        <w:rPr>
          <w:rFonts w:ascii="Ubuntu" w:cs="Ubuntu" w:eastAsia="Ubuntu" w:hAnsi="Ubuntu"/>
          <w:rtl w:val="0"/>
        </w:rPr>
        <w:t xml:space="preserve">: Vector Field Based Path Following for UAVs using Incremental Nonlinear Dynamic Inversion</w:t>
      </w:r>
    </w:p>
    <w:p w:rsidR="00000000" w:rsidDel="00000000" w:rsidP="00000000" w:rsidRDefault="00000000" w:rsidRPr="00000000" w14:paraId="0000007D">
      <w:pPr>
        <w:rPr>
          <w:rFonts w:ascii="Ubuntu" w:cs="Ubuntu" w:eastAsia="Ubuntu" w:hAnsi="Ubuntu"/>
        </w:rPr>
      </w:pPr>
      <w:r w:rsidDel="00000000" w:rsidR="00000000" w:rsidRPr="00000000">
        <w:rPr>
          <w:rFonts w:ascii="Ubuntu" w:cs="Ubuntu" w:eastAsia="Ubuntu" w:hAnsi="Ubuntu"/>
          <w:b w:val="1"/>
          <w:rtl w:val="0"/>
        </w:rPr>
        <w:t xml:space="preserve">Authors</w:t>
      </w:r>
      <w:r w:rsidDel="00000000" w:rsidR="00000000" w:rsidRPr="00000000">
        <w:rPr>
          <w:rFonts w:ascii="Ubuntu" w:cs="Ubuntu" w:eastAsia="Ubuntu" w:hAnsi="Ubuntu"/>
          <w:rtl w:val="0"/>
        </w:rPr>
        <w:t xml:space="preserve">: Sharma</w:t>
      </w:r>
    </w:p>
    <w:p w:rsidR="00000000" w:rsidDel="00000000" w:rsidP="00000000" w:rsidRDefault="00000000" w:rsidRPr="00000000" w14:paraId="0000007E">
      <w:pPr>
        <w:rPr>
          <w:rFonts w:ascii="Ubuntu" w:cs="Ubuntu" w:eastAsia="Ubuntu" w:hAnsi="Ubuntu"/>
        </w:rPr>
      </w:pPr>
      <w:r w:rsidDel="00000000" w:rsidR="00000000" w:rsidRPr="00000000">
        <w:rPr>
          <w:rFonts w:ascii="Ubuntu" w:cs="Ubuntu" w:eastAsia="Ubuntu" w:hAnsi="Ubuntu"/>
          <w:b w:val="1"/>
          <w:rtl w:val="0"/>
        </w:rPr>
        <w:t xml:space="preserve">Link:</w:t>
      </w:r>
      <w:r w:rsidDel="00000000" w:rsidR="00000000" w:rsidRPr="00000000">
        <w:rPr>
          <w:rFonts w:ascii="Ubuntu" w:cs="Ubuntu" w:eastAsia="Ubuntu" w:hAnsi="Ubuntu"/>
          <w:rtl w:val="0"/>
        </w:rPr>
        <w:t xml:space="preserve"> Link to paper</w:t>
      </w:r>
    </w:p>
    <w:p w:rsidR="00000000" w:rsidDel="00000000" w:rsidP="00000000" w:rsidRDefault="00000000" w:rsidRPr="00000000" w14:paraId="0000007F">
      <w:pPr>
        <w:rPr>
          <w:rFonts w:ascii="Ubuntu" w:cs="Ubuntu" w:eastAsia="Ubuntu" w:hAnsi="Ubuntu"/>
        </w:rPr>
      </w:pPr>
      <w:r w:rsidDel="00000000" w:rsidR="00000000" w:rsidRPr="00000000">
        <w:rPr>
          <w:rFonts w:ascii="Ubuntu" w:cs="Ubuntu" w:eastAsia="Ubuntu" w:hAnsi="Ubuntu"/>
          <w:b w:val="1"/>
          <w:rtl w:val="0"/>
        </w:rPr>
        <w:t xml:space="preserve">Summary: </w:t>
      </w:r>
      <w:r w:rsidDel="00000000" w:rsidR="00000000" w:rsidRPr="00000000">
        <w:rPr>
          <w:rFonts w:ascii="Ubuntu" w:cs="Ubuntu" w:eastAsia="Ubuntu" w:hAnsi="Ubuntu"/>
          <w:rtl w:val="0"/>
        </w:rPr>
        <w:t xml:space="preserve">VF based PF for Multirotor with low level controller</w:t>
      </w:r>
    </w:p>
    <w:p w:rsidR="00000000" w:rsidDel="00000000" w:rsidP="00000000" w:rsidRDefault="00000000" w:rsidRPr="00000000" w14:paraId="00000080">
      <w:pPr>
        <w:rPr>
          <w:rFonts w:ascii="Ubuntu" w:cs="Ubuntu" w:eastAsia="Ubuntu" w:hAnsi="Ubuntu"/>
        </w:rPr>
      </w:pPr>
      <w:r w:rsidDel="00000000" w:rsidR="00000000" w:rsidRPr="00000000">
        <w:rPr>
          <w:rFonts w:ascii="Ubuntu" w:cs="Ubuntu" w:eastAsia="Ubuntu" w:hAnsi="Ubuntu"/>
          <w:b w:val="1"/>
          <w:rtl w:val="0"/>
        </w:rPr>
        <w:t xml:space="preserve">Key Points:</w:t>
      </w:r>
      <w:r w:rsidDel="00000000" w:rsidR="00000000" w:rsidRPr="00000000">
        <w:rPr>
          <w:rtl w:val="0"/>
        </w:rPr>
      </w:r>
    </w:p>
    <w:p w:rsidR="00000000" w:rsidDel="00000000" w:rsidP="00000000" w:rsidRDefault="00000000" w:rsidRPr="00000000" w14:paraId="00000081">
      <w:pPr>
        <w:numPr>
          <w:ilvl w:val="0"/>
          <w:numId w:val="7"/>
        </w:numPr>
        <w:ind w:left="720" w:hanging="360"/>
        <w:rPr>
          <w:rFonts w:ascii="Ubuntu" w:cs="Ubuntu" w:eastAsia="Ubuntu" w:hAnsi="Ubuntu"/>
        </w:rPr>
      </w:pPr>
      <w:r w:rsidDel="00000000" w:rsidR="00000000" w:rsidRPr="00000000">
        <w:rPr>
          <w:rFonts w:ascii="Ubuntu" w:cs="Ubuntu" w:eastAsia="Ubuntu" w:hAnsi="Ubuntu"/>
          <w:u w:val="single"/>
          <w:rtl w:val="0"/>
        </w:rPr>
        <w:t xml:space="preserve">Problem Solved</w:t>
      </w:r>
      <w:r w:rsidDel="00000000" w:rsidR="00000000" w:rsidRPr="00000000">
        <w:rPr>
          <w:rFonts w:ascii="Ubuntu" w:cs="Ubuntu" w:eastAsia="Ubuntu" w:hAnsi="Ubuntu"/>
          <w:rtl w:val="0"/>
        </w:rPr>
        <w:t xml:space="preserve">: What problem did they try to solve?</w:t>
      </w:r>
    </w:p>
    <w:p w:rsidR="00000000" w:rsidDel="00000000" w:rsidP="00000000" w:rsidRDefault="00000000" w:rsidRPr="00000000" w14:paraId="00000082">
      <w:pPr>
        <w:numPr>
          <w:ilvl w:val="0"/>
          <w:numId w:val="7"/>
        </w:numPr>
        <w:ind w:left="720" w:hanging="360"/>
        <w:rPr>
          <w:rFonts w:ascii="Ubuntu" w:cs="Ubuntu" w:eastAsia="Ubuntu" w:hAnsi="Ubuntu"/>
        </w:rPr>
      </w:pPr>
      <w:r w:rsidDel="00000000" w:rsidR="00000000" w:rsidRPr="00000000">
        <w:rPr>
          <w:rFonts w:ascii="Ubuntu" w:cs="Ubuntu" w:eastAsia="Ubuntu" w:hAnsi="Ubuntu"/>
          <w:u w:val="single"/>
          <w:rtl w:val="0"/>
        </w:rPr>
        <w:t xml:space="preserve">Main Contributions</w:t>
      </w:r>
      <w:r w:rsidDel="00000000" w:rsidR="00000000" w:rsidRPr="00000000">
        <w:rPr>
          <w:rFonts w:ascii="Ubuntu" w:cs="Ubuntu" w:eastAsia="Ubuntu" w:hAnsi="Ubuntu"/>
          <w:rtl w:val="0"/>
        </w:rPr>
        <w:t xml:space="preserve">: What were the main contributions?</w:t>
      </w:r>
    </w:p>
    <w:p w:rsidR="00000000" w:rsidDel="00000000" w:rsidP="00000000" w:rsidRDefault="00000000" w:rsidRPr="00000000" w14:paraId="00000083">
      <w:pPr>
        <w:numPr>
          <w:ilvl w:val="0"/>
          <w:numId w:val="7"/>
        </w:numPr>
        <w:ind w:left="720" w:hanging="360"/>
        <w:rPr>
          <w:rFonts w:ascii="Ubuntu" w:cs="Ubuntu" w:eastAsia="Ubuntu" w:hAnsi="Ubuntu"/>
        </w:rPr>
      </w:pPr>
      <w:r w:rsidDel="00000000" w:rsidR="00000000" w:rsidRPr="00000000">
        <w:rPr>
          <w:rFonts w:ascii="Ubuntu" w:cs="Ubuntu" w:eastAsia="Ubuntu" w:hAnsi="Ubuntu"/>
          <w:u w:val="single"/>
          <w:rtl w:val="0"/>
        </w:rPr>
        <w:t xml:space="preserve">Conditions</w:t>
      </w:r>
      <w:r w:rsidDel="00000000" w:rsidR="00000000" w:rsidRPr="00000000">
        <w:rPr>
          <w:rFonts w:ascii="Ubuntu" w:cs="Ubuntu" w:eastAsia="Ubuntu" w:hAnsi="Ubuntu"/>
          <w:rtl w:val="0"/>
        </w:rPr>
        <w:t xml:space="preserve">: Under what conditions is the method applicable?</w:t>
      </w:r>
    </w:p>
    <w:p w:rsidR="00000000" w:rsidDel="00000000" w:rsidP="00000000" w:rsidRDefault="00000000" w:rsidRPr="00000000" w14:paraId="00000084">
      <w:pPr>
        <w:numPr>
          <w:ilvl w:val="0"/>
          <w:numId w:val="7"/>
        </w:numPr>
        <w:ind w:left="720" w:hanging="360"/>
        <w:rPr>
          <w:rFonts w:ascii="Ubuntu" w:cs="Ubuntu" w:eastAsia="Ubuntu" w:hAnsi="Ubuntu"/>
        </w:rPr>
      </w:pPr>
      <w:r w:rsidDel="00000000" w:rsidR="00000000" w:rsidRPr="00000000">
        <w:rPr>
          <w:rFonts w:ascii="Ubuntu" w:cs="Ubuntu" w:eastAsia="Ubuntu" w:hAnsi="Ubuntu"/>
          <w:u w:val="single"/>
          <w:rtl w:val="0"/>
        </w:rPr>
        <w:t xml:space="preserve">What can be improved</w:t>
      </w:r>
      <w:r w:rsidDel="00000000" w:rsidR="00000000" w:rsidRPr="00000000">
        <w:rPr>
          <w:rFonts w:ascii="Ubuntu" w:cs="Ubuntu" w:eastAsia="Ubuntu" w:hAnsi="Ubuntu"/>
          <w:rtl w:val="0"/>
        </w:rPr>
        <w:t xml:space="preserve">: What could I improve on top of this paper?</w:t>
      </w:r>
    </w:p>
    <w:p w:rsidR="00000000" w:rsidDel="00000000" w:rsidP="00000000" w:rsidRDefault="00000000" w:rsidRPr="00000000" w14:paraId="00000085">
      <w:pPr>
        <w:numPr>
          <w:ilvl w:val="0"/>
          <w:numId w:val="7"/>
        </w:numPr>
        <w:ind w:left="720" w:hanging="360"/>
        <w:rPr>
          <w:rFonts w:ascii="Ubuntu" w:cs="Ubuntu" w:eastAsia="Ubuntu" w:hAnsi="Ubuntu"/>
        </w:rPr>
      </w:pPr>
      <w:r w:rsidDel="00000000" w:rsidR="00000000" w:rsidRPr="00000000">
        <w:rPr>
          <w:rFonts w:ascii="Ubuntu" w:cs="Ubuntu" w:eastAsia="Ubuntu" w:hAnsi="Ubuntu"/>
          <w:u w:val="single"/>
          <w:rtl w:val="0"/>
        </w:rPr>
        <w:t xml:space="preserve">Stylistic comments</w:t>
      </w:r>
      <w:r w:rsidDel="00000000" w:rsidR="00000000" w:rsidRPr="00000000">
        <w:rPr>
          <w:rFonts w:ascii="Ubuntu" w:cs="Ubuntu" w:eastAsia="Ubuntu" w:hAnsi="Ubuntu"/>
          <w:rtl w:val="0"/>
        </w:rPr>
        <w:t xml:space="preserve">:</w:t>
      </w:r>
    </w:p>
    <w:p w:rsidR="00000000" w:rsidDel="00000000" w:rsidP="00000000" w:rsidRDefault="00000000" w:rsidRPr="00000000" w14:paraId="00000086">
      <w:pPr>
        <w:numPr>
          <w:ilvl w:val="1"/>
          <w:numId w:val="7"/>
        </w:numPr>
        <w:ind w:left="1440" w:hanging="360"/>
        <w:rPr>
          <w:rFonts w:ascii="Ubuntu" w:cs="Ubuntu" w:eastAsia="Ubuntu" w:hAnsi="Ubuntu"/>
        </w:rPr>
      </w:pPr>
      <w:r w:rsidDel="00000000" w:rsidR="00000000" w:rsidRPr="00000000">
        <w:rPr>
          <w:rFonts w:ascii="Ubuntu" w:cs="Ubuntu" w:eastAsia="Ubuntu" w:hAnsi="Ubuntu"/>
          <w:b w:val="1"/>
          <w:rtl w:val="0"/>
        </w:rPr>
        <w:t xml:space="preserve">Good</w:t>
      </w:r>
      <w:r w:rsidDel="00000000" w:rsidR="00000000" w:rsidRPr="00000000">
        <w:rPr>
          <w:rFonts w:ascii="Ubuntu" w:cs="Ubuntu" w:eastAsia="Ubuntu" w:hAnsi="Ubuntu"/>
          <w:rtl w:val="0"/>
        </w:rPr>
        <w:t xml:space="preserve">: Interesting to include journal paper in the thesis as well</w:t>
      </w:r>
    </w:p>
    <w:p w:rsidR="00000000" w:rsidDel="00000000" w:rsidP="00000000" w:rsidRDefault="00000000" w:rsidRPr="00000000" w14:paraId="00000087">
      <w:pPr>
        <w:numPr>
          <w:ilvl w:val="1"/>
          <w:numId w:val="7"/>
        </w:numPr>
        <w:ind w:left="1440" w:hanging="360"/>
        <w:rPr>
          <w:rFonts w:ascii="Ubuntu" w:cs="Ubuntu" w:eastAsia="Ubuntu" w:hAnsi="Ubuntu"/>
        </w:rPr>
      </w:pPr>
      <w:r w:rsidDel="00000000" w:rsidR="00000000" w:rsidRPr="00000000">
        <w:rPr>
          <w:rFonts w:ascii="Ubuntu" w:cs="Ubuntu" w:eastAsia="Ubuntu" w:hAnsi="Ubuntu"/>
          <w:b w:val="1"/>
          <w:rtl w:val="0"/>
        </w:rPr>
        <w:t xml:space="preserve">Bad</w:t>
      </w:r>
      <w:r w:rsidDel="00000000" w:rsidR="00000000" w:rsidRPr="00000000">
        <w:rPr>
          <w:rFonts w:ascii="Ubuntu" w:cs="Ubuntu" w:eastAsia="Ubuntu" w:hAnsi="Ubuntu"/>
          <w:rtl w:val="0"/>
        </w:rPr>
        <w:t xml:space="preserve">: The spacing / blank pages are a bit too much. Too much quantity!</w:t>
      </w:r>
    </w:p>
    <w:p w:rsidR="00000000" w:rsidDel="00000000" w:rsidP="00000000" w:rsidRDefault="00000000" w:rsidRPr="00000000" w14:paraId="00000088">
      <w:pPr>
        <w:rPr>
          <w:rFonts w:ascii="Ubuntu" w:cs="Ubuntu" w:eastAsia="Ubuntu" w:hAnsi="Ubuntu"/>
          <w:b w:val="1"/>
        </w:rPr>
      </w:pPr>
      <w:r w:rsidDel="00000000" w:rsidR="00000000" w:rsidRPr="00000000">
        <w:rPr>
          <w:rFonts w:ascii="Ubuntu" w:cs="Ubuntu" w:eastAsia="Ubuntu" w:hAnsi="Ubuntu"/>
          <w:b w:val="1"/>
          <w:rtl w:val="0"/>
        </w:rPr>
        <w:t xml:space="preserve">Notes:</w:t>
      </w:r>
    </w:p>
    <w:p w:rsidR="00000000" w:rsidDel="00000000" w:rsidP="00000000" w:rsidRDefault="00000000" w:rsidRPr="00000000" w14:paraId="00000089">
      <w:pPr>
        <w:numPr>
          <w:ilvl w:val="0"/>
          <w:numId w:val="3"/>
        </w:numPr>
        <w:ind w:left="720" w:hanging="360"/>
        <w:rPr>
          <w:u w:val="none"/>
        </w:rPr>
      </w:pPr>
      <w:r w:rsidDel="00000000" w:rsidR="00000000" w:rsidRPr="00000000">
        <w:rPr>
          <w:rtl w:val="0"/>
        </w:rPr>
        <w:t xml:space="preserve">Doesn’t respect the acceleration limit in the VF formulation stage</w:t>
      </w:r>
    </w:p>
    <w:p w:rsidR="00000000" w:rsidDel="00000000" w:rsidP="00000000" w:rsidRDefault="00000000" w:rsidRPr="00000000" w14:paraId="0000008A">
      <w:pPr>
        <w:numPr>
          <w:ilvl w:val="0"/>
          <w:numId w:val="3"/>
        </w:numPr>
        <w:ind w:left="720" w:hanging="360"/>
        <w:rPr>
          <w:u w:val="none"/>
        </w:rPr>
      </w:pPr>
      <w:r w:rsidDel="00000000" w:rsidR="00000000" w:rsidRPr="00000000">
        <w:rPr/>
        <w:drawing>
          <wp:inline distB="114300" distT="114300" distL="114300" distR="114300">
            <wp:extent cx="4452938" cy="3646556"/>
            <wp:effectExtent b="12700" l="12700" r="12700" t="1270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452938" cy="364655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B">
      <w:pPr>
        <w:numPr>
          <w:ilvl w:val="1"/>
          <w:numId w:val="3"/>
        </w:numPr>
        <w:ind w:left="1440" w:hanging="360"/>
        <w:rPr>
          <w:u w:val="none"/>
        </w:rPr>
      </w:pPr>
      <w:r w:rsidDel="00000000" w:rsidR="00000000" w:rsidRPr="00000000">
        <w:rPr>
          <w:rtl w:val="0"/>
        </w:rPr>
        <w:t xml:space="preserve">This can be represented in look-ahead angle as:</w:t>
      </w:r>
    </w:p>
    <w:p w:rsidR="00000000" w:rsidDel="00000000" w:rsidP="00000000" w:rsidRDefault="00000000" w:rsidRPr="00000000" w14:paraId="0000008C">
      <w:pPr>
        <w:numPr>
          <w:ilvl w:val="2"/>
          <w:numId w:val="3"/>
        </w:numPr>
        <w:ind w:left="2160" w:hanging="360"/>
        <w:rPr>
          <w:u w:val="none"/>
        </w:rPr>
      </w:pPr>
      <m:oMath>
        <m:sSub>
          <m:sSubPr>
            <m:ctrlPr>
              <w:rPr/>
            </m:ctrlPr>
          </m:sSubPr>
          <m:e>
            <m:r>
              <m:t>θ</m:t>
            </m:r>
          </m:e>
          <m:sub>
            <m:r>
              <w:rPr/>
              <m:t xml:space="preserve">la</m:t>
            </m:r>
          </m:sub>
        </m:sSub>
        <m:r>
          <w:rPr/>
          <m:t xml:space="preserve">=atan(</m:t>
        </m:r>
        <m:f>
          <m:fPr>
            <m:ctrlPr>
              <w:rPr/>
            </m:ctrlPr>
          </m:fPr>
          <m:num>
            <m:r>
              <w:rPr/>
              <m:t xml:space="preserve">1</m:t>
            </m:r>
          </m:num>
          <m:den>
            <m:sSub>
              <m:sSubPr>
                <m:ctrlPr>
                  <w:rPr/>
                </m:ctrlPr>
              </m:sSubPr>
              <m:e>
                <m:r>
                  <w:rPr/>
                  <m:t xml:space="preserve">k</m:t>
                </m:r>
              </m:e>
              <m:sub>
                <m:r>
                  <w:rPr/>
                  <m:t xml:space="preserve">e</m:t>
                </m:r>
              </m:sub>
            </m:sSub>
            <m:r>
              <w:rPr/>
              <m:t xml:space="preserve">*e</m:t>
            </m:r>
          </m:den>
        </m:f>
        <m:r>
          <w:rPr/>
          <m:t xml:space="preserve">)</m:t>
        </m:r>
      </m:oMath>
      <w:r w:rsidDel="00000000" w:rsidR="00000000" w:rsidRPr="00000000">
        <w:rPr>
          <w:rtl w:val="0"/>
        </w:rPr>
      </w:r>
    </w:p>
    <w:p w:rsidR="00000000" w:rsidDel="00000000" w:rsidP="00000000" w:rsidRDefault="00000000" w:rsidRPr="00000000" w14:paraId="0000008D">
      <w:pPr>
        <w:numPr>
          <w:ilvl w:val="3"/>
          <w:numId w:val="3"/>
        </w:numPr>
        <w:ind w:left="2880" w:hanging="360"/>
        <w:rPr>
          <w:u w:val="none"/>
        </w:rPr>
      </w:pPr>
      <w:r w:rsidDel="00000000" w:rsidR="00000000" w:rsidRPr="00000000">
        <w:rPr>
          <w:rtl w:val="0"/>
        </w:rPr>
        <w:t xml:space="preserve">Which is: 0 at infinite track error &amp; PI/2 when on-track.</w:t>
      </w:r>
    </w:p>
    <w:p w:rsidR="00000000" w:rsidDel="00000000" w:rsidP="00000000" w:rsidRDefault="00000000" w:rsidRPr="00000000" w14:paraId="0000008E">
      <w:pPr>
        <w:numPr>
          <w:ilvl w:val="2"/>
          <w:numId w:val="3"/>
        </w:numPr>
        <w:ind w:left="2160" w:hanging="360"/>
        <w:rPr>
          <w:b w:val="1"/>
        </w:rPr>
      </w:pPr>
      <w:r w:rsidDel="00000000" w:rsidR="00000000" w:rsidRPr="00000000">
        <w:rPr>
          <w:b w:val="1"/>
          <w:u w:val="single"/>
          <w:rtl w:val="0"/>
        </w:rPr>
        <w:t xml:space="preserve">This creates a very different look ahead angle diagram:</w:t>
      </w:r>
    </w:p>
    <w:p w:rsidR="00000000" w:rsidDel="00000000" w:rsidP="00000000" w:rsidRDefault="00000000" w:rsidRPr="00000000" w14:paraId="0000008F">
      <w:pPr>
        <w:numPr>
          <w:ilvl w:val="3"/>
          <w:numId w:val="3"/>
        </w:numPr>
        <w:ind w:left="2880" w:hanging="360"/>
        <w:rPr>
          <w:u w:val="none"/>
        </w:rPr>
      </w:pPr>
      <w:r w:rsidDel="00000000" w:rsidR="00000000" w:rsidRPr="00000000">
        <w:rPr/>
        <w:drawing>
          <wp:inline distB="114300" distT="114300" distL="114300" distR="114300">
            <wp:extent cx="2611469" cy="2633663"/>
            <wp:effectExtent b="12700" l="12700" r="12700" t="1270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611469" cy="26336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0">
      <w:pPr>
        <w:numPr>
          <w:ilvl w:val="4"/>
          <w:numId w:val="3"/>
        </w:numPr>
        <w:ind w:left="3600" w:hanging="360"/>
        <w:rPr>
          <w:u w:val="none"/>
        </w:rPr>
      </w:pPr>
      <w:hyperlink r:id="rId17">
        <w:r w:rsidDel="00000000" w:rsidR="00000000" w:rsidRPr="00000000">
          <w:rPr>
            <w:color w:val="1155cc"/>
            <w:u w:val="single"/>
            <w:rtl w:val="0"/>
          </w:rPr>
          <w:t xml:space="preserve">Source</w:t>
        </w:r>
      </w:hyperlink>
      <w:r w:rsidDel="00000000" w:rsidR="00000000" w:rsidRPr="00000000">
        <w:rPr>
          <w:rtl w:val="0"/>
        </w:rPr>
      </w:r>
    </w:p>
    <w:p w:rsidR="00000000" w:rsidDel="00000000" w:rsidP="00000000" w:rsidRDefault="00000000" w:rsidRPr="00000000" w14:paraId="00000091">
      <w:pPr>
        <w:numPr>
          <w:ilvl w:val="0"/>
          <w:numId w:val="3"/>
        </w:numPr>
        <w:ind w:left="720" w:hanging="360"/>
        <w:rPr>
          <w:u w:val="none"/>
        </w:rPr>
      </w:pPr>
      <w:r w:rsidDel="00000000" w:rsidR="00000000" w:rsidRPr="00000000">
        <w:rPr/>
        <w:drawing>
          <wp:inline distB="114300" distT="114300" distL="114300" distR="114300">
            <wp:extent cx="5943600" cy="2451100"/>
            <wp:effectExtent b="0" l="0" r="0" t="0"/>
            <wp:docPr id="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1"/>
          <w:numId w:val="3"/>
        </w:numPr>
        <w:ind w:left="1440" w:hanging="360"/>
        <w:rPr>
          <w:u w:val="none"/>
        </w:rPr>
      </w:pPr>
      <w:r w:rsidDel="00000000" w:rsidR="00000000" w:rsidRPr="00000000">
        <w:rPr>
          <w:rtl w:val="0"/>
        </w:rPr>
        <w:t xml:space="preserve">Quite horrible constant position error btw</w:t>
      </w:r>
    </w:p>
    <w:p w:rsidR="00000000" w:rsidDel="00000000" w:rsidP="00000000" w:rsidRDefault="00000000" w:rsidRPr="00000000" w14:paraId="00000093">
      <w:pPr>
        <w:numPr>
          <w:ilvl w:val="0"/>
          <w:numId w:val="3"/>
        </w:numPr>
        <w:ind w:left="720" w:hanging="360"/>
        <w:rPr>
          <w:u w:val="none"/>
        </w:rPr>
      </w:pPr>
      <w:r w:rsidDel="00000000" w:rsidR="00000000" w:rsidRPr="00000000">
        <w:rPr>
          <w:rtl w:val="0"/>
        </w:rPr>
      </w:r>
    </w:p>
    <w:p w:rsidR="00000000" w:rsidDel="00000000" w:rsidP="00000000" w:rsidRDefault="00000000" w:rsidRPr="00000000" w14:paraId="00000094">
      <w:pPr>
        <w:rPr>
          <w:rFonts w:ascii="Ubuntu" w:cs="Ubuntu" w:eastAsia="Ubuntu" w:hAnsi="Ubuntu"/>
          <w:b w:val="1"/>
        </w:rPr>
      </w:pPr>
      <w:r w:rsidDel="00000000" w:rsidR="00000000" w:rsidRPr="00000000">
        <w:rPr>
          <w:rtl w:val="0"/>
        </w:rPr>
      </w:r>
    </w:p>
    <w:p w:rsidR="00000000" w:rsidDel="00000000" w:rsidP="00000000" w:rsidRDefault="00000000" w:rsidRPr="00000000" w14:paraId="00000095">
      <w:pPr>
        <w:rPr>
          <w:rFonts w:ascii="Ubuntu" w:cs="Ubuntu" w:eastAsia="Ubuntu" w:hAnsi="Ubuntu"/>
        </w:rPr>
      </w:pPr>
      <w:r w:rsidDel="00000000" w:rsidR="00000000" w:rsidRPr="00000000">
        <w:rPr>
          <w:rFonts w:ascii="Ubuntu" w:cs="Ubuntu" w:eastAsia="Ubuntu" w:hAnsi="Ubuntu"/>
          <w:b w:val="1"/>
          <w:rtl w:val="0"/>
        </w:rPr>
        <w:t xml:space="preserve">Title</w:t>
      </w:r>
      <w:r w:rsidDel="00000000" w:rsidR="00000000" w:rsidRPr="00000000">
        <w:rPr>
          <w:rFonts w:ascii="Ubuntu" w:cs="Ubuntu" w:eastAsia="Ubuntu" w:hAnsi="Ubuntu"/>
          <w:rtl w:val="0"/>
        </w:rPr>
        <w:t xml:space="preserve">: Vector field path following for small unmanned air vehicles</w:t>
      </w:r>
    </w:p>
    <w:p w:rsidR="00000000" w:rsidDel="00000000" w:rsidP="00000000" w:rsidRDefault="00000000" w:rsidRPr="00000000" w14:paraId="00000096">
      <w:pPr>
        <w:rPr>
          <w:rFonts w:ascii="Ubuntu" w:cs="Ubuntu" w:eastAsia="Ubuntu" w:hAnsi="Ubuntu"/>
        </w:rPr>
      </w:pPr>
      <w:r w:rsidDel="00000000" w:rsidR="00000000" w:rsidRPr="00000000">
        <w:rPr>
          <w:rFonts w:ascii="Ubuntu" w:cs="Ubuntu" w:eastAsia="Ubuntu" w:hAnsi="Ubuntu"/>
          <w:b w:val="1"/>
          <w:rtl w:val="0"/>
        </w:rPr>
        <w:t xml:space="preserve">Authors</w:t>
      </w:r>
      <w:r w:rsidDel="00000000" w:rsidR="00000000" w:rsidRPr="00000000">
        <w:rPr>
          <w:rFonts w:ascii="Ubuntu" w:cs="Ubuntu" w:eastAsia="Ubuntu" w:hAnsi="Ubuntu"/>
          <w:rtl w:val="0"/>
        </w:rPr>
        <w:t xml:space="preserve">: Nelson, et.al</w:t>
      </w:r>
    </w:p>
    <w:p w:rsidR="00000000" w:rsidDel="00000000" w:rsidP="00000000" w:rsidRDefault="00000000" w:rsidRPr="00000000" w14:paraId="00000097">
      <w:pPr>
        <w:rPr>
          <w:rFonts w:ascii="Ubuntu" w:cs="Ubuntu" w:eastAsia="Ubuntu" w:hAnsi="Ubuntu"/>
        </w:rPr>
      </w:pPr>
      <w:r w:rsidDel="00000000" w:rsidR="00000000" w:rsidRPr="00000000">
        <w:rPr>
          <w:rFonts w:ascii="Ubuntu" w:cs="Ubuntu" w:eastAsia="Ubuntu" w:hAnsi="Ubuntu"/>
          <w:b w:val="1"/>
          <w:rtl w:val="0"/>
        </w:rPr>
        <w:t xml:space="preserve">Link:</w:t>
      </w:r>
      <w:r w:rsidDel="00000000" w:rsidR="00000000" w:rsidRPr="00000000">
        <w:rPr>
          <w:rFonts w:ascii="Ubuntu" w:cs="Ubuntu" w:eastAsia="Ubuntu" w:hAnsi="Ubuntu"/>
          <w:rtl w:val="0"/>
        </w:rPr>
        <w:t xml:space="preserve"> </w:t>
      </w:r>
      <w:hyperlink r:id="rId19">
        <w:r w:rsidDel="00000000" w:rsidR="00000000" w:rsidRPr="00000000">
          <w:rPr>
            <w:rFonts w:ascii="Ubuntu" w:cs="Ubuntu" w:eastAsia="Ubuntu" w:hAnsi="Ubuntu"/>
            <w:color w:val="1155cc"/>
            <w:u w:val="single"/>
            <w:rtl w:val="0"/>
          </w:rPr>
          <w:t xml:space="preserve">http://ieeexplore.ieee.org/document/1657648/</w:t>
        </w:r>
      </w:hyperlink>
      <w:r w:rsidDel="00000000" w:rsidR="00000000" w:rsidRPr="00000000">
        <w:rPr>
          <w:rFonts w:ascii="Ubuntu" w:cs="Ubuntu" w:eastAsia="Ubuntu" w:hAnsi="Ubuntu"/>
          <w:rtl w:val="0"/>
        </w:rPr>
        <w:t xml:space="preserve"> </w:t>
      </w:r>
    </w:p>
    <w:p w:rsidR="00000000" w:rsidDel="00000000" w:rsidP="00000000" w:rsidRDefault="00000000" w:rsidRPr="00000000" w14:paraId="00000098">
      <w:pPr>
        <w:rPr>
          <w:rFonts w:ascii="Ubuntu" w:cs="Ubuntu" w:eastAsia="Ubuntu" w:hAnsi="Ubuntu"/>
        </w:rPr>
      </w:pPr>
      <w:r w:rsidDel="00000000" w:rsidR="00000000" w:rsidRPr="00000000">
        <w:rPr>
          <w:rFonts w:ascii="Ubuntu" w:cs="Ubuntu" w:eastAsia="Ubuntu" w:hAnsi="Ubuntu"/>
          <w:b w:val="1"/>
          <w:rtl w:val="0"/>
        </w:rPr>
        <w:t xml:space="preserve">Summary: </w:t>
      </w:r>
      <w:r w:rsidDel="00000000" w:rsidR="00000000" w:rsidRPr="00000000">
        <w:rPr>
          <w:rFonts w:ascii="Ubuntu" w:cs="Ubuntu" w:eastAsia="Ubuntu" w:hAnsi="Ubuntu"/>
          <w:rtl w:val="0"/>
        </w:rPr>
        <w:t xml:space="preserve">Classical Vector field based path following for straight line &amp; orbit following</w:t>
      </w:r>
    </w:p>
    <w:p w:rsidR="00000000" w:rsidDel="00000000" w:rsidP="00000000" w:rsidRDefault="00000000" w:rsidRPr="00000000" w14:paraId="00000099">
      <w:pPr>
        <w:rPr>
          <w:rFonts w:ascii="Ubuntu" w:cs="Ubuntu" w:eastAsia="Ubuntu" w:hAnsi="Ubuntu"/>
        </w:rPr>
      </w:pPr>
      <w:r w:rsidDel="00000000" w:rsidR="00000000" w:rsidRPr="00000000">
        <w:rPr>
          <w:rFonts w:ascii="Ubuntu" w:cs="Ubuntu" w:eastAsia="Ubuntu" w:hAnsi="Ubuntu"/>
          <w:b w:val="1"/>
          <w:rtl w:val="0"/>
        </w:rPr>
        <w:t xml:space="preserve">Key Points:</w:t>
      </w:r>
      <w:r w:rsidDel="00000000" w:rsidR="00000000" w:rsidRPr="00000000">
        <w:rPr>
          <w:rtl w:val="0"/>
        </w:rPr>
      </w:r>
    </w:p>
    <w:p w:rsidR="00000000" w:rsidDel="00000000" w:rsidP="00000000" w:rsidRDefault="00000000" w:rsidRPr="00000000" w14:paraId="0000009A">
      <w:pPr>
        <w:numPr>
          <w:ilvl w:val="0"/>
          <w:numId w:val="7"/>
        </w:numPr>
        <w:ind w:left="720" w:hanging="360"/>
        <w:rPr>
          <w:rFonts w:ascii="Ubuntu" w:cs="Ubuntu" w:eastAsia="Ubuntu" w:hAnsi="Ubuntu"/>
        </w:rPr>
      </w:pPr>
      <w:r w:rsidDel="00000000" w:rsidR="00000000" w:rsidRPr="00000000">
        <w:rPr>
          <w:rFonts w:ascii="Ubuntu" w:cs="Ubuntu" w:eastAsia="Ubuntu" w:hAnsi="Ubuntu"/>
          <w:u w:val="single"/>
          <w:rtl w:val="0"/>
        </w:rPr>
        <w:t xml:space="preserve">Problem Solved</w:t>
      </w:r>
      <w:r w:rsidDel="00000000" w:rsidR="00000000" w:rsidRPr="00000000">
        <w:rPr>
          <w:rFonts w:ascii="Ubuntu" w:cs="Ubuntu" w:eastAsia="Ubuntu" w:hAnsi="Ubuntu"/>
          <w:rtl w:val="0"/>
        </w:rPr>
        <w:t xml:space="preserve">: VF based path following for UAVs</w:t>
      </w:r>
    </w:p>
    <w:p w:rsidR="00000000" w:rsidDel="00000000" w:rsidP="00000000" w:rsidRDefault="00000000" w:rsidRPr="00000000" w14:paraId="0000009B">
      <w:pPr>
        <w:numPr>
          <w:ilvl w:val="0"/>
          <w:numId w:val="7"/>
        </w:numPr>
        <w:ind w:left="720" w:hanging="360"/>
        <w:rPr>
          <w:rFonts w:ascii="Ubuntu" w:cs="Ubuntu" w:eastAsia="Ubuntu" w:hAnsi="Ubuntu"/>
        </w:rPr>
      </w:pPr>
      <w:r w:rsidDel="00000000" w:rsidR="00000000" w:rsidRPr="00000000">
        <w:rPr>
          <w:rFonts w:ascii="Ubuntu" w:cs="Ubuntu" w:eastAsia="Ubuntu" w:hAnsi="Ubuntu"/>
          <w:u w:val="single"/>
          <w:rtl w:val="0"/>
        </w:rPr>
        <w:t xml:space="preserve">Main Contributions</w:t>
      </w:r>
      <w:r w:rsidDel="00000000" w:rsidR="00000000" w:rsidRPr="00000000">
        <w:rPr>
          <w:rFonts w:ascii="Ubuntu" w:cs="Ubuntu" w:eastAsia="Ubuntu" w:hAnsi="Ubuntu"/>
          <w:rtl w:val="0"/>
        </w:rPr>
        <w:t xml:space="preserve">: Perhaps just the earliest paper implementing this method?</w:t>
      </w:r>
    </w:p>
    <w:p w:rsidR="00000000" w:rsidDel="00000000" w:rsidP="00000000" w:rsidRDefault="00000000" w:rsidRPr="00000000" w14:paraId="0000009C">
      <w:pPr>
        <w:numPr>
          <w:ilvl w:val="0"/>
          <w:numId w:val="7"/>
        </w:numPr>
        <w:ind w:left="720" w:hanging="360"/>
        <w:rPr>
          <w:rFonts w:ascii="Ubuntu" w:cs="Ubuntu" w:eastAsia="Ubuntu" w:hAnsi="Ubuntu"/>
        </w:rPr>
      </w:pPr>
      <w:r w:rsidDel="00000000" w:rsidR="00000000" w:rsidRPr="00000000">
        <w:rPr>
          <w:rFonts w:ascii="Ubuntu" w:cs="Ubuntu" w:eastAsia="Ubuntu" w:hAnsi="Ubuntu"/>
          <w:u w:val="single"/>
          <w:rtl w:val="0"/>
        </w:rPr>
        <w:t xml:space="preserve">Conditions</w:t>
      </w:r>
      <w:r w:rsidDel="00000000" w:rsidR="00000000" w:rsidRPr="00000000">
        <w:rPr>
          <w:rFonts w:ascii="Ubuntu" w:cs="Ubuntu" w:eastAsia="Ubuntu" w:hAnsi="Ubuntu"/>
          <w:rtl w:val="0"/>
        </w:rPr>
        <w:t xml:space="preserve">: 2D plane, constant airspeed, no excess wind</w:t>
      </w:r>
    </w:p>
    <w:p w:rsidR="00000000" w:rsidDel="00000000" w:rsidP="00000000" w:rsidRDefault="00000000" w:rsidRPr="00000000" w14:paraId="0000009D">
      <w:pPr>
        <w:numPr>
          <w:ilvl w:val="0"/>
          <w:numId w:val="7"/>
        </w:numPr>
        <w:ind w:left="720" w:hanging="360"/>
        <w:rPr>
          <w:rFonts w:ascii="Ubuntu" w:cs="Ubuntu" w:eastAsia="Ubuntu" w:hAnsi="Ubuntu"/>
        </w:rPr>
      </w:pPr>
      <w:r w:rsidDel="00000000" w:rsidR="00000000" w:rsidRPr="00000000">
        <w:rPr>
          <w:rFonts w:ascii="Ubuntu" w:cs="Ubuntu" w:eastAsia="Ubuntu" w:hAnsi="Ubuntu"/>
          <w:u w:val="single"/>
          <w:rtl w:val="0"/>
        </w:rPr>
        <w:t xml:space="preserve">What can be improved</w:t>
      </w:r>
      <w:r w:rsidDel="00000000" w:rsidR="00000000" w:rsidRPr="00000000">
        <w:rPr>
          <w:rFonts w:ascii="Ubuntu" w:cs="Ubuntu" w:eastAsia="Ubuntu" w:hAnsi="Ubuntu"/>
          <w:rtl w:val="0"/>
        </w:rPr>
        <w:t xml:space="preserve">: Consideration for maximum lateral acceleration, consideration for wind</w:t>
      </w:r>
    </w:p>
    <w:p w:rsidR="00000000" w:rsidDel="00000000" w:rsidP="00000000" w:rsidRDefault="00000000" w:rsidRPr="00000000" w14:paraId="0000009E">
      <w:pPr>
        <w:numPr>
          <w:ilvl w:val="0"/>
          <w:numId w:val="7"/>
        </w:numPr>
        <w:ind w:left="720" w:hanging="360"/>
        <w:rPr>
          <w:rFonts w:ascii="Ubuntu" w:cs="Ubuntu" w:eastAsia="Ubuntu" w:hAnsi="Ubuntu"/>
        </w:rPr>
      </w:pPr>
      <w:r w:rsidDel="00000000" w:rsidR="00000000" w:rsidRPr="00000000">
        <w:rPr>
          <w:rFonts w:ascii="Ubuntu" w:cs="Ubuntu" w:eastAsia="Ubuntu" w:hAnsi="Ubuntu"/>
          <w:u w:val="single"/>
          <w:rtl w:val="0"/>
        </w:rPr>
        <w:t xml:space="preserve">Stylistic comments</w:t>
      </w:r>
      <w:r w:rsidDel="00000000" w:rsidR="00000000" w:rsidRPr="00000000">
        <w:rPr>
          <w:rFonts w:ascii="Ubuntu" w:cs="Ubuntu" w:eastAsia="Ubuntu" w:hAnsi="Ubuntu"/>
          <w:rtl w:val="0"/>
        </w:rPr>
        <w:t xml:space="preserve">:</w:t>
      </w:r>
    </w:p>
    <w:p w:rsidR="00000000" w:rsidDel="00000000" w:rsidP="00000000" w:rsidRDefault="00000000" w:rsidRPr="00000000" w14:paraId="0000009F">
      <w:pPr>
        <w:numPr>
          <w:ilvl w:val="1"/>
          <w:numId w:val="7"/>
        </w:numPr>
        <w:ind w:left="1440" w:hanging="360"/>
        <w:rPr>
          <w:rFonts w:ascii="Ubuntu" w:cs="Ubuntu" w:eastAsia="Ubuntu" w:hAnsi="Ubuntu"/>
        </w:rPr>
      </w:pPr>
      <w:r w:rsidDel="00000000" w:rsidR="00000000" w:rsidRPr="00000000">
        <w:rPr>
          <w:rFonts w:ascii="Ubuntu" w:cs="Ubuntu" w:eastAsia="Ubuntu" w:hAnsi="Ubuntu"/>
          <w:b w:val="1"/>
          <w:rtl w:val="0"/>
        </w:rPr>
        <w:t xml:space="preserve">Good</w:t>
      </w:r>
      <w:r w:rsidDel="00000000" w:rsidR="00000000" w:rsidRPr="00000000">
        <w:rPr>
          <w:rFonts w:ascii="Ubuntu" w:cs="Ubuntu" w:eastAsia="Ubuntu" w:hAnsi="Ubuntu"/>
          <w:rtl w:val="0"/>
        </w:rPr>
        <w:t xml:space="preserve">: Table 1 for laying out variables in algorithm was helpful for understanding</w:t>
      </w:r>
    </w:p>
    <w:p w:rsidR="00000000" w:rsidDel="00000000" w:rsidP="00000000" w:rsidRDefault="00000000" w:rsidRPr="00000000" w14:paraId="000000A0">
      <w:pPr>
        <w:numPr>
          <w:ilvl w:val="1"/>
          <w:numId w:val="7"/>
        </w:numPr>
        <w:ind w:left="1440" w:hanging="360"/>
        <w:rPr>
          <w:rFonts w:ascii="Ubuntu" w:cs="Ubuntu" w:eastAsia="Ubuntu" w:hAnsi="Ubuntu"/>
        </w:rPr>
      </w:pPr>
      <w:r w:rsidDel="00000000" w:rsidR="00000000" w:rsidRPr="00000000">
        <w:rPr>
          <w:rFonts w:ascii="Ubuntu" w:cs="Ubuntu" w:eastAsia="Ubuntu" w:hAnsi="Ubuntu"/>
          <w:b w:val="1"/>
          <w:rtl w:val="0"/>
        </w:rPr>
        <w:t xml:space="preserve">Bad</w:t>
      </w:r>
      <w:r w:rsidDel="00000000" w:rsidR="00000000" w:rsidRPr="00000000">
        <w:rPr>
          <w:rFonts w:ascii="Ubuntu" w:cs="Ubuntu" w:eastAsia="Ubuntu" w:hAnsi="Ubuntu"/>
          <w:rtl w:val="0"/>
        </w:rPr>
        <w:t xml:space="preserve">:</w:t>
      </w:r>
    </w:p>
    <w:p w:rsidR="00000000" w:rsidDel="00000000" w:rsidP="00000000" w:rsidRDefault="00000000" w:rsidRPr="00000000" w14:paraId="000000A1">
      <w:pPr>
        <w:rPr>
          <w:rFonts w:ascii="Ubuntu" w:cs="Ubuntu" w:eastAsia="Ubuntu" w:hAnsi="Ubuntu"/>
          <w:b w:val="1"/>
        </w:rPr>
      </w:pPr>
      <w:r w:rsidDel="00000000" w:rsidR="00000000" w:rsidRPr="00000000">
        <w:rPr>
          <w:rFonts w:ascii="Ubuntu" w:cs="Ubuntu" w:eastAsia="Ubuntu" w:hAnsi="Ubuntu"/>
          <w:b w:val="1"/>
          <w:rtl w:val="0"/>
        </w:rPr>
        <w:t xml:space="preserve">Notes:</w:t>
      </w:r>
    </w:p>
    <w:p w:rsidR="00000000" w:rsidDel="00000000" w:rsidP="00000000" w:rsidRDefault="00000000" w:rsidRPr="00000000" w14:paraId="000000A2">
      <w:pPr>
        <w:numPr>
          <w:ilvl w:val="0"/>
          <w:numId w:val="2"/>
        </w:numPr>
        <w:ind w:left="720" w:hanging="360"/>
        <w:rPr>
          <w:rFonts w:ascii="Ubuntu" w:cs="Ubuntu" w:eastAsia="Ubuntu" w:hAnsi="Ubuntu"/>
          <w:u w:val="none"/>
        </w:rPr>
      </w:pPr>
      <w:r w:rsidDel="00000000" w:rsidR="00000000" w:rsidRPr="00000000">
        <w:rPr>
          <w:rFonts w:ascii="Ubuntu" w:cs="Ubuntu" w:eastAsia="Ubuntu" w:hAnsi="Ubuntu"/>
          <w:rtl w:val="0"/>
        </w:rPr>
        <w:t xml:space="preserve">It’s nice to have ‘optimistic’ stability analysis (non excess wind), but it’s quite simple and only guarantees that vehicle will converge to path without excess wind</w:t>
      </w:r>
    </w:p>
    <w:p w:rsidR="00000000" w:rsidDel="00000000" w:rsidP="00000000" w:rsidRDefault="00000000" w:rsidRPr="00000000" w14:paraId="000000A3">
      <w:pPr>
        <w:numPr>
          <w:ilvl w:val="0"/>
          <w:numId w:val="2"/>
        </w:numPr>
        <w:ind w:left="720" w:hanging="360"/>
        <w:rPr>
          <w:rFonts w:ascii="Ubuntu" w:cs="Ubuntu" w:eastAsia="Ubuntu" w:hAnsi="Ubuntu"/>
          <w:u w:val="none"/>
        </w:rPr>
      </w:pPr>
      <w:r w:rsidDel="00000000" w:rsidR="00000000" w:rsidRPr="00000000">
        <w:rPr>
          <w:rFonts w:ascii="Ubuntu" w:cs="Ubuntu" w:eastAsia="Ubuntu" w:hAnsi="Ubuntu"/>
          <w:rtl w:val="0"/>
        </w:rPr>
        <w:t xml:space="preserve">Vector Fields ‘switch’ when we follow a *different path shape</w:t>
      </w:r>
    </w:p>
    <w:p w:rsidR="00000000" w:rsidDel="00000000" w:rsidP="00000000" w:rsidRDefault="00000000" w:rsidRPr="00000000" w14:paraId="000000A4">
      <w:pPr>
        <w:numPr>
          <w:ilvl w:val="1"/>
          <w:numId w:val="2"/>
        </w:numPr>
        <w:ind w:left="1440" w:hanging="360"/>
        <w:rPr>
          <w:rFonts w:ascii="Ubuntu" w:cs="Ubuntu" w:eastAsia="Ubuntu" w:hAnsi="Ubuntu"/>
          <w:u w:val="none"/>
        </w:rPr>
      </w:pPr>
      <w:r w:rsidDel="00000000" w:rsidR="00000000" w:rsidRPr="00000000">
        <w:rPr>
          <w:rFonts w:ascii="Ubuntu" w:cs="Ubuntu" w:eastAsia="Ubuntu" w:hAnsi="Ubuntu"/>
          <w:rtl w:val="0"/>
        </w:rPr>
        <w:t xml:space="preserve">Ah, this is the limitation of geometric classification in VF, which TJ NPFG tackled, making the path more generic (not just straight line &amp; arcs)</w:t>
      </w:r>
    </w:p>
    <w:p w:rsidR="00000000" w:rsidDel="00000000" w:rsidP="00000000" w:rsidRDefault="00000000" w:rsidRPr="00000000" w14:paraId="000000A5">
      <w:pPr>
        <w:numPr>
          <w:ilvl w:val="0"/>
          <w:numId w:val="2"/>
        </w:numPr>
        <w:ind w:left="720" w:hanging="360"/>
        <w:rPr>
          <w:rFonts w:ascii="Ubuntu" w:cs="Ubuntu" w:eastAsia="Ubuntu" w:hAnsi="Ubuntu"/>
          <w:u w:val="none"/>
        </w:rPr>
      </w:pPr>
      <w:r w:rsidDel="00000000" w:rsidR="00000000" w:rsidRPr="00000000">
        <w:rPr>
          <w:rFonts w:ascii="Ubuntu" w:cs="Ubuntu" w:eastAsia="Ubuntu" w:hAnsi="Ubuntu"/>
          <w:rtl w:val="0"/>
        </w:rPr>
        <w:t xml:space="preserve">It’s interesting that even with wind, tracking error isn’t that big, since the bearings were all truly feasible. Control was in the ground ‘course’.</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rFonts w:ascii="Ubuntu" w:cs="Ubuntu" w:eastAsia="Ubuntu" w:hAnsi="Ubuntu"/>
        </w:rPr>
      </w:pPr>
      <w:r w:rsidDel="00000000" w:rsidR="00000000" w:rsidRPr="00000000">
        <w:rPr>
          <w:rFonts w:ascii="Ubuntu" w:cs="Ubuntu" w:eastAsia="Ubuntu" w:hAnsi="Ubuntu"/>
          <w:b w:val="1"/>
          <w:rtl w:val="0"/>
        </w:rPr>
        <w:t xml:space="preserve">Title</w:t>
      </w:r>
      <w:r w:rsidDel="00000000" w:rsidR="00000000" w:rsidRPr="00000000">
        <w:rPr>
          <w:rFonts w:ascii="Ubuntu" w:cs="Ubuntu" w:eastAsia="Ubuntu" w:hAnsi="Ubuntu"/>
          <w:rtl w:val="0"/>
        </w:rPr>
        <w:t xml:space="preserve">: On Flying Backwards: Preventing Run-away of Small, Low-speed, Fixed-wing UAVs in Strong Winds 🌬️</w:t>
      </w:r>
    </w:p>
    <w:p w:rsidR="00000000" w:rsidDel="00000000" w:rsidP="00000000" w:rsidRDefault="00000000" w:rsidRPr="00000000" w14:paraId="000000A8">
      <w:pPr>
        <w:rPr>
          <w:rFonts w:ascii="Ubuntu" w:cs="Ubuntu" w:eastAsia="Ubuntu" w:hAnsi="Ubuntu"/>
        </w:rPr>
      </w:pPr>
      <w:r w:rsidDel="00000000" w:rsidR="00000000" w:rsidRPr="00000000">
        <w:rPr>
          <w:rFonts w:ascii="Ubuntu" w:cs="Ubuntu" w:eastAsia="Ubuntu" w:hAnsi="Ubuntu"/>
          <w:b w:val="1"/>
          <w:rtl w:val="0"/>
        </w:rPr>
        <w:t xml:space="preserve">Authors</w:t>
      </w:r>
      <w:r w:rsidDel="00000000" w:rsidR="00000000" w:rsidRPr="00000000">
        <w:rPr>
          <w:rFonts w:ascii="Ubuntu" w:cs="Ubuntu" w:eastAsia="Ubuntu" w:hAnsi="Ubuntu"/>
          <w:rtl w:val="0"/>
        </w:rPr>
        <w:t xml:space="preserve">: Thomas Stastny and Roland Siegwart</w:t>
      </w:r>
    </w:p>
    <w:p w:rsidR="00000000" w:rsidDel="00000000" w:rsidP="00000000" w:rsidRDefault="00000000" w:rsidRPr="00000000" w14:paraId="000000A9">
      <w:pPr>
        <w:rPr>
          <w:rFonts w:ascii="Ubuntu" w:cs="Ubuntu" w:eastAsia="Ubuntu" w:hAnsi="Ubuntu"/>
        </w:rPr>
      </w:pPr>
      <w:r w:rsidDel="00000000" w:rsidR="00000000" w:rsidRPr="00000000">
        <w:rPr>
          <w:rFonts w:ascii="Ubuntu" w:cs="Ubuntu" w:eastAsia="Ubuntu" w:hAnsi="Ubuntu"/>
          <w:b w:val="1"/>
          <w:rtl w:val="0"/>
        </w:rPr>
        <w:t xml:space="preserve">Link:</w:t>
      </w:r>
      <w:r w:rsidDel="00000000" w:rsidR="00000000" w:rsidRPr="00000000">
        <w:rPr>
          <w:rFonts w:ascii="Ubuntu" w:cs="Ubuntu" w:eastAsia="Ubuntu" w:hAnsi="Ubuntu"/>
          <w:rtl w:val="0"/>
        </w:rPr>
        <w:t xml:space="preserve"> </w:t>
      </w:r>
      <w:hyperlink r:id="rId20">
        <w:r w:rsidDel="00000000" w:rsidR="00000000" w:rsidRPr="00000000">
          <w:rPr>
            <w:rFonts w:ascii="Ubuntu" w:cs="Ubuntu" w:eastAsia="Ubuntu" w:hAnsi="Ubuntu"/>
            <w:color w:val="1155cc"/>
            <w:u w:val="single"/>
            <w:rtl w:val="0"/>
          </w:rPr>
          <w:t xml:space="preserve">http://arxiv.org/abs/1908.01381</w:t>
        </w:r>
      </w:hyperlink>
      <w:r w:rsidDel="00000000" w:rsidR="00000000" w:rsidRPr="00000000">
        <w:rPr>
          <w:rFonts w:ascii="Ubuntu" w:cs="Ubuntu" w:eastAsia="Ubuntu" w:hAnsi="Ubuntu"/>
          <w:rtl w:val="0"/>
        </w:rPr>
        <w:t xml:space="preserve"> </w:t>
      </w:r>
    </w:p>
    <w:p w:rsidR="00000000" w:rsidDel="00000000" w:rsidP="00000000" w:rsidRDefault="00000000" w:rsidRPr="00000000" w14:paraId="000000AA">
      <w:pPr>
        <w:rPr>
          <w:rFonts w:ascii="Ubuntu" w:cs="Ubuntu" w:eastAsia="Ubuntu" w:hAnsi="Ubuntu"/>
        </w:rPr>
      </w:pPr>
      <w:r w:rsidDel="00000000" w:rsidR="00000000" w:rsidRPr="00000000">
        <w:rPr>
          <w:rFonts w:ascii="Ubuntu" w:cs="Ubuntu" w:eastAsia="Ubuntu" w:hAnsi="Ubuntu"/>
          <w:b w:val="1"/>
          <w:rtl w:val="0"/>
        </w:rPr>
        <w:t xml:space="preserve">Summary notes: </w:t>
      </w:r>
      <w:r w:rsidDel="00000000" w:rsidR="00000000" w:rsidRPr="00000000">
        <w:rPr>
          <w:rFonts w:ascii="Ubuntu" w:cs="Ubuntu" w:eastAsia="Ubuntu" w:hAnsi="Ubuntu"/>
          <w:rtl w:val="0"/>
        </w:rPr>
        <w:t xml:space="preserve">Wind aware path following algorithm that can handle excess wind over the flying speed of the flying wing platform</w:t>
      </w:r>
    </w:p>
    <w:p w:rsidR="00000000" w:rsidDel="00000000" w:rsidP="00000000" w:rsidRDefault="00000000" w:rsidRPr="00000000" w14:paraId="000000AB">
      <w:pPr>
        <w:rPr>
          <w:rFonts w:ascii="Ubuntu" w:cs="Ubuntu" w:eastAsia="Ubuntu" w:hAnsi="Ubuntu"/>
        </w:rPr>
      </w:pPr>
      <w:r w:rsidDel="00000000" w:rsidR="00000000" w:rsidRPr="00000000">
        <w:rPr>
          <w:rFonts w:ascii="Ubuntu" w:cs="Ubuntu" w:eastAsia="Ubuntu" w:hAnsi="Ubuntu"/>
          <w:b w:val="1"/>
          <w:rtl w:val="0"/>
        </w:rPr>
        <w:t xml:space="preserve">Notes:</w:t>
      </w:r>
      <w:r w:rsidDel="00000000" w:rsidR="00000000" w:rsidRPr="00000000">
        <w:rPr>
          <w:rtl w:val="0"/>
        </w:rPr>
      </w:r>
    </w:p>
    <w:p w:rsidR="00000000" w:rsidDel="00000000" w:rsidP="00000000" w:rsidRDefault="00000000" w:rsidRPr="00000000" w14:paraId="000000AC">
      <w:pPr>
        <w:numPr>
          <w:ilvl w:val="0"/>
          <w:numId w:val="7"/>
        </w:numPr>
        <w:ind w:left="720" w:hanging="360"/>
        <w:rPr>
          <w:rFonts w:ascii="Ubuntu" w:cs="Ubuntu" w:eastAsia="Ubuntu" w:hAnsi="Ubuntu"/>
        </w:rPr>
      </w:pPr>
      <w:r w:rsidDel="00000000" w:rsidR="00000000" w:rsidRPr="00000000">
        <w:rPr>
          <w:rFonts w:ascii="Ubuntu" w:cs="Ubuntu" w:eastAsia="Ubuntu" w:hAnsi="Ubuntu"/>
          <w:rtl w:val="0"/>
        </w:rPr>
        <w:t xml:space="preserve">Problem Solved: Consider excess wind (wind speed &gt; forward flying speed) condition for NPFG path following algorithm</w:t>
      </w:r>
    </w:p>
    <w:p w:rsidR="00000000" w:rsidDel="00000000" w:rsidP="00000000" w:rsidRDefault="00000000" w:rsidRPr="00000000" w14:paraId="000000AD">
      <w:pPr>
        <w:numPr>
          <w:ilvl w:val="0"/>
          <w:numId w:val="7"/>
        </w:numPr>
        <w:ind w:left="720" w:hanging="360"/>
        <w:rPr>
          <w:rFonts w:ascii="Ubuntu" w:cs="Ubuntu" w:eastAsia="Ubuntu" w:hAnsi="Ubuntu"/>
        </w:rPr>
      </w:pPr>
      <w:r w:rsidDel="00000000" w:rsidR="00000000" w:rsidRPr="00000000">
        <w:rPr>
          <w:rFonts w:ascii="Ubuntu" w:cs="Ubuntu" w:eastAsia="Ubuntu" w:hAnsi="Ubuntu"/>
          <w:rtl w:val="0"/>
        </w:rPr>
        <w:t xml:space="preserve">Main Contributions: Relaxed Buffer zone &amp; </w:t>
      </w:r>
    </w:p>
    <w:p w:rsidR="00000000" w:rsidDel="00000000" w:rsidP="00000000" w:rsidRDefault="00000000" w:rsidRPr="00000000" w14:paraId="000000AE">
      <w:pPr>
        <w:numPr>
          <w:ilvl w:val="0"/>
          <w:numId w:val="7"/>
        </w:numPr>
        <w:ind w:left="720" w:hanging="360"/>
        <w:rPr>
          <w:rFonts w:ascii="Ubuntu" w:cs="Ubuntu" w:eastAsia="Ubuntu" w:hAnsi="Ubuntu"/>
        </w:rPr>
      </w:pPr>
      <w:r w:rsidDel="00000000" w:rsidR="00000000" w:rsidRPr="00000000">
        <w:rPr>
          <w:rFonts w:ascii="Ubuntu" w:cs="Ubuntu" w:eastAsia="Ubuntu" w:hAnsi="Ubuntu"/>
          <w:rtl w:val="0"/>
        </w:rPr>
        <w:t xml:space="preserve">Conditions: The parameters need to be tuned properly? (E.g. ramp-in constants)</w:t>
      </w:r>
    </w:p>
    <w:p w:rsidR="00000000" w:rsidDel="00000000" w:rsidP="00000000" w:rsidRDefault="00000000" w:rsidRPr="00000000" w14:paraId="000000AF">
      <w:pPr>
        <w:numPr>
          <w:ilvl w:val="0"/>
          <w:numId w:val="7"/>
        </w:numPr>
        <w:ind w:left="720" w:hanging="360"/>
        <w:rPr>
          <w:rFonts w:ascii="Ubuntu" w:cs="Ubuntu" w:eastAsia="Ubuntu" w:hAnsi="Ubuntu"/>
        </w:rPr>
      </w:pPr>
      <w:r w:rsidDel="00000000" w:rsidR="00000000" w:rsidRPr="00000000">
        <w:rPr>
          <w:rFonts w:ascii="Ubuntu" w:cs="Ubuntu" w:eastAsia="Ubuntu" w:hAnsi="Ubuntu"/>
          <w:rtl w:val="0"/>
        </w:rPr>
        <w:t xml:space="preserve">Stylistic comments:</w:t>
      </w:r>
    </w:p>
    <w:p w:rsidR="00000000" w:rsidDel="00000000" w:rsidP="00000000" w:rsidRDefault="00000000" w:rsidRPr="00000000" w14:paraId="000000B0">
      <w:pPr>
        <w:numPr>
          <w:ilvl w:val="1"/>
          <w:numId w:val="7"/>
        </w:numPr>
        <w:ind w:left="1440" w:hanging="360"/>
        <w:rPr>
          <w:rFonts w:ascii="Ubuntu" w:cs="Ubuntu" w:eastAsia="Ubuntu" w:hAnsi="Ubuntu"/>
        </w:rPr>
      </w:pPr>
      <w:r w:rsidDel="00000000" w:rsidR="00000000" w:rsidRPr="00000000">
        <w:rPr>
          <w:rFonts w:ascii="Ubuntu" w:cs="Ubuntu" w:eastAsia="Ubuntu" w:hAnsi="Ubuntu"/>
          <w:rtl w:val="0"/>
        </w:rPr>
        <w:t xml:space="preserve">Good</w:t>
      </w:r>
    </w:p>
    <w:p w:rsidR="00000000" w:rsidDel="00000000" w:rsidP="00000000" w:rsidRDefault="00000000" w:rsidRPr="00000000" w14:paraId="000000B1">
      <w:pPr>
        <w:numPr>
          <w:ilvl w:val="2"/>
          <w:numId w:val="7"/>
        </w:numPr>
        <w:ind w:left="2160" w:hanging="360"/>
        <w:rPr>
          <w:rFonts w:ascii="Ubuntu" w:cs="Ubuntu" w:eastAsia="Ubuntu" w:hAnsi="Ubuntu"/>
        </w:rPr>
      </w:pPr>
      <w:r w:rsidDel="00000000" w:rsidR="00000000" w:rsidRPr="00000000">
        <w:rPr>
          <w:rFonts w:ascii="Ubuntu" w:cs="Ubuntu" w:eastAsia="Ubuntu" w:hAnsi="Ubuntu"/>
          <w:rtl w:val="0"/>
        </w:rPr>
        <w:t xml:space="preserve">Fig 2 was very intuitive &amp; explained the basic assumptions / notations very precisely</w:t>
      </w:r>
    </w:p>
    <w:p w:rsidR="00000000" w:rsidDel="00000000" w:rsidP="00000000" w:rsidRDefault="00000000" w:rsidRPr="00000000" w14:paraId="000000B2">
      <w:pPr>
        <w:numPr>
          <w:ilvl w:val="2"/>
          <w:numId w:val="7"/>
        </w:numPr>
        <w:ind w:left="2160" w:hanging="360"/>
        <w:rPr>
          <w:rFonts w:ascii="Ubuntu" w:cs="Ubuntu" w:eastAsia="Ubuntu" w:hAnsi="Ubuntu"/>
        </w:rPr>
      </w:pPr>
      <w:r w:rsidDel="00000000" w:rsidR="00000000" w:rsidRPr="00000000">
        <w:rPr>
          <w:rFonts w:ascii="Ubuntu" w:cs="Ubuntu" w:eastAsia="Ubuntu" w:hAnsi="Ubuntu"/>
          <w:rtl w:val="0"/>
        </w:rPr>
        <w:t xml:space="preserve">Fig 4 was very good as well for understanding</w:t>
      </w:r>
    </w:p>
    <w:p w:rsidR="00000000" w:rsidDel="00000000" w:rsidP="00000000" w:rsidRDefault="00000000" w:rsidRPr="00000000" w14:paraId="000000B3">
      <w:pPr>
        <w:numPr>
          <w:ilvl w:val="2"/>
          <w:numId w:val="7"/>
        </w:numPr>
        <w:ind w:left="2160" w:hanging="360"/>
        <w:rPr>
          <w:rFonts w:ascii="Ubuntu" w:cs="Ubuntu" w:eastAsia="Ubuntu" w:hAnsi="Ubuntu"/>
        </w:rPr>
      </w:pPr>
      <w:r w:rsidDel="00000000" w:rsidR="00000000" w:rsidRPr="00000000">
        <w:rPr>
          <w:rFonts w:ascii="Ubuntu" w:cs="Ubuntu" w:eastAsia="Ubuntu" w:hAnsi="Ubuntu"/>
          <w:rtl w:val="0"/>
        </w:rPr>
        <w:t xml:space="preserve">Fig 8 with real flight experiment data is always cool to include, to show that it actually works in real life 😉</w:t>
      </w:r>
    </w:p>
    <w:p w:rsidR="00000000" w:rsidDel="00000000" w:rsidP="00000000" w:rsidRDefault="00000000" w:rsidRPr="00000000" w14:paraId="000000B4">
      <w:pPr>
        <w:numPr>
          <w:ilvl w:val="1"/>
          <w:numId w:val="7"/>
        </w:numPr>
        <w:ind w:left="1440" w:hanging="360"/>
        <w:rPr>
          <w:rFonts w:ascii="Ubuntu" w:cs="Ubuntu" w:eastAsia="Ubuntu" w:hAnsi="Ubuntu"/>
        </w:rPr>
      </w:pPr>
      <w:r w:rsidDel="00000000" w:rsidR="00000000" w:rsidRPr="00000000">
        <w:rPr>
          <w:rFonts w:ascii="Ubuntu" w:cs="Ubuntu" w:eastAsia="Ubuntu" w:hAnsi="Ubuntu"/>
          <w:rtl w:val="0"/>
        </w:rPr>
        <w:t xml:space="preserve">Bad</w:t>
      </w:r>
    </w:p>
    <w:p w:rsidR="00000000" w:rsidDel="00000000" w:rsidP="00000000" w:rsidRDefault="00000000" w:rsidRPr="00000000" w14:paraId="000000B5">
      <w:pPr>
        <w:numPr>
          <w:ilvl w:val="2"/>
          <w:numId w:val="7"/>
        </w:numPr>
        <w:ind w:left="2160" w:hanging="360"/>
        <w:rPr>
          <w:rFonts w:ascii="Ubuntu" w:cs="Ubuntu" w:eastAsia="Ubuntu" w:hAnsi="Ubuntu"/>
        </w:rPr>
      </w:pPr>
      <w:r w:rsidDel="00000000" w:rsidR="00000000" w:rsidRPr="00000000">
        <w:rPr>
          <w:rFonts w:ascii="Ubuntu" w:cs="Ubuntu" w:eastAsia="Ubuntu" w:hAnsi="Ubuntu"/>
          <w:rtl w:val="0"/>
        </w:rPr>
        <w:t xml:space="preserve">It was quite hard to understand Fig 3, as the plot, although showing information concisely, wasn’t so intuitive to understand (especially the beta + / - boundaries)</w:t>
      </w:r>
    </w:p>
    <w:p w:rsidR="00000000" w:rsidDel="00000000" w:rsidP="00000000" w:rsidRDefault="00000000" w:rsidRPr="00000000" w14:paraId="000000B6">
      <w:pPr>
        <w:rPr>
          <w:rFonts w:ascii="Ubuntu" w:cs="Ubuntu" w:eastAsia="Ubuntu" w:hAnsi="Ubuntu"/>
        </w:rPr>
      </w:pPr>
      <w:r w:rsidDel="00000000" w:rsidR="00000000" w:rsidRPr="00000000">
        <w:rPr>
          <w:rtl w:val="0"/>
        </w:rPr>
      </w:r>
    </w:p>
    <w:p w:rsidR="00000000" w:rsidDel="00000000" w:rsidP="00000000" w:rsidRDefault="00000000" w:rsidRPr="00000000" w14:paraId="000000B7">
      <w:pPr>
        <w:rPr>
          <w:rFonts w:ascii="Ubuntu" w:cs="Ubuntu" w:eastAsia="Ubuntu" w:hAnsi="Ubuntu"/>
        </w:rPr>
      </w:pPr>
      <w:r w:rsidDel="00000000" w:rsidR="00000000" w:rsidRPr="00000000">
        <w:rPr>
          <w:rFonts w:ascii="Ubuntu" w:cs="Ubuntu" w:eastAsia="Ubuntu" w:hAnsi="Ubuntu"/>
          <w:b w:val="1"/>
          <w:rtl w:val="0"/>
        </w:rPr>
        <w:t xml:space="preserve">Title</w:t>
      </w:r>
      <w:r w:rsidDel="00000000" w:rsidR="00000000" w:rsidRPr="00000000">
        <w:rPr>
          <w:rFonts w:ascii="Ubuntu" w:cs="Ubuntu" w:eastAsia="Ubuntu" w:hAnsi="Ubuntu"/>
          <w:rtl w:val="0"/>
        </w:rPr>
        <w:t xml:space="preserve">: 3D NPFG: Three-Dimensional Nonlinear Differential Geometric Path-Following Guidance Law</w:t>
      </w:r>
    </w:p>
    <w:p w:rsidR="00000000" w:rsidDel="00000000" w:rsidP="00000000" w:rsidRDefault="00000000" w:rsidRPr="00000000" w14:paraId="000000B8">
      <w:pPr>
        <w:rPr>
          <w:rFonts w:ascii="Ubuntu" w:cs="Ubuntu" w:eastAsia="Ubuntu" w:hAnsi="Ubuntu"/>
        </w:rPr>
      </w:pPr>
      <w:r w:rsidDel="00000000" w:rsidR="00000000" w:rsidRPr="00000000">
        <w:rPr>
          <w:rFonts w:ascii="Ubuntu" w:cs="Ubuntu" w:eastAsia="Ubuntu" w:hAnsi="Ubuntu"/>
          <w:b w:val="1"/>
          <w:rtl w:val="0"/>
        </w:rPr>
        <w:t xml:space="preserve">Authors</w:t>
      </w:r>
      <w:r w:rsidDel="00000000" w:rsidR="00000000" w:rsidRPr="00000000">
        <w:rPr>
          <w:rFonts w:ascii="Arial Unicode MS" w:cs="Arial Unicode MS" w:eastAsia="Arial Unicode MS" w:hAnsi="Arial Unicode MS"/>
          <w:rtl w:val="0"/>
        </w:rPr>
        <w:t xml:space="preserve">: Namhoon Cho∗ and Youdan Kim†</w:t>
      </w:r>
    </w:p>
    <w:p w:rsidR="00000000" w:rsidDel="00000000" w:rsidP="00000000" w:rsidRDefault="00000000" w:rsidRPr="00000000" w14:paraId="000000B9">
      <w:pPr>
        <w:rPr>
          <w:rFonts w:ascii="Ubuntu" w:cs="Ubuntu" w:eastAsia="Ubuntu" w:hAnsi="Ubuntu"/>
        </w:rPr>
      </w:pPr>
      <w:r w:rsidDel="00000000" w:rsidR="00000000" w:rsidRPr="00000000">
        <w:rPr>
          <w:rFonts w:ascii="Ubuntu" w:cs="Ubuntu" w:eastAsia="Ubuntu" w:hAnsi="Ubuntu"/>
          <w:b w:val="1"/>
          <w:rtl w:val="0"/>
        </w:rPr>
        <w:t xml:space="preserve">Link:</w:t>
      </w:r>
      <w:r w:rsidDel="00000000" w:rsidR="00000000" w:rsidRPr="00000000">
        <w:rPr>
          <w:rFonts w:ascii="Ubuntu" w:cs="Ubuntu" w:eastAsia="Ubuntu" w:hAnsi="Ubuntu"/>
          <w:rtl w:val="0"/>
        </w:rPr>
        <w:t xml:space="preserve"> </w:t>
      </w:r>
      <w:hyperlink r:id="rId21">
        <w:r w:rsidDel="00000000" w:rsidR="00000000" w:rsidRPr="00000000">
          <w:rPr>
            <w:rFonts w:ascii="Ubuntu" w:cs="Ubuntu" w:eastAsia="Ubuntu" w:hAnsi="Ubuntu"/>
            <w:color w:val="1155cc"/>
            <w:u w:val="single"/>
            <w:rtl w:val="0"/>
          </w:rPr>
          <w:t xml:space="preserve">https://arc.aiaa.org/doi/10.2514/1.G001060</w:t>
        </w:r>
      </w:hyperlink>
      <w:r w:rsidDel="00000000" w:rsidR="00000000" w:rsidRPr="00000000">
        <w:rPr>
          <w:rFonts w:ascii="Ubuntu" w:cs="Ubuntu" w:eastAsia="Ubuntu" w:hAnsi="Ubuntu"/>
          <w:rtl w:val="0"/>
        </w:rPr>
        <w:t xml:space="preserve"> </w:t>
      </w:r>
    </w:p>
    <w:p w:rsidR="00000000" w:rsidDel="00000000" w:rsidP="00000000" w:rsidRDefault="00000000" w:rsidRPr="00000000" w14:paraId="000000BA">
      <w:pPr>
        <w:rPr>
          <w:rFonts w:ascii="Ubuntu" w:cs="Ubuntu" w:eastAsia="Ubuntu" w:hAnsi="Ubuntu"/>
        </w:rPr>
      </w:pPr>
      <w:r w:rsidDel="00000000" w:rsidR="00000000" w:rsidRPr="00000000">
        <w:rPr>
          <w:rFonts w:ascii="Ubuntu" w:cs="Ubuntu" w:eastAsia="Ubuntu" w:hAnsi="Ubuntu"/>
          <w:b w:val="1"/>
          <w:rtl w:val="0"/>
        </w:rPr>
        <w:t xml:space="preserve">Summary notes: </w:t>
      </w:r>
      <w:r w:rsidDel="00000000" w:rsidR="00000000" w:rsidRPr="00000000">
        <w:rPr>
          <w:rFonts w:ascii="Ubuntu" w:cs="Ubuntu" w:eastAsia="Ubuntu" w:hAnsi="Ubuntu"/>
          <w:rtl w:val="0"/>
        </w:rPr>
        <w:t xml:space="preserve">Improved NPFG with stability proof for tracking path curvature, on a generic smooth 3D-path</w:t>
      </w:r>
    </w:p>
    <w:p w:rsidR="00000000" w:rsidDel="00000000" w:rsidP="00000000" w:rsidRDefault="00000000" w:rsidRPr="00000000" w14:paraId="000000BB">
      <w:pPr>
        <w:rPr>
          <w:rFonts w:ascii="Ubuntu" w:cs="Ubuntu" w:eastAsia="Ubuntu" w:hAnsi="Ubuntu"/>
        </w:rPr>
      </w:pPr>
      <w:r w:rsidDel="00000000" w:rsidR="00000000" w:rsidRPr="00000000">
        <w:rPr>
          <w:rFonts w:ascii="Ubuntu" w:cs="Ubuntu" w:eastAsia="Ubuntu" w:hAnsi="Ubuntu"/>
          <w:b w:val="1"/>
          <w:rtl w:val="0"/>
        </w:rPr>
        <w:t xml:space="preserve">Key Points:</w:t>
      </w:r>
      <w:r w:rsidDel="00000000" w:rsidR="00000000" w:rsidRPr="00000000">
        <w:rPr>
          <w:rtl w:val="0"/>
        </w:rPr>
      </w:r>
    </w:p>
    <w:p w:rsidR="00000000" w:rsidDel="00000000" w:rsidP="00000000" w:rsidRDefault="00000000" w:rsidRPr="00000000" w14:paraId="000000BC">
      <w:pPr>
        <w:numPr>
          <w:ilvl w:val="0"/>
          <w:numId w:val="7"/>
        </w:numPr>
        <w:ind w:left="720" w:hanging="360"/>
        <w:rPr>
          <w:rFonts w:ascii="Ubuntu" w:cs="Ubuntu" w:eastAsia="Ubuntu" w:hAnsi="Ubuntu"/>
        </w:rPr>
      </w:pPr>
      <w:r w:rsidDel="00000000" w:rsidR="00000000" w:rsidRPr="00000000">
        <w:rPr>
          <w:rFonts w:ascii="Ubuntu" w:cs="Ubuntu" w:eastAsia="Ubuntu" w:hAnsi="Ubuntu"/>
          <w:u w:val="single"/>
          <w:rtl w:val="0"/>
        </w:rPr>
        <w:t xml:space="preserve">Problem Solved</w:t>
      </w:r>
      <w:r w:rsidDel="00000000" w:rsidR="00000000" w:rsidRPr="00000000">
        <w:rPr>
          <w:rFonts w:ascii="Ubuntu" w:cs="Ubuntu" w:eastAsia="Ubuntu" w:hAnsi="Ubuntu"/>
          <w:rtl w:val="0"/>
        </w:rPr>
        <w:t xml:space="preserve">: Limitation of pre-existing PF with only 2D paths -&gt; 3D</w:t>
      </w:r>
    </w:p>
    <w:p w:rsidR="00000000" w:rsidDel="00000000" w:rsidP="00000000" w:rsidRDefault="00000000" w:rsidRPr="00000000" w14:paraId="000000BD">
      <w:pPr>
        <w:numPr>
          <w:ilvl w:val="0"/>
          <w:numId w:val="7"/>
        </w:numPr>
        <w:ind w:left="720" w:hanging="360"/>
        <w:rPr>
          <w:rFonts w:ascii="Ubuntu" w:cs="Ubuntu" w:eastAsia="Ubuntu" w:hAnsi="Ubuntu"/>
        </w:rPr>
      </w:pPr>
      <w:r w:rsidDel="00000000" w:rsidR="00000000" w:rsidRPr="00000000">
        <w:rPr>
          <w:rFonts w:ascii="Ubuntu" w:cs="Ubuntu" w:eastAsia="Ubuntu" w:hAnsi="Ubuntu"/>
          <w:u w:val="single"/>
          <w:rtl w:val="0"/>
        </w:rPr>
        <w:t xml:space="preserve">Main Contributions</w:t>
      </w:r>
      <w:r w:rsidDel="00000000" w:rsidR="00000000" w:rsidRPr="00000000">
        <w:rPr>
          <w:rFonts w:ascii="Ubuntu" w:cs="Ubuntu" w:eastAsia="Ubuntu" w:hAnsi="Ubuntu"/>
          <w:rtl w:val="0"/>
        </w:rPr>
        <w:t xml:space="preserve">: Improved NPFG (L- distance based version) that is stability-proofed &amp; simple to implement (Geometric based)</w:t>
      </w:r>
    </w:p>
    <w:p w:rsidR="00000000" w:rsidDel="00000000" w:rsidP="00000000" w:rsidRDefault="00000000" w:rsidRPr="00000000" w14:paraId="000000BE">
      <w:pPr>
        <w:numPr>
          <w:ilvl w:val="0"/>
          <w:numId w:val="7"/>
        </w:numPr>
        <w:ind w:left="720" w:hanging="360"/>
        <w:rPr>
          <w:rFonts w:ascii="Ubuntu" w:cs="Ubuntu" w:eastAsia="Ubuntu" w:hAnsi="Ubuntu"/>
        </w:rPr>
      </w:pPr>
      <w:r w:rsidDel="00000000" w:rsidR="00000000" w:rsidRPr="00000000">
        <w:rPr>
          <w:rFonts w:ascii="Ubuntu" w:cs="Ubuntu" w:eastAsia="Ubuntu" w:hAnsi="Ubuntu"/>
          <w:u w:val="single"/>
          <w:rtl w:val="0"/>
        </w:rPr>
        <w:t xml:space="preserve">Conditions</w:t>
      </w:r>
      <w:r w:rsidDel="00000000" w:rsidR="00000000" w:rsidRPr="00000000">
        <w:rPr>
          <w:rFonts w:ascii="Ubuntu" w:cs="Ubuntu" w:eastAsia="Ubuntu" w:hAnsi="Ubuntu"/>
          <w:rtl w:val="0"/>
        </w:rPr>
        <w:t xml:space="preserve">:</w:t>
      </w:r>
    </w:p>
    <w:p w:rsidR="00000000" w:rsidDel="00000000" w:rsidP="00000000" w:rsidRDefault="00000000" w:rsidRPr="00000000" w14:paraId="000000BF">
      <w:pPr>
        <w:numPr>
          <w:ilvl w:val="1"/>
          <w:numId w:val="7"/>
        </w:numPr>
        <w:ind w:left="1440" w:hanging="360"/>
        <w:rPr>
          <w:rFonts w:ascii="Ubuntu" w:cs="Ubuntu" w:eastAsia="Ubuntu" w:hAnsi="Ubuntu"/>
        </w:rPr>
      </w:pPr>
      <w:r w:rsidDel="00000000" w:rsidR="00000000" w:rsidRPr="00000000">
        <w:rPr>
          <w:rFonts w:ascii="Ubuntu" w:cs="Ubuntu" w:eastAsia="Ubuntu" w:hAnsi="Ubuntu"/>
          <w:rtl w:val="0"/>
        </w:rPr>
        <w:t xml:space="preserve">Wind-less environment (Wind isn’t considered in Simulation at all)</w:t>
      </w:r>
    </w:p>
    <w:p w:rsidR="00000000" w:rsidDel="00000000" w:rsidP="00000000" w:rsidRDefault="00000000" w:rsidRPr="00000000" w14:paraId="000000C0">
      <w:pPr>
        <w:numPr>
          <w:ilvl w:val="1"/>
          <w:numId w:val="7"/>
        </w:numPr>
        <w:ind w:left="1440" w:hanging="360"/>
        <w:rPr>
          <w:rFonts w:ascii="Ubuntu" w:cs="Ubuntu" w:eastAsia="Ubuntu" w:hAnsi="Ubuntu"/>
        </w:rPr>
      </w:pPr>
      <w:r w:rsidDel="00000000" w:rsidR="00000000" w:rsidRPr="00000000">
        <w:rPr>
          <w:rFonts w:ascii="Ubuntu" w:cs="Ubuntu" w:eastAsia="Ubuntu" w:hAnsi="Ubuntu"/>
          <w:rtl w:val="0"/>
        </w:rPr>
        <w:t xml:space="preserve">Vehicle is in-line with the path (seems like it’s generic assumption (e.g. between Eq 26 &amp; 27)</w:t>
      </w:r>
    </w:p>
    <w:p w:rsidR="00000000" w:rsidDel="00000000" w:rsidP="00000000" w:rsidRDefault="00000000" w:rsidRPr="00000000" w14:paraId="000000C1">
      <w:pPr>
        <w:numPr>
          <w:ilvl w:val="0"/>
          <w:numId w:val="7"/>
        </w:numPr>
        <w:ind w:left="720" w:hanging="360"/>
        <w:rPr>
          <w:rFonts w:ascii="Ubuntu" w:cs="Ubuntu" w:eastAsia="Ubuntu" w:hAnsi="Ubuntu"/>
        </w:rPr>
      </w:pPr>
      <w:r w:rsidDel="00000000" w:rsidR="00000000" w:rsidRPr="00000000">
        <w:rPr>
          <w:rFonts w:ascii="Ubuntu" w:cs="Ubuntu" w:eastAsia="Ubuntu" w:hAnsi="Ubuntu"/>
          <w:u w:val="single"/>
          <w:rtl w:val="0"/>
        </w:rPr>
        <w:t xml:space="preserve">What can be improved</w:t>
      </w:r>
      <w:r w:rsidDel="00000000" w:rsidR="00000000" w:rsidRPr="00000000">
        <w:rPr>
          <w:rFonts w:ascii="Ubuntu" w:cs="Ubuntu" w:eastAsia="Ubuntu" w:hAnsi="Ubuntu"/>
          <w:rtl w:val="0"/>
        </w:rPr>
        <w:t xml:space="preserve">:</w:t>
      </w:r>
    </w:p>
    <w:p w:rsidR="00000000" w:rsidDel="00000000" w:rsidP="00000000" w:rsidRDefault="00000000" w:rsidRPr="00000000" w14:paraId="000000C2">
      <w:pPr>
        <w:numPr>
          <w:ilvl w:val="1"/>
          <w:numId w:val="7"/>
        </w:numPr>
        <w:ind w:left="1440" w:hanging="360"/>
        <w:rPr>
          <w:rFonts w:ascii="Ubuntu" w:cs="Ubuntu" w:eastAsia="Ubuntu" w:hAnsi="Ubuntu"/>
        </w:rPr>
      </w:pPr>
      <w:commentRangeStart w:id="6"/>
      <w:r w:rsidDel="00000000" w:rsidR="00000000" w:rsidRPr="00000000">
        <w:rPr>
          <w:rFonts w:ascii="Ubuntu" w:cs="Ubuntu" w:eastAsia="Ubuntu" w:hAnsi="Ubuntu"/>
          <w:rtl w:val="0"/>
        </w:rPr>
        <w:t xml:space="preserve">Incorporating Wind information</w:t>
      </w:r>
    </w:p>
    <w:p w:rsidR="00000000" w:rsidDel="00000000" w:rsidP="00000000" w:rsidRDefault="00000000" w:rsidRPr="00000000" w14:paraId="000000C3">
      <w:pPr>
        <w:numPr>
          <w:ilvl w:val="1"/>
          <w:numId w:val="7"/>
        </w:numPr>
        <w:ind w:left="1440" w:hanging="360"/>
        <w:rPr>
          <w:rFonts w:ascii="Ubuntu" w:cs="Ubuntu" w:eastAsia="Ubuntu" w:hAnsi="Ubuntu"/>
        </w:rPr>
      </w:pPr>
      <w:r w:rsidDel="00000000" w:rsidR="00000000" w:rsidRPr="00000000">
        <w:rPr>
          <w:rFonts w:ascii="Ubuntu" w:cs="Ubuntu" w:eastAsia="Ubuntu" w:hAnsi="Ubuntu"/>
          <w:rtl w:val="0"/>
        </w:rPr>
        <w:t xml:space="preserve">Constraint on only applying a ‘lateral’ acceleration to the inertial velocity</w:t>
      </w:r>
    </w:p>
    <w:p w:rsidR="00000000" w:rsidDel="00000000" w:rsidP="00000000" w:rsidRDefault="00000000" w:rsidRPr="00000000" w14:paraId="000000C4">
      <w:pPr>
        <w:numPr>
          <w:ilvl w:val="2"/>
          <w:numId w:val="7"/>
        </w:numPr>
        <w:ind w:left="2160" w:hanging="360"/>
        <w:rPr>
          <w:rFonts w:ascii="Ubuntu" w:cs="Ubuntu" w:eastAsia="Ubuntu" w:hAnsi="Ubuntu"/>
        </w:rPr>
      </w:pPr>
      <w:r w:rsidDel="00000000" w:rsidR="00000000" w:rsidRPr="00000000">
        <w:rPr>
          <w:rFonts w:ascii="Ubuntu" w:cs="Ubuntu" w:eastAsia="Ubuntu" w:hAnsi="Ubuntu"/>
          <w:rtl w:val="0"/>
        </w:rPr>
        <w:t xml:space="preserve">Key Question: Is ‘lateral acceleration’ to inertial velocity always feasible?</w:t>
      </w:r>
    </w:p>
    <w:p w:rsidR="00000000" w:rsidDel="00000000" w:rsidP="00000000" w:rsidRDefault="00000000" w:rsidRPr="00000000" w14:paraId="000000C5">
      <w:pPr>
        <w:numPr>
          <w:ilvl w:val="2"/>
          <w:numId w:val="7"/>
        </w:numPr>
        <w:ind w:left="2160" w:hanging="360"/>
        <w:rPr>
          <w:rFonts w:ascii="Ubuntu" w:cs="Ubuntu" w:eastAsia="Ubuntu" w:hAnsi="Ubuntu"/>
        </w:rPr>
      </w:pPr>
      <w:r w:rsidDel="00000000" w:rsidR="00000000" w:rsidRPr="00000000">
        <w:rPr>
          <w:rFonts w:ascii="Ubuntu" w:cs="Ubuntu" w:eastAsia="Ubuntu" w:hAnsi="Ubuntu"/>
          <w:rtl w:val="0"/>
        </w:rPr>
        <w:t xml:space="preserve">Even if so, is that the optimal solution for PF?</w:t>
      </w:r>
    </w:p>
    <w:p w:rsidR="00000000" w:rsidDel="00000000" w:rsidP="00000000" w:rsidRDefault="00000000" w:rsidRPr="00000000" w14:paraId="000000C6">
      <w:pPr>
        <w:numPr>
          <w:ilvl w:val="1"/>
          <w:numId w:val="7"/>
        </w:numPr>
        <w:ind w:left="1440" w:hanging="360"/>
        <w:rPr>
          <w:rFonts w:ascii="Ubuntu" w:cs="Ubuntu" w:eastAsia="Ubuntu" w:hAnsi="Ubuntu"/>
        </w:rPr>
      </w:pPr>
      <w:r w:rsidDel="00000000" w:rsidR="00000000" w:rsidRPr="00000000">
        <w:rPr>
          <w:rFonts w:ascii="Ubuntu" w:cs="Ubuntu" w:eastAsia="Ubuntu" w:hAnsi="Ubuntu"/>
          <w:rtl w:val="0"/>
        </w:rPr>
        <w:t xml:space="preserve">Airspeed setpoint manipulation (vehicle is assumed to move at a somewhat *constant speed)</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C7">
      <w:pPr>
        <w:numPr>
          <w:ilvl w:val="0"/>
          <w:numId w:val="7"/>
        </w:numPr>
        <w:ind w:left="720" w:hanging="360"/>
        <w:rPr>
          <w:rFonts w:ascii="Ubuntu" w:cs="Ubuntu" w:eastAsia="Ubuntu" w:hAnsi="Ubuntu"/>
        </w:rPr>
      </w:pPr>
      <w:r w:rsidDel="00000000" w:rsidR="00000000" w:rsidRPr="00000000">
        <w:rPr>
          <w:rFonts w:ascii="Ubuntu" w:cs="Ubuntu" w:eastAsia="Ubuntu" w:hAnsi="Ubuntu"/>
          <w:u w:val="single"/>
          <w:rtl w:val="0"/>
        </w:rPr>
        <w:t xml:space="preserve">Stylistic comments</w:t>
      </w:r>
      <w:r w:rsidDel="00000000" w:rsidR="00000000" w:rsidRPr="00000000">
        <w:rPr>
          <w:rFonts w:ascii="Ubuntu" w:cs="Ubuntu" w:eastAsia="Ubuntu" w:hAnsi="Ubuntu"/>
          <w:rtl w:val="0"/>
        </w:rPr>
        <w:t xml:space="preserve">:</w:t>
      </w:r>
    </w:p>
    <w:p w:rsidR="00000000" w:rsidDel="00000000" w:rsidP="00000000" w:rsidRDefault="00000000" w:rsidRPr="00000000" w14:paraId="000000C8">
      <w:pPr>
        <w:numPr>
          <w:ilvl w:val="1"/>
          <w:numId w:val="7"/>
        </w:numPr>
        <w:ind w:left="1440" w:hanging="360"/>
        <w:rPr>
          <w:rFonts w:ascii="Ubuntu" w:cs="Ubuntu" w:eastAsia="Ubuntu" w:hAnsi="Ubuntu"/>
        </w:rPr>
      </w:pPr>
      <w:r w:rsidDel="00000000" w:rsidR="00000000" w:rsidRPr="00000000">
        <w:rPr>
          <w:rFonts w:ascii="Ubuntu" w:cs="Ubuntu" w:eastAsia="Ubuntu" w:hAnsi="Ubuntu"/>
          <w:b w:val="1"/>
          <w:rtl w:val="0"/>
        </w:rPr>
        <w:t xml:space="preserve">Good</w:t>
      </w:r>
      <w:r w:rsidDel="00000000" w:rsidR="00000000" w:rsidRPr="00000000">
        <w:rPr>
          <w:rFonts w:ascii="Ubuntu" w:cs="Ubuntu" w:eastAsia="Ubuntu" w:hAnsi="Ubuntu"/>
          <w:rtl w:val="0"/>
        </w:rPr>
        <w:t xml:space="preserve">: The structure is quite nice</w:t>
      </w:r>
    </w:p>
    <w:p w:rsidR="00000000" w:rsidDel="00000000" w:rsidP="00000000" w:rsidRDefault="00000000" w:rsidRPr="00000000" w14:paraId="000000C9">
      <w:pPr>
        <w:numPr>
          <w:ilvl w:val="1"/>
          <w:numId w:val="7"/>
        </w:numPr>
        <w:ind w:left="1440" w:hanging="360"/>
        <w:rPr>
          <w:rFonts w:ascii="Ubuntu" w:cs="Ubuntu" w:eastAsia="Ubuntu" w:hAnsi="Ubuntu"/>
        </w:rPr>
      </w:pPr>
      <w:r w:rsidDel="00000000" w:rsidR="00000000" w:rsidRPr="00000000">
        <w:rPr>
          <w:rFonts w:ascii="Ubuntu" w:cs="Ubuntu" w:eastAsia="Ubuntu" w:hAnsi="Ubuntu"/>
          <w:b w:val="1"/>
          <w:rtl w:val="0"/>
        </w:rPr>
        <w:t xml:space="preserve">Bad</w:t>
      </w:r>
      <w:r w:rsidDel="00000000" w:rsidR="00000000" w:rsidRPr="00000000">
        <w:rPr>
          <w:rFonts w:ascii="Ubuntu" w:cs="Ubuntu" w:eastAsia="Ubuntu" w:hAnsi="Ubuntu"/>
          <w:rtl w:val="0"/>
        </w:rPr>
        <w:t xml:space="preserve">: Quite theory heavy, could have had few more diagrams for better understanding 🤔</w:t>
      </w:r>
    </w:p>
    <w:p w:rsidR="00000000" w:rsidDel="00000000" w:rsidP="00000000" w:rsidRDefault="00000000" w:rsidRPr="00000000" w14:paraId="000000CA">
      <w:pPr>
        <w:rPr>
          <w:rFonts w:ascii="Ubuntu" w:cs="Ubuntu" w:eastAsia="Ubuntu" w:hAnsi="Ubuntu"/>
          <w:b w:val="1"/>
        </w:rPr>
      </w:pPr>
      <w:r w:rsidDel="00000000" w:rsidR="00000000" w:rsidRPr="00000000">
        <w:rPr>
          <w:rFonts w:ascii="Ubuntu" w:cs="Ubuntu" w:eastAsia="Ubuntu" w:hAnsi="Ubuntu"/>
          <w:b w:val="1"/>
          <w:rtl w:val="0"/>
        </w:rPr>
        <w:t xml:space="preserve">Notes:</w:t>
      </w:r>
    </w:p>
    <w:p w:rsidR="00000000" w:rsidDel="00000000" w:rsidP="00000000" w:rsidRDefault="00000000" w:rsidRPr="00000000" w14:paraId="000000CB">
      <w:pPr>
        <w:numPr>
          <w:ilvl w:val="0"/>
          <w:numId w:val="7"/>
        </w:numPr>
        <w:ind w:left="720" w:hanging="360"/>
        <w:rPr>
          <w:rFonts w:ascii="Ubuntu" w:cs="Ubuntu" w:eastAsia="Ubuntu" w:hAnsi="Ubuntu"/>
        </w:rPr>
      </w:pPr>
      <w:r w:rsidDel="00000000" w:rsidR="00000000" w:rsidRPr="00000000">
        <w:rPr>
          <w:rFonts w:ascii="Ubuntu" w:cs="Ubuntu" w:eastAsia="Ubuntu" w:hAnsi="Ubuntu"/>
          <w:rtl w:val="0"/>
        </w:rPr>
        <w:t xml:space="preserve">It was super nice to come back to this paper after ~2 months, as now I had more context &amp; overview on PF algorithms, to be able to understand the core concept behind the idea! - </w:t>
      </w:r>
      <w:r w:rsidDel="00000000" w:rsidR="00000000" w:rsidRPr="00000000">
        <w:rPr>
          <w:rFonts w:ascii="Ubuntu" w:cs="Ubuntu" w:eastAsia="Ubuntu" w:hAnsi="Ubuntu"/>
          <w:rtl w:val="0"/>
        </w:rPr>
        <w:t xml:space="preserve">Jan 8, 2023</w:t>
      </w:r>
      <w:r w:rsidDel="00000000" w:rsidR="00000000" w:rsidRPr="00000000">
        <w:rPr>
          <w:rtl w:val="0"/>
        </w:rPr>
      </w:r>
    </w:p>
    <w:p w:rsidR="00000000" w:rsidDel="00000000" w:rsidP="00000000" w:rsidRDefault="00000000" w:rsidRPr="00000000" w14:paraId="000000CC">
      <w:pPr>
        <w:numPr>
          <w:ilvl w:val="0"/>
          <w:numId w:val="7"/>
        </w:numPr>
        <w:ind w:left="720" w:hanging="360"/>
        <w:rPr>
          <w:rFonts w:ascii="Ubuntu" w:cs="Ubuntu" w:eastAsia="Ubuntu" w:hAnsi="Ubuntu"/>
        </w:rPr>
      </w:pPr>
      <w:r w:rsidDel="00000000" w:rsidR="00000000" w:rsidRPr="00000000">
        <w:rPr>
          <w:rtl w:val="0"/>
        </w:rPr>
      </w:r>
    </w:p>
    <w:p w:rsidR="00000000" w:rsidDel="00000000" w:rsidP="00000000" w:rsidRDefault="00000000" w:rsidRPr="00000000" w14:paraId="000000CD">
      <w:pPr>
        <w:numPr>
          <w:ilvl w:val="0"/>
          <w:numId w:val="7"/>
        </w:numPr>
        <w:ind w:left="720" w:hanging="360"/>
        <w:rPr>
          <w:rFonts w:ascii="Ubuntu" w:cs="Ubuntu" w:eastAsia="Ubuntu" w:hAnsi="Ubuntu"/>
          <w:strike w:val="1"/>
        </w:rPr>
      </w:pPr>
      <w:r w:rsidDel="00000000" w:rsidR="00000000" w:rsidRPr="00000000">
        <w:rPr>
          <w:rFonts w:ascii="Ubuntu" w:cs="Ubuntu" w:eastAsia="Ubuntu" w:hAnsi="Ubuntu"/>
          <w:strike w:val="1"/>
          <w:rtl w:val="0"/>
        </w:rPr>
        <w:t xml:space="preserve">I just found it very hard to understand (although figures were nice), maybe I just need more background information!</w:t>
      </w:r>
      <w:r w:rsidDel="00000000" w:rsidR="00000000" w:rsidRPr="00000000">
        <w:rPr>
          <w:rtl w:val="0"/>
        </w:rPr>
      </w:r>
    </w:p>
    <w:p w:rsidR="00000000" w:rsidDel="00000000" w:rsidP="00000000" w:rsidRDefault="00000000" w:rsidRPr="00000000" w14:paraId="000000CE">
      <w:pPr>
        <w:pStyle w:val="Heading3"/>
        <w:rPr>
          <w:rFonts w:ascii="Ubuntu" w:cs="Ubuntu" w:eastAsia="Ubuntu" w:hAnsi="Ubuntu"/>
          <w:b w:val="1"/>
        </w:rPr>
      </w:pPr>
      <w:bookmarkStart w:colFirst="0" w:colLast="0" w:name="_k2azsbt9uo0a" w:id="4"/>
      <w:bookmarkEnd w:id="4"/>
      <w:r w:rsidDel="00000000" w:rsidR="00000000" w:rsidRPr="00000000">
        <w:rPr>
          <w:rtl w:val="0"/>
        </w:rPr>
        <w:t xml:space="preserve">Other </w:t>
      </w:r>
      <w:r w:rsidDel="00000000" w:rsidR="00000000" w:rsidRPr="00000000">
        <w:rPr>
          <w:rtl w:val="0"/>
        </w:rPr>
        <w:t xml:space="preserve">PF Algorithms</w:t>
      </w:r>
      <w:r w:rsidDel="00000000" w:rsidR="00000000" w:rsidRPr="00000000">
        <w:rPr>
          <w:rtl w:val="0"/>
        </w:rPr>
      </w:r>
    </w:p>
    <w:p w:rsidR="00000000" w:rsidDel="00000000" w:rsidP="00000000" w:rsidRDefault="00000000" w:rsidRPr="00000000" w14:paraId="000000CF">
      <w:pPr>
        <w:rPr>
          <w:rFonts w:ascii="Ubuntu" w:cs="Ubuntu" w:eastAsia="Ubuntu" w:hAnsi="Ubuntu"/>
          <w:strike w:val="1"/>
        </w:rPr>
      </w:pPr>
      <w:commentRangeStart w:id="7"/>
      <w:r w:rsidDel="00000000" w:rsidR="00000000" w:rsidRPr="00000000">
        <w:rPr>
          <w:rFonts w:ascii="Ubuntu" w:cs="Ubuntu" w:eastAsia="Ubuntu" w:hAnsi="Ubuntu"/>
          <w:b w:val="1"/>
          <w:strike w:val="1"/>
          <w:rtl w:val="0"/>
        </w:rPr>
        <w:t xml:space="preserve">Title</w:t>
      </w:r>
      <w:r w:rsidDel="00000000" w:rsidR="00000000" w:rsidRPr="00000000">
        <w:rPr>
          <w:rFonts w:ascii="Ubuntu" w:cs="Ubuntu" w:eastAsia="Ubuntu" w:hAnsi="Ubuntu"/>
          <w:strike w:val="1"/>
          <w:rtl w:val="0"/>
        </w:rPr>
        <w:t xml:space="preserve">: L1 Adaptive Path-Following of Small Fixed-wing Unmanned Aerial Vehicles in Wind</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D0">
      <w:pPr>
        <w:rPr>
          <w:rFonts w:ascii="Ubuntu" w:cs="Ubuntu" w:eastAsia="Ubuntu" w:hAnsi="Ubuntu"/>
          <w:strike w:val="1"/>
        </w:rPr>
      </w:pPr>
      <w:r w:rsidDel="00000000" w:rsidR="00000000" w:rsidRPr="00000000">
        <w:rPr>
          <w:rFonts w:ascii="Ubuntu" w:cs="Ubuntu" w:eastAsia="Ubuntu" w:hAnsi="Ubuntu"/>
          <w:b w:val="1"/>
          <w:strike w:val="1"/>
          <w:rtl w:val="0"/>
        </w:rPr>
        <w:t xml:space="preserve">Authors</w:t>
      </w:r>
      <w:r w:rsidDel="00000000" w:rsidR="00000000" w:rsidRPr="00000000">
        <w:rPr>
          <w:rFonts w:ascii="Ubuntu" w:cs="Ubuntu" w:eastAsia="Ubuntu" w:hAnsi="Ubuntu"/>
          <w:strike w:val="1"/>
          <w:rtl w:val="0"/>
        </w:rPr>
        <w:t xml:space="preserve">: Toufik Souanef</w:t>
      </w:r>
    </w:p>
    <w:p w:rsidR="00000000" w:rsidDel="00000000" w:rsidP="00000000" w:rsidRDefault="00000000" w:rsidRPr="00000000" w14:paraId="000000D1">
      <w:pPr>
        <w:rPr>
          <w:rFonts w:ascii="Ubuntu" w:cs="Ubuntu" w:eastAsia="Ubuntu" w:hAnsi="Ubuntu"/>
          <w:strike w:val="1"/>
        </w:rPr>
      </w:pPr>
      <w:r w:rsidDel="00000000" w:rsidR="00000000" w:rsidRPr="00000000">
        <w:rPr>
          <w:rFonts w:ascii="Ubuntu" w:cs="Ubuntu" w:eastAsia="Ubuntu" w:hAnsi="Ubuntu"/>
          <w:b w:val="1"/>
          <w:strike w:val="1"/>
          <w:rtl w:val="0"/>
        </w:rPr>
        <w:t xml:space="preserve">Link:</w:t>
      </w:r>
      <w:r w:rsidDel="00000000" w:rsidR="00000000" w:rsidRPr="00000000">
        <w:rPr>
          <w:rFonts w:ascii="Ubuntu" w:cs="Ubuntu" w:eastAsia="Ubuntu" w:hAnsi="Ubuntu"/>
          <w:strike w:val="1"/>
          <w:rtl w:val="0"/>
        </w:rPr>
        <w:t xml:space="preserve"> </w:t>
      </w:r>
      <w:hyperlink r:id="rId22">
        <w:r w:rsidDel="00000000" w:rsidR="00000000" w:rsidRPr="00000000">
          <w:rPr>
            <w:rFonts w:ascii="Ubuntu" w:cs="Ubuntu" w:eastAsia="Ubuntu" w:hAnsi="Ubuntu"/>
            <w:strike w:val="1"/>
            <w:color w:val="1155cc"/>
            <w:u w:val="single"/>
            <w:rtl w:val="0"/>
          </w:rPr>
          <w:t xml:space="preserve">https://ieeexplore.ieee.org/document/9721593/</w:t>
        </w:r>
      </w:hyperlink>
      <w:r w:rsidDel="00000000" w:rsidR="00000000" w:rsidRPr="00000000">
        <w:rPr>
          <w:rFonts w:ascii="Ubuntu" w:cs="Ubuntu" w:eastAsia="Ubuntu" w:hAnsi="Ubuntu"/>
          <w:strike w:val="1"/>
          <w:rtl w:val="0"/>
        </w:rPr>
        <w:t xml:space="preserve"> </w:t>
      </w:r>
    </w:p>
    <w:p w:rsidR="00000000" w:rsidDel="00000000" w:rsidP="00000000" w:rsidRDefault="00000000" w:rsidRPr="00000000" w14:paraId="000000D2">
      <w:pPr>
        <w:rPr>
          <w:rFonts w:ascii="Ubuntu" w:cs="Ubuntu" w:eastAsia="Ubuntu" w:hAnsi="Ubuntu"/>
          <w:strike w:val="1"/>
        </w:rPr>
      </w:pPr>
      <w:r w:rsidDel="00000000" w:rsidR="00000000" w:rsidRPr="00000000">
        <w:rPr>
          <w:rFonts w:ascii="Ubuntu" w:cs="Ubuntu" w:eastAsia="Ubuntu" w:hAnsi="Ubuntu"/>
          <w:b w:val="1"/>
          <w:strike w:val="1"/>
          <w:rtl w:val="0"/>
        </w:rPr>
        <w:t xml:space="preserve">Summary notes: </w:t>
      </w:r>
      <w:r w:rsidDel="00000000" w:rsidR="00000000" w:rsidRPr="00000000">
        <w:rPr>
          <w:rFonts w:ascii="Ubuntu" w:cs="Ubuntu" w:eastAsia="Ubuntu" w:hAnsi="Ubuntu"/>
          <w:strike w:val="1"/>
          <w:rtl w:val="0"/>
        </w:rPr>
        <w:t xml:space="preserve">Paper summary in one sentence</w:t>
      </w:r>
    </w:p>
    <w:p w:rsidR="00000000" w:rsidDel="00000000" w:rsidP="00000000" w:rsidRDefault="00000000" w:rsidRPr="00000000" w14:paraId="000000D3">
      <w:pPr>
        <w:rPr>
          <w:rFonts w:ascii="Ubuntu" w:cs="Ubuntu" w:eastAsia="Ubuntu" w:hAnsi="Ubuntu"/>
          <w:b w:val="1"/>
          <w:strike w:val="1"/>
        </w:rPr>
      </w:pPr>
      <w:r w:rsidDel="00000000" w:rsidR="00000000" w:rsidRPr="00000000">
        <w:rPr>
          <w:rFonts w:ascii="Ubuntu" w:cs="Ubuntu" w:eastAsia="Ubuntu" w:hAnsi="Ubuntu"/>
          <w:b w:val="1"/>
          <w:strike w:val="1"/>
          <w:rtl w:val="0"/>
        </w:rPr>
        <w:t xml:space="preserve">Notes:</w:t>
      </w:r>
    </w:p>
    <w:p w:rsidR="00000000" w:rsidDel="00000000" w:rsidP="00000000" w:rsidRDefault="00000000" w:rsidRPr="00000000" w14:paraId="000000D4">
      <w:pPr>
        <w:numPr>
          <w:ilvl w:val="0"/>
          <w:numId w:val="1"/>
        </w:numPr>
        <w:ind w:left="720" w:hanging="360"/>
        <w:rPr>
          <w:rFonts w:ascii="Ubuntu" w:cs="Ubuntu" w:eastAsia="Ubuntu" w:hAnsi="Ubuntu"/>
          <w:strike w:val="1"/>
        </w:rPr>
      </w:pPr>
      <w:r w:rsidDel="00000000" w:rsidR="00000000" w:rsidRPr="00000000">
        <w:rPr>
          <w:rFonts w:ascii="Ubuntu" w:cs="Ubuntu" w:eastAsia="Ubuntu" w:hAnsi="Ubuntu"/>
          <w:strike w:val="1"/>
          <w:rtl w:val="0"/>
        </w:rPr>
        <w:t xml:space="preserve">This was a reference for the “P.B. Sujit, et.al; Unmanned Aerial Vehicle Path Following …” paper, regarding ‘adaptive control’</w:t>
      </w:r>
    </w:p>
    <w:p w:rsidR="00000000" w:rsidDel="00000000" w:rsidP="00000000" w:rsidRDefault="00000000" w:rsidRPr="00000000" w14:paraId="000000D5">
      <w:pPr>
        <w:numPr>
          <w:ilvl w:val="0"/>
          <w:numId w:val="7"/>
        </w:numPr>
        <w:ind w:left="720" w:hanging="360"/>
        <w:rPr>
          <w:rFonts w:ascii="Ubuntu" w:cs="Ubuntu" w:eastAsia="Ubuntu" w:hAnsi="Ubuntu"/>
          <w:strike w:val="1"/>
        </w:rPr>
      </w:pPr>
      <w:r w:rsidDel="00000000" w:rsidR="00000000" w:rsidRPr="00000000">
        <w:rPr>
          <w:rFonts w:ascii="Ubuntu" w:cs="Ubuntu" w:eastAsia="Ubuntu" w:hAnsi="Ubuntu"/>
          <w:strike w:val="1"/>
          <w:rtl w:val="0"/>
        </w:rPr>
        <w:t xml:space="preserve">Problem Solved: What problem did they try to solve?</w:t>
      </w:r>
    </w:p>
    <w:p w:rsidR="00000000" w:rsidDel="00000000" w:rsidP="00000000" w:rsidRDefault="00000000" w:rsidRPr="00000000" w14:paraId="000000D6">
      <w:pPr>
        <w:numPr>
          <w:ilvl w:val="0"/>
          <w:numId w:val="7"/>
        </w:numPr>
        <w:ind w:left="720" w:hanging="360"/>
        <w:rPr>
          <w:rFonts w:ascii="Ubuntu" w:cs="Ubuntu" w:eastAsia="Ubuntu" w:hAnsi="Ubuntu"/>
          <w:strike w:val="1"/>
        </w:rPr>
      </w:pPr>
      <w:r w:rsidDel="00000000" w:rsidR="00000000" w:rsidRPr="00000000">
        <w:rPr>
          <w:rFonts w:ascii="Ubuntu" w:cs="Ubuntu" w:eastAsia="Ubuntu" w:hAnsi="Ubuntu"/>
          <w:strike w:val="1"/>
          <w:rtl w:val="0"/>
        </w:rPr>
        <w:t xml:space="preserve">Main Contributions: What were the main contributions?</w:t>
      </w:r>
    </w:p>
    <w:p w:rsidR="00000000" w:rsidDel="00000000" w:rsidP="00000000" w:rsidRDefault="00000000" w:rsidRPr="00000000" w14:paraId="000000D7">
      <w:pPr>
        <w:numPr>
          <w:ilvl w:val="0"/>
          <w:numId w:val="7"/>
        </w:numPr>
        <w:ind w:left="720" w:hanging="360"/>
        <w:rPr>
          <w:rFonts w:ascii="Ubuntu" w:cs="Ubuntu" w:eastAsia="Ubuntu" w:hAnsi="Ubuntu"/>
          <w:strike w:val="1"/>
        </w:rPr>
      </w:pPr>
      <w:r w:rsidDel="00000000" w:rsidR="00000000" w:rsidRPr="00000000">
        <w:rPr>
          <w:rFonts w:ascii="Ubuntu" w:cs="Ubuntu" w:eastAsia="Ubuntu" w:hAnsi="Ubuntu"/>
          <w:strike w:val="1"/>
          <w:rtl w:val="0"/>
        </w:rPr>
        <w:t xml:space="preserve">Conditions: Under what conditions is the method applicable?</w:t>
      </w:r>
    </w:p>
    <w:p w:rsidR="00000000" w:rsidDel="00000000" w:rsidP="00000000" w:rsidRDefault="00000000" w:rsidRPr="00000000" w14:paraId="000000D8">
      <w:pPr>
        <w:numPr>
          <w:ilvl w:val="0"/>
          <w:numId w:val="7"/>
        </w:numPr>
        <w:ind w:left="720" w:hanging="360"/>
        <w:rPr>
          <w:rFonts w:ascii="Ubuntu" w:cs="Ubuntu" w:eastAsia="Ubuntu" w:hAnsi="Ubuntu"/>
          <w:strike w:val="1"/>
        </w:rPr>
      </w:pPr>
      <w:r w:rsidDel="00000000" w:rsidR="00000000" w:rsidRPr="00000000">
        <w:rPr>
          <w:rFonts w:ascii="Ubuntu" w:cs="Ubuntu" w:eastAsia="Ubuntu" w:hAnsi="Ubuntu"/>
          <w:strike w:val="1"/>
          <w:rtl w:val="0"/>
        </w:rPr>
        <w:t xml:space="preserve">Stylistic comments: (Optional) Stylistic comments for writing your own papers (e.g. nice way to present this data in a figure, good use of algorithms, bad structure, etc. )</w:t>
      </w:r>
      <w:r w:rsidDel="00000000" w:rsidR="00000000" w:rsidRPr="00000000">
        <w:rPr>
          <w:rtl w:val="0"/>
        </w:rPr>
      </w:r>
    </w:p>
    <w:p w:rsidR="00000000" w:rsidDel="00000000" w:rsidP="00000000" w:rsidRDefault="00000000" w:rsidRPr="00000000" w14:paraId="000000D9">
      <w:pPr>
        <w:pageBreakBefore w:val="0"/>
        <w:rPr/>
      </w:pPr>
      <w:r w:rsidDel="00000000" w:rsidR="00000000" w:rsidRPr="00000000">
        <w:rPr>
          <w:rtl w:val="0"/>
        </w:rPr>
      </w:r>
    </w:p>
    <w:p w:rsidR="00000000" w:rsidDel="00000000" w:rsidP="00000000" w:rsidRDefault="00000000" w:rsidRPr="00000000" w14:paraId="000000DA">
      <w:pPr>
        <w:pageBreakBefore w:val="0"/>
        <w:spacing w:line="276" w:lineRule="auto"/>
        <w:rPr>
          <w:rFonts w:ascii="Ubuntu" w:cs="Ubuntu" w:eastAsia="Ubuntu" w:hAnsi="Ubuntu"/>
        </w:rPr>
      </w:pPr>
      <w:r w:rsidDel="00000000" w:rsidR="00000000" w:rsidRPr="00000000">
        <w:rPr>
          <w:rFonts w:ascii="Ubuntu" w:cs="Ubuntu" w:eastAsia="Ubuntu" w:hAnsi="Ubuntu"/>
          <w:b w:val="1"/>
          <w:rtl w:val="0"/>
        </w:rPr>
        <w:t xml:space="preserve">Title</w:t>
      </w:r>
      <w:r w:rsidDel="00000000" w:rsidR="00000000" w:rsidRPr="00000000">
        <w:rPr>
          <w:rFonts w:ascii="Ubuntu" w:cs="Ubuntu" w:eastAsia="Ubuntu" w:hAnsi="Ubuntu"/>
          <w:rtl w:val="0"/>
        </w:rPr>
        <w:t xml:space="preserve">: L2+, an Improved Line of Sight Guidance Law for UAVs 🎟️</w:t>
      </w:r>
    </w:p>
    <w:p w:rsidR="00000000" w:rsidDel="00000000" w:rsidP="00000000" w:rsidRDefault="00000000" w:rsidRPr="00000000" w14:paraId="000000DB">
      <w:pPr>
        <w:pageBreakBefore w:val="0"/>
        <w:spacing w:line="276" w:lineRule="auto"/>
        <w:rPr>
          <w:rFonts w:ascii="Ubuntu" w:cs="Ubuntu" w:eastAsia="Ubuntu" w:hAnsi="Ubuntu"/>
        </w:rPr>
      </w:pPr>
      <w:r w:rsidDel="00000000" w:rsidR="00000000" w:rsidRPr="00000000">
        <w:rPr>
          <w:rFonts w:ascii="Ubuntu" w:cs="Ubuntu" w:eastAsia="Ubuntu" w:hAnsi="Ubuntu"/>
          <w:b w:val="1"/>
          <w:rtl w:val="0"/>
        </w:rPr>
        <w:t xml:space="preserve">Authors</w:t>
      </w:r>
      <w:r w:rsidDel="00000000" w:rsidR="00000000" w:rsidRPr="00000000">
        <w:rPr>
          <w:rFonts w:ascii="Ubuntu" w:cs="Ubuntu" w:eastAsia="Ubuntu" w:hAnsi="Ubuntu"/>
          <w:rtl w:val="0"/>
        </w:rPr>
        <w:t xml:space="preserve">: Renwick Curry1, Mariano Lizarraga, et al</w:t>
      </w:r>
    </w:p>
    <w:p w:rsidR="00000000" w:rsidDel="00000000" w:rsidP="00000000" w:rsidRDefault="00000000" w:rsidRPr="00000000" w14:paraId="000000DC">
      <w:pPr>
        <w:pageBreakBefore w:val="0"/>
        <w:spacing w:line="276" w:lineRule="auto"/>
        <w:rPr>
          <w:rFonts w:ascii="Ubuntu" w:cs="Ubuntu" w:eastAsia="Ubuntu" w:hAnsi="Ubuntu"/>
        </w:rPr>
      </w:pPr>
      <w:r w:rsidDel="00000000" w:rsidR="00000000" w:rsidRPr="00000000">
        <w:rPr>
          <w:rFonts w:ascii="Ubuntu" w:cs="Ubuntu" w:eastAsia="Ubuntu" w:hAnsi="Ubuntu"/>
          <w:b w:val="1"/>
          <w:rtl w:val="0"/>
        </w:rPr>
        <w:t xml:space="preserve">Link:</w:t>
      </w:r>
      <w:r w:rsidDel="00000000" w:rsidR="00000000" w:rsidRPr="00000000">
        <w:rPr>
          <w:rFonts w:ascii="Ubuntu" w:cs="Ubuntu" w:eastAsia="Ubuntu" w:hAnsi="Ubuntu"/>
          <w:rtl w:val="0"/>
        </w:rPr>
        <w:t xml:space="preserve"> </w:t>
      </w:r>
      <w:hyperlink r:id="rId23">
        <w:r w:rsidDel="00000000" w:rsidR="00000000" w:rsidRPr="00000000">
          <w:rPr>
            <w:rFonts w:ascii="Ubuntu" w:cs="Ubuntu" w:eastAsia="Ubuntu" w:hAnsi="Ubuntu"/>
            <w:color w:val="1155cc"/>
            <w:u w:val="single"/>
            <w:rtl w:val="0"/>
          </w:rPr>
          <w:t xml:space="preserve">https://ieeexplore.ieee.org/document/6579804</w:t>
        </w:r>
      </w:hyperlink>
      <w:r w:rsidDel="00000000" w:rsidR="00000000" w:rsidRPr="00000000">
        <w:rPr>
          <w:rFonts w:ascii="Ubuntu" w:cs="Ubuntu" w:eastAsia="Ubuntu" w:hAnsi="Ubuntu"/>
          <w:rtl w:val="0"/>
        </w:rPr>
        <w:t xml:space="preserve"> </w:t>
      </w:r>
    </w:p>
    <w:p w:rsidR="00000000" w:rsidDel="00000000" w:rsidP="00000000" w:rsidRDefault="00000000" w:rsidRPr="00000000" w14:paraId="000000DD">
      <w:pPr>
        <w:pageBreakBefore w:val="0"/>
        <w:spacing w:line="276" w:lineRule="auto"/>
        <w:rPr>
          <w:rFonts w:ascii="Ubuntu" w:cs="Ubuntu" w:eastAsia="Ubuntu" w:hAnsi="Ubuntu"/>
        </w:rPr>
      </w:pPr>
      <w:r w:rsidDel="00000000" w:rsidR="00000000" w:rsidRPr="00000000">
        <w:rPr>
          <w:rFonts w:ascii="Ubuntu" w:cs="Ubuntu" w:eastAsia="Ubuntu" w:hAnsi="Ubuntu"/>
          <w:b w:val="1"/>
          <w:rtl w:val="0"/>
        </w:rPr>
        <w:t xml:space="preserve">Summary notes: </w:t>
      </w:r>
      <w:r w:rsidDel="00000000" w:rsidR="00000000" w:rsidRPr="00000000">
        <w:rPr>
          <w:rFonts w:ascii="Ubuntu" w:cs="Ubuntu" w:eastAsia="Ubuntu" w:hAnsi="Ubuntu"/>
          <w:rtl w:val="0"/>
        </w:rPr>
        <w:t xml:space="preserve">Improved L1 distance manipulation based on ground speed &amp; </w:t>
      </w:r>
    </w:p>
    <w:p w:rsidR="00000000" w:rsidDel="00000000" w:rsidP="00000000" w:rsidRDefault="00000000" w:rsidRPr="00000000" w14:paraId="000000DE">
      <w:pPr>
        <w:pageBreakBefore w:val="0"/>
        <w:spacing w:line="276" w:lineRule="auto"/>
        <w:rPr>
          <w:rFonts w:ascii="Ubuntu" w:cs="Ubuntu" w:eastAsia="Ubuntu" w:hAnsi="Ubuntu"/>
          <w:b w:val="1"/>
        </w:rPr>
      </w:pPr>
      <w:r w:rsidDel="00000000" w:rsidR="00000000" w:rsidRPr="00000000">
        <w:rPr>
          <w:rFonts w:ascii="Ubuntu" w:cs="Ubuntu" w:eastAsia="Ubuntu" w:hAnsi="Ubuntu"/>
          <w:b w:val="1"/>
          <w:rtl w:val="0"/>
        </w:rPr>
        <w:t xml:space="preserve">Notes:</w:t>
      </w:r>
    </w:p>
    <w:p w:rsidR="00000000" w:rsidDel="00000000" w:rsidP="00000000" w:rsidRDefault="00000000" w:rsidRPr="00000000" w14:paraId="000000DF">
      <w:pPr>
        <w:pageBreakBefore w:val="0"/>
        <w:numPr>
          <w:ilvl w:val="0"/>
          <w:numId w:val="7"/>
        </w:numPr>
        <w:spacing w:line="276" w:lineRule="auto"/>
        <w:ind w:left="720" w:hanging="360"/>
        <w:rPr>
          <w:rFonts w:ascii="Ubuntu" w:cs="Ubuntu" w:eastAsia="Ubuntu" w:hAnsi="Ubuntu"/>
        </w:rPr>
      </w:pPr>
      <w:r w:rsidDel="00000000" w:rsidR="00000000" w:rsidRPr="00000000">
        <w:rPr>
          <w:rFonts w:ascii="Ubuntu" w:cs="Ubuntu" w:eastAsia="Ubuntu" w:hAnsi="Ubuntu"/>
          <w:rtl w:val="0"/>
        </w:rPr>
        <w:t xml:space="preserve">Problem Solved: Improve the shortcomings of the pre-existing L1 guidance logic </w:t>
      </w:r>
    </w:p>
    <w:p w:rsidR="00000000" w:rsidDel="00000000" w:rsidP="00000000" w:rsidRDefault="00000000" w:rsidRPr="00000000" w14:paraId="000000E0">
      <w:pPr>
        <w:pageBreakBefore w:val="0"/>
        <w:numPr>
          <w:ilvl w:val="0"/>
          <w:numId w:val="7"/>
        </w:numPr>
        <w:spacing w:line="276" w:lineRule="auto"/>
        <w:ind w:left="720" w:hanging="360"/>
        <w:rPr>
          <w:rFonts w:ascii="Ubuntu" w:cs="Ubuntu" w:eastAsia="Ubuntu" w:hAnsi="Ubuntu"/>
        </w:rPr>
      </w:pPr>
      <w:r w:rsidDel="00000000" w:rsidR="00000000" w:rsidRPr="00000000">
        <w:rPr>
          <w:rFonts w:ascii="Ubuntu" w:cs="Ubuntu" w:eastAsia="Ubuntu" w:hAnsi="Ubuntu"/>
          <w:rtl w:val="0"/>
        </w:rPr>
        <w:t xml:space="preserve">What were the main contributions?</w:t>
      </w:r>
    </w:p>
    <w:p w:rsidR="00000000" w:rsidDel="00000000" w:rsidP="00000000" w:rsidRDefault="00000000" w:rsidRPr="00000000" w14:paraId="000000E1">
      <w:pPr>
        <w:pageBreakBefore w:val="0"/>
        <w:numPr>
          <w:ilvl w:val="0"/>
          <w:numId w:val="7"/>
        </w:numPr>
        <w:spacing w:line="276" w:lineRule="auto"/>
        <w:ind w:left="720" w:hanging="360"/>
        <w:rPr>
          <w:rFonts w:ascii="Ubuntu" w:cs="Ubuntu" w:eastAsia="Ubuntu" w:hAnsi="Ubuntu"/>
        </w:rPr>
      </w:pPr>
      <w:r w:rsidDel="00000000" w:rsidR="00000000" w:rsidRPr="00000000">
        <w:rPr>
          <w:rFonts w:ascii="Ubuntu" w:cs="Ubuntu" w:eastAsia="Ubuntu" w:hAnsi="Ubuntu"/>
          <w:rtl w:val="0"/>
        </w:rPr>
        <w:t xml:space="preserve">Personal summary - rewrite the abstract for yourself, ideally in a way that you think is simple and precise</w:t>
      </w:r>
      <w:r w:rsidDel="00000000" w:rsidR="00000000" w:rsidRPr="00000000">
        <w:rPr>
          <w:rtl w:val="0"/>
        </w:rPr>
      </w:r>
    </w:p>
    <w:p w:rsidR="00000000" w:rsidDel="00000000" w:rsidP="00000000" w:rsidRDefault="00000000" w:rsidRPr="00000000" w14:paraId="000000E2">
      <w:pPr>
        <w:pageBreakBefore w:val="0"/>
        <w:numPr>
          <w:ilvl w:val="0"/>
          <w:numId w:val="7"/>
        </w:numPr>
        <w:spacing w:line="276" w:lineRule="auto"/>
        <w:ind w:left="720" w:hanging="360"/>
        <w:rPr>
          <w:rFonts w:ascii="Ubuntu" w:cs="Ubuntu" w:eastAsia="Ubuntu" w:hAnsi="Ubuntu"/>
        </w:rPr>
      </w:pPr>
      <w:r w:rsidDel="00000000" w:rsidR="00000000" w:rsidRPr="00000000">
        <w:rPr>
          <w:rFonts w:ascii="Ubuntu" w:cs="Ubuntu" w:eastAsia="Ubuntu" w:hAnsi="Ubuntu"/>
          <w:rtl w:val="0"/>
        </w:rPr>
        <w:t xml:space="preserve">Under what conditions is the method applicable?</w:t>
      </w:r>
    </w:p>
    <w:p w:rsidR="00000000" w:rsidDel="00000000" w:rsidP="00000000" w:rsidRDefault="00000000" w:rsidRPr="00000000" w14:paraId="000000E3">
      <w:pPr>
        <w:pageBreakBefore w:val="0"/>
        <w:numPr>
          <w:ilvl w:val="0"/>
          <w:numId w:val="7"/>
        </w:numPr>
        <w:spacing w:line="276" w:lineRule="auto"/>
        <w:ind w:left="720" w:hanging="360"/>
        <w:rPr>
          <w:rFonts w:ascii="Ubuntu" w:cs="Ubuntu" w:eastAsia="Ubuntu" w:hAnsi="Ubuntu"/>
        </w:rPr>
      </w:pPr>
      <w:r w:rsidDel="00000000" w:rsidR="00000000" w:rsidRPr="00000000">
        <w:rPr>
          <w:rFonts w:ascii="Ubuntu" w:cs="Ubuntu" w:eastAsia="Ubuntu" w:hAnsi="Ubuntu"/>
          <w:rtl w:val="0"/>
        </w:rPr>
        <w:t xml:space="preserve">Style</w:t>
      </w:r>
    </w:p>
    <w:p w:rsidR="00000000" w:rsidDel="00000000" w:rsidP="00000000" w:rsidRDefault="00000000" w:rsidRPr="00000000" w14:paraId="000000E4">
      <w:pPr>
        <w:pageBreakBefore w:val="0"/>
        <w:numPr>
          <w:ilvl w:val="1"/>
          <w:numId w:val="7"/>
        </w:numPr>
        <w:spacing w:line="276" w:lineRule="auto"/>
        <w:ind w:left="1440" w:hanging="360"/>
        <w:rPr>
          <w:rFonts w:ascii="Ubuntu" w:cs="Ubuntu" w:eastAsia="Ubuntu" w:hAnsi="Ubuntu"/>
        </w:rPr>
      </w:pPr>
      <w:r w:rsidDel="00000000" w:rsidR="00000000" w:rsidRPr="00000000">
        <w:rPr>
          <w:rFonts w:ascii="Ubuntu" w:cs="Ubuntu" w:eastAsia="Ubuntu" w:hAnsi="Ubuntu"/>
          <w:rtl w:val="0"/>
        </w:rPr>
        <w:t xml:space="preserve">Good: Contrast to the original L1 guidance logic’s behavior made it intuitive to compare the path following behavior</w:t>
      </w:r>
    </w:p>
    <w:p w:rsidR="00000000" w:rsidDel="00000000" w:rsidP="00000000" w:rsidRDefault="00000000" w:rsidRPr="00000000" w14:paraId="000000E5">
      <w:pPr>
        <w:pageBreakBefore w:val="0"/>
        <w:numPr>
          <w:ilvl w:val="1"/>
          <w:numId w:val="7"/>
        </w:numPr>
        <w:spacing w:line="276" w:lineRule="auto"/>
        <w:ind w:left="1440" w:hanging="360"/>
        <w:rPr>
          <w:rFonts w:ascii="Ubuntu" w:cs="Ubuntu" w:eastAsia="Ubuntu" w:hAnsi="Ubuntu"/>
        </w:rPr>
      </w:pPr>
      <w:r w:rsidDel="00000000" w:rsidR="00000000" w:rsidRPr="00000000">
        <w:rPr>
          <w:rFonts w:ascii="Ubuntu" w:cs="Ubuntu" w:eastAsia="Ubuntu" w:hAnsi="Ubuntu"/>
          <w:rtl w:val="0"/>
        </w:rPr>
        <w:t xml:space="preserve">Bad: Wind directions in the figures aren’t so clear, would have been nice to have a graphical representation, instead of explaining in the text.</w:t>
      </w:r>
    </w:p>
    <w:p w:rsidR="00000000" w:rsidDel="00000000" w:rsidP="00000000" w:rsidRDefault="00000000" w:rsidRPr="00000000" w14:paraId="000000E6">
      <w:pPr>
        <w:pageBreakBefore w:val="0"/>
        <w:rPr/>
      </w:pPr>
      <w:r w:rsidDel="00000000" w:rsidR="00000000" w:rsidRPr="00000000">
        <w:rPr>
          <w:rtl w:val="0"/>
        </w:rPr>
      </w:r>
    </w:p>
    <w:p w:rsidR="00000000" w:rsidDel="00000000" w:rsidP="00000000" w:rsidRDefault="00000000" w:rsidRPr="00000000" w14:paraId="000000E7">
      <w:pPr>
        <w:pageBreakBefore w:val="0"/>
        <w:spacing w:line="276" w:lineRule="auto"/>
        <w:rPr>
          <w:rFonts w:ascii="Ubuntu" w:cs="Ubuntu" w:eastAsia="Ubuntu" w:hAnsi="Ubuntu"/>
        </w:rPr>
      </w:pPr>
      <w:r w:rsidDel="00000000" w:rsidR="00000000" w:rsidRPr="00000000">
        <w:rPr>
          <w:rFonts w:ascii="Ubuntu" w:cs="Ubuntu" w:eastAsia="Ubuntu" w:hAnsi="Ubuntu"/>
          <w:b w:val="1"/>
          <w:rtl w:val="0"/>
        </w:rPr>
        <w:t xml:space="preserve">Title</w:t>
      </w:r>
      <w:r w:rsidDel="00000000" w:rsidR="00000000" w:rsidRPr="00000000">
        <w:rPr>
          <w:rFonts w:ascii="Ubuntu" w:cs="Ubuntu" w:eastAsia="Ubuntu" w:hAnsi="Ubuntu"/>
          <w:rtl w:val="0"/>
        </w:rPr>
        <w:t xml:space="preserve">:</w:t>
      </w:r>
      <w:r w:rsidDel="00000000" w:rsidR="00000000" w:rsidRPr="00000000">
        <w:rPr>
          <w:rFonts w:ascii="Ubuntu" w:cs="Ubuntu" w:eastAsia="Ubuntu" w:hAnsi="Ubuntu"/>
          <w:rtl w:val="0"/>
        </w:rPr>
        <w:t xml:space="preserve"> L1: A New Nonlinear Guidance Logic for Trajectory Tracking</w:t>
      </w:r>
      <w:r w:rsidDel="00000000" w:rsidR="00000000" w:rsidRPr="00000000">
        <w:rPr>
          <w:rFonts w:ascii="Ubuntu" w:cs="Ubuntu" w:eastAsia="Ubuntu" w:hAnsi="Ubuntu"/>
          <w:rtl w:val="0"/>
        </w:rPr>
        <w:t xml:space="preserve"> 🕊️</w:t>
      </w:r>
    </w:p>
    <w:p w:rsidR="00000000" w:rsidDel="00000000" w:rsidP="00000000" w:rsidRDefault="00000000" w:rsidRPr="00000000" w14:paraId="000000E8">
      <w:pPr>
        <w:pageBreakBefore w:val="0"/>
        <w:spacing w:line="276" w:lineRule="auto"/>
        <w:rPr>
          <w:rFonts w:ascii="Ubuntu" w:cs="Ubuntu" w:eastAsia="Ubuntu" w:hAnsi="Ubuntu"/>
        </w:rPr>
      </w:pPr>
      <w:r w:rsidDel="00000000" w:rsidR="00000000" w:rsidRPr="00000000">
        <w:rPr>
          <w:rFonts w:ascii="Ubuntu" w:cs="Ubuntu" w:eastAsia="Ubuntu" w:hAnsi="Ubuntu"/>
          <w:b w:val="1"/>
          <w:rtl w:val="0"/>
        </w:rPr>
        <w:t xml:space="preserve">Authors</w:t>
      </w:r>
      <w:r w:rsidDel="00000000" w:rsidR="00000000" w:rsidRPr="00000000">
        <w:rPr>
          <w:rFonts w:ascii="Arial Unicode MS" w:cs="Arial Unicode MS" w:eastAsia="Arial Unicode MS" w:hAnsi="Arial Unicode MS"/>
          <w:rtl w:val="0"/>
        </w:rPr>
        <w:t xml:space="preserve">: Sanghyuk Park,∗ John Deyst,† and Jonathan P. How‡</w:t>
      </w:r>
    </w:p>
    <w:p w:rsidR="00000000" w:rsidDel="00000000" w:rsidP="00000000" w:rsidRDefault="00000000" w:rsidRPr="00000000" w14:paraId="000000E9">
      <w:pPr>
        <w:pageBreakBefore w:val="0"/>
        <w:spacing w:line="276" w:lineRule="auto"/>
        <w:rPr>
          <w:rFonts w:ascii="Ubuntu" w:cs="Ubuntu" w:eastAsia="Ubuntu" w:hAnsi="Ubuntu"/>
        </w:rPr>
      </w:pPr>
      <w:r w:rsidDel="00000000" w:rsidR="00000000" w:rsidRPr="00000000">
        <w:rPr>
          <w:rFonts w:ascii="Ubuntu" w:cs="Ubuntu" w:eastAsia="Ubuntu" w:hAnsi="Ubuntu"/>
          <w:b w:val="1"/>
          <w:rtl w:val="0"/>
        </w:rPr>
        <w:t xml:space="preserve">Link:</w:t>
      </w:r>
      <w:r w:rsidDel="00000000" w:rsidR="00000000" w:rsidRPr="00000000">
        <w:rPr>
          <w:rFonts w:ascii="Ubuntu" w:cs="Ubuntu" w:eastAsia="Ubuntu" w:hAnsi="Ubuntu"/>
          <w:rtl w:val="0"/>
        </w:rPr>
        <w:t xml:space="preserve"> </w:t>
      </w:r>
      <w:hyperlink r:id="rId24">
        <w:r w:rsidDel="00000000" w:rsidR="00000000" w:rsidRPr="00000000">
          <w:rPr>
            <w:rFonts w:ascii="Ubuntu" w:cs="Ubuntu" w:eastAsia="Ubuntu" w:hAnsi="Ubuntu"/>
            <w:color w:val="1155cc"/>
            <w:u w:val="single"/>
            <w:rtl w:val="0"/>
          </w:rPr>
          <w:t xml:space="preserve">https://arc.aiaa.org/doi/10.2514/6.2004-4900</w:t>
        </w:r>
      </w:hyperlink>
      <w:r w:rsidDel="00000000" w:rsidR="00000000" w:rsidRPr="00000000">
        <w:rPr>
          <w:rFonts w:ascii="Ubuntu" w:cs="Ubuntu" w:eastAsia="Ubuntu" w:hAnsi="Ubuntu"/>
          <w:rtl w:val="0"/>
        </w:rPr>
        <w:t xml:space="preserve"> </w:t>
      </w:r>
    </w:p>
    <w:p w:rsidR="00000000" w:rsidDel="00000000" w:rsidP="00000000" w:rsidRDefault="00000000" w:rsidRPr="00000000" w14:paraId="000000EA">
      <w:pPr>
        <w:pageBreakBefore w:val="0"/>
        <w:spacing w:line="276" w:lineRule="auto"/>
        <w:rPr>
          <w:rFonts w:ascii="Ubuntu" w:cs="Ubuntu" w:eastAsia="Ubuntu" w:hAnsi="Ubuntu"/>
        </w:rPr>
      </w:pPr>
      <w:r w:rsidDel="00000000" w:rsidR="00000000" w:rsidRPr="00000000">
        <w:rPr>
          <w:rFonts w:ascii="Ubuntu" w:cs="Ubuntu" w:eastAsia="Ubuntu" w:hAnsi="Ubuntu"/>
          <w:b w:val="1"/>
          <w:rtl w:val="0"/>
        </w:rPr>
        <w:t xml:space="preserve">Summary notes: </w:t>
      </w:r>
      <w:r w:rsidDel="00000000" w:rsidR="00000000" w:rsidRPr="00000000">
        <w:rPr>
          <w:rFonts w:ascii="Ubuntu" w:cs="Ubuntu" w:eastAsia="Ubuntu" w:hAnsi="Ubuntu"/>
          <w:rtl w:val="0"/>
        </w:rPr>
        <w:t xml:space="preserve">Simplistic look-ahead vector based path following guidance using lateral acceleration command | L1 guidance!</w:t>
      </w:r>
    </w:p>
    <w:p w:rsidR="00000000" w:rsidDel="00000000" w:rsidP="00000000" w:rsidRDefault="00000000" w:rsidRPr="00000000" w14:paraId="000000EB">
      <w:pPr>
        <w:pageBreakBefore w:val="0"/>
        <w:spacing w:line="276" w:lineRule="auto"/>
        <w:rPr>
          <w:rFonts w:ascii="Ubuntu" w:cs="Ubuntu" w:eastAsia="Ubuntu" w:hAnsi="Ubuntu"/>
        </w:rPr>
      </w:pPr>
      <w:r w:rsidDel="00000000" w:rsidR="00000000" w:rsidRPr="00000000">
        <w:rPr>
          <w:rFonts w:ascii="Ubuntu" w:cs="Ubuntu" w:eastAsia="Ubuntu" w:hAnsi="Ubuntu"/>
          <w:b w:val="1"/>
          <w:rtl w:val="0"/>
        </w:rPr>
        <w:t xml:space="preserve">Notes:</w:t>
      </w:r>
      <w:r w:rsidDel="00000000" w:rsidR="00000000" w:rsidRPr="00000000">
        <w:rPr>
          <w:rtl w:val="0"/>
        </w:rPr>
      </w:r>
    </w:p>
    <w:p w:rsidR="00000000" w:rsidDel="00000000" w:rsidP="00000000" w:rsidRDefault="00000000" w:rsidRPr="00000000" w14:paraId="000000EC">
      <w:pPr>
        <w:pageBreakBefore w:val="0"/>
        <w:numPr>
          <w:ilvl w:val="0"/>
          <w:numId w:val="7"/>
        </w:numPr>
        <w:spacing w:line="276" w:lineRule="auto"/>
        <w:ind w:left="720" w:hanging="360"/>
        <w:rPr>
          <w:rFonts w:ascii="Ubuntu" w:cs="Ubuntu" w:eastAsia="Ubuntu" w:hAnsi="Ubuntu"/>
          <w:sz w:val="22"/>
          <w:szCs w:val="22"/>
        </w:rPr>
      </w:pPr>
      <w:r w:rsidDel="00000000" w:rsidR="00000000" w:rsidRPr="00000000">
        <w:rPr>
          <w:rFonts w:ascii="Ubuntu" w:cs="Ubuntu" w:eastAsia="Ubuntu" w:hAnsi="Ubuntu"/>
          <w:rtl w:val="0"/>
        </w:rPr>
        <w:t xml:space="preserve">What problem did they try to solve?</w:t>
      </w:r>
      <w:r w:rsidDel="00000000" w:rsidR="00000000" w:rsidRPr="00000000">
        <w:rPr>
          <w:rtl w:val="0"/>
        </w:rPr>
      </w:r>
    </w:p>
    <w:p w:rsidR="00000000" w:rsidDel="00000000" w:rsidP="00000000" w:rsidRDefault="00000000" w:rsidRPr="00000000" w14:paraId="000000ED">
      <w:pPr>
        <w:pageBreakBefore w:val="0"/>
        <w:numPr>
          <w:ilvl w:val="0"/>
          <w:numId w:val="7"/>
        </w:numPr>
        <w:spacing w:line="276" w:lineRule="auto"/>
        <w:ind w:left="720" w:hanging="360"/>
        <w:rPr>
          <w:rFonts w:ascii="Ubuntu" w:cs="Ubuntu" w:eastAsia="Ubuntu" w:hAnsi="Ubuntu"/>
          <w:sz w:val="22"/>
          <w:szCs w:val="22"/>
        </w:rPr>
      </w:pPr>
      <w:r w:rsidDel="00000000" w:rsidR="00000000" w:rsidRPr="00000000">
        <w:rPr>
          <w:rFonts w:ascii="Ubuntu" w:cs="Ubuntu" w:eastAsia="Ubuntu" w:hAnsi="Ubuntu"/>
          <w:rtl w:val="0"/>
        </w:rPr>
        <w:t xml:space="preserve">Main Contributions: Simple and intuitive guidance logic that is easily applicable for fixed-wing vehicles (lateral acceleration)</w:t>
      </w:r>
    </w:p>
    <w:p w:rsidR="00000000" w:rsidDel="00000000" w:rsidP="00000000" w:rsidRDefault="00000000" w:rsidRPr="00000000" w14:paraId="000000EE">
      <w:pPr>
        <w:pageBreakBefore w:val="0"/>
        <w:numPr>
          <w:ilvl w:val="1"/>
          <w:numId w:val="7"/>
        </w:numPr>
        <w:spacing w:line="276" w:lineRule="auto"/>
        <w:ind w:left="1440" w:hanging="360"/>
        <w:rPr>
          <w:rFonts w:ascii="Ubuntu" w:cs="Ubuntu" w:eastAsia="Ubuntu" w:hAnsi="Ubuntu"/>
          <w:u w:val="none"/>
        </w:rPr>
      </w:pPr>
      <w:r w:rsidDel="00000000" w:rsidR="00000000" w:rsidRPr="00000000">
        <w:rPr>
          <w:rFonts w:ascii="Ubuntu" w:cs="Ubuntu" w:eastAsia="Ubuntu" w:hAnsi="Ubuntu"/>
          <w:rtl w:val="0"/>
        </w:rPr>
        <w:t xml:space="preserve">Analysis of the guidance law’s similarity in Circular / Linear trajectory to a pre-existing missile guidance logic &amp; PD controller</w:t>
      </w:r>
    </w:p>
    <w:p w:rsidR="00000000" w:rsidDel="00000000" w:rsidP="00000000" w:rsidRDefault="00000000" w:rsidRPr="00000000" w14:paraId="000000EF">
      <w:pPr>
        <w:pageBreakBefore w:val="0"/>
        <w:numPr>
          <w:ilvl w:val="0"/>
          <w:numId w:val="7"/>
        </w:numPr>
        <w:spacing w:line="276" w:lineRule="auto"/>
        <w:ind w:left="720" w:hanging="360"/>
        <w:rPr>
          <w:rFonts w:ascii="Ubuntu" w:cs="Ubuntu" w:eastAsia="Ubuntu" w:hAnsi="Ubuntu"/>
          <w:sz w:val="22"/>
          <w:szCs w:val="22"/>
        </w:rPr>
      </w:pPr>
      <w:r w:rsidDel="00000000" w:rsidR="00000000" w:rsidRPr="00000000">
        <w:rPr>
          <w:rFonts w:ascii="Ubuntu" w:cs="Ubuntu" w:eastAsia="Ubuntu" w:hAnsi="Ubuntu"/>
          <w:rtl w:val="0"/>
        </w:rPr>
        <w:t xml:space="preserve">Conditions: No wind?</w:t>
      </w:r>
    </w:p>
    <w:p w:rsidR="00000000" w:rsidDel="00000000" w:rsidP="00000000" w:rsidRDefault="00000000" w:rsidRPr="00000000" w14:paraId="000000F0">
      <w:pPr>
        <w:pageBreakBefore w:val="0"/>
        <w:numPr>
          <w:ilvl w:val="0"/>
          <w:numId w:val="7"/>
        </w:numPr>
        <w:spacing w:line="276" w:lineRule="auto"/>
        <w:ind w:left="720" w:hanging="360"/>
        <w:rPr>
          <w:rFonts w:ascii="Ubuntu" w:cs="Ubuntu" w:eastAsia="Ubuntu" w:hAnsi="Ubuntu"/>
          <w:sz w:val="22"/>
          <w:szCs w:val="22"/>
        </w:rPr>
      </w:pPr>
      <w:r w:rsidDel="00000000" w:rsidR="00000000" w:rsidRPr="00000000">
        <w:rPr>
          <w:rFonts w:ascii="Ubuntu" w:cs="Ubuntu" w:eastAsia="Ubuntu" w:hAnsi="Ubuntu"/>
          <w:rtl w:val="0"/>
        </w:rPr>
        <w:t xml:space="preserve">Stylistic comments: </w:t>
      </w:r>
    </w:p>
    <w:p w:rsidR="00000000" w:rsidDel="00000000" w:rsidP="00000000" w:rsidRDefault="00000000" w:rsidRPr="00000000" w14:paraId="000000F1">
      <w:pPr>
        <w:pStyle w:val="Heading1"/>
        <w:pageBreakBefore w:val="0"/>
        <w:spacing w:line="276" w:lineRule="auto"/>
        <w:rPr>
          <w:rFonts w:ascii="Ubuntu" w:cs="Ubuntu" w:eastAsia="Ubuntu" w:hAnsi="Ubuntu"/>
        </w:rPr>
      </w:pPr>
      <w:bookmarkStart w:colFirst="0" w:colLast="0" w:name="_30j0zll" w:id="5"/>
      <w:bookmarkEnd w:id="5"/>
      <w:r w:rsidDel="00000000" w:rsidR="00000000" w:rsidRPr="00000000">
        <w:rPr>
          <w:rFonts w:ascii="Ubuntu" w:cs="Ubuntu" w:eastAsia="Ubuntu" w:hAnsi="Ubuntu"/>
          <w:rtl w:val="0"/>
        </w:rPr>
        <w:t xml:space="preserve">VTOL Control</w:t>
      </w:r>
    </w:p>
    <w:p w:rsidR="00000000" w:rsidDel="00000000" w:rsidP="00000000" w:rsidRDefault="00000000" w:rsidRPr="00000000" w14:paraId="000000F2">
      <w:pPr>
        <w:pageBreakBefore w:val="0"/>
        <w:rPr/>
      </w:pPr>
      <w:r w:rsidDel="00000000" w:rsidR="00000000" w:rsidRPr="00000000">
        <w:rPr>
          <w:rtl w:val="0"/>
        </w:rPr>
      </w:r>
    </w:p>
    <w:p w:rsidR="00000000" w:rsidDel="00000000" w:rsidP="00000000" w:rsidRDefault="00000000" w:rsidRPr="00000000" w14:paraId="000000F3">
      <w:pPr>
        <w:pageBreakBefore w:val="0"/>
        <w:spacing w:line="276" w:lineRule="auto"/>
        <w:rPr>
          <w:rFonts w:ascii="Ubuntu" w:cs="Ubuntu" w:eastAsia="Ubuntu" w:hAnsi="Ubuntu"/>
        </w:rPr>
      </w:pPr>
      <w:r w:rsidDel="00000000" w:rsidR="00000000" w:rsidRPr="00000000">
        <w:rPr>
          <w:rFonts w:ascii="Ubuntu" w:cs="Ubuntu" w:eastAsia="Ubuntu" w:hAnsi="Ubuntu"/>
          <w:b w:val="1"/>
          <w:rtl w:val="0"/>
        </w:rPr>
        <w:t xml:space="preserve">Title</w:t>
      </w:r>
      <w:r w:rsidDel="00000000" w:rsidR="00000000" w:rsidRPr="00000000">
        <w:rPr>
          <w:rFonts w:ascii="Ubuntu" w:cs="Ubuntu" w:eastAsia="Ubuntu" w:hAnsi="Ubuntu"/>
          <w:rtl w:val="0"/>
        </w:rPr>
        <w:t xml:space="preserve">: Title of paper</w:t>
      </w:r>
    </w:p>
    <w:p w:rsidR="00000000" w:rsidDel="00000000" w:rsidP="00000000" w:rsidRDefault="00000000" w:rsidRPr="00000000" w14:paraId="000000F4">
      <w:pPr>
        <w:pageBreakBefore w:val="0"/>
        <w:spacing w:line="276" w:lineRule="auto"/>
        <w:rPr>
          <w:rFonts w:ascii="Ubuntu" w:cs="Ubuntu" w:eastAsia="Ubuntu" w:hAnsi="Ubuntu"/>
        </w:rPr>
      </w:pPr>
      <w:r w:rsidDel="00000000" w:rsidR="00000000" w:rsidRPr="00000000">
        <w:rPr>
          <w:rFonts w:ascii="Ubuntu" w:cs="Ubuntu" w:eastAsia="Ubuntu" w:hAnsi="Ubuntu"/>
          <w:b w:val="1"/>
          <w:rtl w:val="0"/>
        </w:rPr>
        <w:t xml:space="preserve">Authors</w:t>
      </w:r>
      <w:r w:rsidDel="00000000" w:rsidR="00000000" w:rsidRPr="00000000">
        <w:rPr>
          <w:rFonts w:ascii="Ubuntu" w:cs="Ubuntu" w:eastAsia="Ubuntu" w:hAnsi="Ubuntu"/>
          <w:rtl w:val="0"/>
        </w:rPr>
        <w:t xml:space="preserve">: Authors of paper</w:t>
      </w:r>
    </w:p>
    <w:p w:rsidR="00000000" w:rsidDel="00000000" w:rsidP="00000000" w:rsidRDefault="00000000" w:rsidRPr="00000000" w14:paraId="000000F5">
      <w:pPr>
        <w:pageBreakBefore w:val="0"/>
        <w:spacing w:line="276" w:lineRule="auto"/>
        <w:rPr>
          <w:rFonts w:ascii="Ubuntu" w:cs="Ubuntu" w:eastAsia="Ubuntu" w:hAnsi="Ubuntu"/>
        </w:rPr>
      </w:pPr>
      <w:r w:rsidDel="00000000" w:rsidR="00000000" w:rsidRPr="00000000">
        <w:rPr>
          <w:rFonts w:ascii="Ubuntu" w:cs="Ubuntu" w:eastAsia="Ubuntu" w:hAnsi="Ubuntu"/>
          <w:b w:val="1"/>
          <w:rtl w:val="0"/>
        </w:rPr>
        <w:t xml:space="preserve">Link:</w:t>
      </w:r>
      <w:r w:rsidDel="00000000" w:rsidR="00000000" w:rsidRPr="00000000">
        <w:rPr>
          <w:rFonts w:ascii="Ubuntu" w:cs="Ubuntu" w:eastAsia="Ubuntu" w:hAnsi="Ubuntu"/>
          <w:rtl w:val="0"/>
        </w:rPr>
        <w:t xml:space="preserve"> Link to paper</w:t>
      </w:r>
    </w:p>
    <w:p w:rsidR="00000000" w:rsidDel="00000000" w:rsidP="00000000" w:rsidRDefault="00000000" w:rsidRPr="00000000" w14:paraId="000000F6">
      <w:pPr>
        <w:pageBreakBefore w:val="0"/>
        <w:spacing w:line="276" w:lineRule="auto"/>
        <w:rPr>
          <w:rFonts w:ascii="Ubuntu" w:cs="Ubuntu" w:eastAsia="Ubuntu" w:hAnsi="Ubuntu"/>
        </w:rPr>
      </w:pPr>
      <w:r w:rsidDel="00000000" w:rsidR="00000000" w:rsidRPr="00000000">
        <w:rPr>
          <w:rFonts w:ascii="Ubuntu" w:cs="Ubuntu" w:eastAsia="Ubuntu" w:hAnsi="Ubuntu"/>
          <w:b w:val="1"/>
          <w:rtl w:val="0"/>
        </w:rPr>
        <w:t xml:space="preserve">Summary notes: </w:t>
      </w:r>
      <w:r w:rsidDel="00000000" w:rsidR="00000000" w:rsidRPr="00000000">
        <w:rPr>
          <w:rFonts w:ascii="Ubuntu" w:cs="Ubuntu" w:eastAsia="Ubuntu" w:hAnsi="Ubuntu"/>
          <w:rtl w:val="0"/>
        </w:rPr>
        <w:t xml:space="preserve">Paper summary in one sentence</w:t>
      </w:r>
    </w:p>
    <w:p w:rsidR="00000000" w:rsidDel="00000000" w:rsidP="00000000" w:rsidRDefault="00000000" w:rsidRPr="00000000" w14:paraId="000000F7">
      <w:pPr>
        <w:pageBreakBefore w:val="0"/>
        <w:spacing w:line="276" w:lineRule="auto"/>
        <w:rPr>
          <w:rFonts w:ascii="Ubuntu" w:cs="Ubuntu" w:eastAsia="Ubuntu" w:hAnsi="Ubuntu"/>
        </w:rPr>
      </w:pPr>
      <w:r w:rsidDel="00000000" w:rsidR="00000000" w:rsidRPr="00000000">
        <w:rPr>
          <w:rFonts w:ascii="Ubuntu" w:cs="Ubuntu" w:eastAsia="Ubuntu" w:hAnsi="Ubuntu"/>
          <w:b w:val="1"/>
          <w:rtl w:val="0"/>
        </w:rPr>
        <w:t xml:space="preserve">Notes:</w:t>
      </w:r>
      <w:r w:rsidDel="00000000" w:rsidR="00000000" w:rsidRPr="00000000">
        <w:rPr>
          <w:rtl w:val="0"/>
        </w:rPr>
      </w:r>
    </w:p>
    <w:p w:rsidR="00000000" w:rsidDel="00000000" w:rsidP="00000000" w:rsidRDefault="00000000" w:rsidRPr="00000000" w14:paraId="000000F8">
      <w:pPr>
        <w:pageBreakBefore w:val="0"/>
        <w:numPr>
          <w:ilvl w:val="0"/>
          <w:numId w:val="7"/>
        </w:numPr>
        <w:spacing w:line="276" w:lineRule="auto"/>
        <w:ind w:left="720" w:hanging="360"/>
        <w:rPr>
          <w:rFonts w:ascii="Ubuntu" w:cs="Ubuntu" w:eastAsia="Ubuntu" w:hAnsi="Ubuntu"/>
        </w:rPr>
      </w:pPr>
      <w:r w:rsidDel="00000000" w:rsidR="00000000" w:rsidRPr="00000000">
        <w:rPr>
          <w:rFonts w:ascii="Ubuntu" w:cs="Ubuntu" w:eastAsia="Ubuntu" w:hAnsi="Ubuntu"/>
          <w:rtl w:val="0"/>
        </w:rPr>
        <w:t xml:space="preserve">What problem did they try to solve?</w:t>
      </w:r>
    </w:p>
    <w:p w:rsidR="00000000" w:rsidDel="00000000" w:rsidP="00000000" w:rsidRDefault="00000000" w:rsidRPr="00000000" w14:paraId="000000F9">
      <w:pPr>
        <w:pageBreakBefore w:val="0"/>
        <w:numPr>
          <w:ilvl w:val="0"/>
          <w:numId w:val="7"/>
        </w:numPr>
        <w:spacing w:line="276" w:lineRule="auto"/>
        <w:ind w:left="720" w:hanging="360"/>
        <w:rPr>
          <w:rFonts w:ascii="Ubuntu" w:cs="Ubuntu" w:eastAsia="Ubuntu" w:hAnsi="Ubuntu"/>
        </w:rPr>
      </w:pPr>
      <w:r w:rsidDel="00000000" w:rsidR="00000000" w:rsidRPr="00000000">
        <w:rPr>
          <w:rFonts w:ascii="Ubuntu" w:cs="Ubuntu" w:eastAsia="Ubuntu" w:hAnsi="Ubuntu"/>
          <w:rtl w:val="0"/>
        </w:rPr>
        <w:t xml:space="preserve">What were the main contributions?</w:t>
      </w:r>
    </w:p>
    <w:p w:rsidR="00000000" w:rsidDel="00000000" w:rsidP="00000000" w:rsidRDefault="00000000" w:rsidRPr="00000000" w14:paraId="000000FA">
      <w:pPr>
        <w:pageBreakBefore w:val="0"/>
        <w:numPr>
          <w:ilvl w:val="0"/>
          <w:numId w:val="7"/>
        </w:numPr>
        <w:spacing w:line="276" w:lineRule="auto"/>
        <w:ind w:left="720" w:hanging="360"/>
        <w:rPr>
          <w:rFonts w:ascii="Ubuntu" w:cs="Ubuntu" w:eastAsia="Ubuntu" w:hAnsi="Ubuntu"/>
        </w:rPr>
      </w:pPr>
      <w:r w:rsidDel="00000000" w:rsidR="00000000" w:rsidRPr="00000000">
        <w:rPr>
          <w:rFonts w:ascii="Ubuntu" w:cs="Ubuntu" w:eastAsia="Ubuntu" w:hAnsi="Ubuntu"/>
          <w:rtl w:val="0"/>
        </w:rPr>
        <w:t xml:space="preserve">Under what conditions is the method applicable?</w:t>
      </w:r>
    </w:p>
    <w:p w:rsidR="00000000" w:rsidDel="00000000" w:rsidP="00000000" w:rsidRDefault="00000000" w:rsidRPr="00000000" w14:paraId="000000FB">
      <w:pPr>
        <w:pageBreakBefore w:val="0"/>
        <w:numPr>
          <w:ilvl w:val="0"/>
          <w:numId w:val="7"/>
        </w:numPr>
        <w:spacing w:line="276" w:lineRule="auto"/>
        <w:ind w:left="720" w:hanging="360"/>
        <w:rPr>
          <w:rFonts w:ascii="Ubuntu" w:cs="Ubuntu" w:eastAsia="Ubuntu" w:hAnsi="Ubuntu"/>
        </w:rPr>
      </w:pPr>
      <w:r w:rsidDel="00000000" w:rsidR="00000000" w:rsidRPr="00000000">
        <w:rPr>
          <w:rFonts w:ascii="Ubuntu" w:cs="Ubuntu" w:eastAsia="Ubuntu" w:hAnsi="Ubuntu"/>
          <w:rtl w:val="0"/>
        </w:rPr>
        <w:t xml:space="preserve">(Optional) Stylistic comments for writing your own papers (e.g. nice way to present this data in a figure, good use of algorithms, bad structure, etc. )</w:t>
      </w:r>
    </w:p>
    <w:sectPr>
      <w:headerReference r:id="rId25"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unwoo Hwang" w:id="0" w:date="2023-03-07T11:43:35Z">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@thomas.stastny@auterion.com I just wanted to clarify where the NPFG (Which is technically Vector Field method I think) fits.</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the paper "Vector Field Based Sliding Mode Control of Curved Path Following for Miniature Unmanned Aerial Vehicles in Winds", it is noted that Vector Field method fits in the Control category, not Geometric (Thus two papers categorize VF in different category)</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does NPFG fit? Is it geometric (VF generation)? Or Control (Lateral acceleration generation)? I'm a bit confused, and would like to have correct category in the final presentation, which is why I am asking!</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Thomas Stastny_</w:t>
      </w:r>
    </w:p>
  </w:comment>
  <w:comment w:author="Junwoo Hwang" w:id="1" w:date="2023-03-07T12:55:16Z">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discussed with Jay and he said NPFG is a mix of Control (Look-ahead angle) &amp; Geometric, and thus wouldn't make sense to categorize it into a single category.</w:t>
      </w:r>
    </w:p>
  </w:comment>
  <w:comment w:author="Junwoo Hwang" w:id="2" w:date="2023-03-07T12:55:18Z">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done_</w:t>
      </w:r>
    </w:p>
  </w:comment>
  <w:comment w:author="Jaeyoung Lim" w:id="3" w:date="2023-03-07T14:10:54Z">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Wait no I don't think that is what I said. I think I said that NPFG is a geometric algorithm, but the classification is not so important for the presentation</w:t>
      </w:r>
    </w:p>
  </w:comment>
  <w:comment w:author="Junwoo Hwang" w:id="4" w:date="2023-03-07T14:26:14Z">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Oh ok! Thanks for clarification!</w:t>
      </w:r>
    </w:p>
  </w:comment>
  <w:comment w:author="Junwoo Hwang" w:id="5" w:date="2022-12-23T15:50:33Z">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@jaeyoung.lim@ethz-asl.ch This is the first paper I found regarding an effort to formulate a vehicle-agnostic path following guidance.</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However, 1. it does not come up with any new concepts, and 2. was only tested on underwater submarine USV platform</w:t>
      </w:r>
    </w:p>
  </w:comment>
  <w:comment w:author="Junwoo Hwang" w:id="7" w:date="2022-11-28T14:14:09Z">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was something that was (likely) done 10 yrs ago!!</w:t>
      </w:r>
    </w:p>
  </w:comment>
  <w:comment w:author="Junwoo Hwang" w:id="6" w:date="2023-01-08T20:31:03Z">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revisited the 3D NPFG paper and found these limitations. What do you think about this?</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@jaeyoung.lim@ethz-asl.ch</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Ubuntu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tabs>
        <w:tab w:val="right" w:leader="none" w:pos="8730"/>
      </w:tabs>
      <w:spacing w:line="276" w:lineRule="auto"/>
      <w:rPr/>
    </w:pPr>
    <w:r w:rsidDel="00000000" w:rsidR="00000000" w:rsidRPr="00000000">
      <w:rPr>
        <w:rFonts w:ascii="Ubuntu Light" w:cs="Ubuntu Light" w:eastAsia="Ubuntu Light" w:hAnsi="Ubuntu Light"/>
        <w:rtl w:val="0"/>
      </w:rPr>
      <w:t xml:space="preserve">Junwoo Hwang</w:t>
      <w:tab/>
      <w:t xml:space="preserve">BA thesis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arxiv.org/abs/1908.01381" TargetMode="External"/><Relationship Id="rId22" Type="http://schemas.openxmlformats.org/officeDocument/2006/relationships/hyperlink" Target="https://ieeexplore.ieee.org/document/9721593/" TargetMode="External"/><Relationship Id="rId21" Type="http://schemas.openxmlformats.org/officeDocument/2006/relationships/hyperlink" Target="https://arc.aiaa.org/doi/10.2514/1.G001060" TargetMode="External"/><Relationship Id="rId24" Type="http://schemas.openxmlformats.org/officeDocument/2006/relationships/hyperlink" Target="https://arc.aiaa.org/doi/10.2514/6.2004-4900" TargetMode="External"/><Relationship Id="rId23" Type="http://schemas.openxmlformats.org/officeDocument/2006/relationships/hyperlink" Target="https://ieeexplore.ieee.org/document/6579804"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link.springer.com/10.1007/s10846-019-01085-z" TargetMode="External"/><Relationship Id="rId25"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onlinelibrary.wiley.com/doi/10.1002/rnc.6503" TargetMode="External"/><Relationship Id="rId8" Type="http://schemas.openxmlformats.org/officeDocument/2006/relationships/hyperlink" Target="https://ieeexplore.ieee.org/document/6712082?reload=true" TargetMode="External"/><Relationship Id="rId11" Type="http://schemas.openxmlformats.org/officeDocument/2006/relationships/hyperlink" Target="https://github.com/hungrepo/path-following-Matlab/tree/master/PF-toolbox" TargetMode="External"/><Relationship Id="rId10" Type="http://schemas.openxmlformats.org/officeDocument/2006/relationships/hyperlink" Target="http://arxiv.org/abs/2204.07319" TargetMode="External"/><Relationship Id="rId13" Type="http://schemas.openxmlformats.org/officeDocument/2006/relationships/hyperlink" Target="https://link.springer.com/article/10.1007/s11424-018-8006-y" TargetMode="External"/><Relationship Id="rId12" Type="http://schemas.openxmlformats.org/officeDocument/2006/relationships/hyperlink" Target="https://github.com/dsor-isr/Paper-PathFollowingSurvey" TargetMode="External"/><Relationship Id="rId15" Type="http://schemas.openxmlformats.org/officeDocument/2006/relationships/image" Target="media/image2.png"/><Relationship Id="rId14" Type="http://schemas.openxmlformats.org/officeDocument/2006/relationships/hyperlink" Target="http://arxiv.org/abs/2012.01826" TargetMode="External"/><Relationship Id="rId17" Type="http://schemas.openxmlformats.org/officeDocument/2006/relationships/hyperlink" Target="https://www.desmos.com/calculator/crmmc0iesc" TargetMode="External"/><Relationship Id="rId16" Type="http://schemas.openxmlformats.org/officeDocument/2006/relationships/image" Target="media/image1.png"/><Relationship Id="rId19" Type="http://schemas.openxmlformats.org/officeDocument/2006/relationships/hyperlink" Target="http://ieeexplore.ieee.org/document/1657648/" TargetMode="External"/><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UbuntuLight-regular.ttf"/><Relationship Id="rId6" Type="http://schemas.openxmlformats.org/officeDocument/2006/relationships/font" Target="fonts/UbuntuLight-bold.ttf"/><Relationship Id="rId7" Type="http://schemas.openxmlformats.org/officeDocument/2006/relationships/font" Target="fonts/UbuntuLight-italic.ttf"/><Relationship Id="rId8" Type="http://schemas.openxmlformats.org/officeDocument/2006/relationships/font" Target="fonts/Ubuntu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