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E757" w14:textId="1A61FED0" w:rsidR="00BA54FC" w:rsidRDefault="00BA54FC" w:rsidP="002D7C53">
      <w:pPr>
        <w:jc w:val="center"/>
      </w:pPr>
      <w:r>
        <w:rPr>
          <w:rFonts w:hint="eastAsia"/>
        </w:rPr>
        <w:t>汽</w:t>
      </w:r>
      <w:proofErr w:type="gramStart"/>
      <w:r>
        <w:rPr>
          <w:rFonts w:hint="eastAsia"/>
        </w:rPr>
        <w:t>研</w:t>
      </w:r>
      <w:proofErr w:type="gramEnd"/>
      <w:r>
        <w:rPr>
          <w:rFonts w:hint="eastAsia"/>
        </w:rPr>
        <w:t>2</w:t>
      </w:r>
      <w:r>
        <w:t>13</w:t>
      </w:r>
      <w:r>
        <w:rPr>
          <w:rFonts w:hint="eastAsia"/>
        </w:rPr>
        <w:t xml:space="preserve">班吴俊 </w:t>
      </w:r>
      <w:r>
        <w:t>1049732104313</w:t>
      </w:r>
    </w:p>
    <w:p w14:paraId="27DEE778" w14:textId="561899AD" w:rsidR="0085785F" w:rsidRDefault="005E71A4">
      <w:r>
        <w:rPr>
          <w:rFonts w:hint="eastAsia"/>
        </w:rPr>
        <w:t>1、</w:t>
      </w:r>
      <w:r w:rsidR="0085785F">
        <w:rPr>
          <w:rFonts w:hint="eastAsia"/>
        </w:rPr>
        <w:t>根据题意构建车辆</w:t>
      </w:r>
      <w:r w:rsidR="005823C6">
        <w:rPr>
          <w:rFonts w:hint="eastAsia"/>
        </w:rPr>
        <w:t>三</w:t>
      </w:r>
      <w:r w:rsidR="0085785F">
        <w:rPr>
          <w:rFonts w:hint="eastAsia"/>
        </w:rPr>
        <w:t>自由度方程，得到动力</w:t>
      </w:r>
      <w:r w:rsidR="006031F8">
        <w:rPr>
          <w:rFonts w:hint="eastAsia"/>
        </w:rPr>
        <w:t>学</w:t>
      </w:r>
      <w:r w:rsidR="0085785F">
        <w:rPr>
          <w:rFonts w:hint="eastAsia"/>
        </w:rPr>
        <w:t>方程的矩阵形式</w:t>
      </w:r>
    </w:p>
    <w:p w14:paraId="6517D9A8" w14:textId="28BEA3F2" w:rsidR="009C52B3" w:rsidRDefault="009C52B3" w:rsidP="006D5B67">
      <w:r w:rsidRPr="009C52B3">
        <w:rPr>
          <w:noProof/>
        </w:rPr>
        <w:drawing>
          <wp:inline distT="0" distB="0" distL="0" distR="0" wp14:anchorId="799E8291" wp14:editId="6B55EA53">
            <wp:extent cx="2647002" cy="1741298"/>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7547" b="6670"/>
                    <a:stretch/>
                  </pic:blipFill>
                  <pic:spPr bwMode="auto">
                    <a:xfrm>
                      <a:off x="0" y="0"/>
                      <a:ext cx="2667103" cy="1754521"/>
                    </a:xfrm>
                    <a:prstGeom prst="rect">
                      <a:avLst/>
                    </a:prstGeom>
                    <a:noFill/>
                    <a:ln>
                      <a:noFill/>
                    </a:ln>
                    <a:extLst>
                      <a:ext uri="{53640926-AAD7-44D8-BBD7-CCE9431645EC}">
                        <a14:shadowObscured xmlns:a14="http://schemas.microsoft.com/office/drawing/2010/main"/>
                      </a:ext>
                    </a:extLst>
                  </pic:spPr>
                </pic:pic>
              </a:graphicData>
            </a:graphic>
          </wp:inline>
        </w:drawing>
      </w:r>
      <w:r w:rsidR="006D5B67">
        <w:rPr>
          <w:rFonts w:hint="eastAsia"/>
        </w:rPr>
        <w:t xml:space="preserve"> </w:t>
      </w:r>
      <w:r w:rsidR="006D5B67">
        <w:tab/>
      </w:r>
      <w:r w:rsidR="006D5B67" w:rsidRPr="009C52B3">
        <w:rPr>
          <w:noProof/>
        </w:rPr>
        <w:drawing>
          <wp:inline distT="0" distB="0" distL="0" distR="0" wp14:anchorId="55BE1D91" wp14:editId="66E972FC">
            <wp:extent cx="2117558" cy="182053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975" t="30340"/>
                    <a:stretch/>
                  </pic:blipFill>
                  <pic:spPr bwMode="auto">
                    <a:xfrm>
                      <a:off x="0" y="0"/>
                      <a:ext cx="2123272" cy="1825446"/>
                    </a:xfrm>
                    <a:prstGeom prst="rect">
                      <a:avLst/>
                    </a:prstGeom>
                    <a:noFill/>
                    <a:ln>
                      <a:noFill/>
                    </a:ln>
                    <a:extLst>
                      <a:ext uri="{53640926-AAD7-44D8-BBD7-CCE9431645EC}">
                        <a14:shadowObscured xmlns:a14="http://schemas.microsoft.com/office/drawing/2010/main"/>
                      </a:ext>
                    </a:extLst>
                  </pic:spPr>
                </pic:pic>
              </a:graphicData>
            </a:graphic>
          </wp:inline>
        </w:drawing>
      </w:r>
    </w:p>
    <w:p w14:paraId="5E94CB6F" w14:textId="23928247" w:rsidR="006D5B67" w:rsidRDefault="006D5B67" w:rsidP="006D5B67">
      <w:pPr>
        <w:jc w:val="center"/>
      </w:pPr>
      <w:r>
        <w:rPr>
          <w:rFonts w:hint="eastAsia"/>
        </w:rPr>
        <w:t>图1</w:t>
      </w:r>
      <w:r>
        <w:t>.1</w:t>
      </w:r>
      <w:r>
        <w:rPr>
          <w:rFonts w:hint="eastAsia"/>
        </w:rPr>
        <w:t>动力学方程矩阵形式</w:t>
      </w:r>
    </w:p>
    <w:p w14:paraId="74E7CC9F" w14:textId="0234F592" w:rsidR="0085785F" w:rsidRDefault="0085785F">
      <w:r>
        <w:rPr>
          <w:rFonts w:hint="eastAsia"/>
        </w:rPr>
        <w:t>将系统的矩阵形式转化为状态方程</w:t>
      </w:r>
      <w:r w:rsidR="006D5B67">
        <w:rPr>
          <w:rFonts w:hint="eastAsia"/>
        </w:rPr>
        <w:t>形式</w:t>
      </w:r>
    </w:p>
    <w:p w14:paraId="73302B75" w14:textId="34A44445" w:rsidR="00932C6A" w:rsidRDefault="009C52B3" w:rsidP="006D5B67">
      <w:pPr>
        <w:jc w:val="center"/>
      </w:pPr>
      <w:r w:rsidRPr="009C52B3">
        <w:rPr>
          <w:noProof/>
        </w:rPr>
        <w:drawing>
          <wp:inline distT="0" distB="0" distL="0" distR="0" wp14:anchorId="29D4B480" wp14:editId="72295666">
            <wp:extent cx="2826183" cy="20726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833"/>
                    <a:stretch/>
                  </pic:blipFill>
                  <pic:spPr bwMode="auto">
                    <a:xfrm>
                      <a:off x="0" y="0"/>
                      <a:ext cx="2830980" cy="2076158"/>
                    </a:xfrm>
                    <a:prstGeom prst="rect">
                      <a:avLst/>
                    </a:prstGeom>
                    <a:noFill/>
                    <a:ln>
                      <a:noFill/>
                    </a:ln>
                    <a:extLst>
                      <a:ext uri="{53640926-AAD7-44D8-BBD7-CCE9431645EC}">
                        <a14:shadowObscured xmlns:a14="http://schemas.microsoft.com/office/drawing/2010/main"/>
                      </a:ext>
                    </a:extLst>
                  </pic:spPr>
                </pic:pic>
              </a:graphicData>
            </a:graphic>
          </wp:inline>
        </w:drawing>
      </w:r>
    </w:p>
    <w:p w14:paraId="1CDBDE3D" w14:textId="172A6E49" w:rsidR="006D5B67" w:rsidRDefault="006D5B67" w:rsidP="006D5B67">
      <w:pPr>
        <w:jc w:val="center"/>
      </w:pPr>
      <w:r>
        <w:rPr>
          <w:rFonts w:hint="eastAsia"/>
        </w:rPr>
        <w:t>图1</w:t>
      </w:r>
      <w:r>
        <w:t xml:space="preserve">.2 </w:t>
      </w:r>
      <w:r>
        <w:rPr>
          <w:rFonts w:hint="eastAsia"/>
        </w:rPr>
        <w:t>状态方程形式</w:t>
      </w:r>
    </w:p>
    <w:p w14:paraId="45ED64B1" w14:textId="44BD9870" w:rsidR="006031F8" w:rsidRDefault="006031F8" w:rsidP="00CE547A">
      <w:pPr>
        <w:ind w:firstLine="420"/>
      </w:pPr>
      <w:r>
        <w:rPr>
          <w:rFonts w:hint="eastAsia"/>
        </w:rPr>
        <w:t>同理可以</w:t>
      </w:r>
      <w:r w:rsidR="006D5B67">
        <w:rPr>
          <w:rFonts w:hint="eastAsia"/>
        </w:rPr>
        <w:t>根据阿克曼转向几何</w:t>
      </w:r>
      <w:r>
        <w:rPr>
          <w:rFonts w:hint="eastAsia"/>
        </w:rPr>
        <w:t>得到车辆运动学方程为</w:t>
      </w:r>
    </w:p>
    <w:p w14:paraId="388DD596" w14:textId="791BFA7C" w:rsidR="006D5B67" w:rsidRDefault="006D5B67" w:rsidP="006D5B67">
      <w:pPr>
        <w:ind w:firstLine="420"/>
        <w:jc w:val="center"/>
      </w:pPr>
      <w:r>
        <w:rPr>
          <w:noProof/>
        </w:rPr>
        <w:drawing>
          <wp:inline distT="0" distB="0" distL="0" distR="0" wp14:anchorId="2457498D" wp14:editId="200EF6BA">
            <wp:extent cx="2795701" cy="1781081"/>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7749" cy="1788756"/>
                    </a:xfrm>
                    <a:prstGeom prst="rect">
                      <a:avLst/>
                    </a:prstGeom>
                    <a:noFill/>
                    <a:ln>
                      <a:noFill/>
                    </a:ln>
                  </pic:spPr>
                </pic:pic>
              </a:graphicData>
            </a:graphic>
          </wp:inline>
        </w:drawing>
      </w:r>
    </w:p>
    <w:p w14:paraId="41655ABD" w14:textId="0F3A1BA6" w:rsidR="006D5B67" w:rsidRDefault="006D5B67" w:rsidP="006D5B67">
      <w:pPr>
        <w:ind w:firstLine="420"/>
        <w:jc w:val="center"/>
      </w:pPr>
      <w:r>
        <w:rPr>
          <w:rFonts w:hint="eastAsia"/>
        </w:rPr>
        <w:t>图1</w:t>
      </w:r>
      <w:r>
        <w:t>.3</w:t>
      </w:r>
      <w:r>
        <w:rPr>
          <w:rFonts w:hint="eastAsia"/>
        </w:rPr>
        <w:t>阿克曼转向几何</w:t>
      </w:r>
    </w:p>
    <w:p w14:paraId="0A9C59DB" w14:textId="434367CD" w:rsidR="006031F8" w:rsidRDefault="006031F8" w:rsidP="00CE547A">
      <w:pPr>
        <w:jc w:val="center"/>
      </w:pPr>
      <w:r>
        <w:rPr>
          <w:noProof/>
        </w:rPr>
        <w:drawing>
          <wp:inline distT="0" distB="0" distL="0" distR="0" wp14:anchorId="37F41E87" wp14:editId="2209D373">
            <wp:extent cx="3043989" cy="87937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1365" cy="884395"/>
                    </a:xfrm>
                    <a:prstGeom prst="rect">
                      <a:avLst/>
                    </a:prstGeom>
                  </pic:spPr>
                </pic:pic>
              </a:graphicData>
            </a:graphic>
          </wp:inline>
        </w:drawing>
      </w:r>
    </w:p>
    <w:p w14:paraId="0BF1FBAB" w14:textId="179A1598" w:rsidR="006D5B67" w:rsidRDefault="006D5B67" w:rsidP="00CE547A">
      <w:pPr>
        <w:jc w:val="center"/>
      </w:pPr>
      <w:r>
        <w:rPr>
          <w:rFonts w:hint="eastAsia"/>
        </w:rPr>
        <w:t>图1</w:t>
      </w:r>
      <w:r>
        <w:t>.4</w:t>
      </w:r>
      <w:r>
        <w:rPr>
          <w:rFonts w:hint="eastAsia"/>
        </w:rPr>
        <w:t>运动学方程</w:t>
      </w:r>
    </w:p>
    <w:p w14:paraId="4FA2F9A1" w14:textId="5F462E8F" w:rsidR="006031F8" w:rsidRPr="006031F8" w:rsidRDefault="006031F8" w:rsidP="00CE547A">
      <w:pPr>
        <w:ind w:firstLine="420"/>
      </w:pPr>
      <w:r>
        <w:rPr>
          <w:rFonts w:hint="eastAsia"/>
        </w:rPr>
        <w:t>其中</w:t>
      </w:r>
      <w:proofErr w:type="spellStart"/>
      <w:r>
        <w:rPr>
          <w:rFonts w:hint="eastAsia"/>
        </w:rPr>
        <w:t>X</w:t>
      </w:r>
      <w:r>
        <w:rPr>
          <w:rFonts w:hint="eastAsia"/>
          <w:vertAlign w:val="subscript"/>
        </w:rPr>
        <w:t>r</w:t>
      </w:r>
      <w:proofErr w:type="spellEnd"/>
      <w:r>
        <w:rPr>
          <w:rFonts w:hint="eastAsia"/>
        </w:rPr>
        <w:t>、</w:t>
      </w:r>
      <w:proofErr w:type="spellStart"/>
      <w:r>
        <w:rPr>
          <w:rFonts w:hint="eastAsia"/>
        </w:rPr>
        <w:t>Y</w:t>
      </w:r>
      <w:r>
        <w:rPr>
          <w:rFonts w:hint="eastAsia"/>
          <w:vertAlign w:val="subscript"/>
        </w:rPr>
        <w:t>r</w:t>
      </w:r>
      <w:proofErr w:type="spellEnd"/>
      <w:r>
        <w:rPr>
          <w:rFonts w:hint="eastAsia"/>
        </w:rPr>
        <w:t>、φ、</w:t>
      </w:r>
      <m:oMath>
        <m:r>
          <w:rPr>
            <w:rFonts w:ascii="Cambria Math" w:hAnsi="Cambria Math"/>
          </w:rPr>
          <m:t>ω</m:t>
        </m:r>
      </m:oMath>
      <w:r>
        <w:rPr>
          <w:rFonts w:hint="eastAsia"/>
        </w:rPr>
        <w:t>分别为横纵坐标、航向角和横摆角</w:t>
      </w:r>
      <w:r w:rsidR="000A60DF">
        <w:rPr>
          <w:rFonts w:hint="eastAsia"/>
        </w:rPr>
        <w:t>速度（该公式是假设质心侧偏角为</w:t>
      </w:r>
      <w:r w:rsidR="000A60DF">
        <w:rPr>
          <w:rFonts w:hint="eastAsia"/>
        </w:rPr>
        <w:lastRenderedPageBreak/>
        <w:t>0的情况下得到）</w:t>
      </w:r>
    </w:p>
    <w:p w14:paraId="7254EA0F" w14:textId="418D8C36" w:rsidR="00CA553F" w:rsidRDefault="005E71A4">
      <w:r>
        <w:rPr>
          <w:rFonts w:hint="eastAsia"/>
        </w:rPr>
        <w:t>2、将</w:t>
      </w:r>
      <w:r w:rsidR="00DF668A">
        <w:rPr>
          <w:rFonts w:hint="eastAsia"/>
        </w:rPr>
        <w:t>已知条件代入</w:t>
      </w:r>
      <w:r w:rsidR="00ED2CBF">
        <w:rPr>
          <w:rFonts w:hint="eastAsia"/>
        </w:rPr>
        <w:t>三</w:t>
      </w:r>
      <w:r w:rsidR="0051370E">
        <w:rPr>
          <w:rFonts w:hint="eastAsia"/>
        </w:rPr>
        <w:t>自由度模型通过</w:t>
      </w:r>
      <w:r w:rsidR="00DF668A">
        <w:t>MATLAB</w:t>
      </w:r>
      <w:r w:rsidR="00A94236">
        <w:rPr>
          <w:rFonts w:hint="eastAsia"/>
        </w:rPr>
        <w:t>（2</w:t>
      </w:r>
      <w:r w:rsidR="00A94236">
        <w:t>021</w:t>
      </w:r>
      <w:r w:rsidR="00A94236">
        <w:rPr>
          <w:rFonts w:hint="eastAsia"/>
        </w:rPr>
        <w:t>b）</w:t>
      </w:r>
      <w:r w:rsidR="00DF668A">
        <w:rPr>
          <w:rFonts w:hint="eastAsia"/>
        </w:rPr>
        <w:t>中得到</w:t>
      </w:r>
      <w:r w:rsidR="0085785F">
        <w:rPr>
          <w:rFonts w:hint="eastAsia"/>
        </w:rPr>
        <w:t>A、B矩阵</w:t>
      </w:r>
      <w:r w:rsidR="00ED2CBF">
        <w:rPr>
          <w:rFonts w:hint="eastAsia"/>
        </w:rPr>
        <w:t>（不能采用二自由度矩阵的原因：</w:t>
      </w:r>
      <w:proofErr w:type="gramStart"/>
      <w:r w:rsidR="00ED2CBF">
        <w:rPr>
          <w:rFonts w:hint="eastAsia"/>
        </w:rPr>
        <w:t>二自由</w:t>
      </w:r>
      <w:proofErr w:type="gramEnd"/>
      <w:r w:rsidR="00ED2CBF">
        <w:rPr>
          <w:rFonts w:hint="eastAsia"/>
        </w:rPr>
        <w:t>模型能够代入此题条件后分析得到各种数据曲线，但是采用</w:t>
      </w:r>
      <w:proofErr w:type="gramStart"/>
      <w:r w:rsidR="00ED2CBF">
        <w:rPr>
          <w:rFonts w:hint="eastAsia"/>
        </w:rPr>
        <w:t>二自由</w:t>
      </w:r>
      <w:proofErr w:type="gramEnd"/>
      <w:r w:rsidR="00ED2CBF">
        <w:rPr>
          <w:rFonts w:hint="eastAsia"/>
        </w:rPr>
        <w:t>模型不能够对其添加横向运动控制策略即无法达到提高操纵稳定性的目的）</w:t>
      </w:r>
    </w:p>
    <w:p w14:paraId="6BDEADA6" w14:textId="4030F961" w:rsidR="00DF668A" w:rsidRDefault="009C52B3" w:rsidP="00CE547A">
      <w:pPr>
        <w:jc w:val="center"/>
      </w:pPr>
      <w:r>
        <w:rPr>
          <w:noProof/>
        </w:rPr>
        <w:drawing>
          <wp:inline distT="0" distB="0" distL="0" distR="0" wp14:anchorId="31DBD29C" wp14:editId="15C2F08E">
            <wp:extent cx="4542089" cy="21616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098" cy="2177384"/>
                    </a:xfrm>
                    <a:prstGeom prst="rect">
                      <a:avLst/>
                    </a:prstGeom>
                  </pic:spPr>
                </pic:pic>
              </a:graphicData>
            </a:graphic>
          </wp:inline>
        </w:drawing>
      </w:r>
    </w:p>
    <w:p w14:paraId="237B8E75" w14:textId="5AE89553" w:rsidR="00DF668A" w:rsidRDefault="00DF668A" w:rsidP="006D5B67">
      <w:pPr>
        <w:ind w:firstLine="420"/>
      </w:pPr>
      <w:r>
        <w:rPr>
          <w:rFonts w:hint="eastAsia"/>
        </w:rPr>
        <w:t>得到状态方程的A</w:t>
      </w:r>
      <w:r w:rsidR="00880F3A">
        <w:rPr>
          <w:rFonts w:hint="eastAsia"/>
        </w:rPr>
        <w:t>、</w:t>
      </w:r>
      <w:r>
        <w:t>B</w:t>
      </w:r>
      <w:r>
        <w:rPr>
          <w:rFonts w:hint="eastAsia"/>
        </w:rPr>
        <w:t>矩阵</w:t>
      </w:r>
    </w:p>
    <w:p w14:paraId="2E961040" w14:textId="1C83C9C0" w:rsidR="0049271B" w:rsidRDefault="0049271B" w:rsidP="00CE547A">
      <w:pPr>
        <w:jc w:val="center"/>
      </w:pPr>
      <w:r>
        <w:rPr>
          <w:noProof/>
        </w:rPr>
        <w:drawing>
          <wp:inline distT="0" distB="0" distL="0" distR="0" wp14:anchorId="68017030" wp14:editId="569010F0">
            <wp:extent cx="1776663" cy="8260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569" b="6344"/>
                    <a:stretch/>
                  </pic:blipFill>
                  <pic:spPr bwMode="auto">
                    <a:xfrm>
                      <a:off x="0" y="0"/>
                      <a:ext cx="1796070" cy="8350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D1D02E" wp14:editId="40BEDBE8">
            <wp:extent cx="1620311" cy="79809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737" b="8733"/>
                    <a:stretch/>
                  </pic:blipFill>
                  <pic:spPr bwMode="auto">
                    <a:xfrm>
                      <a:off x="0" y="0"/>
                      <a:ext cx="1661869" cy="818564"/>
                    </a:xfrm>
                    <a:prstGeom prst="rect">
                      <a:avLst/>
                    </a:prstGeom>
                    <a:ln>
                      <a:noFill/>
                    </a:ln>
                    <a:extLst>
                      <a:ext uri="{53640926-AAD7-44D8-BBD7-CCE9431645EC}">
                        <a14:shadowObscured xmlns:a14="http://schemas.microsoft.com/office/drawing/2010/main"/>
                      </a:ext>
                    </a:extLst>
                  </pic:spPr>
                </pic:pic>
              </a:graphicData>
            </a:graphic>
          </wp:inline>
        </w:drawing>
      </w:r>
    </w:p>
    <w:p w14:paraId="6A38B2A8" w14:textId="22EEF55A" w:rsidR="00DF668A" w:rsidRDefault="00DF668A"/>
    <w:p w14:paraId="6873BF72" w14:textId="682BEBCF" w:rsidR="00851A0F" w:rsidRDefault="0085785F" w:rsidP="00CE547A">
      <w:pPr>
        <w:ind w:firstLine="420"/>
      </w:pPr>
      <w:r>
        <w:rPr>
          <w:rFonts w:hint="eastAsia"/>
        </w:rPr>
        <w:t>其中</w:t>
      </w:r>
      <w:r w:rsidR="009C52B3">
        <w:rPr>
          <w:rFonts w:hint="eastAsia"/>
        </w:rPr>
        <w:t>状态方程中的</w:t>
      </w:r>
      <w:r>
        <w:rPr>
          <w:rFonts w:hint="eastAsia"/>
        </w:rPr>
        <w:t>C矩阵为</w:t>
      </w:r>
      <w:r w:rsidR="009C52B3">
        <w:rPr>
          <w:rFonts w:hint="eastAsia"/>
        </w:rPr>
        <w:t>四</w:t>
      </w:r>
      <w:proofErr w:type="gramStart"/>
      <w:r>
        <w:rPr>
          <w:rFonts w:hint="eastAsia"/>
        </w:rPr>
        <w:t>阶单位阵</w:t>
      </w:r>
      <w:proofErr w:type="gramEnd"/>
    </w:p>
    <w:p w14:paraId="6DD6B3EC" w14:textId="0777DDC7" w:rsidR="00DF668A" w:rsidRDefault="005E71A4">
      <w:r>
        <w:rPr>
          <w:rFonts w:hint="eastAsia"/>
        </w:rPr>
        <w:t>3、</w:t>
      </w:r>
      <w:r w:rsidR="00DF668A">
        <w:rPr>
          <w:rFonts w:hint="eastAsia"/>
        </w:rPr>
        <w:t>在</w:t>
      </w:r>
      <w:proofErr w:type="spellStart"/>
      <w:r w:rsidR="00DF668A">
        <w:rPr>
          <w:rFonts w:hint="eastAsia"/>
        </w:rPr>
        <w:t>simulink</w:t>
      </w:r>
      <w:proofErr w:type="spellEnd"/>
      <w:r w:rsidR="00DF668A">
        <w:rPr>
          <w:rFonts w:hint="eastAsia"/>
        </w:rPr>
        <w:t>中搭建状态方程模型</w:t>
      </w:r>
      <w:r w:rsidR="005D2172">
        <w:rPr>
          <w:rFonts w:hint="eastAsia"/>
        </w:rPr>
        <w:t>，转向系统传动比为2</w:t>
      </w:r>
      <w:r w:rsidR="005D2172">
        <w:t>4.9</w:t>
      </w:r>
      <w:r w:rsidR="00CE547A">
        <w:rPr>
          <w:rFonts w:hint="eastAsia"/>
        </w:rPr>
        <w:t>，得到轨迹图运行时间为5s，其余各图运行时间均为1</w:t>
      </w:r>
      <w:r w:rsidR="00CE547A">
        <w:t>0</w:t>
      </w:r>
      <w:r w:rsidR="00CE547A">
        <w:rPr>
          <w:rFonts w:hint="eastAsia"/>
        </w:rPr>
        <w:t>s。</w:t>
      </w:r>
    </w:p>
    <w:p w14:paraId="4F3AD7C4" w14:textId="62A0187F" w:rsidR="00032D57" w:rsidRDefault="005E71A4">
      <w:r>
        <w:t>3.1</w:t>
      </w:r>
      <w:r w:rsidR="00032D57">
        <w:rPr>
          <w:rFonts w:hint="eastAsia"/>
        </w:rPr>
        <w:t>未施加控制</w:t>
      </w:r>
      <w:r w:rsidR="009C52B3">
        <w:rPr>
          <w:rFonts w:hint="eastAsia"/>
        </w:rPr>
        <w:t>策略</w:t>
      </w:r>
      <w:r w:rsidR="006D5B67">
        <w:rPr>
          <w:rFonts w:hint="eastAsia"/>
        </w:rPr>
        <w:t>：</w:t>
      </w:r>
      <w:r w:rsidR="00FE5395">
        <w:rPr>
          <w:rFonts w:hint="eastAsia"/>
        </w:rPr>
        <w:t xml:space="preserve"> </w:t>
      </w:r>
    </w:p>
    <w:p w14:paraId="112A9FB2" w14:textId="1C9195B3" w:rsidR="00DF668A" w:rsidRDefault="003F2280" w:rsidP="003F2280">
      <w:pPr>
        <w:jc w:val="center"/>
      </w:pPr>
      <w:r>
        <w:rPr>
          <w:noProof/>
        </w:rPr>
        <w:drawing>
          <wp:inline distT="0" distB="0" distL="0" distR="0" wp14:anchorId="0C5532D6" wp14:editId="43EAF6AD">
            <wp:extent cx="5238987" cy="25747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593" t="23928" r="8928" b="4007"/>
                    <a:stretch/>
                  </pic:blipFill>
                  <pic:spPr bwMode="auto">
                    <a:xfrm>
                      <a:off x="0" y="0"/>
                      <a:ext cx="5299328" cy="2604413"/>
                    </a:xfrm>
                    <a:prstGeom prst="rect">
                      <a:avLst/>
                    </a:prstGeom>
                    <a:ln>
                      <a:noFill/>
                    </a:ln>
                    <a:extLst>
                      <a:ext uri="{53640926-AAD7-44D8-BBD7-CCE9431645EC}">
                        <a14:shadowObscured xmlns:a14="http://schemas.microsoft.com/office/drawing/2010/main"/>
                      </a:ext>
                    </a:extLst>
                  </pic:spPr>
                </pic:pic>
              </a:graphicData>
            </a:graphic>
          </wp:inline>
        </w:drawing>
      </w:r>
    </w:p>
    <w:p w14:paraId="1828BCDC" w14:textId="512C0E8D" w:rsidR="0049271B" w:rsidRDefault="005E71A4" w:rsidP="003F2280">
      <w:pPr>
        <w:jc w:val="center"/>
      </w:pPr>
      <w:r>
        <w:rPr>
          <w:rFonts w:hint="eastAsia"/>
        </w:rPr>
        <w:t>图3.</w:t>
      </w:r>
      <w:r>
        <w:t>1</w:t>
      </w:r>
      <w:r w:rsidR="0049271B">
        <w:rPr>
          <w:rFonts w:hint="eastAsia"/>
        </w:rPr>
        <w:t>未施加控制的系统框图</w:t>
      </w:r>
    </w:p>
    <w:p w14:paraId="2EC0B5B8" w14:textId="7631C16A" w:rsidR="0085785F" w:rsidRDefault="0085785F">
      <w:r>
        <w:rPr>
          <w:rFonts w:hint="eastAsia"/>
        </w:rPr>
        <w:t>其中的A、B</w:t>
      </w:r>
      <w:r w:rsidR="00851A0F">
        <w:rPr>
          <w:rFonts w:hint="eastAsia"/>
        </w:rPr>
        <w:t>、C矩阵通过上面公式已经求出</w:t>
      </w:r>
      <w:r w:rsidR="00AA2B61">
        <w:t>D</w:t>
      </w:r>
      <w:r w:rsidR="00AA2B61">
        <w:rPr>
          <w:rFonts w:hint="eastAsia"/>
        </w:rPr>
        <w:t>为4行3列的0矩阵</w:t>
      </w:r>
      <w:r w:rsidR="005D2172">
        <w:rPr>
          <w:rFonts w:hint="eastAsia"/>
        </w:rPr>
        <w:t>，B</w:t>
      </w:r>
      <w:r w:rsidR="005D2172">
        <w:t>1</w:t>
      </w:r>
      <w:r w:rsidR="005D2172">
        <w:rPr>
          <w:rFonts w:hint="eastAsia"/>
        </w:rPr>
        <w:t>为传动比增益1/</w:t>
      </w:r>
      <w:r w:rsidR="005D2172">
        <w:t>24.9</w:t>
      </w:r>
    </w:p>
    <w:p w14:paraId="7DE1DF40" w14:textId="374CB2FB" w:rsidR="005D2172" w:rsidRDefault="005D2172">
      <w:r>
        <w:rPr>
          <w:rFonts w:hint="eastAsia"/>
        </w:rPr>
        <w:t>对其进行模拟，输入方向盘转角为1</w:t>
      </w:r>
      <w:r>
        <w:t>00</w:t>
      </w:r>
      <w:r>
        <w:rPr>
          <w:rFonts w:hint="eastAsia"/>
        </w:rPr>
        <w:t>°（</w:t>
      </w:r>
      <w:r w:rsidR="00AA2B61">
        <w:rPr>
          <w:rFonts w:hint="eastAsia"/>
        </w:rPr>
        <w:t>即</w:t>
      </w:r>
      <w:r>
        <w:rPr>
          <w:rFonts w:hint="eastAsia"/>
        </w:rPr>
        <w:t>1</w:t>
      </w:r>
      <w:r>
        <w:t>.745</w:t>
      </w:r>
      <w:r>
        <w:rPr>
          <w:rFonts w:hint="eastAsia"/>
        </w:rPr>
        <w:t>rad）</w:t>
      </w:r>
    </w:p>
    <w:p w14:paraId="2017991C" w14:textId="43C8EB5A" w:rsidR="005D2172" w:rsidRDefault="00E37396" w:rsidP="00E37396">
      <w:pPr>
        <w:jc w:val="center"/>
      </w:pPr>
      <w:r>
        <w:rPr>
          <w:noProof/>
        </w:rPr>
        <w:lastRenderedPageBreak/>
        <w:drawing>
          <wp:inline distT="0" distB="0" distL="0" distR="0" wp14:anchorId="312D37CE" wp14:editId="7F3C21E3">
            <wp:extent cx="3359798" cy="2382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329" cy="2387860"/>
                    </a:xfrm>
                    <a:prstGeom prst="rect">
                      <a:avLst/>
                    </a:prstGeom>
                  </pic:spPr>
                </pic:pic>
              </a:graphicData>
            </a:graphic>
          </wp:inline>
        </w:drawing>
      </w:r>
    </w:p>
    <w:p w14:paraId="562C2587" w14:textId="74914CEB" w:rsidR="00E37396" w:rsidRPr="005E71A4" w:rsidRDefault="005E71A4" w:rsidP="00E37396">
      <w:pPr>
        <w:jc w:val="center"/>
        <w:rPr>
          <w:noProof/>
          <w:szCs w:val="21"/>
        </w:rPr>
      </w:pPr>
      <w:r>
        <w:rPr>
          <w:rFonts w:hint="eastAsia"/>
          <w:noProof/>
          <w:szCs w:val="21"/>
        </w:rPr>
        <w:t>图</w:t>
      </w:r>
      <w:r w:rsidRPr="005E71A4">
        <w:rPr>
          <w:rFonts w:hint="eastAsia"/>
          <w:noProof/>
          <w:szCs w:val="21"/>
        </w:rPr>
        <w:t>3.</w:t>
      </w:r>
      <w:r w:rsidRPr="005E71A4">
        <w:rPr>
          <w:noProof/>
          <w:szCs w:val="21"/>
        </w:rPr>
        <w:t>2</w:t>
      </w:r>
      <w:r w:rsidR="00E37396" w:rsidRPr="005E71A4">
        <w:rPr>
          <w:rFonts w:hint="eastAsia"/>
          <w:noProof/>
          <w:szCs w:val="21"/>
        </w:rPr>
        <w:t>方向盘转角</w:t>
      </w:r>
    </w:p>
    <w:p w14:paraId="64D0080C" w14:textId="53D78FD2" w:rsidR="00E37396" w:rsidRDefault="00E37396" w:rsidP="00E37396">
      <w:pPr>
        <w:jc w:val="center"/>
      </w:pPr>
      <w:r>
        <w:rPr>
          <w:noProof/>
        </w:rPr>
        <w:drawing>
          <wp:inline distT="0" distB="0" distL="0" distR="0" wp14:anchorId="1543E861" wp14:editId="36C1F85C">
            <wp:extent cx="3426712" cy="2463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4070" cy="2469090"/>
                    </a:xfrm>
                    <a:prstGeom prst="rect">
                      <a:avLst/>
                    </a:prstGeom>
                  </pic:spPr>
                </pic:pic>
              </a:graphicData>
            </a:graphic>
          </wp:inline>
        </w:drawing>
      </w:r>
    </w:p>
    <w:p w14:paraId="0FB55D2F" w14:textId="507A6133" w:rsidR="00E37396" w:rsidRDefault="005E71A4" w:rsidP="00E37396">
      <w:pPr>
        <w:jc w:val="center"/>
      </w:pPr>
      <w:r>
        <w:rPr>
          <w:rFonts w:hint="eastAsia"/>
        </w:rPr>
        <w:t>图3</w:t>
      </w:r>
      <w:r>
        <w:t>.3</w:t>
      </w:r>
      <w:r w:rsidR="00E37396">
        <w:rPr>
          <w:rFonts w:hint="eastAsia"/>
        </w:rPr>
        <w:t>车轮转角</w:t>
      </w:r>
    </w:p>
    <w:p w14:paraId="41E53E9C" w14:textId="21DB3DE0" w:rsidR="00E37396" w:rsidRDefault="006019DC" w:rsidP="00E37396">
      <w:pPr>
        <w:jc w:val="center"/>
      </w:pPr>
      <w:r>
        <w:rPr>
          <w:noProof/>
        </w:rPr>
        <w:drawing>
          <wp:inline distT="0" distB="0" distL="0" distR="0" wp14:anchorId="72E17F02" wp14:editId="2C02D766">
            <wp:extent cx="3495040" cy="2494834"/>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5185" cy="2509214"/>
                    </a:xfrm>
                    <a:prstGeom prst="rect">
                      <a:avLst/>
                    </a:prstGeom>
                  </pic:spPr>
                </pic:pic>
              </a:graphicData>
            </a:graphic>
          </wp:inline>
        </w:drawing>
      </w:r>
    </w:p>
    <w:p w14:paraId="7DE17664" w14:textId="030628D7" w:rsidR="00E37396" w:rsidRDefault="005E71A4" w:rsidP="00E37396">
      <w:pPr>
        <w:jc w:val="center"/>
      </w:pPr>
      <w:r>
        <w:rPr>
          <w:rFonts w:hint="eastAsia"/>
        </w:rPr>
        <w:t>图3</w:t>
      </w:r>
      <w:r>
        <w:t>.4</w:t>
      </w:r>
      <w:r w:rsidR="00E37396">
        <w:rPr>
          <w:rFonts w:hint="eastAsia"/>
        </w:rPr>
        <w:t>横摆角速度</w:t>
      </w:r>
    </w:p>
    <w:p w14:paraId="4EBECC49" w14:textId="3C903F03" w:rsidR="00032D57" w:rsidRDefault="006019DC" w:rsidP="00032D57">
      <w:pPr>
        <w:jc w:val="center"/>
      </w:pPr>
      <w:r>
        <w:rPr>
          <w:noProof/>
        </w:rPr>
        <w:lastRenderedPageBreak/>
        <w:drawing>
          <wp:inline distT="0" distB="0" distL="0" distR="0" wp14:anchorId="04CE3986" wp14:editId="0C607EA6">
            <wp:extent cx="3810000" cy="272057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1021" cy="2735587"/>
                    </a:xfrm>
                    <a:prstGeom prst="rect">
                      <a:avLst/>
                    </a:prstGeom>
                  </pic:spPr>
                </pic:pic>
              </a:graphicData>
            </a:graphic>
          </wp:inline>
        </w:drawing>
      </w:r>
    </w:p>
    <w:p w14:paraId="55FE7A9E" w14:textId="7839689E" w:rsidR="00E37396" w:rsidRDefault="005E71A4" w:rsidP="00E37396">
      <w:pPr>
        <w:jc w:val="center"/>
      </w:pPr>
      <w:r>
        <w:rPr>
          <w:rFonts w:hint="eastAsia"/>
        </w:rPr>
        <w:t>图3</w:t>
      </w:r>
      <w:r>
        <w:t>.5</w:t>
      </w:r>
      <w:r w:rsidR="00E37396">
        <w:rPr>
          <w:rFonts w:hint="eastAsia"/>
        </w:rPr>
        <w:t>质心侧偏角</w:t>
      </w:r>
    </w:p>
    <w:p w14:paraId="381A9204" w14:textId="61DA3338" w:rsidR="00AA2B61" w:rsidRDefault="006019DC" w:rsidP="00E37396">
      <w:pPr>
        <w:jc w:val="center"/>
      </w:pPr>
      <w:r>
        <w:rPr>
          <w:noProof/>
        </w:rPr>
        <w:drawing>
          <wp:inline distT="0" distB="0" distL="0" distR="0" wp14:anchorId="0AEBCA6E" wp14:editId="1E020B0F">
            <wp:extent cx="3571240" cy="2544498"/>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2885" cy="2559920"/>
                    </a:xfrm>
                    <a:prstGeom prst="rect">
                      <a:avLst/>
                    </a:prstGeom>
                  </pic:spPr>
                </pic:pic>
              </a:graphicData>
            </a:graphic>
          </wp:inline>
        </w:drawing>
      </w:r>
    </w:p>
    <w:p w14:paraId="1200905D" w14:textId="2BA31B59" w:rsidR="00AA2B61" w:rsidRDefault="005E71A4" w:rsidP="00E37396">
      <w:pPr>
        <w:jc w:val="center"/>
      </w:pPr>
      <w:r>
        <w:rPr>
          <w:rFonts w:hint="eastAsia"/>
        </w:rPr>
        <w:t>图3</w:t>
      </w:r>
      <w:r>
        <w:t>.6</w:t>
      </w:r>
      <w:r w:rsidR="00AA2B61">
        <w:rPr>
          <w:rFonts w:hint="eastAsia"/>
        </w:rPr>
        <w:t>车身侧倾角速度</w:t>
      </w:r>
    </w:p>
    <w:p w14:paraId="0329AB89" w14:textId="5CBBE6CB" w:rsidR="00AA2B61" w:rsidRDefault="006019DC" w:rsidP="00E37396">
      <w:pPr>
        <w:jc w:val="center"/>
      </w:pPr>
      <w:r>
        <w:rPr>
          <w:noProof/>
        </w:rPr>
        <w:drawing>
          <wp:inline distT="0" distB="0" distL="0" distR="0" wp14:anchorId="2F91DA54" wp14:editId="0DCD965A">
            <wp:extent cx="3586136" cy="254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745" cy="2545389"/>
                    </a:xfrm>
                    <a:prstGeom prst="rect">
                      <a:avLst/>
                    </a:prstGeom>
                  </pic:spPr>
                </pic:pic>
              </a:graphicData>
            </a:graphic>
          </wp:inline>
        </w:drawing>
      </w:r>
    </w:p>
    <w:p w14:paraId="0A20F8F5" w14:textId="4FA2AA78" w:rsidR="00AA2B61" w:rsidRDefault="005E71A4" w:rsidP="00E37396">
      <w:pPr>
        <w:jc w:val="center"/>
      </w:pPr>
      <w:r>
        <w:rPr>
          <w:rFonts w:hint="eastAsia"/>
        </w:rPr>
        <w:t>图3</w:t>
      </w:r>
      <w:r>
        <w:t>.7</w:t>
      </w:r>
      <w:r w:rsidR="00AA2B61">
        <w:rPr>
          <w:rFonts w:hint="eastAsia"/>
        </w:rPr>
        <w:t>车身侧倾角</w:t>
      </w:r>
    </w:p>
    <w:p w14:paraId="7D7DFCF3" w14:textId="2C8F3281" w:rsidR="000A60DF" w:rsidRDefault="000A60DF" w:rsidP="00E37396">
      <w:pPr>
        <w:jc w:val="center"/>
      </w:pPr>
      <w:r>
        <w:rPr>
          <w:noProof/>
        </w:rPr>
        <w:lastRenderedPageBreak/>
        <w:drawing>
          <wp:inline distT="0" distB="0" distL="0" distR="0" wp14:anchorId="57570067" wp14:editId="5EE905C5">
            <wp:extent cx="5274310" cy="22459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45995"/>
                    </a:xfrm>
                    <a:prstGeom prst="rect">
                      <a:avLst/>
                    </a:prstGeom>
                  </pic:spPr>
                </pic:pic>
              </a:graphicData>
            </a:graphic>
          </wp:inline>
        </w:drawing>
      </w:r>
    </w:p>
    <w:p w14:paraId="0C9153D6" w14:textId="32B82A5E" w:rsidR="000A60DF" w:rsidRDefault="005E71A4" w:rsidP="00E37396">
      <w:pPr>
        <w:jc w:val="center"/>
      </w:pPr>
      <w:r>
        <w:rPr>
          <w:rFonts w:hint="eastAsia"/>
        </w:rPr>
        <w:t>图3</w:t>
      </w:r>
      <w:r>
        <w:t>.8</w:t>
      </w:r>
      <w:r w:rsidR="006650B1">
        <w:rPr>
          <w:rFonts w:hint="eastAsia"/>
        </w:rPr>
        <w:t>未加控制</w:t>
      </w:r>
      <w:r w:rsidR="000A60DF">
        <w:rPr>
          <w:rFonts w:hint="eastAsia"/>
        </w:rPr>
        <w:t>5s内的轨迹坐标变化</w:t>
      </w:r>
    </w:p>
    <w:p w14:paraId="2FCFA9A9" w14:textId="6CE8C3D5" w:rsidR="00586D81" w:rsidRPr="0060767F" w:rsidRDefault="00586D81" w:rsidP="00586D81">
      <w:pPr>
        <w:rPr>
          <w:i/>
        </w:rPr>
      </w:pPr>
      <w:r>
        <w:rPr>
          <w:rFonts w:hint="eastAsia"/>
        </w:rPr>
        <w:t>根据横摆角</w:t>
      </w:r>
      <w:r w:rsidR="0060767F">
        <w:rPr>
          <w:rFonts w:hint="eastAsia"/>
        </w:rPr>
        <w:t>速度限值与质心侧偏角限值公式可知：</w:t>
      </w:r>
      <m:oMath>
        <m:r>
          <w:rPr>
            <w:rFonts w:ascii="Cambria Math" w:hAnsi="Cambria Math"/>
          </w:rPr>
          <m:t>r=</m:t>
        </m:r>
        <m:f>
          <m:fPr>
            <m:ctrlPr>
              <w:rPr>
                <w:rFonts w:ascii="Cambria Math" w:hAnsi="Cambria Math"/>
                <w:i/>
              </w:rPr>
            </m:ctrlPr>
          </m:fPr>
          <m:num>
            <m:r>
              <w:rPr>
                <w:rFonts w:ascii="Cambria Math" w:hAnsi="Cambria Math"/>
              </w:rPr>
              <m:t>0.85μ</m:t>
            </m:r>
            <m:r>
              <w:rPr>
                <w:rFonts w:ascii="Cambria Math" w:hAnsi="Cambria Math" w:hint="eastAsia"/>
              </w:rPr>
              <m:t>g</m:t>
            </m:r>
            <m:ctrlPr>
              <w:rPr>
                <w:rFonts w:ascii="Cambria Math" w:hAnsi="Cambria Math" w:hint="eastAsia"/>
                <w:i/>
              </w:rPr>
            </m:ctrlPr>
          </m:num>
          <m:den>
            <m:r>
              <w:rPr>
                <w:rFonts w:ascii="Cambria Math" w:hAnsi="Cambria Math"/>
              </w:rPr>
              <m:t>u</m:t>
            </m:r>
          </m:den>
        </m:f>
        <m:r>
          <w:rPr>
            <w:rFonts w:ascii="Cambria Math" w:hAnsi="Cambria Math"/>
          </w:rPr>
          <m:t>=0.1</m:t>
        </m:r>
        <m:r>
          <w:rPr>
            <w:rFonts w:ascii="Cambria Math" w:hAnsi="Cambria Math"/>
          </w:rPr>
          <m:t>799</m:t>
        </m:r>
      </m:oMath>
      <w:r w:rsidR="0060767F">
        <w:rPr>
          <w:rFonts w:hint="eastAsia"/>
        </w:rPr>
        <w:t>,</w:t>
      </w:r>
      <m:oMath>
        <m:r>
          <w:rPr>
            <w:rFonts w:ascii="Cambria Math" w:hAnsi="Cambria Math"/>
          </w:rPr>
          <m:t>β=arctan0.02μg=0.1363</m:t>
        </m:r>
        <m:r>
          <w:rPr>
            <w:rFonts w:ascii="Cambria Math" w:hAnsi="Cambria Math" w:hint="eastAsia"/>
          </w:rPr>
          <m:t>。</m:t>
        </m:r>
      </m:oMath>
      <w:r w:rsidR="003F2280">
        <w:rPr>
          <w:rFonts w:hint="eastAsia"/>
        </w:rPr>
        <w:t>进行比较可知要对其施加控制。</w:t>
      </w:r>
    </w:p>
    <w:p w14:paraId="21BA8921" w14:textId="7AA3D053" w:rsidR="00032D57" w:rsidRDefault="005E71A4" w:rsidP="00032D57">
      <w:r>
        <w:t>3.2</w:t>
      </w:r>
      <w:r w:rsidR="00032D57">
        <w:rPr>
          <w:rFonts w:hint="eastAsia"/>
        </w:rPr>
        <w:t>对该系统施加基于前轮转角</w:t>
      </w:r>
      <w:r w:rsidR="00ED2CBF">
        <w:rPr>
          <w:rFonts w:hint="eastAsia"/>
        </w:rPr>
        <w:t>反</w:t>
      </w:r>
      <w:r w:rsidR="00032D57">
        <w:rPr>
          <w:rFonts w:hint="eastAsia"/>
        </w:rPr>
        <w:t>馈的直接横摆力矩控制的策略</w:t>
      </w:r>
    </w:p>
    <w:p w14:paraId="6BF2E459" w14:textId="225D9212" w:rsidR="00032D57" w:rsidRDefault="00032D57" w:rsidP="00032D57">
      <w:pPr>
        <w:pStyle w:val="a7"/>
        <w:ind w:left="360" w:firstLineChars="0" w:firstLine="0"/>
      </w:pPr>
      <w:r>
        <w:rPr>
          <w:rFonts w:hint="eastAsia"/>
        </w:rPr>
        <w:t>由</w:t>
      </w:r>
      <w:r w:rsidR="00ED2CBF">
        <w:rPr>
          <w:rFonts w:hint="eastAsia"/>
        </w:rPr>
        <w:t>参考书籍</w:t>
      </w:r>
      <w:r w:rsidR="00ED2CBF">
        <w:rPr>
          <w:rFonts w:hint="eastAsia"/>
          <w:vertAlign w:val="superscript"/>
        </w:rPr>
        <w:t>[</w:t>
      </w:r>
      <w:r w:rsidR="00ED2CBF">
        <w:rPr>
          <w:vertAlign w:val="superscript"/>
        </w:rPr>
        <w:t>1]</w:t>
      </w:r>
      <w:r>
        <w:rPr>
          <w:rFonts w:hint="eastAsia"/>
        </w:rPr>
        <w:t>可知，前轮转角对横摆力矩的传递函数计算公式如下所示：</w:t>
      </w:r>
    </w:p>
    <w:p w14:paraId="602F09DD" w14:textId="77777777" w:rsidR="00032D57" w:rsidRDefault="0045507A" w:rsidP="00032D57">
      <w:pPr>
        <w:ind w:firstLine="480"/>
      </w:pPr>
      <m:oMathPara>
        <m:oMath>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(s)</m:t>
              </m:r>
            </m:num>
            <m:den>
              <m:r>
                <w:rPr>
                  <w:rFonts w:ascii="Cambria Math" w:hAnsi="Cambria Math"/>
                </w:rPr>
                <m:t>δ(s)</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r>
                        <w:rPr>
                          <w:rFonts w:ascii="Cambria Math" w:hAnsi="Cambria Math"/>
                        </w:rPr>
                        <m:t>]</m:t>
                      </m:r>
                    </m:e>
                    <m:sub>
                      <m:r>
                        <w:rPr>
                          <w:rFonts w:ascii="Cambria Math" w:hAnsi="Cambria Math"/>
                        </w:rPr>
                        <m:t>s</m:t>
                      </m:r>
                    </m:sub>
                  </m:sSub>
                </m:num>
                <m:den>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e>
                      </m:d>
                    </m:e>
                    <m:sub>
                      <m:r>
                        <w:rPr>
                          <w:rFonts w:ascii="Cambria Math" w:hAnsi="Cambria Math"/>
                        </w:rPr>
                        <m:t>s</m:t>
                      </m:r>
                    </m:sub>
                    <m:sup>
                      <m:r>
                        <w:rPr>
                          <w:rFonts w:ascii="Cambria Math" w:hAnsi="Cambria Math"/>
                        </w:rPr>
                        <m:t>*</m:t>
                      </m:r>
                    </m:sup>
                  </m:sSubSup>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e>
          </m:d>
          <m:r>
            <w:rPr>
              <w:rFonts w:ascii="Cambria Math" w:hAnsi="Cambria Math"/>
            </w:rPr>
            <m:t>/</m:t>
          </m:r>
          <m:f>
            <m:fPr>
              <m:ctrlPr>
                <w:rPr>
                  <w:rFonts w:ascii="Cambria Math" w:hAnsi="Cambria Math"/>
                  <w:i/>
                </w:rPr>
              </m:ctrlPr>
            </m:fPr>
            <m:num>
              <m:r>
                <w:rPr>
                  <w:rFonts w:ascii="Cambria Math" w:hAnsi="Cambria Math"/>
                </w:rPr>
                <m:t>r(s)</m:t>
              </m:r>
            </m:num>
            <m:den>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(s)</m:t>
              </m:r>
            </m:den>
          </m:f>
        </m:oMath>
      </m:oMathPara>
    </w:p>
    <w:p w14:paraId="079A53E8" w14:textId="3B64168C" w:rsidR="00032D57" w:rsidRPr="005A6052" w:rsidRDefault="0045507A" w:rsidP="00032D57">
      <w:pPr>
        <w:ind w:firstLine="480"/>
        <w:rPr>
          <w:i/>
        </w:rPr>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r>
                <w:rPr>
                  <w:rFonts w:ascii="Cambria Math" w:hAnsi="Cambria Math"/>
                </w:rPr>
                <m:t>]</m:t>
              </m:r>
            </m:e>
            <m:sub>
              <m:r>
                <w:rPr>
                  <w:rFonts w:ascii="Cambria Math" w:hAnsi="Cambria Math"/>
                </w:rPr>
                <m:t>60km/h</m:t>
              </m:r>
            </m:sub>
          </m:sSub>
          <m:r>
            <w:rPr>
              <w:rFonts w:ascii="Cambria Math" w:hAnsi="Cambria Math"/>
            </w:rPr>
            <m:t>=</m:t>
          </m:r>
          <m:f>
            <m:fPr>
              <m:ctrlPr>
                <w:rPr>
                  <w:rFonts w:ascii="Cambria Math" w:hAnsi="Cambria Math"/>
                  <w:i/>
                </w:rPr>
              </m:ctrlPr>
            </m:fPr>
            <m:num>
              <m:r>
                <m:rPr>
                  <m:sty m:val="p"/>
                </m:rPr>
                <w:rPr>
                  <w:rFonts w:ascii="Cambria Math" w:hAnsi="Cambria Math"/>
                </w:rPr>
                <m:t>26.56</m:t>
              </m:r>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+450.1349</m:t>
              </m:r>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+4984.186s+21520.8027</m:t>
              </m:r>
            </m:num>
            <m:den>
              <m:sSup>
                <m:sSupPr>
                  <m:ctrlPr>
                    <w:rPr>
                      <w:rFonts w:ascii="Cambria Math" w:hAnsi="Cambria Math"/>
                    </w:rPr>
                  </m:ctrlPr>
                </m:sSupPr>
                <m:e>
                  <m:r>
                    <m:rPr>
                      <m:sty m:val="p"/>
                    </m:rPr>
                    <w:rPr>
                      <w:rFonts w:ascii="Cambria Math" w:hAnsi="Cambria Math"/>
                    </w:rPr>
                    <m:t>s</m:t>
                  </m:r>
                </m:e>
                <m:sup>
                  <m:r>
                    <w:rPr>
                      <w:rFonts w:ascii="Cambria Math" w:hAnsi="Cambria Math"/>
                    </w:rPr>
                    <m:t>4</m:t>
                  </m:r>
                </m:sup>
              </m:sSup>
              <m:r>
                <m:rPr>
                  <m:sty m:val="p"/>
                </m:rPr>
                <w:rPr>
                  <w:rFonts w:ascii="Cambria Math" w:hAnsi="Cambria Math"/>
                </w:rPr>
                <m:t>+20.8509</m:t>
              </m:r>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+271.5532</m:t>
              </m:r>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+1702.1722s+4844.3305</m:t>
              </m:r>
            </m:den>
          </m:f>
        </m:oMath>
      </m:oMathPara>
    </w:p>
    <w:p w14:paraId="46919EFB" w14:textId="77777777" w:rsidR="00032D57" w:rsidRDefault="0045507A" w:rsidP="00032D57">
      <w:pPr>
        <w:ind w:firstLine="480"/>
      </w:pPr>
      <m:oMathPara>
        <m:oMath>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r>
                <w:rPr>
                  <w:rFonts w:ascii="Cambria Math" w:hAnsi="Cambria Math"/>
                </w:rPr>
                <m:t>]</m:t>
              </m:r>
            </m:e>
            <m:sub>
              <m:r>
                <w:rPr>
                  <w:rFonts w:ascii="Cambria Math" w:hAnsi="Cambria Math"/>
                </w:rPr>
                <m:t>100km/h</m:t>
              </m:r>
            </m:sub>
          </m:sSub>
          <m:r>
            <w:rPr>
              <w:rFonts w:ascii="Cambria Math" w:hAnsi="Cambria Math"/>
            </w:rPr>
            <m:t>=</m:t>
          </m:r>
          <m:f>
            <m:fPr>
              <m:ctrlPr>
                <w:rPr>
                  <w:rFonts w:ascii="Cambria Math" w:hAnsi="Cambria Math"/>
                  <w:i/>
                </w:rPr>
              </m:ctrlPr>
            </m:fPr>
            <m:num>
              <m:r>
                <m:rPr>
                  <m:sty m:val="p"/>
                </m:rPr>
                <w:rPr>
                  <w:rFonts w:ascii="Cambria Math" w:hAnsi="Cambria Math"/>
                </w:rPr>
                <m:t>26.56</m:t>
              </m:r>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+369.7</m:t>
              </m:r>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+4392s+12910</m:t>
              </m:r>
            </m:num>
            <m:den>
              <m:sSup>
                <m:sSupPr>
                  <m:ctrlPr>
                    <w:rPr>
                      <w:rFonts w:ascii="Cambria Math" w:hAnsi="Cambria Math"/>
                    </w:rPr>
                  </m:ctrlPr>
                </m:sSupPr>
                <m:e>
                  <m:r>
                    <m:rPr>
                      <m:sty m:val="p"/>
                    </m:rPr>
                    <w:rPr>
                      <w:rFonts w:ascii="Cambria Math" w:hAnsi="Cambria Math"/>
                    </w:rPr>
                    <m:t>s</m:t>
                  </m:r>
                </m:e>
                <m:sup>
                  <m:r>
                    <w:rPr>
                      <w:rFonts w:ascii="Cambria Math" w:hAnsi="Cambria Math"/>
                    </w:rPr>
                    <m:t>4</m:t>
                  </m:r>
                </m:sup>
              </m:sSup>
              <m:r>
                <m:rPr>
                  <m:sty m:val="p"/>
                </m:rPr>
                <w:rPr>
                  <w:rFonts w:ascii="Cambria Math" w:hAnsi="Cambria Math"/>
                </w:rPr>
                <m:t>+16.22</m:t>
              </m:r>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+212.8</m:t>
              </m:r>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+995.3s+2622</m:t>
              </m:r>
            </m:den>
          </m:f>
        </m:oMath>
      </m:oMathPara>
    </w:p>
    <w:p w14:paraId="5B8CE9C2" w14:textId="77777777" w:rsidR="00032D57" w:rsidRDefault="0045507A" w:rsidP="00032D57">
      <w:pPr>
        <w:ind w:firstLine="480"/>
      </w:pPr>
      <m:oMathPara>
        <m:oMath>
          <m:f>
            <m:fPr>
              <m:ctrlPr>
                <w:rPr>
                  <w:rFonts w:ascii="Cambria Math" w:hAnsi="Cambria Math"/>
                  <w:i/>
                </w:rPr>
              </m:ctrlPr>
            </m:fPr>
            <m:num>
              <m:r>
                <w:rPr>
                  <w:rFonts w:ascii="Cambria Math" w:hAnsi="Cambria Math"/>
                </w:rPr>
                <m:t>r(s)</m:t>
              </m:r>
            </m:num>
            <m:den>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(s)</m:t>
                  </m:r>
                </m:den>
              </m:f>
              <m:r>
                <w:rPr>
                  <w:rFonts w:ascii="Cambria Math" w:hAnsi="Cambria Math"/>
                </w:rPr>
                <m:t>]</m:t>
              </m:r>
            </m:e>
            <m:sub>
              <m:r>
                <w:rPr>
                  <w:rFonts w:ascii="Cambria Math" w:hAnsi="Cambria Math"/>
                </w:rPr>
                <m:t>100km/h</m:t>
              </m:r>
            </m:sub>
          </m:sSub>
          <m:r>
            <w:rPr>
              <w:rFonts w:ascii="Cambria Math" w:hAnsi="Cambria Math"/>
            </w:rPr>
            <m:t>=</m:t>
          </m:r>
          <m:f>
            <m:fPr>
              <m:ctrlPr>
                <w:rPr>
                  <w:rFonts w:ascii="Cambria Math" w:hAnsi="Cambria Math"/>
                  <w:i/>
                </w:rPr>
              </m:ctrlPr>
            </m:fPr>
            <m:num>
              <m:r>
                <m:rPr>
                  <m:sty m:val="p"/>
                </m:rPr>
                <w:rPr>
                  <w:rFonts w:ascii="Cambria Math" w:hAnsi="Cambria Math"/>
                </w:rPr>
                <m:t>-0.0002519</m:t>
              </m:r>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-0.003302</m:t>
              </m:r>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-0.04115s-0.1033</m:t>
              </m:r>
            </m:num>
            <m:den>
              <m:sSup>
                <m:sSupPr>
                  <m:ctrlPr>
                    <w:rPr>
                      <w:rFonts w:ascii="Cambria Math" w:hAnsi="Cambria Math"/>
                    </w:rPr>
                  </m:ctrlPr>
                </m:sSupPr>
                <m:e>
                  <m:r>
                    <m:rPr>
                      <m:sty m:val="p"/>
                    </m:rPr>
                    <w:rPr>
                      <w:rFonts w:ascii="Cambria Math" w:hAnsi="Cambria Math"/>
                    </w:rPr>
                    <m:t>s</m:t>
                  </m:r>
                </m:e>
                <m:sup>
                  <m:r>
                    <w:rPr>
                      <w:rFonts w:ascii="Cambria Math" w:hAnsi="Cambria Math"/>
                    </w:rPr>
                    <m:t>4</m:t>
                  </m:r>
                </m:sup>
              </m:sSup>
              <m:r>
                <m:rPr>
                  <m:sty m:val="p"/>
                </m:rPr>
                <w:rPr>
                  <w:rFonts w:ascii="Cambria Math" w:hAnsi="Cambria Math"/>
                </w:rPr>
                <m:t>+16.22</m:t>
              </m:r>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+212.8</m:t>
              </m:r>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+995.3s+2622</m:t>
              </m:r>
            </m:den>
          </m:f>
        </m:oMath>
      </m:oMathPara>
    </w:p>
    <w:p w14:paraId="47F0AADE" w14:textId="77777777" w:rsidR="00032D57" w:rsidRDefault="0045507A" w:rsidP="00032D57">
      <w:pPr>
        <w:autoSpaceDE w:val="0"/>
        <w:autoSpaceDN w:val="0"/>
        <w:adjustRightInd w:val="0"/>
        <w:rPr>
          <w:rFonts w:ascii="Courier New" w:hAnsi="Courier New" w:cs="Courier New"/>
          <w:kern w:val="0"/>
          <w:szCs w:val="24"/>
        </w:rPr>
      </w:pPr>
      <m:oMathPara>
        <m:oMath>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r>
                <w:rPr>
                  <w:rFonts w:ascii="Cambria Math" w:hAnsi="Cambria Math"/>
                </w:rPr>
                <m: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r>
                <w:rPr>
                  <w:rFonts w:ascii="Cambria Math" w:hAnsi="Cambria Math"/>
                </w:rPr>
                <m:t>]</m:t>
              </m:r>
            </m:e>
            <m:sub>
              <m:r>
                <w:rPr>
                  <w:rFonts w:ascii="Cambria Math" w:hAnsi="Cambria Math"/>
                </w:rPr>
                <m:t>s,100km/h</m:t>
              </m:r>
            </m:sub>
          </m:sSub>
          <m:r>
            <w:rPr>
              <w:rFonts w:ascii="Cambria Math" w:hAnsi="Cambria Math"/>
            </w:rPr>
            <m:t>=</m:t>
          </m:r>
          <m:f>
            <m:fPr>
              <m:ctrlPr>
                <w:rPr>
                  <w:rFonts w:ascii="Cambria Math" w:hAnsi="Cambria Math"/>
                  <w:i/>
                </w:rPr>
              </m:ctrlPr>
            </m:fPr>
            <m:num>
              <m:r>
                <w:rPr>
                  <w:rFonts w:ascii="Cambria Math" w:hAnsi="Cambria Math"/>
                </w:rPr>
                <m:t>0.345</m:t>
              </m:r>
            </m:num>
            <m:den>
              <m:r>
                <w:rPr>
                  <w:rFonts w:ascii="Cambria Math" w:hAnsi="Cambria Math"/>
                </w:rPr>
                <m:t>0.07</m:t>
              </m:r>
            </m:den>
          </m:f>
          <m:r>
            <w:rPr>
              <w:rFonts w:ascii="Cambria Math" w:hAnsi="Cambria Math"/>
            </w:rPr>
            <m:t>=4.9286</m:t>
          </m:r>
        </m:oMath>
      </m:oMathPara>
    </w:p>
    <w:p w14:paraId="76D7D5FF" w14:textId="77777777" w:rsidR="00032D57" w:rsidRDefault="0045507A" w:rsidP="00032D57">
      <w:pPr>
        <w:ind w:firstLine="480"/>
      </w:pPr>
      <m:oMathPara>
        <m:oMath>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e>
              </m:d>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δ</m:t>
                      </m:r>
                      <m:d>
                        <m:dPr>
                          <m:ctrlPr>
                            <w:rPr>
                              <w:rFonts w:ascii="Cambria Math" w:hAnsi="Cambria Math"/>
                              <w:i/>
                            </w:rPr>
                          </m:ctrlPr>
                        </m:dPr>
                        <m:e>
                          <m:r>
                            <w:rPr>
                              <w:rFonts w:ascii="Cambria Math" w:hAnsi="Cambria Math"/>
                            </w:rPr>
                            <m:t>s</m:t>
                          </m:r>
                        </m:e>
                      </m:d>
                    </m:den>
                  </m:f>
                </m:e>
              </m:d>
            </m:e>
            <m:sub>
              <m:r>
                <w:rPr>
                  <w:rFonts w:ascii="Cambria Math" w:hAnsi="Cambria Math"/>
                </w:rPr>
                <m:t>s,60km/h</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0.311</m:t>
              </m:r>
            </m:num>
            <m:den>
              <m:r>
                <w:rPr>
                  <w:rFonts w:ascii="Cambria Math" w:hAnsi="Cambria Math"/>
                </w:rPr>
                <m:t>0.07</m:t>
              </m:r>
            </m:den>
          </m:f>
          <m:r>
            <w:rPr>
              <w:rFonts w:ascii="Cambria Math" w:hAnsi="Cambria Math"/>
            </w:rPr>
            <m:t>=4.4429</m:t>
          </m:r>
        </m:oMath>
      </m:oMathPara>
    </w:p>
    <w:p w14:paraId="51397F30" w14:textId="30C12B4B" w:rsidR="00032D57" w:rsidRDefault="00032D57" w:rsidP="00032D57">
      <w:r>
        <w:rPr>
          <w:rFonts w:hint="eastAsia"/>
        </w:rPr>
        <w:t>由上式可以求得</w:t>
      </w:r>
      <m:oMath>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(s)</m:t>
            </m:r>
          </m:num>
          <m:den>
            <m:r>
              <w:rPr>
                <w:rFonts w:ascii="Cambria Math" w:hAnsi="Cambria Math"/>
              </w:rPr>
              <m:t>δ(s)</m:t>
            </m:r>
          </m:den>
        </m:f>
      </m:oMath>
    </w:p>
    <w:p w14:paraId="7DA69929" w14:textId="32BBD8E3" w:rsidR="00AA2B61" w:rsidRPr="00AA2B61" w:rsidRDefault="00AA2B61" w:rsidP="00AA2B61">
      <w:pPr>
        <w:pStyle w:val="a7"/>
        <w:ind w:left="360" w:firstLineChars="0" w:firstLine="0"/>
      </w:pPr>
      <w:r>
        <w:rPr>
          <w:rFonts w:hint="eastAsia"/>
        </w:rPr>
        <w:t>采用</w:t>
      </w:r>
      <w:proofErr w:type="gramStart"/>
      <w:r>
        <w:rPr>
          <w:rFonts w:hint="eastAsia"/>
        </w:rPr>
        <w:t>此控制</w:t>
      </w:r>
      <w:proofErr w:type="gramEnd"/>
      <w:r>
        <w:rPr>
          <w:rFonts w:hint="eastAsia"/>
        </w:rPr>
        <w:t>其前、后轴左右轮</w:t>
      </w:r>
      <w:proofErr w:type="gramStart"/>
      <w:r>
        <w:rPr>
          <w:rFonts w:hint="eastAsia"/>
        </w:rPr>
        <w:t>均分差力如</w:t>
      </w:r>
      <w:proofErr w:type="gramEnd"/>
      <w:r>
        <w:rPr>
          <w:rFonts w:hint="eastAsia"/>
        </w:rPr>
        <w:t>右所示：</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r>
              <w:rPr>
                <w:rFonts w:ascii="Cambria Math" w:hAnsi="Cambria Math" w:hint="eastAsia"/>
              </w:rPr>
              <m:t>1</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hint="eastAsia"/>
          </w:rPr>
          <m:t>/2</m:t>
        </m:r>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r>
              <w:rPr>
                <w:rFonts w:ascii="Cambria Math" w:hAnsi="Cambria Math" w:hint="eastAsia"/>
              </w:rPr>
              <m:t>2</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hint="eastAsia"/>
          </w:rPr>
          <m:t>/2</m:t>
        </m:r>
      </m:oMath>
    </w:p>
    <w:p w14:paraId="1466185B" w14:textId="37C19DEF" w:rsidR="00AA2B61" w:rsidRPr="004B3BBF" w:rsidRDefault="00AA2B61" w:rsidP="00032D57">
      <w:r>
        <w:rPr>
          <w:rFonts w:hint="eastAsia"/>
        </w:rPr>
        <w:t>添加前馈控制后如图所示</w:t>
      </w:r>
    </w:p>
    <w:p w14:paraId="6BE70D87" w14:textId="52D10434" w:rsidR="0049271B" w:rsidRDefault="000203F0" w:rsidP="0049271B">
      <w:pPr>
        <w:pStyle w:val="a7"/>
        <w:ind w:left="360" w:firstLineChars="0" w:firstLine="0"/>
        <w:jc w:val="center"/>
      </w:pPr>
      <w:r>
        <w:rPr>
          <w:noProof/>
        </w:rPr>
        <w:lastRenderedPageBreak/>
        <w:drawing>
          <wp:inline distT="0" distB="0" distL="0" distR="0" wp14:anchorId="379B26F8" wp14:editId="2191B1A7">
            <wp:extent cx="4884821" cy="2169529"/>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484" cy="2175153"/>
                    </a:xfrm>
                    <a:prstGeom prst="rect">
                      <a:avLst/>
                    </a:prstGeom>
                  </pic:spPr>
                </pic:pic>
              </a:graphicData>
            </a:graphic>
          </wp:inline>
        </w:drawing>
      </w:r>
    </w:p>
    <w:p w14:paraId="06F7FC00" w14:textId="0D967750" w:rsidR="0049271B" w:rsidRDefault="005E71A4" w:rsidP="003566FE">
      <w:pPr>
        <w:pStyle w:val="a7"/>
        <w:ind w:left="360" w:firstLineChars="0" w:firstLine="0"/>
        <w:jc w:val="center"/>
      </w:pPr>
      <w:r>
        <w:rPr>
          <w:rFonts w:hint="eastAsia"/>
        </w:rPr>
        <w:t>图3</w:t>
      </w:r>
      <w:r>
        <w:t>.9</w:t>
      </w:r>
      <w:r w:rsidR="0049271B">
        <w:rPr>
          <w:rFonts w:hint="eastAsia"/>
        </w:rPr>
        <w:t>加入前馈后的系统框图</w:t>
      </w:r>
    </w:p>
    <w:p w14:paraId="37BB7DE9" w14:textId="2096D839" w:rsidR="00A94236" w:rsidRDefault="005E71A4" w:rsidP="003566FE">
      <w:pPr>
        <w:pStyle w:val="a7"/>
        <w:ind w:left="360" w:firstLineChars="0" w:firstLine="0"/>
        <w:jc w:val="center"/>
      </w:pPr>
      <w:r>
        <w:rPr>
          <w:noProof/>
        </w:rPr>
        <w:drawing>
          <wp:inline distT="0" distB="0" distL="0" distR="0" wp14:anchorId="55F1B9B4" wp14:editId="4E0FB511">
            <wp:extent cx="4295274" cy="1687434"/>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901" b="11406"/>
                    <a:stretch/>
                  </pic:blipFill>
                  <pic:spPr bwMode="auto">
                    <a:xfrm>
                      <a:off x="0" y="0"/>
                      <a:ext cx="4302601" cy="1690312"/>
                    </a:xfrm>
                    <a:prstGeom prst="rect">
                      <a:avLst/>
                    </a:prstGeom>
                    <a:ln>
                      <a:noFill/>
                    </a:ln>
                    <a:extLst>
                      <a:ext uri="{53640926-AAD7-44D8-BBD7-CCE9431645EC}">
                        <a14:shadowObscured xmlns:a14="http://schemas.microsoft.com/office/drawing/2010/main"/>
                      </a:ext>
                    </a:extLst>
                  </pic:spPr>
                </pic:pic>
              </a:graphicData>
            </a:graphic>
          </wp:inline>
        </w:drawing>
      </w:r>
    </w:p>
    <w:p w14:paraId="2D57A304" w14:textId="65FFB824" w:rsidR="0049271B" w:rsidRDefault="005E71A4" w:rsidP="003566FE">
      <w:pPr>
        <w:pStyle w:val="a7"/>
        <w:ind w:left="360" w:firstLineChars="0" w:firstLine="0"/>
        <w:jc w:val="center"/>
      </w:pPr>
      <w:r>
        <w:rPr>
          <w:noProof/>
        </w:rPr>
        <w:drawing>
          <wp:inline distT="0" distB="0" distL="0" distR="0" wp14:anchorId="1E481AD1" wp14:editId="79D428E3">
            <wp:extent cx="3240505" cy="118095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9210" cy="1187772"/>
                    </a:xfrm>
                    <a:prstGeom prst="rect">
                      <a:avLst/>
                    </a:prstGeom>
                  </pic:spPr>
                </pic:pic>
              </a:graphicData>
            </a:graphic>
          </wp:inline>
        </w:drawing>
      </w:r>
    </w:p>
    <w:p w14:paraId="7FF583EF" w14:textId="4B131933" w:rsidR="0049271B" w:rsidRDefault="005E71A4" w:rsidP="003566FE">
      <w:pPr>
        <w:pStyle w:val="a7"/>
        <w:ind w:left="360" w:firstLineChars="0" w:firstLine="0"/>
        <w:jc w:val="center"/>
      </w:pPr>
      <w:r>
        <w:rPr>
          <w:rFonts w:hint="eastAsia"/>
        </w:rPr>
        <w:t>图3</w:t>
      </w:r>
      <w:r>
        <w:t>.10</w:t>
      </w:r>
      <w:r w:rsidR="00A94236">
        <w:rPr>
          <w:rFonts w:hint="eastAsia"/>
        </w:rPr>
        <w:t>求解</w:t>
      </w:r>
      <w:r w:rsidR="00A94236">
        <w:t>T</w:t>
      </w:r>
      <w:r w:rsidR="00A94236">
        <w:rPr>
          <w:rFonts w:hint="eastAsia"/>
        </w:rPr>
        <w:t>rans</w:t>
      </w:r>
      <w:r w:rsidR="00A94236">
        <w:t xml:space="preserve"> </w:t>
      </w:r>
      <w:proofErr w:type="spellStart"/>
      <w:r w:rsidR="00A94236">
        <w:rPr>
          <w:rFonts w:hint="eastAsia"/>
        </w:rPr>
        <w:t>fcn</w:t>
      </w:r>
      <w:proofErr w:type="spellEnd"/>
      <w:r w:rsidR="00A94236">
        <w:rPr>
          <w:rFonts w:hint="eastAsia"/>
        </w:rPr>
        <w:t>系数矩阵</w:t>
      </w:r>
    </w:p>
    <w:p w14:paraId="38906C47" w14:textId="11419FD6" w:rsidR="004A0203" w:rsidRDefault="00974689" w:rsidP="003566FE">
      <w:pPr>
        <w:pStyle w:val="a7"/>
        <w:ind w:left="360" w:firstLineChars="0" w:firstLine="0"/>
        <w:jc w:val="center"/>
      </w:pPr>
      <w:r>
        <w:rPr>
          <w:noProof/>
        </w:rPr>
        <w:drawing>
          <wp:inline distT="0" distB="0" distL="0" distR="0" wp14:anchorId="1D9D8E24" wp14:editId="69162792">
            <wp:extent cx="4178968" cy="209501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8876" cy="2099985"/>
                    </a:xfrm>
                    <a:prstGeom prst="rect">
                      <a:avLst/>
                    </a:prstGeom>
                  </pic:spPr>
                </pic:pic>
              </a:graphicData>
            </a:graphic>
          </wp:inline>
        </w:drawing>
      </w:r>
    </w:p>
    <w:p w14:paraId="51C8753B" w14:textId="01ACBB7A" w:rsidR="003566FE" w:rsidRDefault="005E71A4" w:rsidP="003566FE">
      <w:pPr>
        <w:pStyle w:val="a7"/>
        <w:ind w:left="360" w:firstLineChars="0" w:firstLine="0"/>
        <w:jc w:val="center"/>
      </w:pPr>
      <w:r>
        <w:rPr>
          <w:rFonts w:hint="eastAsia"/>
        </w:rPr>
        <w:t>图3</w:t>
      </w:r>
      <w:r>
        <w:t>.11</w:t>
      </w:r>
      <w:r w:rsidR="003566FE">
        <w:rPr>
          <w:rFonts w:hint="eastAsia"/>
        </w:rPr>
        <w:t>前轴左右轮纵向力差</w:t>
      </w:r>
    </w:p>
    <w:p w14:paraId="2B039C5B" w14:textId="5D94F1F6" w:rsidR="004A0203" w:rsidRDefault="00974689" w:rsidP="003566FE">
      <w:pPr>
        <w:pStyle w:val="a7"/>
        <w:ind w:left="360" w:firstLineChars="0" w:firstLine="0"/>
        <w:jc w:val="center"/>
      </w:pPr>
      <w:r>
        <w:rPr>
          <w:noProof/>
        </w:rPr>
        <w:lastRenderedPageBreak/>
        <w:drawing>
          <wp:inline distT="0" distB="0" distL="0" distR="0" wp14:anchorId="36135511" wp14:editId="25E544B7">
            <wp:extent cx="4517897" cy="2245894"/>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5113" cy="2259423"/>
                    </a:xfrm>
                    <a:prstGeom prst="rect">
                      <a:avLst/>
                    </a:prstGeom>
                  </pic:spPr>
                </pic:pic>
              </a:graphicData>
            </a:graphic>
          </wp:inline>
        </w:drawing>
      </w:r>
    </w:p>
    <w:p w14:paraId="2F5F94FD" w14:textId="1707A7FE" w:rsidR="003566FE" w:rsidRDefault="005E71A4" w:rsidP="003566FE">
      <w:pPr>
        <w:pStyle w:val="a7"/>
        <w:ind w:left="360" w:firstLineChars="0" w:firstLine="0"/>
        <w:jc w:val="center"/>
      </w:pPr>
      <w:r>
        <w:rPr>
          <w:rFonts w:hint="eastAsia"/>
        </w:rPr>
        <w:t>图3</w:t>
      </w:r>
      <w:r>
        <w:t>.12</w:t>
      </w:r>
      <w:r w:rsidR="003566FE">
        <w:rPr>
          <w:rFonts w:hint="eastAsia"/>
        </w:rPr>
        <w:t>后轴左右轮纵向力差</w:t>
      </w:r>
    </w:p>
    <w:p w14:paraId="0DA76251" w14:textId="355CF36D" w:rsidR="003566FE" w:rsidRDefault="00526037" w:rsidP="00526037">
      <w:pPr>
        <w:jc w:val="center"/>
      </w:pPr>
      <w:r>
        <w:rPr>
          <w:noProof/>
        </w:rPr>
        <w:drawing>
          <wp:inline distT="0" distB="0" distL="0" distR="0" wp14:anchorId="49F36C3F" wp14:editId="539927F6">
            <wp:extent cx="3697705" cy="25015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202" t="19578" r="9639" b="17030"/>
                    <a:stretch/>
                  </pic:blipFill>
                  <pic:spPr bwMode="auto">
                    <a:xfrm>
                      <a:off x="0" y="0"/>
                      <a:ext cx="3714231" cy="2512733"/>
                    </a:xfrm>
                    <a:prstGeom prst="rect">
                      <a:avLst/>
                    </a:prstGeom>
                    <a:ln>
                      <a:noFill/>
                    </a:ln>
                    <a:extLst>
                      <a:ext uri="{53640926-AAD7-44D8-BBD7-CCE9431645EC}">
                        <a14:shadowObscured xmlns:a14="http://schemas.microsoft.com/office/drawing/2010/main"/>
                      </a:ext>
                    </a:extLst>
                  </pic:spPr>
                </pic:pic>
              </a:graphicData>
            </a:graphic>
          </wp:inline>
        </w:drawing>
      </w:r>
    </w:p>
    <w:p w14:paraId="4C998016" w14:textId="68D7E640" w:rsidR="003566FE" w:rsidRDefault="005E71A4" w:rsidP="00526037">
      <w:pPr>
        <w:pStyle w:val="a7"/>
        <w:ind w:left="360" w:firstLineChars="0" w:firstLine="0"/>
        <w:jc w:val="center"/>
      </w:pPr>
      <w:r>
        <w:rPr>
          <w:rFonts w:hint="eastAsia"/>
        </w:rPr>
        <w:t>图3</w:t>
      </w:r>
      <w:r>
        <w:t>.13</w:t>
      </w:r>
      <w:r w:rsidR="003566FE">
        <w:rPr>
          <w:rFonts w:hint="eastAsia"/>
        </w:rPr>
        <w:t>横摆角速度</w:t>
      </w:r>
    </w:p>
    <w:p w14:paraId="7C63223F" w14:textId="7DAABEF5" w:rsidR="003566FE" w:rsidRDefault="00526037" w:rsidP="003566FE">
      <w:pPr>
        <w:pStyle w:val="a7"/>
        <w:ind w:left="360" w:firstLineChars="0" w:firstLine="0"/>
        <w:jc w:val="center"/>
      </w:pPr>
      <w:r>
        <w:rPr>
          <w:noProof/>
        </w:rPr>
        <w:drawing>
          <wp:inline distT="0" distB="0" distL="0" distR="0" wp14:anchorId="1A6CA9F4" wp14:editId="045C2A99">
            <wp:extent cx="3659822" cy="2277979"/>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203" t="20794" r="9559" b="18027"/>
                    <a:stretch/>
                  </pic:blipFill>
                  <pic:spPr bwMode="auto">
                    <a:xfrm>
                      <a:off x="0" y="0"/>
                      <a:ext cx="3675854" cy="2287958"/>
                    </a:xfrm>
                    <a:prstGeom prst="rect">
                      <a:avLst/>
                    </a:prstGeom>
                    <a:ln>
                      <a:noFill/>
                    </a:ln>
                    <a:extLst>
                      <a:ext uri="{53640926-AAD7-44D8-BBD7-CCE9431645EC}">
                        <a14:shadowObscured xmlns:a14="http://schemas.microsoft.com/office/drawing/2010/main"/>
                      </a:ext>
                    </a:extLst>
                  </pic:spPr>
                </pic:pic>
              </a:graphicData>
            </a:graphic>
          </wp:inline>
        </w:drawing>
      </w:r>
    </w:p>
    <w:p w14:paraId="429A7A9E" w14:textId="0F4C97D7" w:rsidR="003566FE" w:rsidRDefault="005E71A4" w:rsidP="003566FE">
      <w:pPr>
        <w:pStyle w:val="a7"/>
        <w:ind w:left="360" w:firstLineChars="0" w:firstLine="0"/>
        <w:jc w:val="center"/>
      </w:pPr>
      <w:r>
        <w:rPr>
          <w:rFonts w:hint="eastAsia"/>
        </w:rPr>
        <w:t>图3</w:t>
      </w:r>
      <w:r>
        <w:t>.14</w:t>
      </w:r>
      <w:r w:rsidR="003566FE">
        <w:rPr>
          <w:rFonts w:hint="eastAsia"/>
        </w:rPr>
        <w:t>质心侧偏角</w:t>
      </w:r>
    </w:p>
    <w:p w14:paraId="546B46EC" w14:textId="611C6963" w:rsidR="003566FE" w:rsidRDefault="00526037" w:rsidP="003566FE">
      <w:pPr>
        <w:pStyle w:val="a7"/>
        <w:ind w:left="360" w:firstLineChars="0" w:firstLine="0"/>
        <w:jc w:val="center"/>
      </w:pPr>
      <w:r>
        <w:rPr>
          <w:noProof/>
        </w:rPr>
        <w:lastRenderedPageBreak/>
        <w:drawing>
          <wp:inline distT="0" distB="0" distL="0" distR="0" wp14:anchorId="1A03E7BA" wp14:editId="12DBCF61">
            <wp:extent cx="3625516" cy="24401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278" t="19754" r="9803" b="17365"/>
                    <a:stretch/>
                  </pic:blipFill>
                  <pic:spPr bwMode="auto">
                    <a:xfrm>
                      <a:off x="0" y="0"/>
                      <a:ext cx="3644918" cy="2453172"/>
                    </a:xfrm>
                    <a:prstGeom prst="rect">
                      <a:avLst/>
                    </a:prstGeom>
                    <a:ln>
                      <a:noFill/>
                    </a:ln>
                    <a:extLst>
                      <a:ext uri="{53640926-AAD7-44D8-BBD7-CCE9431645EC}">
                        <a14:shadowObscured xmlns:a14="http://schemas.microsoft.com/office/drawing/2010/main"/>
                      </a:ext>
                    </a:extLst>
                  </pic:spPr>
                </pic:pic>
              </a:graphicData>
            </a:graphic>
          </wp:inline>
        </w:drawing>
      </w:r>
    </w:p>
    <w:p w14:paraId="268C84C6" w14:textId="0F00E645" w:rsidR="003566FE" w:rsidRDefault="005E71A4" w:rsidP="003566FE">
      <w:pPr>
        <w:pStyle w:val="a7"/>
        <w:ind w:left="360" w:firstLineChars="0" w:firstLine="0"/>
        <w:jc w:val="center"/>
      </w:pPr>
      <w:r>
        <w:rPr>
          <w:rFonts w:hint="eastAsia"/>
        </w:rPr>
        <w:t>图3</w:t>
      </w:r>
      <w:r>
        <w:t>.15</w:t>
      </w:r>
      <w:r w:rsidR="003566FE">
        <w:rPr>
          <w:rFonts w:hint="eastAsia"/>
        </w:rPr>
        <w:t>侧倾角速度</w:t>
      </w:r>
    </w:p>
    <w:p w14:paraId="16917588" w14:textId="55D73B1E" w:rsidR="003566FE" w:rsidRDefault="00526037" w:rsidP="003566FE">
      <w:pPr>
        <w:pStyle w:val="a7"/>
        <w:ind w:left="360" w:firstLineChars="0" w:firstLine="0"/>
        <w:jc w:val="center"/>
      </w:pPr>
      <w:r>
        <w:rPr>
          <w:noProof/>
        </w:rPr>
        <w:drawing>
          <wp:inline distT="0" distB="0" distL="0" distR="0" wp14:anchorId="3D03D573" wp14:editId="69D77A1B">
            <wp:extent cx="3609474" cy="2427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3005" cy="2436128"/>
                    </a:xfrm>
                    <a:prstGeom prst="rect">
                      <a:avLst/>
                    </a:prstGeom>
                  </pic:spPr>
                </pic:pic>
              </a:graphicData>
            </a:graphic>
          </wp:inline>
        </w:drawing>
      </w:r>
    </w:p>
    <w:p w14:paraId="5807DC10" w14:textId="5109BEFE" w:rsidR="003566FE" w:rsidRDefault="005E71A4" w:rsidP="003566FE">
      <w:pPr>
        <w:pStyle w:val="a7"/>
        <w:ind w:left="360" w:firstLineChars="0" w:firstLine="0"/>
        <w:jc w:val="center"/>
      </w:pPr>
      <w:r>
        <w:rPr>
          <w:rFonts w:hint="eastAsia"/>
        </w:rPr>
        <w:t>图3</w:t>
      </w:r>
      <w:r>
        <w:t>.16</w:t>
      </w:r>
      <w:r w:rsidR="003566FE">
        <w:rPr>
          <w:rFonts w:hint="eastAsia"/>
        </w:rPr>
        <w:t>车身侧倾角</w:t>
      </w:r>
    </w:p>
    <w:p w14:paraId="4D5E13C3" w14:textId="2A788633" w:rsidR="00A94236" w:rsidRDefault="00A94236" w:rsidP="003566FE">
      <w:pPr>
        <w:pStyle w:val="a7"/>
        <w:ind w:left="360" w:firstLineChars="0" w:firstLine="0"/>
        <w:jc w:val="center"/>
      </w:pPr>
      <w:r>
        <w:rPr>
          <w:noProof/>
        </w:rPr>
        <w:drawing>
          <wp:inline distT="0" distB="0" distL="0" distR="0" wp14:anchorId="735A81BB" wp14:editId="0C839FEF">
            <wp:extent cx="4950723" cy="20707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45" t="28415" r="1848" b="1755"/>
                    <a:stretch/>
                  </pic:blipFill>
                  <pic:spPr bwMode="auto">
                    <a:xfrm>
                      <a:off x="0" y="0"/>
                      <a:ext cx="4952951" cy="2071667"/>
                    </a:xfrm>
                    <a:prstGeom prst="rect">
                      <a:avLst/>
                    </a:prstGeom>
                    <a:ln>
                      <a:noFill/>
                    </a:ln>
                    <a:extLst>
                      <a:ext uri="{53640926-AAD7-44D8-BBD7-CCE9431645EC}">
                        <a14:shadowObscured xmlns:a14="http://schemas.microsoft.com/office/drawing/2010/main"/>
                      </a:ext>
                    </a:extLst>
                  </pic:spPr>
                </pic:pic>
              </a:graphicData>
            </a:graphic>
          </wp:inline>
        </w:drawing>
      </w:r>
    </w:p>
    <w:p w14:paraId="6CC11057" w14:textId="5DB62DAB" w:rsidR="009D2048" w:rsidRDefault="005E71A4" w:rsidP="003566FE">
      <w:pPr>
        <w:pStyle w:val="a7"/>
        <w:ind w:left="360" w:firstLineChars="0" w:firstLine="0"/>
        <w:jc w:val="center"/>
      </w:pPr>
      <w:r>
        <w:rPr>
          <w:rFonts w:hint="eastAsia"/>
        </w:rPr>
        <w:t>图3</w:t>
      </w:r>
      <w:r>
        <w:t>.17</w:t>
      </w:r>
      <w:r w:rsidR="009D2048">
        <w:rPr>
          <w:rFonts w:hint="eastAsia"/>
        </w:rPr>
        <w:t>加入控制后5s内轨迹变化</w:t>
      </w:r>
    </w:p>
    <w:p w14:paraId="1426FD2F" w14:textId="2C8304FB" w:rsidR="007B5063" w:rsidRDefault="007B5063" w:rsidP="007B5063">
      <w:r>
        <w:tab/>
      </w:r>
      <w:r>
        <w:rPr>
          <w:rFonts w:hint="eastAsia"/>
        </w:rPr>
        <w:t>将</w:t>
      </w:r>
      <w:r w:rsidR="006D5B67">
        <w:rPr>
          <w:rFonts w:hint="eastAsia"/>
        </w:rPr>
        <w:t>P、P</w:t>
      </w:r>
      <w:r w:rsidR="006D5B67">
        <w:t>1</w:t>
      </w:r>
      <w:r w:rsidR="006D5B67">
        <w:rPr>
          <w:rFonts w:hint="eastAsia"/>
        </w:rPr>
        <w:t>（分别存储有无控制策略的位置数据）中的</w:t>
      </w:r>
      <w:r>
        <w:rPr>
          <w:rFonts w:hint="eastAsia"/>
        </w:rPr>
        <w:t>数据导出后绘制加入控制与没有控制的</w:t>
      </w:r>
      <w:r w:rsidR="005E71A4">
        <w:rPr>
          <w:rFonts w:hint="eastAsia"/>
        </w:rPr>
        <w:t>轨迹变化</w:t>
      </w:r>
      <w:r w:rsidR="003F39C1">
        <w:rPr>
          <w:rFonts w:hint="eastAsia"/>
        </w:rPr>
        <w:t>并进行比较</w:t>
      </w:r>
      <w:r w:rsidR="005E71A4">
        <w:rPr>
          <w:rFonts w:hint="eastAsia"/>
        </w:rPr>
        <w:t>得到如下</w:t>
      </w:r>
      <w:r w:rsidR="003F39C1">
        <w:rPr>
          <w:rFonts w:hint="eastAsia"/>
        </w:rPr>
        <w:t>图</w:t>
      </w:r>
      <w:r w:rsidR="005E71A4">
        <w:rPr>
          <w:rFonts w:hint="eastAsia"/>
        </w:rPr>
        <w:t>：</w:t>
      </w:r>
    </w:p>
    <w:p w14:paraId="5F5A8FC8" w14:textId="47ED6929" w:rsidR="005E71A4" w:rsidRDefault="005E71A4" w:rsidP="005E71A4">
      <w:pPr>
        <w:jc w:val="center"/>
      </w:pPr>
      <w:r>
        <w:rPr>
          <w:noProof/>
        </w:rPr>
        <w:lastRenderedPageBreak/>
        <w:drawing>
          <wp:inline distT="0" distB="0" distL="0" distR="0" wp14:anchorId="79E814AB" wp14:editId="2BBF9E68">
            <wp:extent cx="3056021" cy="8958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8020" cy="905207"/>
                    </a:xfrm>
                    <a:prstGeom prst="rect">
                      <a:avLst/>
                    </a:prstGeom>
                  </pic:spPr>
                </pic:pic>
              </a:graphicData>
            </a:graphic>
          </wp:inline>
        </w:drawing>
      </w:r>
    </w:p>
    <w:p w14:paraId="043B3A1B" w14:textId="1A167ED1" w:rsidR="007B5063" w:rsidRDefault="007B5063" w:rsidP="003566FE">
      <w:pPr>
        <w:pStyle w:val="a7"/>
        <w:ind w:left="360" w:firstLineChars="0" w:firstLine="0"/>
        <w:jc w:val="center"/>
      </w:pPr>
      <w:r>
        <w:rPr>
          <w:noProof/>
        </w:rPr>
        <w:drawing>
          <wp:inline distT="0" distB="0" distL="0" distR="0" wp14:anchorId="159732B6" wp14:editId="3D2336DD">
            <wp:extent cx="5274310" cy="27666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66695"/>
                    </a:xfrm>
                    <a:prstGeom prst="rect">
                      <a:avLst/>
                    </a:prstGeom>
                  </pic:spPr>
                </pic:pic>
              </a:graphicData>
            </a:graphic>
          </wp:inline>
        </w:drawing>
      </w:r>
    </w:p>
    <w:p w14:paraId="6C0BC794" w14:textId="7BBB3125" w:rsidR="005E71A4" w:rsidRDefault="005E71A4" w:rsidP="003566FE">
      <w:pPr>
        <w:pStyle w:val="a7"/>
        <w:ind w:left="360" w:firstLineChars="0" w:firstLine="0"/>
        <w:jc w:val="center"/>
      </w:pPr>
      <w:r>
        <w:rPr>
          <w:rFonts w:hint="eastAsia"/>
        </w:rPr>
        <w:t>图3</w:t>
      </w:r>
      <w:r>
        <w:t xml:space="preserve">.18  </w:t>
      </w:r>
      <w:r>
        <w:rPr>
          <w:rFonts w:hint="eastAsia"/>
        </w:rPr>
        <w:t>5s内加入控制前后轨迹变化</w:t>
      </w:r>
    </w:p>
    <w:p w14:paraId="001F9949" w14:textId="469155A1" w:rsidR="00ED2CBF" w:rsidRDefault="00ED2CBF" w:rsidP="006650B1">
      <w:pPr>
        <w:ind w:firstLine="360"/>
      </w:pPr>
      <w:r>
        <w:rPr>
          <w:rFonts w:hint="eastAsia"/>
        </w:rPr>
        <w:t>分析：由图可知车辆在采用基于前轮转角前馈的直接横摆力矩控制之后，可以改善操纵稳定性。</w:t>
      </w:r>
    </w:p>
    <w:p w14:paraId="508ECDB1" w14:textId="15E0B70B" w:rsidR="00ED2CBF" w:rsidRPr="006650B1" w:rsidRDefault="00ED2CBF" w:rsidP="00ED2CBF">
      <w:pPr>
        <w:rPr>
          <w:sz w:val="24"/>
          <w:szCs w:val="24"/>
        </w:rPr>
      </w:pPr>
      <w:r w:rsidRPr="006650B1">
        <w:rPr>
          <w:rFonts w:hint="eastAsia"/>
          <w:sz w:val="24"/>
          <w:szCs w:val="24"/>
        </w:rPr>
        <w:t>MATLAB代码如下所示：</w:t>
      </w:r>
    </w:p>
    <w:p w14:paraId="68DACFAD" w14:textId="3CF006F7" w:rsidR="009D2048" w:rsidRPr="006650B1" w:rsidRDefault="009D2048" w:rsidP="00ED2CBF">
      <w:pPr>
        <w:rPr>
          <w:sz w:val="24"/>
          <w:szCs w:val="24"/>
        </w:rPr>
      </w:pPr>
      <w:r w:rsidRPr="006650B1">
        <w:rPr>
          <w:rFonts w:hint="eastAsia"/>
          <w:sz w:val="24"/>
          <w:szCs w:val="24"/>
        </w:rPr>
        <w:t>求A、</w:t>
      </w:r>
      <w:r w:rsidRPr="006650B1">
        <w:rPr>
          <w:sz w:val="24"/>
          <w:szCs w:val="24"/>
        </w:rPr>
        <w:t>B</w:t>
      </w:r>
      <w:r w:rsidRPr="006650B1">
        <w:rPr>
          <w:rFonts w:hint="eastAsia"/>
          <w:sz w:val="24"/>
          <w:szCs w:val="24"/>
        </w:rPr>
        <w:t>状态矩阵</w:t>
      </w:r>
    </w:p>
    <w:p w14:paraId="6BC74B97"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mt=1704.</w:t>
      </w:r>
      <w:proofErr w:type="gramStart"/>
      <w:r w:rsidRPr="00ED2CBF">
        <w:rPr>
          <w:rFonts w:ascii="Consolas" w:eastAsia="宋体" w:hAnsi="Consolas" w:cs="宋体"/>
          <w:kern w:val="0"/>
          <w:sz w:val="20"/>
          <w:szCs w:val="20"/>
        </w:rPr>
        <w:t>7;ms</w:t>
      </w:r>
      <w:proofErr w:type="gramEnd"/>
      <w:r w:rsidRPr="00ED2CBF">
        <w:rPr>
          <w:rFonts w:ascii="Consolas" w:eastAsia="宋体" w:hAnsi="Consolas" w:cs="宋体"/>
          <w:kern w:val="0"/>
          <w:sz w:val="20"/>
          <w:szCs w:val="20"/>
        </w:rPr>
        <w:t>=1526.9;</w:t>
      </w:r>
    </w:p>
    <w:p w14:paraId="57ABD3B2" w14:textId="77777777" w:rsidR="00ED2CBF" w:rsidRPr="00ED2CBF" w:rsidRDefault="00ED2CBF" w:rsidP="00ED2CBF">
      <w:pPr>
        <w:widowControl/>
        <w:jc w:val="left"/>
        <w:rPr>
          <w:rFonts w:ascii="Consolas" w:eastAsia="宋体" w:hAnsi="Consolas" w:cs="宋体"/>
          <w:kern w:val="0"/>
          <w:sz w:val="20"/>
          <w:szCs w:val="20"/>
        </w:rPr>
      </w:pPr>
      <w:proofErr w:type="spellStart"/>
      <w:r w:rsidRPr="00ED2CBF">
        <w:rPr>
          <w:rFonts w:ascii="Consolas" w:eastAsia="宋体" w:hAnsi="Consolas" w:cs="宋体"/>
          <w:kern w:val="0"/>
          <w:sz w:val="20"/>
          <w:szCs w:val="20"/>
        </w:rPr>
        <w:t>Iz</w:t>
      </w:r>
      <w:proofErr w:type="spellEnd"/>
      <w:r w:rsidRPr="00ED2CBF">
        <w:rPr>
          <w:rFonts w:ascii="Consolas" w:eastAsia="宋体" w:hAnsi="Consolas" w:cs="宋体"/>
          <w:kern w:val="0"/>
          <w:sz w:val="20"/>
          <w:szCs w:val="20"/>
        </w:rPr>
        <w:t>=3048.1;</w:t>
      </w:r>
    </w:p>
    <w:p w14:paraId="75E5269B"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a=1.</w:t>
      </w:r>
      <w:proofErr w:type="gramStart"/>
      <w:r w:rsidRPr="00ED2CBF">
        <w:rPr>
          <w:rFonts w:ascii="Consolas" w:eastAsia="宋体" w:hAnsi="Consolas" w:cs="宋体"/>
          <w:kern w:val="0"/>
          <w:sz w:val="20"/>
          <w:szCs w:val="20"/>
        </w:rPr>
        <w:t>035;b</w:t>
      </w:r>
      <w:proofErr w:type="gramEnd"/>
      <w:r w:rsidRPr="00ED2CBF">
        <w:rPr>
          <w:rFonts w:ascii="Consolas" w:eastAsia="宋体" w:hAnsi="Consolas" w:cs="宋体"/>
          <w:kern w:val="0"/>
          <w:sz w:val="20"/>
          <w:szCs w:val="20"/>
        </w:rPr>
        <w:t>=1.655;er=0.05;ef=-0.05;</w:t>
      </w:r>
    </w:p>
    <w:p w14:paraId="73070B6E" w14:textId="77777777" w:rsidR="00ED2CBF" w:rsidRPr="00ED2CBF" w:rsidRDefault="00ED2CBF" w:rsidP="00ED2CBF">
      <w:pPr>
        <w:widowControl/>
        <w:jc w:val="left"/>
        <w:rPr>
          <w:rFonts w:ascii="Consolas" w:eastAsia="宋体" w:hAnsi="Consolas" w:cs="宋体"/>
          <w:kern w:val="0"/>
          <w:sz w:val="20"/>
          <w:szCs w:val="20"/>
        </w:rPr>
      </w:pPr>
      <w:proofErr w:type="spellStart"/>
      <w:r w:rsidRPr="00ED2CBF">
        <w:rPr>
          <w:rFonts w:ascii="Consolas" w:eastAsia="宋体" w:hAnsi="Consolas" w:cs="宋体"/>
          <w:kern w:val="0"/>
          <w:sz w:val="20"/>
          <w:szCs w:val="20"/>
        </w:rPr>
        <w:t>Ixz</w:t>
      </w:r>
      <w:proofErr w:type="spellEnd"/>
      <w:r w:rsidRPr="00ED2CBF">
        <w:rPr>
          <w:rFonts w:ascii="Consolas" w:eastAsia="宋体" w:hAnsi="Consolas" w:cs="宋体"/>
          <w:kern w:val="0"/>
          <w:sz w:val="20"/>
          <w:szCs w:val="20"/>
        </w:rPr>
        <w:t>=21.</w:t>
      </w:r>
      <w:proofErr w:type="gramStart"/>
      <w:r w:rsidRPr="00ED2CBF">
        <w:rPr>
          <w:rFonts w:ascii="Consolas" w:eastAsia="宋体" w:hAnsi="Consolas" w:cs="宋体"/>
          <w:kern w:val="0"/>
          <w:sz w:val="20"/>
          <w:szCs w:val="20"/>
        </w:rPr>
        <w:t>09;h</w:t>
      </w:r>
      <w:proofErr w:type="gramEnd"/>
      <w:r w:rsidRPr="00ED2CBF">
        <w:rPr>
          <w:rFonts w:ascii="Consolas" w:eastAsia="宋体" w:hAnsi="Consolas" w:cs="宋体"/>
          <w:kern w:val="0"/>
          <w:sz w:val="20"/>
          <w:szCs w:val="20"/>
        </w:rPr>
        <w:t>=0.3352;Ix=744;g=9.8;</w:t>
      </w:r>
    </w:p>
    <w:p w14:paraId="704E765D" w14:textId="6D2904E1"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v=</w:t>
      </w:r>
      <w:r w:rsidR="00C03F1C">
        <w:rPr>
          <w:rFonts w:ascii="Consolas" w:eastAsia="宋体" w:hAnsi="Consolas" w:cs="宋体"/>
          <w:kern w:val="0"/>
          <w:sz w:val="20"/>
          <w:szCs w:val="20"/>
        </w:rPr>
        <w:t>100/3.6</w:t>
      </w:r>
      <w:r w:rsidRPr="00ED2CBF">
        <w:rPr>
          <w:rFonts w:ascii="Consolas" w:eastAsia="宋体" w:hAnsi="Consolas" w:cs="宋体"/>
          <w:kern w:val="0"/>
          <w:sz w:val="20"/>
          <w:szCs w:val="20"/>
        </w:rPr>
        <w:t>;</w:t>
      </w:r>
      <w:r w:rsidRPr="00ED2CBF">
        <w:rPr>
          <w:rFonts w:ascii="Consolas" w:eastAsia="宋体" w:hAnsi="Consolas" w:cs="宋体"/>
          <w:color w:val="028009"/>
          <w:kern w:val="0"/>
          <w:sz w:val="20"/>
          <w:szCs w:val="20"/>
        </w:rPr>
        <w:t>%</w:t>
      </w:r>
      <w:r w:rsidRPr="00ED2CBF">
        <w:rPr>
          <w:rFonts w:ascii="Consolas" w:eastAsia="宋体" w:hAnsi="Consolas" w:cs="宋体"/>
          <w:color w:val="028009"/>
          <w:kern w:val="0"/>
          <w:sz w:val="20"/>
          <w:szCs w:val="20"/>
        </w:rPr>
        <w:t>车速</w:t>
      </w:r>
      <w:r w:rsidRPr="00ED2CBF">
        <w:rPr>
          <w:rFonts w:ascii="Consolas" w:eastAsia="宋体" w:hAnsi="Consolas" w:cs="宋体"/>
          <w:color w:val="028009"/>
          <w:kern w:val="0"/>
          <w:sz w:val="20"/>
          <w:szCs w:val="20"/>
        </w:rPr>
        <w:t>100km/h</w:t>
      </w:r>
      <w:r w:rsidRPr="00ED2CBF">
        <w:rPr>
          <w:rFonts w:ascii="Consolas" w:eastAsia="宋体" w:hAnsi="Consolas" w:cs="宋体"/>
          <w:color w:val="028009"/>
          <w:kern w:val="0"/>
          <w:sz w:val="20"/>
          <w:szCs w:val="20"/>
        </w:rPr>
        <w:t>转为</w:t>
      </w:r>
      <w:r w:rsidRPr="00ED2CBF">
        <w:rPr>
          <w:rFonts w:ascii="Consolas" w:eastAsia="宋体" w:hAnsi="Consolas" w:cs="宋体"/>
          <w:color w:val="028009"/>
          <w:kern w:val="0"/>
          <w:sz w:val="20"/>
          <w:szCs w:val="20"/>
        </w:rPr>
        <w:t>27.78m/s</w:t>
      </w:r>
    </w:p>
    <w:p w14:paraId="0D1FD449" w14:textId="77777777" w:rsidR="00ED2CBF" w:rsidRPr="00ED2CBF" w:rsidRDefault="00ED2CBF" w:rsidP="00ED2CBF">
      <w:pPr>
        <w:widowControl/>
        <w:jc w:val="left"/>
        <w:rPr>
          <w:rFonts w:ascii="Consolas" w:eastAsia="宋体" w:hAnsi="Consolas" w:cs="宋体"/>
          <w:kern w:val="0"/>
          <w:sz w:val="20"/>
          <w:szCs w:val="20"/>
        </w:rPr>
      </w:pPr>
      <w:proofErr w:type="spellStart"/>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w:t>
      </w:r>
      <w:proofErr w:type="gramStart"/>
      <w:r w:rsidRPr="00ED2CBF">
        <w:rPr>
          <w:rFonts w:ascii="Consolas" w:eastAsia="宋体" w:hAnsi="Consolas" w:cs="宋体"/>
          <w:kern w:val="0"/>
          <w:sz w:val="20"/>
          <w:szCs w:val="20"/>
        </w:rPr>
        <w:t>39515;df</w:t>
      </w:r>
      <w:proofErr w:type="gramEnd"/>
      <w:r w:rsidRPr="00ED2CBF">
        <w:rPr>
          <w:rFonts w:ascii="Consolas" w:eastAsia="宋体" w:hAnsi="Consolas" w:cs="宋体"/>
          <w:kern w:val="0"/>
          <w:sz w:val="20"/>
          <w:szCs w:val="20"/>
        </w:rPr>
        <w:t>=2823;dr=2653;c1=47298;c2=37311</w:t>
      </w:r>
    </w:p>
    <w:p w14:paraId="191FA9CC" w14:textId="77777777" w:rsidR="00ED2CBF" w:rsidRPr="00ED2CBF" w:rsidRDefault="00ED2CBF" w:rsidP="00ED2CBF">
      <w:pPr>
        <w:widowControl/>
        <w:jc w:val="left"/>
        <w:rPr>
          <w:rFonts w:ascii="Consolas" w:eastAsia="宋体" w:hAnsi="Consolas" w:cs="宋体"/>
          <w:kern w:val="0"/>
          <w:sz w:val="20"/>
          <w:szCs w:val="20"/>
        </w:rPr>
      </w:pPr>
      <w:proofErr w:type="spellStart"/>
      <w:r w:rsidRPr="00ED2CBF">
        <w:rPr>
          <w:rFonts w:ascii="Consolas" w:eastAsia="宋体" w:hAnsi="Consolas" w:cs="宋体"/>
          <w:kern w:val="0"/>
          <w:sz w:val="20"/>
          <w:szCs w:val="20"/>
        </w:rPr>
        <w:t>kr</w:t>
      </w:r>
      <w:proofErr w:type="spellEnd"/>
      <w:r w:rsidRPr="00ED2CBF">
        <w:rPr>
          <w:rFonts w:ascii="Consolas" w:eastAsia="宋体" w:hAnsi="Consolas" w:cs="宋体"/>
          <w:kern w:val="0"/>
          <w:sz w:val="20"/>
          <w:szCs w:val="20"/>
        </w:rPr>
        <w:t>=32500;bf=1.535;br=1.535;</w:t>
      </w:r>
      <w:r w:rsidRPr="00ED2CBF">
        <w:rPr>
          <w:rFonts w:ascii="Consolas" w:eastAsia="宋体" w:hAnsi="Consolas" w:cs="宋体"/>
          <w:color w:val="028009"/>
          <w:kern w:val="0"/>
          <w:sz w:val="20"/>
          <w:szCs w:val="20"/>
        </w:rPr>
        <w:t>%</w:t>
      </w:r>
      <w:r w:rsidRPr="00ED2CBF">
        <w:rPr>
          <w:rFonts w:ascii="Consolas" w:eastAsia="宋体" w:hAnsi="Consolas" w:cs="宋体"/>
          <w:color w:val="028009"/>
          <w:kern w:val="0"/>
          <w:sz w:val="20"/>
          <w:szCs w:val="20"/>
        </w:rPr>
        <w:t>将</w:t>
      </w:r>
      <w:r w:rsidRPr="00ED2CBF">
        <w:rPr>
          <w:rFonts w:ascii="Consolas" w:eastAsia="宋体" w:hAnsi="Consolas" w:cs="宋体"/>
          <w:color w:val="028009"/>
          <w:kern w:val="0"/>
          <w:sz w:val="20"/>
          <w:szCs w:val="20"/>
        </w:rPr>
        <w:t>3.2</w:t>
      </w:r>
      <w:r w:rsidRPr="00ED2CBF">
        <w:rPr>
          <w:rFonts w:ascii="Consolas" w:eastAsia="宋体" w:hAnsi="Consolas" w:cs="宋体"/>
          <w:color w:val="028009"/>
          <w:kern w:val="0"/>
          <w:sz w:val="20"/>
          <w:szCs w:val="20"/>
        </w:rPr>
        <w:t>表中的数据输入其中</w:t>
      </w:r>
    </w:p>
    <w:p w14:paraId="6EC1B034"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M</w:t>
      </w:r>
      <w:proofErr w:type="gramStart"/>
      <w:r w:rsidRPr="00ED2CBF">
        <w:rPr>
          <w:rFonts w:ascii="Consolas" w:eastAsia="宋体" w:hAnsi="Consolas" w:cs="宋体"/>
          <w:kern w:val="0"/>
          <w:sz w:val="20"/>
          <w:szCs w:val="20"/>
        </w:rPr>
        <w:t>=[</w:t>
      </w:r>
      <w:proofErr w:type="spellStart"/>
      <w:proofErr w:type="gramEnd"/>
      <w:r w:rsidRPr="00ED2CBF">
        <w:rPr>
          <w:rFonts w:ascii="Consolas" w:eastAsia="宋体" w:hAnsi="Consolas" w:cs="宋体"/>
          <w:kern w:val="0"/>
          <w:sz w:val="20"/>
          <w:szCs w:val="20"/>
        </w:rPr>
        <w:t>Iz</w:t>
      </w:r>
      <w:proofErr w:type="spellEnd"/>
      <w:r w:rsidRPr="00ED2CBF">
        <w:rPr>
          <w:rFonts w:ascii="Consolas" w:eastAsia="宋体" w:hAnsi="Consolas" w:cs="宋体"/>
          <w:kern w:val="0"/>
          <w:sz w:val="20"/>
          <w:szCs w:val="20"/>
        </w:rPr>
        <w:t xml:space="preserve"> 0 </w:t>
      </w:r>
      <w:proofErr w:type="spellStart"/>
      <w:r w:rsidRPr="00ED2CBF">
        <w:rPr>
          <w:rFonts w:ascii="Consolas" w:eastAsia="宋体" w:hAnsi="Consolas" w:cs="宋体"/>
          <w:kern w:val="0"/>
          <w:sz w:val="20"/>
          <w:szCs w:val="20"/>
        </w:rPr>
        <w:t>Ixz</w:t>
      </w:r>
      <w:proofErr w:type="spellEnd"/>
      <w:r w:rsidRPr="00ED2CBF">
        <w:rPr>
          <w:rFonts w:ascii="Consolas" w:eastAsia="宋体" w:hAnsi="Consolas" w:cs="宋体"/>
          <w:kern w:val="0"/>
          <w:sz w:val="20"/>
          <w:szCs w:val="20"/>
        </w:rPr>
        <w:t xml:space="preserve"> 0;0 mt*v -</w:t>
      </w:r>
      <w:proofErr w:type="spellStart"/>
      <w:r w:rsidRPr="00ED2CBF">
        <w:rPr>
          <w:rFonts w:ascii="Consolas" w:eastAsia="宋体" w:hAnsi="Consolas" w:cs="宋体"/>
          <w:kern w:val="0"/>
          <w:sz w:val="20"/>
          <w:szCs w:val="20"/>
        </w:rPr>
        <w:t>ms</w:t>
      </w:r>
      <w:proofErr w:type="spellEnd"/>
      <w:r w:rsidRPr="00ED2CBF">
        <w:rPr>
          <w:rFonts w:ascii="Consolas" w:eastAsia="宋体" w:hAnsi="Consolas" w:cs="宋体"/>
          <w:kern w:val="0"/>
          <w:sz w:val="20"/>
          <w:szCs w:val="20"/>
        </w:rPr>
        <w:t>*h 0;Ixz -</w:t>
      </w:r>
      <w:proofErr w:type="spellStart"/>
      <w:r w:rsidRPr="00ED2CBF">
        <w:rPr>
          <w:rFonts w:ascii="Consolas" w:eastAsia="宋体" w:hAnsi="Consolas" w:cs="宋体"/>
          <w:kern w:val="0"/>
          <w:sz w:val="20"/>
          <w:szCs w:val="20"/>
        </w:rPr>
        <w:t>ms</w:t>
      </w:r>
      <w:proofErr w:type="spellEnd"/>
      <w:r w:rsidRPr="00ED2CBF">
        <w:rPr>
          <w:rFonts w:ascii="Consolas" w:eastAsia="宋体" w:hAnsi="Consolas" w:cs="宋体"/>
          <w:kern w:val="0"/>
          <w:sz w:val="20"/>
          <w:szCs w:val="20"/>
        </w:rPr>
        <w:t xml:space="preserve">*h*v </w:t>
      </w:r>
      <w:proofErr w:type="spellStart"/>
      <w:r w:rsidRPr="00ED2CBF">
        <w:rPr>
          <w:rFonts w:ascii="Consolas" w:eastAsia="宋体" w:hAnsi="Consolas" w:cs="宋体"/>
          <w:kern w:val="0"/>
          <w:sz w:val="20"/>
          <w:szCs w:val="20"/>
        </w:rPr>
        <w:t>Ix</w:t>
      </w:r>
      <w:proofErr w:type="spellEnd"/>
      <w:r w:rsidRPr="00ED2CBF">
        <w:rPr>
          <w:rFonts w:ascii="Consolas" w:eastAsia="宋体" w:hAnsi="Consolas" w:cs="宋体"/>
          <w:kern w:val="0"/>
          <w:sz w:val="20"/>
          <w:szCs w:val="20"/>
        </w:rPr>
        <w:t xml:space="preserve"> 0;0 0 0 1];</w:t>
      </w:r>
    </w:p>
    <w:p w14:paraId="1791A478"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C=[(2*(a^</w:t>
      </w:r>
      <w:proofErr w:type="gramStart"/>
      <w:r w:rsidRPr="00ED2CBF">
        <w:rPr>
          <w:rFonts w:ascii="Consolas" w:eastAsia="宋体" w:hAnsi="Consolas" w:cs="宋体"/>
          <w:kern w:val="0"/>
          <w:sz w:val="20"/>
          <w:szCs w:val="20"/>
        </w:rPr>
        <w:t>2)*</w:t>
      </w:r>
      <w:proofErr w:type="spellStart"/>
      <w:proofErr w:type="gramEnd"/>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+(b^2)*</w:t>
      </w:r>
      <w:proofErr w:type="spellStart"/>
      <w:r w:rsidRPr="00ED2CBF">
        <w:rPr>
          <w:rFonts w:ascii="Consolas" w:eastAsia="宋体" w:hAnsi="Consolas" w:cs="宋体"/>
          <w:kern w:val="0"/>
          <w:sz w:val="20"/>
          <w:szCs w:val="20"/>
        </w:rPr>
        <w:t>kr</w:t>
      </w:r>
      <w:proofErr w:type="spellEnd"/>
      <w:r w:rsidRPr="00ED2CBF">
        <w:rPr>
          <w:rFonts w:ascii="Consolas" w:eastAsia="宋体" w:hAnsi="Consolas" w:cs="宋体"/>
          <w:kern w:val="0"/>
          <w:sz w:val="20"/>
          <w:szCs w:val="20"/>
        </w:rPr>
        <w:t>)/v 2*(a*</w:t>
      </w:r>
      <w:proofErr w:type="spellStart"/>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-b*</w:t>
      </w:r>
      <w:proofErr w:type="spellStart"/>
      <w:r w:rsidRPr="00ED2CBF">
        <w:rPr>
          <w:rFonts w:ascii="Consolas" w:eastAsia="宋体" w:hAnsi="Consolas" w:cs="宋体"/>
          <w:kern w:val="0"/>
          <w:sz w:val="20"/>
          <w:szCs w:val="20"/>
        </w:rPr>
        <w:t>kr</w:t>
      </w:r>
      <w:proofErr w:type="spellEnd"/>
      <w:r w:rsidRPr="00ED2CBF">
        <w:rPr>
          <w:rFonts w:ascii="Consolas" w:eastAsia="宋体" w:hAnsi="Consolas" w:cs="宋体"/>
          <w:kern w:val="0"/>
          <w:sz w:val="20"/>
          <w:szCs w:val="20"/>
        </w:rPr>
        <w:t>) 0 2*(b*</w:t>
      </w:r>
      <w:proofErr w:type="spellStart"/>
      <w:r w:rsidRPr="00ED2CBF">
        <w:rPr>
          <w:rFonts w:ascii="Consolas" w:eastAsia="宋体" w:hAnsi="Consolas" w:cs="宋体"/>
          <w:kern w:val="0"/>
          <w:sz w:val="20"/>
          <w:szCs w:val="20"/>
        </w:rPr>
        <w:t>kr</w:t>
      </w:r>
      <w:proofErr w:type="spellEnd"/>
      <w:r w:rsidRPr="00ED2CBF">
        <w:rPr>
          <w:rFonts w:ascii="Consolas" w:eastAsia="宋体" w:hAnsi="Consolas" w:cs="宋体"/>
          <w:kern w:val="0"/>
          <w:sz w:val="20"/>
          <w:szCs w:val="20"/>
        </w:rPr>
        <w:t>*er-a*</w:t>
      </w:r>
      <w:proofErr w:type="spellStart"/>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w:t>
      </w:r>
      <w:proofErr w:type="spellStart"/>
      <w:r w:rsidRPr="00ED2CBF">
        <w:rPr>
          <w:rFonts w:ascii="Consolas" w:eastAsia="宋体" w:hAnsi="Consolas" w:cs="宋体"/>
          <w:kern w:val="0"/>
          <w:sz w:val="20"/>
          <w:szCs w:val="20"/>
        </w:rPr>
        <w:t>ef</w:t>
      </w:r>
      <w:proofErr w:type="spellEnd"/>
      <w:r w:rsidRPr="00ED2CBF">
        <w:rPr>
          <w:rFonts w:ascii="Consolas" w:eastAsia="宋体" w:hAnsi="Consolas" w:cs="宋体"/>
          <w:kern w:val="0"/>
          <w:sz w:val="20"/>
          <w:szCs w:val="20"/>
        </w:rPr>
        <w:t>);</w:t>
      </w:r>
    </w:p>
    <w:p w14:paraId="495F4086"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 xml:space="preserve">    mt*v+2*(a*</w:t>
      </w:r>
      <w:proofErr w:type="spellStart"/>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-b*</w:t>
      </w:r>
      <w:proofErr w:type="spellStart"/>
      <w:r w:rsidRPr="00ED2CBF">
        <w:rPr>
          <w:rFonts w:ascii="Consolas" w:eastAsia="宋体" w:hAnsi="Consolas" w:cs="宋体"/>
          <w:kern w:val="0"/>
          <w:sz w:val="20"/>
          <w:szCs w:val="20"/>
        </w:rPr>
        <w:t>kr</w:t>
      </w:r>
      <w:proofErr w:type="spellEnd"/>
      <w:r w:rsidRPr="00ED2CBF">
        <w:rPr>
          <w:rFonts w:ascii="Consolas" w:eastAsia="宋体" w:hAnsi="Consolas" w:cs="宋体"/>
          <w:kern w:val="0"/>
          <w:sz w:val="20"/>
          <w:szCs w:val="20"/>
        </w:rPr>
        <w:t>)/v 2*(</w:t>
      </w:r>
      <w:proofErr w:type="spellStart"/>
      <w:r w:rsidRPr="00ED2CBF">
        <w:rPr>
          <w:rFonts w:ascii="Consolas" w:eastAsia="宋体" w:hAnsi="Consolas" w:cs="宋体"/>
          <w:kern w:val="0"/>
          <w:sz w:val="20"/>
          <w:szCs w:val="20"/>
        </w:rPr>
        <w:t>kf+kr</w:t>
      </w:r>
      <w:proofErr w:type="spellEnd"/>
      <w:r w:rsidRPr="00ED2CBF">
        <w:rPr>
          <w:rFonts w:ascii="Consolas" w:eastAsia="宋体" w:hAnsi="Consolas" w:cs="宋体"/>
          <w:kern w:val="0"/>
          <w:sz w:val="20"/>
          <w:szCs w:val="20"/>
        </w:rPr>
        <w:t>) 0 -2*(</w:t>
      </w:r>
      <w:proofErr w:type="spellStart"/>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w:t>
      </w:r>
      <w:proofErr w:type="spellStart"/>
      <w:r w:rsidRPr="00ED2CBF">
        <w:rPr>
          <w:rFonts w:ascii="Consolas" w:eastAsia="宋体" w:hAnsi="Consolas" w:cs="宋体"/>
          <w:kern w:val="0"/>
          <w:sz w:val="20"/>
          <w:szCs w:val="20"/>
        </w:rPr>
        <w:t>ef+kr</w:t>
      </w:r>
      <w:proofErr w:type="spellEnd"/>
      <w:r w:rsidRPr="00ED2CBF">
        <w:rPr>
          <w:rFonts w:ascii="Consolas" w:eastAsia="宋体" w:hAnsi="Consolas" w:cs="宋体"/>
          <w:kern w:val="0"/>
          <w:sz w:val="20"/>
          <w:szCs w:val="20"/>
        </w:rPr>
        <w:t>*er);</w:t>
      </w:r>
    </w:p>
    <w:p w14:paraId="663B1F9B"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 xml:space="preserve">    -</w:t>
      </w:r>
      <w:proofErr w:type="spellStart"/>
      <w:r w:rsidRPr="00ED2CBF">
        <w:rPr>
          <w:rFonts w:ascii="Consolas" w:eastAsia="宋体" w:hAnsi="Consolas" w:cs="宋体"/>
          <w:kern w:val="0"/>
          <w:sz w:val="20"/>
          <w:szCs w:val="20"/>
        </w:rPr>
        <w:t>ms</w:t>
      </w:r>
      <w:proofErr w:type="spellEnd"/>
      <w:r w:rsidRPr="00ED2CBF">
        <w:rPr>
          <w:rFonts w:ascii="Consolas" w:eastAsia="宋体" w:hAnsi="Consolas" w:cs="宋体"/>
          <w:kern w:val="0"/>
          <w:sz w:val="20"/>
          <w:szCs w:val="20"/>
        </w:rPr>
        <w:t xml:space="preserve">*h*v 0 </w:t>
      </w:r>
      <w:proofErr w:type="spellStart"/>
      <w:r w:rsidRPr="00ED2CBF">
        <w:rPr>
          <w:rFonts w:ascii="Consolas" w:eastAsia="宋体" w:hAnsi="Consolas" w:cs="宋体"/>
          <w:kern w:val="0"/>
          <w:sz w:val="20"/>
          <w:szCs w:val="20"/>
        </w:rPr>
        <w:t>df+dr</w:t>
      </w:r>
      <w:proofErr w:type="spellEnd"/>
      <w:r w:rsidRPr="00ED2CBF">
        <w:rPr>
          <w:rFonts w:ascii="Consolas" w:eastAsia="宋体" w:hAnsi="Consolas" w:cs="宋体"/>
          <w:kern w:val="0"/>
          <w:sz w:val="20"/>
          <w:szCs w:val="20"/>
        </w:rPr>
        <w:t xml:space="preserve"> c1+c2-ms*h*g;</w:t>
      </w:r>
    </w:p>
    <w:p w14:paraId="05386FBA"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 xml:space="preserve">    0 0 -1 0]; </w:t>
      </w:r>
    </w:p>
    <w:p w14:paraId="616AA617" w14:textId="77777777" w:rsidR="00C03F1C"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N</w:t>
      </w:r>
      <w:proofErr w:type="gramStart"/>
      <w:r w:rsidRPr="00ED2CBF">
        <w:rPr>
          <w:rFonts w:ascii="Consolas" w:eastAsia="宋体" w:hAnsi="Consolas" w:cs="宋体"/>
          <w:kern w:val="0"/>
          <w:sz w:val="20"/>
          <w:szCs w:val="20"/>
        </w:rPr>
        <w:t>=[</w:t>
      </w:r>
      <w:proofErr w:type="gramEnd"/>
      <w:r w:rsidRPr="00ED2CBF">
        <w:rPr>
          <w:rFonts w:ascii="Consolas" w:eastAsia="宋体" w:hAnsi="Consolas" w:cs="宋体"/>
          <w:kern w:val="0"/>
          <w:sz w:val="20"/>
          <w:szCs w:val="20"/>
        </w:rPr>
        <w:t>2*a*</w:t>
      </w:r>
      <w:proofErr w:type="spellStart"/>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 xml:space="preserve"> -bf/2 </w:t>
      </w:r>
      <w:proofErr w:type="spellStart"/>
      <w:r w:rsidRPr="00ED2CBF">
        <w:rPr>
          <w:rFonts w:ascii="Consolas" w:eastAsia="宋体" w:hAnsi="Consolas" w:cs="宋体"/>
          <w:kern w:val="0"/>
          <w:sz w:val="20"/>
          <w:szCs w:val="20"/>
        </w:rPr>
        <w:t>br</w:t>
      </w:r>
      <w:proofErr w:type="spellEnd"/>
      <w:r w:rsidRPr="00ED2CBF">
        <w:rPr>
          <w:rFonts w:ascii="Consolas" w:eastAsia="宋体" w:hAnsi="Consolas" w:cs="宋体"/>
          <w:kern w:val="0"/>
          <w:sz w:val="20"/>
          <w:szCs w:val="20"/>
        </w:rPr>
        <w:t>/2;</w:t>
      </w:r>
    </w:p>
    <w:p w14:paraId="6122F40E" w14:textId="59AD1E27" w:rsidR="00ED2CBF" w:rsidRPr="00ED2CBF" w:rsidRDefault="00ED2CBF" w:rsidP="00C03F1C">
      <w:pPr>
        <w:widowControl/>
        <w:ind w:firstLineChars="200" w:firstLine="400"/>
        <w:jc w:val="left"/>
        <w:rPr>
          <w:rFonts w:ascii="Consolas" w:eastAsia="宋体" w:hAnsi="Consolas" w:cs="宋体"/>
          <w:kern w:val="0"/>
          <w:sz w:val="20"/>
          <w:szCs w:val="20"/>
        </w:rPr>
      </w:pPr>
      <w:r w:rsidRPr="00ED2CBF">
        <w:rPr>
          <w:rFonts w:ascii="Consolas" w:eastAsia="宋体" w:hAnsi="Consolas" w:cs="宋体"/>
          <w:kern w:val="0"/>
          <w:sz w:val="20"/>
          <w:szCs w:val="20"/>
        </w:rPr>
        <w:t>2*</w:t>
      </w:r>
      <w:proofErr w:type="spellStart"/>
      <w:r w:rsidRPr="00ED2CBF">
        <w:rPr>
          <w:rFonts w:ascii="Consolas" w:eastAsia="宋体" w:hAnsi="Consolas" w:cs="宋体"/>
          <w:kern w:val="0"/>
          <w:sz w:val="20"/>
          <w:szCs w:val="20"/>
        </w:rPr>
        <w:t>kf</w:t>
      </w:r>
      <w:proofErr w:type="spellEnd"/>
      <w:r w:rsidRPr="00ED2CBF">
        <w:rPr>
          <w:rFonts w:ascii="Consolas" w:eastAsia="宋体" w:hAnsi="Consolas" w:cs="宋体"/>
          <w:kern w:val="0"/>
          <w:sz w:val="20"/>
          <w:szCs w:val="20"/>
        </w:rPr>
        <w:t xml:space="preserve"> 0 0;</w:t>
      </w:r>
    </w:p>
    <w:p w14:paraId="73F323E3" w14:textId="51B4A9C2" w:rsidR="00C03F1C" w:rsidRDefault="00ED2CBF" w:rsidP="00C03F1C">
      <w:pPr>
        <w:widowControl/>
        <w:ind w:firstLine="384"/>
        <w:jc w:val="left"/>
        <w:rPr>
          <w:rFonts w:ascii="Consolas" w:eastAsia="宋体" w:hAnsi="Consolas" w:cs="宋体"/>
          <w:kern w:val="0"/>
          <w:sz w:val="20"/>
          <w:szCs w:val="20"/>
        </w:rPr>
      </w:pPr>
      <w:r w:rsidRPr="00ED2CBF">
        <w:rPr>
          <w:rFonts w:ascii="Consolas" w:eastAsia="宋体" w:hAnsi="Consolas" w:cs="宋体"/>
          <w:kern w:val="0"/>
          <w:sz w:val="20"/>
          <w:szCs w:val="20"/>
        </w:rPr>
        <w:t>0 0 0;</w:t>
      </w:r>
    </w:p>
    <w:p w14:paraId="14F9B3DA" w14:textId="5372BE16" w:rsidR="00ED2CBF" w:rsidRPr="00ED2CBF" w:rsidRDefault="00ED2CBF" w:rsidP="00C03F1C">
      <w:pPr>
        <w:widowControl/>
        <w:ind w:firstLine="384"/>
        <w:jc w:val="left"/>
        <w:rPr>
          <w:rFonts w:ascii="Consolas" w:eastAsia="宋体" w:hAnsi="Consolas" w:cs="宋体"/>
          <w:kern w:val="0"/>
          <w:sz w:val="20"/>
          <w:szCs w:val="20"/>
        </w:rPr>
      </w:pPr>
      <w:r w:rsidRPr="00ED2CBF">
        <w:rPr>
          <w:rFonts w:ascii="Consolas" w:eastAsia="宋体" w:hAnsi="Consolas" w:cs="宋体"/>
          <w:kern w:val="0"/>
          <w:sz w:val="20"/>
          <w:szCs w:val="20"/>
        </w:rPr>
        <w:t>0 0 0];</w:t>
      </w:r>
      <w:r w:rsidRPr="00ED2CBF">
        <w:rPr>
          <w:rFonts w:ascii="Consolas" w:eastAsia="宋体" w:hAnsi="Consolas" w:cs="宋体"/>
          <w:color w:val="028009"/>
          <w:kern w:val="0"/>
          <w:sz w:val="20"/>
          <w:szCs w:val="20"/>
        </w:rPr>
        <w:t>%</w:t>
      </w:r>
      <w:r w:rsidRPr="00ED2CBF">
        <w:rPr>
          <w:rFonts w:ascii="Consolas" w:eastAsia="宋体" w:hAnsi="Consolas" w:cs="宋体"/>
          <w:color w:val="028009"/>
          <w:kern w:val="0"/>
          <w:sz w:val="20"/>
          <w:szCs w:val="20"/>
        </w:rPr>
        <w:t>计算所需要的</w:t>
      </w:r>
      <w:r w:rsidRPr="00ED2CBF">
        <w:rPr>
          <w:rFonts w:ascii="Consolas" w:eastAsia="宋体" w:hAnsi="Consolas" w:cs="宋体"/>
          <w:color w:val="028009"/>
          <w:kern w:val="0"/>
          <w:sz w:val="20"/>
          <w:szCs w:val="20"/>
        </w:rPr>
        <w:t>M</w:t>
      </w:r>
      <w:r w:rsidR="00586D81">
        <w:rPr>
          <w:rFonts w:ascii="Consolas" w:eastAsia="宋体" w:hAnsi="Consolas" w:cs="宋体" w:hint="eastAsia"/>
          <w:color w:val="028009"/>
          <w:kern w:val="0"/>
          <w:sz w:val="20"/>
          <w:szCs w:val="20"/>
        </w:rPr>
        <w:t>、</w:t>
      </w:r>
      <w:r w:rsidRPr="00ED2CBF">
        <w:rPr>
          <w:rFonts w:ascii="Consolas" w:eastAsia="宋体" w:hAnsi="Consolas" w:cs="宋体"/>
          <w:color w:val="028009"/>
          <w:kern w:val="0"/>
          <w:sz w:val="20"/>
          <w:szCs w:val="20"/>
        </w:rPr>
        <w:t>C</w:t>
      </w:r>
      <w:r w:rsidR="00586D81">
        <w:rPr>
          <w:rFonts w:ascii="Consolas" w:eastAsia="宋体" w:hAnsi="Consolas" w:cs="宋体" w:hint="eastAsia"/>
          <w:color w:val="028009"/>
          <w:kern w:val="0"/>
          <w:sz w:val="20"/>
          <w:szCs w:val="20"/>
        </w:rPr>
        <w:t>、</w:t>
      </w:r>
      <w:r w:rsidRPr="00ED2CBF">
        <w:rPr>
          <w:rFonts w:ascii="Consolas" w:eastAsia="宋体" w:hAnsi="Consolas" w:cs="宋体"/>
          <w:color w:val="028009"/>
          <w:kern w:val="0"/>
          <w:sz w:val="20"/>
          <w:szCs w:val="20"/>
        </w:rPr>
        <w:t>N</w:t>
      </w:r>
      <w:r w:rsidRPr="00ED2CBF">
        <w:rPr>
          <w:rFonts w:ascii="Consolas" w:eastAsia="宋体" w:hAnsi="Consolas" w:cs="宋体"/>
          <w:color w:val="028009"/>
          <w:kern w:val="0"/>
          <w:sz w:val="20"/>
          <w:szCs w:val="20"/>
        </w:rPr>
        <w:t>矩阵</w:t>
      </w:r>
    </w:p>
    <w:p w14:paraId="4A7561D9"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MN=inv(M);</w:t>
      </w:r>
    </w:p>
    <w:p w14:paraId="1437AFC1" w14:textId="77777777" w:rsidR="00ED2CBF" w:rsidRPr="00ED2CBF" w:rsidRDefault="00ED2CBF" w:rsidP="00ED2CBF">
      <w:pPr>
        <w:widowControl/>
        <w:jc w:val="left"/>
        <w:rPr>
          <w:rFonts w:ascii="Consolas" w:eastAsia="宋体" w:hAnsi="Consolas" w:cs="宋体"/>
          <w:kern w:val="0"/>
          <w:sz w:val="20"/>
          <w:szCs w:val="20"/>
        </w:rPr>
      </w:pPr>
      <w:r w:rsidRPr="00ED2CBF">
        <w:rPr>
          <w:rFonts w:ascii="Consolas" w:eastAsia="宋体" w:hAnsi="Consolas" w:cs="宋体"/>
          <w:kern w:val="0"/>
          <w:sz w:val="20"/>
          <w:szCs w:val="20"/>
        </w:rPr>
        <w:t>A=-MN*C;</w:t>
      </w:r>
    </w:p>
    <w:p w14:paraId="375E447F" w14:textId="1DD5054F" w:rsidR="00ED2CBF" w:rsidRDefault="00ED2CBF" w:rsidP="00ED2CBF">
      <w:pPr>
        <w:widowControl/>
        <w:jc w:val="left"/>
        <w:rPr>
          <w:rFonts w:ascii="Consolas" w:eastAsia="宋体" w:hAnsi="Consolas" w:cs="宋体"/>
          <w:color w:val="028009"/>
          <w:kern w:val="0"/>
          <w:sz w:val="20"/>
          <w:szCs w:val="20"/>
        </w:rPr>
      </w:pPr>
      <w:r w:rsidRPr="00ED2CBF">
        <w:rPr>
          <w:rFonts w:ascii="Consolas" w:eastAsia="宋体" w:hAnsi="Consolas" w:cs="宋体"/>
          <w:kern w:val="0"/>
          <w:sz w:val="20"/>
          <w:szCs w:val="20"/>
        </w:rPr>
        <w:lastRenderedPageBreak/>
        <w:t>B=MN*N</w:t>
      </w:r>
      <w:r w:rsidRPr="00ED2CBF">
        <w:rPr>
          <w:rFonts w:ascii="Consolas" w:eastAsia="宋体" w:hAnsi="Consolas" w:cs="宋体"/>
          <w:color w:val="028009"/>
          <w:kern w:val="0"/>
          <w:sz w:val="20"/>
          <w:szCs w:val="20"/>
        </w:rPr>
        <w:t>%</w:t>
      </w:r>
      <w:r w:rsidRPr="00ED2CBF">
        <w:rPr>
          <w:rFonts w:ascii="Consolas" w:eastAsia="宋体" w:hAnsi="Consolas" w:cs="宋体"/>
          <w:color w:val="028009"/>
          <w:kern w:val="0"/>
          <w:sz w:val="20"/>
          <w:szCs w:val="20"/>
        </w:rPr>
        <w:t>将</w:t>
      </w:r>
      <w:proofErr w:type="spellStart"/>
      <w:r w:rsidRPr="00ED2CBF">
        <w:rPr>
          <w:rFonts w:ascii="Consolas" w:eastAsia="宋体" w:hAnsi="Consolas" w:cs="宋体"/>
          <w:color w:val="028009"/>
          <w:kern w:val="0"/>
          <w:sz w:val="20"/>
          <w:szCs w:val="20"/>
        </w:rPr>
        <w:t>mcn</w:t>
      </w:r>
      <w:proofErr w:type="spellEnd"/>
      <w:r w:rsidRPr="00ED2CBF">
        <w:rPr>
          <w:rFonts w:ascii="Consolas" w:eastAsia="宋体" w:hAnsi="Consolas" w:cs="宋体"/>
          <w:color w:val="028009"/>
          <w:kern w:val="0"/>
          <w:sz w:val="20"/>
          <w:szCs w:val="20"/>
        </w:rPr>
        <w:t>矩阵转化为状态方程所需要的</w:t>
      </w:r>
      <w:r w:rsidRPr="00ED2CBF">
        <w:rPr>
          <w:rFonts w:ascii="Consolas" w:eastAsia="宋体" w:hAnsi="Consolas" w:cs="宋体"/>
          <w:color w:val="028009"/>
          <w:kern w:val="0"/>
          <w:sz w:val="20"/>
          <w:szCs w:val="20"/>
        </w:rPr>
        <w:t>AB</w:t>
      </w:r>
      <w:r w:rsidRPr="00ED2CBF">
        <w:rPr>
          <w:rFonts w:ascii="Consolas" w:eastAsia="宋体" w:hAnsi="Consolas" w:cs="宋体"/>
          <w:color w:val="028009"/>
          <w:kern w:val="0"/>
          <w:sz w:val="20"/>
          <w:szCs w:val="20"/>
        </w:rPr>
        <w:t>矩阵</w:t>
      </w:r>
    </w:p>
    <w:p w14:paraId="5FD25E70" w14:textId="5F47F53D" w:rsidR="00ED2CBF" w:rsidRDefault="00ED2CBF" w:rsidP="00ED2CBF">
      <w:pPr>
        <w:widowControl/>
        <w:jc w:val="left"/>
        <w:rPr>
          <w:rFonts w:ascii="Consolas" w:eastAsia="宋体" w:hAnsi="Consolas" w:cs="宋体"/>
          <w:color w:val="028009"/>
          <w:kern w:val="0"/>
          <w:sz w:val="20"/>
          <w:szCs w:val="20"/>
        </w:rPr>
      </w:pPr>
    </w:p>
    <w:p w14:paraId="6698183F" w14:textId="53D1FB5C" w:rsidR="009D2048" w:rsidRPr="006650B1" w:rsidRDefault="009D2048" w:rsidP="006650B1">
      <w:r w:rsidRPr="006650B1">
        <w:rPr>
          <w:rFonts w:hint="eastAsia"/>
        </w:rPr>
        <w:t>求trans</w:t>
      </w:r>
      <w:r w:rsidRPr="006650B1">
        <w:t xml:space="preserve"> </w:t>
      </w:r>
      <w:proofErr w:type="spellStart"/>
      <w:r w:rsidRPr="006650B1">
        <w:rPr>
          <w:rFonts w:hint="eastAsia"/>
        </w:rPr>
        <w:t>fcn</w:t>
      </w:r>
      <w:proofErr w:type="spellEnd"/>
      <w:r w:rsidRPr="006650B1">
        <w:rPr>
          <w:rFonts w:hint="eastAsia"/>
        </w:rPr>
        <w:t>函数系数</w:t>
      </w:r>
    </w:p>
    <w:p w14:paraId="63C68D44"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num1</w:t>
      </w:r>
      <w:proofErr w:type="gramStart"/>
      <w:r w:rsidRPr="005E71A4">
        <w:rPr>
          <w:rFonts w:ascii="Consolas" w:eastAsia="宋体" w:hAnsi="Consolas" w:cs="宋体"/>
          <w:kern w:val="0"/>
          <w:sz w:val="20"/>
          <w:szCs w:val="20"/>
        </w:rPr>
        <w:t>=[</w:t>
      </w:r>
      <w:proofErr w:type="gramEnd"/>
      <w:r w:rsidRPr="005E71A4">
        <w:rPr>
          <w:rFonts w:ascii="Consolas" w:eastAsia="宋体" w:hAnsi="Consolas" w:cs="宋体"/>
          <w:kern w:val="0"/>
          <w:sz w:val="20"/>
          <w:szCs w:val="20"/>
        </w:rPr>
        <w:t>26.56 450.1 4986 21520];</w:t>
      </w:r>
    </w:p>
    <w:p w14:paraId="53264723"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den1</w:t>
      </w:r>
      <w:proofErr w:type="gramStart"/>
      <w:r w:rsidRPr="005E71A4">
        <w:rPr>
          <w:rFonts w:ascii="Consolas" w:eastAsia="宋体" w:hAnsi="Consolas" w:cs="宋体"/>
          <w:kern w:val="0"/>
          <w:sz w:val="20"/>
          <w:szCs w:val="20"/>
        </w:rPr>
        <w:t>=[</w:t>
      </w:r>
      <w:proofErr w:type="gramEnd"/>
      <w:r w:rsidRPr="005E71A4">
        <w:rPr>
          <w:rFonts w:ascii="Consolas" w:eastAsia="宋体" w:hAnsi="Consolas" w:cs="宋体"/>
          <w:kern w:val="0"/>
          <w:sz w:val="20"/>
          <w:szCs w:val="20"/>
        </w:rPr>
        <w:t>1 20.85 271.6 1702 4844];</w:t>
      </w:r>
    </w:p>
    <w:p w14:paraId="7E83F6F5"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syms1=</w:t>
      </w:r>
      <w:proofErr w:type="spellStart"/>
      <w:r w:rsidRPr="005E71A4">
        <w:rPr>
          <w:rFonts w:ascii="Consolas" w:eastAsia="宋体" w:hAnsi="Consolas" w:cs="宋体"/>
          <w:kern w:val="0"/>
          <w:sz w:val="20"/>
          <w:szCs w:val="20"/>
        </w:rPr>
        <w:t>tf</w:t>
      </w:r>
      <w:proofErr w:type="spellEnd"/>
      <w:r w:rsidRPr="005E71A4">
        <w:rPr>
          <w:rFonts w:ascii="Consolas" w:eastAsia="宋体" w:hAnsi="Consolas" w:cs="宋体"/>
          <w:kern w:val="0"/>
          <w:sz w:val="20"/>
          <w:szCs w:val="20"/>
        </w:rPr>
        <w:t>(num</w:t>
      </w:r>
      <w:proofErr w:type="gramStart"/>
      <w:r w:rsidRPr="005E71A4">
        <w:rPr>
          <w:rFonts w:ascii="Consolas" w:eastAsia="宋体" w:hAnsi="Consolas" w:cs="宋体"/>
          <w:kern w:val="0"/>
          <w:sz w:val="20"/>
          <w:szCs w:val="20"/>
        </w:rPr>
        <w:t>1,den</w:t>
      </w:r>
      <w:proofErr w:type="gramEnd"/>
      <w:r w:rsidRPr="005E71A4">
        <w:rPr>
          <w:rFonts w:ascii="Consolas" w:eastAsia="宋体" w:hAnsi="Consolas" w:cs="宋体"/>
          <w:kern w:val="0"/>
          <w:sz w:val="20"/>
          <w:szCs w:val="20"/>
        </w:rPr>
        <w:t>1);</w:t>
      </w:r>
    </w:p>
    <w:p w14:paraId="27A60EC4"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num2</w:t>
      </w:r>
      <w:proofErr w:type="gramStart"/>
      <w:r w:rsidRPr="005E71A4">
        <w:rPr>
          <w:rFonts w:ascii="Consolas" w:eastAsia="宋体" w:hAnsi="Consolas" w:cs="宋体"/>
          <w:kern w:val="0"/>
          <w:sz w:val="20"/>
          <w:szCs w:val="20"/>
        </w:rPr>
        <w:t>=[</w:t>
      </w:r>
      <w:proofErr w:type="gramEnd"/>
      <w:r w:rsidRPr="005E71A4">
        <w:rPr>
          <w:rFonts w:ascii="Consolas" w:eastAsia="宋体" w:hAnsi="Consolas" w:cs="宋体"/>
          <w:kern w:val="0"/>
          <w:sz w:val="20"/>
          <w:szCs w:val="20"/>
        </w:rPr>
        <w:t>26.56 369.7 4392 12910];</w:t>
      </w:r>
    </w:p>
    <w:p w14:paraId="28912F20"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den2</w:t>
      </w:r>
      <w:proofErr w:type="gramStart"/>
      <w:r w:rsidRPr="005E71A4">
        <w:rPr>
          <w:rFonts w:ascii="Consolas" w:eastAsia="宋体" w:hAnsi="Consolas" w:cs="宋体"/>
          <w:kern w:val="0"/>
          <w:sz w:val="20"/>
          <w:szCs w:val="20"/>
        </w:rPr>
        <w:t>=[</w:t>
      </w:r>
      <w:proofErr w:type="gramEnd"/>
      <w:r w:rsidRPr="005E71A4">
        <w:rPr>
          <w:rFonts w:ascii="Consolas" w:eastAsia="宋体" w:hAnsi="Consolas" w:cs="宋体"/>
          <w:kern w:val="0"/>
          <w:sz w:val="20"/>
          <w:szCs w:val="20"/>
        </w:rPr>
        <w:t>1 16.22 212.8 995.3 2622];</w:t>
      </w:r>
    </w:p>
    <w:p w14:paraId="64C9A1C2"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syms2=</w:t>
      </w:r>
      <w:proofErr w:type="spellStart"/>
      <w:r w:rsidRPr="005E71A4">
        <w:rPr>
          <w:rFonts w:ascii="Consolas" w:eastAsia="宋体" w:hAnsi="Consolas" w:cs="宋体"/>
          <w:kern w:val="0"/>
          <w:sz w:val="20"/>
          <w:szCs w:val="20"/>
        </w:rPr>
        <w:t>tf</w:t>
      </w:r>
      <w:proofErr w:type="spellEnd"/>
      <w:r w:rsidRPr="005E71A4">
        <w:rPr>
          <w:rFonts w:ascii="Consolas" w:eastAsia="宋体" w:hAnsi="Consolas" w:cs="宋体"/>
          <w:kern w:val="0"/>
          <w:sz w:val="20"/>
          <w:szCs w:val="20"/>
        </w:rPr>
        <w:t>(num</w:t>
      </w:r>
      <w:proofErr w:type="gramStart"/>
      <w:r w:rsidRPr="005E71A4">
        <w:rPr>
          <w:rFonts w:ascii="Consolas" w:eastAsia="宋体" w:hAnsi="Consolas" w:cs="宋体"/>
          <w:kern w:val="0"/>
          <w:sz w:val="20"/>
          <w:szCs w:val="20"/>
        </w:rPr>
        <w:t>2,den</w:t>
      </w:r>
      <w:proofErr w:type="gramEnd"/>
      <w:r w:rsidRPr="005E71A4">
        <w:rPr>
          <w:rFonts w:ascii="Consolas" w:eastAsia="宋体" w:hAnsi="Consolas" w:cs="宋体"/>
          <w:kern w:val="0"/>
          <w:sz w:val="20"/>
          <w:szCs w:val="20"/>
        </w:rPr>
        <w:t>2);</w:t>
      </w:r>
    </w:p>
    <w:p w14:paraId="264F8617"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num3</w:t>
      </w:r>
      <w:proofErr w:type="gramStart"/>
      <w:r w:rsidRPr="005E71A4">
        <w:rPr>
          <w:rFonts w:ascii="Consolas" w:eastAsia="宋体" w:hAnsi="Consolas" w:cs="宋体"/>
          <w:kern w:val="0"/>
          <w:sz w:val="20"/>
          <w:szCs w:val="20"/>
        </w:rPr>
        <w:t>=[</w:t>
      </w:r>
      <w:proofErr w:type="gramEnd"/>
      <w:r w:rsidRPr="005E71A4">
        <w:rPr>
          <w:rFonts w:ascii="Consolas" w:eastAsia="宋体" w:hAnsi="Consolas" w:cs="宋体"/>
          <w:kern w:val="0"/>
          <w:sz w:val="20"/>
          <w:szCs w:val="20"/>
        </w:rPr>
        <w:t>-0.0002519 -0.003302 -0.04115 -0.1033];</w:t>
      </w:r>
    </w:p>
    <w:p w14:paraId="53D7E870"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den3</w:t>
      </w:r>
      <w:proofErr w:type="gramStart"/>
      <w:r w:rsidRPr="005E71A4">
        <w:rPr>
          <w:rFonts w:ascii="Consolas" w:eastAsia="宋体" w:hAnsi="Consolas" w:cs="宋体"/>
          <w:kern w:val="0"/>
          <w:sz w:val="20"/>
          <w:szCs w:val="20"/>
        </w:rPr>
        <w:t>=[</w:t>
      </w:r>
      <w:proofErr w:type="gramEnd"/>
      <w:r w:rsidRPr="005E71A4">
        <w:rPr>
          <w:rFonts w:ascii="Consolas" w:eastAsia="宋体" w:hAnsi="Consolas" w:cs="宋体"/>
          <w:kern w:val="0"/>
          <w:sz w:val="20"/>
          <w:szCs w:val="20"/>
        </w:rPr>
        <w:t>1 16.22 212.8 995.3 2622];</w:t>
      </w:r>
    </w:p>
    <w:p w14:paraId="1CFCE07D"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syms3=</w:t>
      </w:r>
      <w:proofErr w:type="spellStart"/>
      <w:r w:rsidRPr="005E71A4">
        <w:rPr>
          <w:rFonts w:ascii="Consolas" w:eastAsia="宋体" w:hAnsi="Consolas" w:cs="宋体"/>
          <w:kern w:val="0"/>
          <w:sz w:val="20"/>
          <w:szCs w:val="20"/>
        </w:rPr>
        <w:t>tf</w:t>
      </w:r>
      <w:proofErr w:type="spellEnd"/>
      <w:r w:rsidRPr="005E71A4">
        <w:rPr>
          <w:rFonts w:ascii="Consolas" w:eastAsia="宋体" w:hAnsi="Consolas" w:cs="宋体"/>
          <w:kern w:val="0"/>
          <w:sz w:val="20"/>
          <w:szCs w:val="20"/>
        </w:rPr>
        <w:t>(num</w:t>
      </w:r>
      <w:proofErr w:type="gramStart"/>
      <w:r w:rsidRPr="005E71A4">
        <w:rPr>
          <w:rFonts w:ascii="Consolas" w:eastAsia="宋体" w:hAnsi="Consolas" w:cs="宋体"/>
          <w:kern w:val="0"/>
          <w:sz w:val="20"/>
          <w:szCs w:val="20"/>
        </w:rPr>
        <w:t>3,den</w:t>
      </w:r>
      <w:proofErr w:type="gramEnd"/>
      <w:r w:rsidRPr="005E71A4">
        <w:rPr>
          <w:rFonts w:ascii="Consolas" w:eastAsia="宋体" w:hAnsi="Consolas" w:cs="宋体"/>
          <w:kern w:val="0"/>
          <w:sz w:val="20"/>
          <w:szCs w:val="20"/>
        </w:rPr>
        <w:t>3);</w:t>
      </w:r>
    </w:p>
    <w:p w14:paraId="2C3CE00C"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syms4=(syms1*4.9286/4.4429-syms2)/syms3;</w:t>
      </w:r>
      <w:r w:rsidRPr="005E71A4">
        <w:rPr>
          <w:rFonts w:ascii="Consolas" w:eastAsia="宋体" w:hAnsi="Consolas" w:cs="宋体"/>
          <w:color w:val="028009"/>
          <w:kern w:val="0"/>
          <w:sz w:val="20"/>
          <w:szCs w:val="20"/>
        </w:rPr>
        <w:t>%%</w:t>
      </w:r>
      <w:r w:rsidRPr="005E71A4">
        <w:rPr>
          <w:rFonts w:ascii="Consolas" w:eastAsia="宋体" w:hAnsi="Consolas" w:cs="宋体"/>
          <w:color w:val="028009"/>
          <w:kern w:val="0"/>
          <w:sz w:val="20"/>
          <w:szCs w:val="20"/>
        </w:rPr>
        <w:t>利用公式求解</w:t>
      </w:r>
      <w:proofErr w:type="spellStart"/>
      <w:r w:rsidRPr="005E71A4">
        <w:rPr>
          <w:rFonts w:ascii="Consolas" w:eastAsia="宋体" w:hAnsi="Consolas" w:cs="宋体"/>
          <w:color w:val="028009"/>
          <w:kern w:val="0"/>
          <w:sz w:val="20"/>
          <w:szCs w:val="20"/>
        </w:rPr>
        <w:t>fcn</w:t>
      </w:r>
      <w:proofErr w:type="spellEnd"/>
      <w:r w:rsidRPr="005E71A4">
        <w:rPr>
          <w:rFonts w:ascii="Consolas" w:eastAsia="宋体" w:hAnsi="Consolas" w:cs="宋体"/>
          <w:color w:val="028009"/>
          <w:kern w:val="0"/>
          <w:sz w:val="20"/>
          <w:szCs w:val="20"/>
        </w:rPr>
        <w:t>的分子与分母系数</w:t>
      </w:r>
    </w:p>
    <w:p w14:paraId="366BEE86"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Num=syms4.Numerator{1,1};</w:t>
      </w:r>
    </w:p>
    <w:p w14:paraId="65AA4D10" w14:textId="77777777" w:rsidR="005E71A4" w:rsidRPr="005E71A4" w:rsidRDefault="005E71A4" w:rsidP="005E71A4">
      <w:pPr>
        <w:widowControl/>
        <w:jc w:val="left"/>
        <w:rPr>
          <w:rFonts w:ascii="Consolas" w:eastAsia="宋体" w:hAnsi="Consolas" w:cs="宋体"/>
          <w:kern w:val="0"/>
          <w:sz w:val="20"/>
          <w:szCs w:val="20"/>
        </w:rPr>
      </w:pPr>
      <w:r w:rsidRPr="005E71A4">
        <w:rPr>
          <w:rFonts w:ascii="Consolas" w:eastAsia="宋体" w:hAnsi="Consolas" w:cs="宋体"/>
          <w:kern w:val="0"/>
          <w:sz w:val="20"/>
          <w:szCs w:val="20"/>
        </w:rPr>
        <w:t>Den=syms4.Denominator{1,1}</w:t>
      </w:r>
    </w:p>
    <w:p w14:paraId="155BDFFA" w14:textId="77777777" w:rsidR="005E71A4" w:rsidRDefault="005E71A4" w:rsidP="00ED2CBF">
      <w:pPr>
        <w:widowControl/>
        <w:jc w:val="left"/>
        <w:rPr>
          <w:rFonts w:ascii="Consolas" w:eastAsia="宋体" w:hAnsi="Consolas" w:cs="宋体"/>
          <w:kern w:val="0"/>
          <w:sz w:val="20"/>
          <w:szCs w:val="20"/>
        </w:rPr>
      </w:pPr>
    </w:p>
    <w:p w14:paraId="0AF83865" w14:textId="5B31822D" w:rsidR="00ED2CBF" w:rsidRPr="00ED2CBF" w:rsidRDefault="00ED2CBF" w:rsidP="00ED2CBF">
      <w:pPr>
        <w:widowControl/>
        <w:jc w:val="left"/>
        <w:rPr>
          <w:rFonts w:ascii="Consolas" w:eastAsia="宋体" w:hAnsi="Consolas" w:cs="宋体"/>
          <w:color w:val="000000" w:themeColor="text1"/>
          <w:kern w:val="0"/>
          <w:sz w:val="20"/>
          <w:szCs w:val="20"/>
        </w:rPr>
      </w:pPr>
      <w:r w:rsidRPr="00ED2CBF">
        <w:rPr>
          <w:rFonts w:ascii="Consolas" w:eastAsia="宋体" w:hAnsi="Consolas" w:cs="宋体" w:hint="eastAsia"/>
          <w:color w:val="000000" w:themeColor="text1"/>
          <w:kern w:val="0"/>
          <w:sz w:val="20"/>
          <w:szCs w:val="20"/>
        </w:rPr>
        <w:t>参考书籍</w:t>
      </w:r>
    </w:p>
    <w:p w14:paraId="2EAB93CD" w14:textId="77777777" w:rsidR="00ED2CBF" w:rsidRPr="00F30E5C" w:rsidRDefault="00ED2CBF" w:rsidP="00ED2CBF">
      <w:pPr>
        <w:widowControl/>
        <w:wordWrap w:val="0"/>
        <w:rPr>
          <w:rFonts w:ascii="Arial" w:eastAsia="宋体" w:hAnsi="Arial" w:cs="Arial"/>
          <w:color w:val="333333"/>
          <w:kern w:val="0"/>
          <w:sz w:val="18"/>
          <w:szCs w:val="18"/>
        </w:rPr>
      </w:pPr>
      <w:r w:rsidRPr="00F30E5C">
        <w:rPr>
          <w:rFonts w:ascii="Arial" w:eastAsia="宋体" w:hAnsi="Arial" w:cs="Arial"/>
          <w:color w:val="333333"/>
          <w:kern w:val="0"/>
          <w:sz w:val="18"/>
          <w:szCs w:val="18"/>
        </w:rPr>
        <w:t>[1]</w:t>
      </w:r>
      <w:r>
        <w:rPr>
          <w:rFonts w:ascii="Arial" w:eastAsia="宋体" w:hAnsi="Arial" w:cs="Arial"/>
          <w:color w:val="333333"/>
          <w:kern w:val="0"/>
          <w:sz w:val="18"/>
          <w:szCs w:val="18"/>
        </w:rPr>
        <w:t xml:space="preserve"> </w:t>
      </w:r>
      <w:proofErr w:type="gramStart"/>
      <w:r w:rsidRPr="00F30E5C">
        <w:rPr>
          <w:rFonts w:ascii="Arial" w:eastAsia="宋体" w:hAnsi="Arial" w:cs="Arial"/>
          <w:color w:val="333333"/>
          <w:kern w:val="0"/>
          <w:sz w:val="18"/>
          <w:szCs w:val="18"/>
        </w:rPr>
        <w:t>喻厚宇</w:t>
      </w:r>
      <w:proofErr w:type="gramEnd"/>
      <w:r w:rsidRPr="00F30E5C">
        <w:rPr>
          <w:rFonts w:ascii="Arial" w:eastAsia="宋体" w:hAnsi="Arial" w:cs="Arial"/>
          <w:color w:val="333333"/>
          <w:kern w:val="0"/>
          <w:sz w:val="18"/>
          <w:szCs w:val="18"/>
        </w:rPr>
        <w:t xml:space="preserve">. </w:t>
      </w:r>
      <w:r w:rsidRPr="00F30E5C">
        <w:rPr>
          <w:rFonts w:ascii="Arial" w:eastAsia="宋体" w:hAnsi="Arial" w:cs="Arial"/>
          <w:color w:val="333333"/>
          <w:kern w:val="0"/>
          <w:sz w:val="18"/>
          <w:szCs w:val="18"/>
        </w:rPr>
        <w:t>基于四轮协调的电动轮车辆纵横向耦合动力学控制研究</w:t>
      </w:r>
      <w:r w:rsidRPr="00F30E5C">
        <w:rPr>
          <w:rFonts w:ascii="Arial" w:eastAsia="宋体" w:hAnsi="Arial" w:cs="Arial"/>
          <w:color w:val="333333"/>
          <w:kern w:val="0"/>
          <w:sz w:val="18"/>
          <w:szCs w:val="18"/>
        </w:rPr>
        <w:t>[D].</w:t>
      </w:r>
      <w:r w:rsidRPr="00F30E5C">
        <w:rPr>
          <w:rFonts w:ascii="Arial" w:eastAsia="宋体" w:hAnsi="Arial" w:cs="Arial"/>
          <w:color w:val="333333"/>
          <w:kern w:val="0"/>
          <w:sz w:val="18"/>
          <w:szCs w:val="18"/>
        </w:rPr>
        <w:t>武汉理工大学</w:t>
      </w:r>
      <w:r w:rsidRPr="00F30E5C">
        <w:rPr>
          <w:rFonts w:ascii="Arial" w:eastAsia="宋体" w:hAnsi="Arial" w:cs="Arial"/>
          <w:color w:val="333333"/>
          <w:kern w:val="0"/>
          <w:sz w:val="18"/>
          <w:szCs w:val="18"/>
        </w:rPr>
        <w:t>,2011.</w:t>
      </w:r>
    </w:p>
    <w:p w14:paraId="36769D9F" w14:textId="77777777" w:rsidR="00ED2CBF" w:rsidRPr="00ED2CBF" w:rsidRDefault="00ED2CBF" w:rsidP="00ED2CBF">
      <w:pPr>
        <w:widowControl/>
        <w:jc w:val="left"/>
        <w:rPr>
          <w:rFonts w:ascii="Consolas" w:eastAsia="宋体" w:hAnsi="Consolas" w:cs="宋体"/>
          <w:kern w:val="0"/>
          <w:sz w:val="20"/>
          <w:szCs w:val="20"/>
        </w:rPr>
      </w:pPr>
    </w:p>
    <w:p w14:paraId="7F899C4C" w14:textId="77777777" w:rsidR="00ED2CBF" w:rsidRPr="00ED2CBF" w:rsidRDefault="00ED2CBF" w:rsidP="00ED2CBF">
      <w:pPr>
        <w:widowControl/>
        <w:jc w:val="left"/>
        <w:rPr>
          <w:rFonts w:ascii="Consolas" w:eastAsia="宋体" w:hAnsi="Consolas" w:cs="宋体"/>
          <w:kern w:val="0"/>
          <w:sz w:val="20"/>
          <w:szCs w:val="20"/>
        </w:rPr>
      </w:pPr>
    </w:p>
    <w:p w14:paraId="5EF4357B" w14:textId="77777777" w:rsidR="00ED2CBF" w:rsidRPr="00ED2CBF" w:rsidRDefault="00ED2CBF" w:rsidP="00ED2CBF"/>
    <w:p w14:paraId="33F8EB18" w14:textId="77777777" w:rsidR="004A0203" w:rsidRPr="00ED2CBF" w:rsidRDefault="004A0203" w:rsidP="00AA2B61">
      <w:pPr>
        <w:pStyle w:val="a7"/>
        <w:ind w:left="360" w:firstLineChars="0" w:firstLine="0"/>
      </w:pPr>
    </w:p>
    <w:sectPr w:rsidR="004A0203" w:rsidRPr="00ED2C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28A18" w14:textId="77777777" w:rsidR="0045507A" w:rsidRDefault="0045507A" w:rsidP="0051370E">
      <w:r>
        <w:separator/>
      </w:r>
    </w:p>
  </w:endnote>
  <w:endnote w:type="continuationSeparator" w:id="0">
    <w:p w14:paraId="5F8DDE51" w14:textId="77777777" w:rsidR="0045507A" w:rsidRDefault="0045507A" w:rsidP="00513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5CA2C" w14:textId="77777777" w:rsidR="0045507A" w:rsidRDefault="0045507A" w:rsidP="0051370E">
      <w:r>
        <w:separator/>
      </w:r>
    </w:p>
  </w:footnote>
  <w:footnote w:type="continuationSeparator" w:id="0">
    <w:p w14:paraId="40449DFE" w14:textId="77777777" w:rsidR="0045507A" w:rsidRDefault="0045507A" w:rsidP="005137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68A"/>
    <w:rsid w:val="000203F0"/>
    <w:rsid w:val="00032D57"/>
    <w:rsid w:val="000A60DF"/>
    <w:rsid w:val="000C1FDE"/>
    <w:rsid w:val="001D0646"/>
    <w:rsid w:val="002C56B6"/>
    <w:rsid w:val="002D7C53"/>
    <w:rsid w:val="003566FE"/>
    <w:rsid w:val="003F2280"/>
    <w:rsid w:val="003F39C1"/>
    <w:rsid w:val="003F5195"/>
    <w:rsid w:val="0044546A"/>
    <w:rsid w:val="0045507A"/>
    <w:rsid w:val="0049271B"/>
    <w:rsid w:val="004A0203"/>
    <w:rsid w:val="00511288"/>
    <w:rsid w:val="0051370E"/>
    <w:rsid w:val="00526037"/>
    <w:rsid w:val="005823C6"/>
    <w:rsid w:val="00586D81"/>
    <w:rsid w:val="005D2172"/>
    <w:rsid w:val="005E71A4"/>
    <w:rsid w:val="005F33B7"/>
    <w:rsid w:val="006019DC"/>
    <w:rsid w:val="006031F8"/>
    <w:rsid w:val="0060767F"/>
    <w:rsid w:val="006650B1"/>
    <w:rsid w:val="006D5B67"/>
    <w:rsid w:val="006E4183"/>
    <w:rsid w:val="006F0E4A"/>
    <w:rsid w:val="0072267E"/>
    <w:rsid w:val="00724021"/>
    <w:rsid w:val="007B5063"/>
    <w:rsid w:val="00851A0F"/>
    <w:rsid w:val="0085785F"/>
    <w:rsid w:val="00880F3A"/>
    <w:rsid w:val="00932C6A"/>
    <w:rsid w:val="00974689"/>
    <w:rsid w:val="009C52B3"/>
    <w:rsid w:val="009D2048"/>
    <w:rsid w:val="00A67767"/>
    <w:rsid w:val="00A94236"/>
    <w:rsid w:val="00AA2B61"/>
    <w:rsid w:val="00AE236A"/>
    <w:rsid w:val="00B852BD"/>
    <w:rsid w:val="00BA54FC"/>
    <w:rsid w:val="00C03F1C"/>
    <w:rsid w:val="00C43FCD"/>
    <w:rsid w:val="00CA553F"/>
    <w:rsid w:val="00CE547A"/>
    <w:rsid w:val="00D617DA"/>
    <w:rsid w:val="00DF668A"/>
    <w:rsid w:val="00E37396"/>
    <w:rsid w:val="00E97CDE"/>
    <w:rsid w:val="00E97ECC"/>
    <w:rsid w:val="00ED2CBF"/>
    <w:rsid w:val="00FE5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E7461"/>
  <w15:chartTrackingRefBased/>
  <w15:docId w15:val="{706ADA85-4222-48C3-AEEE-D09796233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37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370E"/>
    <w:rPr>
      <w:sz w:val="18"/>
      <w:szCs w:val="18"/>
    </w:rPr>
  </w:style>
  <w:style w:type="paragraph" w:styleId="a5">
    <w:name w:val="footer"/>
    <w:basedOn w:val="a"/>
    <w:link w:val="a6"/>
    <w:uiPriority w:val="99"/>
    <w:unhideWhenUsed/>
    <w:rsid w:val="0051370E"/>
    <w:pPr>
      <w:tabs>
        <w:tab w:val="center" w:pos="4153"/>
        <w:tab w:val="right" w:pos="8306"/>
      </w:tabs>
      <w:snapToGrid w:val="0"/>
      <w:jc w:val="left"/>
    </w:pPr>
    <w:rPr>
      <w:sz w:val="18"/>
      <w:szCs w:val="18"/>
    </w:rPr>
  </w:style>
  <w:style w:type="character" w:customStyle="1" w:styleId="a6">
    <w:name w:val="页脚 字符"/>
    <w:basedOn w:val="a0"/>
    <w:link w:val="a5"/>
    <w:uiPriority w:val="99"/>
    <w:rsid w:val="0051370E"/>
    <w:rPr>
      <w:sz w:val="18"/>
      <w:szCs w:val="18"/>
    </w:rPr>
  </w:style>
  <w:style w:type="paragraph" w:styleId="a7">
    <w:name w:val="List Paragraph"/>
    <w:basedOn w:val="a"/>
    <w:uiPriority w:val="34"/>
    <w:qFormat/>
    <w:rsid w:val="00032D57"/>
    <w:pPr>
      <w:ind w:firstLineChars="200" w:firstLine="420"/>
    </w:pPr>
  </w:style>
  <w:style w:type="character" w:styleId="a8">
    <w:name w:val="Placeholder Text"/>
    <w:basedOn w:val="a0"/>
    <w:uiPriority w:val="99"/>
    <w:semiHidden/>
    <w:rsid w:val="006076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32735">
      <w:bodyDiv w:val="1"/>
      <w:marLeft w:val="0"/>
      <w:marRight w:val="0"/>
      <w:marTop w:val="0"/>
      <w:marBottom w:val="0"/>
      <w:divBdr>
        <w:top w:val="none" w:sz="0" w:space="0" w:color="auto"/>
        <w:left w:val="none" w:sz="0" w:space="0" w:color="auto"/>
        <w:bottom w:val="none" w:sz="0" w:space="0" w:color="auto"/>
        <w:right w:val="none" w:sz="0" w:space="0" w:color="auto"/>
      </w:divBdr>
      <w:divsChild>
        <w:div w:id="1623537391">
          <w:marLeft w:val="0"/>
          <w:marRight w:val="0"/>
          <w:marTop w:val="0"/>
          <w:marBottom w:val="0"/>
          <w:divBdr>
            <w:top w:val="none" w:sz="0" w:space="0" w:color="auto"/>
            <w:left w:val="none" w:sz="0" w:space="0" w:color="auto"/>
            <w:bottom w:val="none" w:sz="0" w:space="0" w:color="auto"/>
            <w:right w:val="none" w:sz="0" w:space="0" w:color="auto"/>
          </w:divBdr>
          <w:divsChild>
            <w:div w:id="1885096655">
              <w:marLeft w:val="0"/>
              <w:marRight w:val="0"/>
              <w:marTop w:val="0"/>
              <w:marBottom w:val="0"/>
              <w:divBdr>
                <w:top w:val="none" w:sz="0" w:space="0" w:color="auto"/>
                <w:left w:val="none" w:sz="0" w:space="0" w:color="auto"/>
                <w:bottom w:val="none" w:sz="0" w:space="0" w:color="auto"/>
                <w:right w:val="none" w:sz="0" w:space="0" w:color="auto"/>
              </w:divBdr>
            </w:div>
            <w:div w:id="328561282">
              <w:marLeft w:val="0"/>
              <w:marRight w:val="0"/>
              <w:marTop w:val="0"/>
              <w:marBottom w:val="0"/>
              <w:divBdr>
                <w:top w:val="none" w:sz="0" w:space="0" w:color="auto"/>
                <w:left w:val="none" w:sz="0" w:space="0" w:color="auto"/>
                <w:bottom w:val="none" w:sz="0" w:space="0" w:color="auto"/>
                <w:right w:val="none" w:sz="0" w:space="0" w:color="auto"/>
              </w:divBdr>
            </w:div>
            <w:div w:id="67189569">
              <w:marLeft w:val="0"/>
              <w:marRight w:val="0"/>
              <w:marTop w:val="0"/>
              <w:marBottom w:val="0"/>
              <w:divBdr>
                <w:top w:val="none" w:sz="0" w:space="0" w:color="auto"/>
                <w:left w:val="none" w:sz="0" w:space="0" w:color="auto"/>
                <w:bottom w:val="none" w:sz="0" w:space="0" w:color="auto"/>
                <w:right w:val="none" w:sz="0" w:space="0" w:color="auto"/>
              </w:divBdr>
            </w:div>
            <w:div w:id="881097529">
              <w:marLeft w:val="0"/>
              <w:marRight w:val="0"/>
              <w:marTop w:val="0"/>
              <w:marBottom w:val="0"/>
              <w:divBdr>
                <w:top w:val="none" w:sz="0" w:space="0" w:color="auto"/>
                <w:left w:val="none" w:sz="0" w:space="0" w:color="auto"/>
                <w:bottom w:val="none" w:sz="0" w:space="0" w:color="auto"/>
                <w:right w:val="none" w:sz="0" w:space="0" w:color="auto"/>
              </w:divBdr>
            </w:div>
            <w:div w:id="1401059649">
              <w:marLeft w:val="0"/>
              <w:marRight w:val="0"/>
              <w:marTop w:val="0"/>
              <w:marBottom w:val="0"/>
              <w:divBdr>
                <w:top w:val="none" w:sz="0" w:space="0" w:color="auto"/>
                <w:left w:val="none" w:sz="0" w:space="0" w:color="auto"/>
                <w:bottom w:val="none" w:sz="0" w:space="0" w:color="auto"/>
                <w:right w:val="none" w:sz="0" w:space="0" w:color="auto"/>
              </w:divBdr>
            </w:div>
            <w:div w:id="1855419159">
              <w:marLeft w:val="0"/>
              <w:marRight w:val="0"/>
              <w:marTop w:val="0"/>
              <w:marBottom w:val="0"/>
              <w:divBdr>
                <w:top w:val="none" w:sz="0" w:space="0" w:color="auto"/>
                <w:left w:val="none" w:sz="0" w:space="0" w:color="auto"/>
                <w:bottom w:val="none" w:sz="0" w:space="0" w:color="auto"/>
                <w:right w:val="none" w:sz="0" w:space="0" w:color="auto"/>
              </w:divBdr>
            </w:div>
            <w:div w:id="1667857998">
              <w:marLeft w:val="0"/>
              <w:marRight w:val="0"/>
              <w:marTop w:val="0"/>
              <w:marBottom w:val="0"/>
              <w:divBdr>
                <w:top w:val="none" w:sz="0" w:space="0" w:color="auto"/>
                <w:left w:val="none" w:sz="0" w:space="0" w:color="auto"/>
                <w:bottom w:val="none" w:sz="0" w:space="0" w:color="auto"/>
                <w:right w:val="none" w:sz="0" w:space="0" w:color="auto"/>
              </w:divBdr>
            </w:div>
            <w:div w:id="549534916">
              <w:marLeft w:val="0"/>
              <w:marRight w:val="0"/>
              <w:marTop w:val="0"/>
              <w:marBottom w:val="0"/>
              <w:divBdr>
                <w:top w:val="none" w:sz="0" w:space="0" w:color="auto"/>
                <w:left w:val="none" w:sz="0" w:space="0" w:color="auto"/>
                <w:bottom w:val="none" w:sz="0" w:space="0" w:color="auto"/>
                <w:right w:val="none" w:sz="0" w:space="0" w:color="auto"/>
              </w:divBdr>
            </w:div>
            <w:div w:id="1307973693">
              <w:marLeft w:val="0"/>
              <w:marRight w:val="0"/>
              <w:marTop w:val="0"/>
              <w:marBottom w:val="0"/>
              <w:divBdr>
                <w:top w:val="none" w:sz="0" w:space="0" w:color="auto"/>
                <w:left w:val="none" w:sz="0" w:space="0" w:color="auto"/>
                <w:bottom w:val="none" w:sz="0" w:space="0" w:color="auto"/>
                <w:right w:val="none" w:sz="0" w:space="0" w:color="auto"/>
              </w:divBdr>
            </w:div>
            <w:div w:id="1744183572">
              <w:marLeft w:val="0"/>
              <w:marRight w:val="0"/>
              <w:marTop w:val="0"/>
              <w:marBottom w:val="0"/>
              <w:divBdr>
                <w:top w:val="none" w:sz="0" w:space="0" w:color="auto"/>
                <w:left w:val="none" w:sz="0" w:space="0" w:color="auto"/>
                <w:bottom w:val="none" w:sz="0" w:space="0" w:color="auto"/>
                <w:right w:val="none" w:sz="0" w:space="0" w:color="auto"/>
              </w:divBdr>
            </w:div>
            <w:div w:id="390811938">
              <w:marLeft w:val="0"/>
              <w:marRight w:val="0"/>
              <w:marTop w:val="0"/>
              <w:marBottom w:val="0"/>
              <w:divBdr>
                <w:top w:val="none" w:sz="0" w:space="0" w:color="auto"/>
                <w:left w:val="none" w:sz="0" w:space="0" w:color="auto"/>
                <w:bottom w:val="none" w:sz="0" w:space="0" w:color="auto"/>
                <w:right w:val="none" w:sz="0" w:space="0" w:color="auto"/>
              </w:divBdr>
            </w:div>
            <w:div w:id="705447732">
              <w:marLeft w:val="0"/>
              <w:marRight w:val="0"/>
              <w:marTop w:val="0"/>
              <w:marBottom w:val="0"/>
              <w:divBdr>
                <w:top w:val="none" w:sz="0" w:space="0" w:color="auto"/>
                <w:left w:val="none" w:sz="0" w:space="0" w:color="auto"/>
                <w:bottom w:val="none" w:sz="0" w:space="0" w:color="auto"/>
                <w:right w:val="none" w:sz="0" w:space="0" w:color="auto"/>
              </w:divBdr>
            </w:div>
            <w:div w:id="927270530">
              <w:marLeft w:val="0"/>
              <w:marRight w:val="0"/>
              <w:marTop w:val="0"/>
              <w:marBottom w:val="0"/>
              <w:divBdr>
                <w:top w:val="none" w:sz="0" w:space="0" w:color="auto"/>
                <w:left w:val="none" w:sz="0" w:space="0" w:color="auto"/>
                <w:bottom w:val="none" w:sz="0" w:space="0" w:color="auto"/>
                <w:right w:val="none" w:sz="0" w:space="0" w:color="auto"/>
              </w:divBdr>
            </w:div>
            <w:div w:id="812868852">
              <w:marLeft w:val="0"/>
              <w:marRight w:val="0"/>
              <w:marTop w:val="0"/>
              <w:marBottom w:val="0"/>
              <w:divBdr>
                <w:top w:val="none" w:sz="0" w:space="0" w:color="auto"/>
                <w:left w:val="none" w:sz="0" w:space="0" w:color="auto"/>
                <w:bottom w:val="none" w:sz="0" w:space="0" w:color="auto"/>
                <w:right w:val="none" w:sz="0" w:space="0" w:color="auto"/>
              </w:divBdr>
            </w:div>
            <w:div w:id="178081154">
              <w:marLeft w:val="0"/>
              <w:marRight w:val="0"/>
              <w:marTop w:val="0"/>
              <w:marBottom w:val="0"/>
              <w:divBdr>
                <w:top w:val="none" w:sz="0" w:space="0" w:color="auto"/>
                <w:left w:val="none" w:sz="0" w:space="0" w:color="auto"/>
                <w:bottom w:val="none" w:sz="0" w:space="0" w:color="auto"/>
                <w:right w:val="none" w:sz="0" w:space="0" w:color="auto"/>
              </w:divBdr>
            </w:div>
            <w:div w:id="211963014">
              <w:marLeft w:val="0"/>
              <w:marRight w:val="0"/>
              <w:marTop w:val="0"/>
              <w:marBottom w:val="0"/>
              <w:divBdr>
                <w:top w:val="none" w:sz="0" w:space="0" w:color="auto"/>
                <w:left w:val="none" w:sz="0" w:space="0" w:color="auto"/>
                <w:bottom w:val="none" w:sz="0" w:space="0" w:color="auto"/>
                <w:right w:val="none" w:sz="0" w:space="0" w:color="auto"/>
              </w:divBdr>
            </w:div>
            <w:div w:id="1160388088">
              <w:marLeft w:val="0"/>
              <w:marRight w:val="0"/>
              <w:marTop w:val="0"/>
              <w:marBottom w:val="0"/>
              <w:divBdr>
                <w:top w:val="none" w:sz="0" w:space="0" w:color="auto"/>
                <w:left w:val="none" w:sz="0" w:space="0" w:color="auto"/>
                <w:bottom w:val="none" w:sz="0" w:space="0" w:color="auto"/>
                <w:right w:val="none" w:sz="0" w:space="0" w:color="auto"/>
              </w:divBdr>
            </w:div>
            <w:div w:id="922759679">
              <w:marLeft w:val="0"/>
              <w:marRight w:val="0"/>
              <w:marTop w:val="0"/>
              <w:marBottom w:val="0"/>
              <w:divBdr>
                <w:top w:val="none" w:sz="0" w:space="0" w:color="auto"/>
                <w:left w:val="none" w:sz="0" w:space="0" w:color="auto"/>
                <w:bottom w:val="none" w:sz="0" w:space="0" w:color="auto"/>
                <w:right w:val="none" w:sz="0" w:space="0" w:color="auto"/>
              </w:divBdr>
            </w:div>
            <w:div w:id="3558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5795">
      <w:bodyDiv w:val="1"/>
      <w:marLeft w:val="0"/>
      <w:marRight w:val="0"/>
      <w:marTop w:val="0"/>
      <w:marBottom w:val="0"/>
      <w:divBdr>
        <w:top w:val="none" w:sz="0" w:space="0" w:color="auto"/>
        <w:left w:val="none" w:sz="0" w:space="0" w:color="auto"/>
        <w:bottom w:val="none" w:sz="0" w:space="0" w:color="auto"/>
        <w:right w:val="none" w:sz="0" w:space="0" w:color="auto"/>
      </w:divBdr>
      <w:divsChild>
        <w:div w:id="1193113766">
          <w:marLeft w:val="0"/>
          <w:marRight w:val="0"/>
          <w:marTop w:val="0"/>
          <w:marBottom w:val="0"/>
          <w:divBdr>
            <w:top w:val="none" w:sz="0" w:space="0" w:color="auto"/>
            <w:left w:val="none" w:sz="0" w:space="0" w:color="auto"/>
            <w:bottom w:val="none" w:sz="0" w:space="0" w:color="auto"/>
            <w:right w:val="none" w:sz="0" w:space="0" w:color="auto"/>
          </w:divBdr>
          <w:divsChild>
            <w:div w:id="1178815014">
              <w:marLeft w:val="0"/>
              <w:marRight w:val="0"/>
              <w:marTop w:val="0"/>
              <w:marBottom w:val="0"/>
              <w:divBdr>
                <w:top w:val="none" w:sz="0" w:space="0" w:color="auto"/>
                <w:left w:val="none" w:sz="0" w:space="0" w:color="auto"/>
                <w:bottom w:val="none" w:sz="0" w:space="0" w:color="auto"/>
                <w:right w:val="none" w:sz="0" w:space="0" w:color="auto"/>
              </w:divBdr>
            </w:div>
            <w:div w:id="758529510">
              <w:marLeft w:val="0"/>
              <w:marRight w:val="0"/>
              <w:marTop w:val="0"/>
              <w:marBottom w:val="0"/>
              <w:divBdr>
                <w:top w:val="none" w:sz="0" w:space="0" w:color="auto"/>
                <w:left w:val="none" w:sz="0" w:space="0" w:color="auto"/>
                <w:bottom w:val="none" w:sz="0" w:space="0" w:color="auto"/>
                <w:right w:val="none" w:sz="0" w:space="0" w:color="auto"/>
              </w:divBdr>
            </w:div>
            <w:div w:id="837156926">
              <w:marLeft w:val="0"/>
              <w:marRight w:val="0"/>
              <w:marTop w:val="0"/>
              <w:marBottom w:val="0"/>
              <w:divBdr>
                <w:top w:val="none" w:sz="0" w:space="0" w:color="auto"/>
                <w:left w:val="none" w:sz="0" w:space="0" w:color="auto"/>
                <w:bottom w:val="none" w:sz="0" w:space="0" w:color="auto"/>
                <w:right w:val="none" w:sz="0" w:space="0" w:color="auto"/>
              </w:divBdr>
            </w:div>
            <w:div w:id="1538589439">
              <w:marLeft w:val="0"/>
              <w:marRight w:val="0"/>
              <w:marTop w:val="0"/>
              <w:marBottom w:val="0"/>
              <w:divBdr>
                <w:top w:val="none" w:sz="0" w:space="0" w:color="auto"/>
                <w:left w:val="none" w:sz="0" w:space="0" w:color="auto"/>
                <w:bottom w:val="none" w:sz="0" w:space="0" w:color="auto"/>
                <w:right w:val="none" w:sz="0" w:space="0" w:color="auto"/>
              </w:divBdr>
            </w:div>
            <w:div w:id="1799033589">
              <w:marLeft w:val="0"/>
              <w:marRight w:val="0"/>
              <w:marTop w:val="0"/>
              <w:marBottom w:val="0"/>
              <w:divBdr>
                <w:top w:val="none" w:sz="0" w:space="0" w:color="auto"/>
                <w:left w:val="none" w:sz="0" w:space="0" w:color="auto"/>
                <w:bottom w:val="none" w:sz="0" w:space="0" w:color="auto"/>
                <w:right w:val="none" w:sz="0" w:space="0" w:color="auto"/>
              </w:divBdr>
            </w:div>
            <w:div w:id="1520119084">
              <w:marLeft w:val="0"/>
              <w:marRight w:val="0"/>
              <w:marTop w:val="0"/>
              <w:marBottom w:val="0"/>
              <w:divBdr>
                <w:top w:val="none" w:sz="0" w:space="0" w:color="auto"/>
                <w:left w:val="none" w:sz="0" w:space="0" w:color="auto"/>
                <w:bottom w:val="none" w:sz="0" w:space="0" w:color="auto"/>
                <w:right w:val="none" w:sz="0" w:space="0" w:color="auto"/>
              </w:divBdr>
            </w:div>
            <w:div w:id="2031374530">
              <w:marLeft w:val="0"/>
              <w:marRight w:val="0"/>
              <w:marTop w:val="0"/>
              <w:marBottom w:val="0"/>
              <w:divBdr>
                <w:top w:val="none" w:sz="0" w:space="0" w:color="auto"/>
                <w:left w:val="none" w:sz="0" w:space="0" w:color="auto"/>
                <w:bottom w:val="none" w:sz="0" w:space="0" w:color="auto"/>
                <w:right w:val="none" w:sz="0" w:space="0" w:color="auto"/>
              </w:divBdr>
            </w:div>
            <w:div w:id="983237865">
              <w:marLeft w:val="0"/>
              <w:marRight w:val="0"/>
              <w:marTop w:val="0"/>
              <w:marBottom w:val="0"/>
              <w:divBdr>
                <w:top w:val="none" w:sz="0" w:space="0" w:color="auto"/>
                <w:left w:val="none" w:sz="0" w:space="0" w:color="auto"/>
                <w:bottom w:val="none" w:sz="0" w:space="0" w:color="auto"/>
                <w:right w:val="none" w:sz="0" w:space="0" w:color="auto"/>
              </w:divBdr>
            </w:div>
            <w:div w:id="1930851886">
              <w:marLeft w:val="0"/>
              <w:marRight w:val="0"/>
              <w:marTop w:val="0"/>
              <w:marBottom w:val="0"/>
              <w:divBdr>
                <w:top w:val="none" w:sz="0" w:space="0" w:color="auto"/>
                <w:left w:val="none" w:sz="0" w:space="0" w:color="auto"/>
                <w:bottom w:val="none" w:sz="0" w:space="0" w:color="auto"/>
                <w:right w:val="none" w:sz="0" w:space="0" w:color="auto"/>
              </w:divBdr>
            </w:div>
            <w:div w:id="1573931597">
              <w:marLeft w:val="0"/>
              <w:marRight w:val="0"/>
              <w:marTop w:val="0"/>
              <w:marBottom w:val="0"/>
              <w:divBdr>
                <w:top w:val="none" w:sz="0" w:space="0" w:color="auto"/>
                <w:left w:val="none" w:sz="0" w:space="0" w:color="auto"/>
                <w:bottom w:val="none" w:sz="0" w:space="0" w:color="auto"/>
                <w:right w:val="none" w:sz="0" w:space="0" w:color="auto"/>
              </w:divBdr>
            </w:div>
            <w:div w:id="461967847">
              <w:marLeft w:val="0"/>
              <w:marRight w:val="0"/>
              <w:marTop w:val="0"/>
              <w:marBottom w:val="0"/>
              <w:divBdr>
                <w:top w:val="none" w:sz="0" w:space="0" w:color="auto"/>
                <w:left w:val="none" w:sz="0" w:space="0" w:color="auto"/>
                <w:bottom w:val="none" w:sz="0" w:space="0" w:color="auto"/>
                <w:right w:val="none" w:sz="0" w:space="0" w:color="auto"/>
              </w:divBdr>
            </w:div>
            <w:div w:id="17706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8333">
      <w:bodyDiv w:val="1"/>
      <w:marLeft w:val="0"/>
      <w:marRight w:val="0"/>
      <w:marTop w:val="0"/>
      <w:marBottom w:val="0"/>
      <w:divBdr>
        <w:top w:val="none" w:sz="0" w:space="0" w:color="auto"/>
        <w:left w:val="none" w:sz="0" w:space="0" w:color="auto"/>
        <w:bottom w:val="none" w:sz="0" w:space="0" w:color="auto"/>
        <w:right w:val="none" w:sz="0" w:space="0" w:color="auto"/>
      </w:divBdr>
      <w:divsChild>
        <w:div w:id="1758866673">
          <w:marLeft w:val="0"/>
          <w:marRight w:val="0"/>
          <w:marTop w:val="0"/>
          <w:marBottom w:val="0"/>
          <w:divBdr>
            <w:top w:val="none" w:sz="0" w:space="0" w:color="auto"/>
            <w:left w:val="none" w:sz="0" w:space="0" w:color="auto"/>
            <w:bottom w:val="none" w:sz="0" w:space="0" w:color="auto"/>
            <w:right w:val="none" w:sz="0" w:space="0" w:color="auto"/>
          </w:divBdr>
          <w:divsChild>
            <w:div w:id="1503011703">
              <w:marLeft w:val="0"/>
              <w:marRight w:val="0"/>
              <w:marTop w:val="0"/>
              <w:marBottom w:val="0"/>
              <w:divBdr>
                <w:top w:val="none" w:sz="0" w:space="0" w:color="auto"/>
                <w:left w:val="none" w:sz="0" w:space="0" w:color="auto"/>
                <w:bottom w:val="none" w:sz="0" w:space="0" w:color="auto"/>
                <w:right w:val="none" w:sz="0" w:space="0" w:color="auto"/>
              </w:divBdr>
            </w:div>
            <w:div w:id="697314945">
              <w:marLeft w:val="0"/>
              <w:marRight w:val="0"/>
              <w:marTop w:val="0"/>
              <w:marBottom w:val="0"/>
              <w:divBdr>
                <w:top w:val="none" w:sz="0" w:space="0" w:color="auto"/>
                <w:left w:val="none" w:sz="0" w:space="0" w:color="auto"/>
                <w:bottom w:val="none" w:sz="0" w:space="0" w:color="auto"/>
                <w:right w:val="none" w:sz="0" w:space="0" w:color="auto"/>
              </w:divBdr>
            </w:div>
            <w:div w:id="607465912">
              <w:marLeft w:val="0"/>
              <w:marRight w:val="0"/>
              <w:marTop w:val="0"/>
              <w:marBottom w:val="0"/>
              <w:divBdr>
                <w:top w:val="none" w:sz="0" w:space="0" w:color="auto"/>
                <w:left w:val="none" w:sz="0" w:space="0" w:color="auto"/>
                <w:bottom w:val="none" w:sz="0" w:space="0" w:color="auto"/>
                <w:right w:val="none" w:sz="0" w:space="0" w:color="auto"/>
              </w:divBdr>
            </w:div>
            <w:div w:id="132718751">
              <w:marLeft w:val="0"/>
              <w:marRight w:val="0"/>
              <w:marTop w:val="0"/>
              <w:marBottom w:val="0"/>
              <w:divBdr>
                <w:top w:val="none" w:sz="0" w:space="0" w:color="auto"/>
                <w:left w:val="none" w:sz="0" w:space="0" w:color="auto"/>
                <w:bottom w:val="none" w:sz="0" w:space="0" w:color="auto"/>
                <w:right w:val="none" w:sz="0" w:space="0" w:color="auto"/>
              </w:divBdr>
            </w:div>
            <w:div w:id="171262942">
              <w:marLeft w:val="0"/>
              <w:marRight w:val="0"/>
              <w:marTop w:val="0"/>
              <w:marBottom w:val="0"/>
              <w:divBdr>
                <w:top w:val="none" w:sz="0" w:space="0" w:color="auto"/>
                <w:left w:val="none" w:sz="0" w:space="0" w:color="auto"/>
                <w:bottom w:val="none" w:sz="0" w:space="0" w:color="auto"/>
                <w:right w:val="none" w:sz="0" w:space="0" w:color="auto"/>
              </w:divBdr>
            </w:div>
            <w:div w:id="1137259465">
              <w:marLeft w:val="0"/>
              <w:marRight w:val="0"/>
              <w:marTop w:val="0"/>
              <w:marBottom w:val="0"/>
              <w:divBdr>
                <w:top w:val="none" w:sz="0" w:space="0" w:color="auto"/>
                <w:left w:val="none" w:sz="0" w:space="0" w:color="auto"/>
                <w:bottom w:val="none" w:sz="0" w:space="0" w:color="auto"/>
                <w:right w:val="none" w:sz="0" w:space="0" w:color="auto"/>
              </w:divBdr>
            </w:div>
            <w:div w:id="748501604">
              <w:marLeft w:val="0"/>
              <w:marRight w:val="0"/>
              <w:marTop w:val="0"/>
              <w:marBottom w:val="0"/>
              <w:divBdr>
                <w:top w:val="none" w:sz="0" w:space="0" w:color="auto"/>
                <w:left w:val="none" w:sz="0" w:space="0" w:color="auto"/>
                <w:bottom w:val="none" w:sz="0" w:space="0" w:color="auto"/>
                <w:right w:val="none" w:sz="0" w:space="0" w:color="auto"/>
              </w:divBdr>
            </w:div>
            <w:div w:id="454102037">
              <w:marLeft w:val="0"/>
              <w:marRight w:val="0"/>
              <w:marTop w:val="0"/>
              <w:marBottom w:val="0"/>
              <w:divBdr>
                <w:top w:val="none" w:sz="0" w:space="0" w:color="auto"/>
                <w:left w:val="none" w:sz="0" w:space="0" w:color="auto"/>
                <w:bottom w:val="none" w:sz="0" w:space="0" w:color="auto"/>
                <w:right w:val="none" w:sz="0" w:space="0" w:color="auto"/>
              </w:divBdr>
            </w:div>
            <w:div w:id="272907381">
              <w:marLeft w:val="0"/>
              <w:marRight w:val="0"/>
              <w:marTop w:val="0"/>
              <w:marBottom w:val="0"/>
              <w:divBdr>
                <w:top w:val="none" w:sz="0" w:space="0" w:color="auto"/>
                <w:left w:val="none" w:sz="0" w:space="0" w:color="auto"/>
                <w:bottom w:val="none" w:sz="0" w:space="0" w:color="auto"/>
                <w:right w:val="none" w:sz="0" w:space="0" w:color="auto"/>
              </w:divBdr>
            </w:div>
            <w:div w:id="1938831984">
              <w:marLeft w:val="0"/>
              <w:marRight w:val="0"/>
              <w:marTop w:val="0"/>
              <w:marBottom w:val="0"/>
              <w:divBdr>
                <w:top w:val="none" w:sz="0" w:space="0" w:color="auto"/>
                <w:left w:val="none" w:sz="0" w:space="0" w:color="auto"/>
                <w:bottom w:val="none" w:sz="0" w:space="0" w:color="auto"/>
                <w:right w:val="none" w:sz="0" w:space="0" w:color="auto"/>
              </w:divBdr>
            </w:div>
            <w:div w:id="2090421896">
              <w:marLeft w:val="0"/>
              <w:marRight w:val="0"/>
              <w:marTop w:val="0"/>
              <w:marBottom w:val="0"/>
              <w:divBdr>
                <w:top w:val="none" w:sz="0" w:space="0" w:color="auto"/>
                <w:left w:val="none" w:sz="0" w:space="0" w:color="auto"/>
                <w:bottom w:val="none" w:sz="0" w:space="0" w:color="auto"/>
                <w:right w:val="none" w:sz="0" w:space="0" w:color="auto"/>
              </w:divBdr>
            </w:div>
            <w:div w:id="14864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657">
      <w:bodyDiv w:val="1"/>
      <w:marLeft w:val="0"/>
      <w:marRight w:val="0"/>
      <w:marTop w:val="0"/>
      <w:marBottom w:val="0"/>
      <w:divBdr>
        <w:top w:val="none" w:sz="0" w:space="0" w:color="auto"/>
        <w:left w:val="none" w:sz="0" w:space="0" w:color="auto"/>
        <w:bottom w:val="none" w:sz="0" w:space="0" w:color="auto"/>
        <w:right w:val="none" w:sz="0" w:space="0" w:color="auto"/>
      </w:divBdr>
      <w:divsChild>
        <w:div w:id="420296380">
          <w:marLeft w:val="0"/>
          <w:marRight w:val="0"/>
          <w:marTop w:val="0"/>
          <w:marBottom w:val="0"/>
          <w:divBdr>
            <w:top w:val="none" w:sz="0" w:space="0" w:color="auto"/>
            <w:left w:val="none" w:sz="0" w:space="0" w:color="auto"/>
            <w:bottom w:val="none" w:sz="0" w:space="0" w:color="auto"/>
            <w:right w:val="none" w:sz="0" w:space="0" w:color="auto"/>
          </w:divBdr>
          <w:divsChild>
            <w:div w:id="1950698003">
              <w:marLeft w:val="0"/>
              <w:marRight w:val="0"/>
              <w:marTop w:val="0"/>
              <w:marBottom w:val="0"/>
              <w:divBdr>
                <w:top w:val="none" w:sz="0" w:space="0" w:color="auto"/>
                <w:left w:val="none" w:sz="0" w:space="0" w:color="auto"/>
                <w:bottom w:val="none" w:sz="0" w:space="0" w:color="auto"/>
                <w:right w:val="none" w:sz="0" w:space="0" w:color="auto"/>
              </w:divBdr>
            </w:div>
            <w:div w:id="1210922374">
              <w:marLeft w:val="0"/>
              <w:marRight w:val="0"/>
              <w:marTop w:val="0"/>
              <w:marBottom w:val="0"/>
              <w:divBdr>
                <w:top w:val="none" w:sz="0" w:space="0" w:color="auto"/>
                <w:left w:val="none" w:sz="0" w:space="0" w:color="auto"/>
                <w:bottom w:val="none" w:sz="0" w:space="0" w:color="auto"/>
                <w:right w:val="none" w:sz="0" w:space="0" w:color="auto"/>
              </w:divBdr>
            </w:div>
            <w:div w:id="1635940684">
              <w:marLeft w:val="0"/>
              <w:marRight w:val="0"/>
              <w:marTop w:val="0"/>
              <w:marBottom w:val="0"/>
              <w:divBdr>
                <w:top w:val="none" w:sz="0" w:space="0" w:color="auto"/>
                <w:left w:val="none" w:sz="0" w:space="0" w:color="auto"/>
                <w:bottom w:val="none" w:sz="0" w:space="0" w:color="auto"/>
                <w:right w:val="none" w:sz="0" w:space="0" w:color="auto"/>
              </w:divBdr>
            </w:div>
            <w:div w:id="182982545">
              <w:marLeft w:val="0"/>
              <w:marRight w:val="0"/>
              <w:marTop w:val="0"/>
              <w:marBottom w:val="0"/>
              <w:divBdr>
                <w:top w:val="none" w:sz="0" w:space="0" w:color="auto"/>
                <w:left w:val="none" w:sz="0" w:space="0" w:color="auto"/>
                <w:bottom w:val="none" w:sz="0" w:space="0" w:color="auto"/>
                <w:right w:val="none" w:sz="0" w:space="0" w:color="auto"/>
              </w:divBdr>
            </w:div>
            <w:div w:id="472990258">
              <w:marLeft w:val="0"/>
              <w:marRight w:val="0"/>
              <w:marTop w:val="0"/>
              <w:marBottom w:val="0"/>
              <w:divBdr>
                <w:top w:val="none" w:sz="0" w:space="0" w:color="auto"/>
                <w:left w:val="none" w:sz="0" w:space="0" w:color="auto"/>
                <w:bottom w:val="none" w:sz="0" w:space="0" w:color="auto"/>
                <w:right w:val="none" w:sz="0" w:space="0" w:color="auto"/>
              </w:divBdr>
            </w:div>
            <w:div w:id="293484693">
              <w:marLeft w:val="0"/>
              <w:marRight w:val="0"/>
              <w:marTop w:val="0"/>
              <w:marBottom w:val="0"/>
              <w:divBdr>
                <w:top w:val="none" w:sz="0" w:space="0" w:color="auto"/>
                <w:left w:val="none" w:sz="0" w:space="0" w:color="auto"/>
                <w:bottom w:val="none" w:sz="0" w:space="0" w:color="auto"/>
                <w:right w:val="none" w:sz="0" w:space="0" w:color="auto"/>
              </w:divBdr>
            </w:div>
            <w:div w:id="1347243432">
              <w:marLeft w:val="0"/>
              <w:marRight w:val="0"/>
              <w:marTop w:val="0"/>
              <w:marBottom w:val="0"/>
              <w:divBdr>
                <w:top w:val="none" w:sz="0" w:space="0" w:color="auto"/>
                <w:left w:val="none" w:sz="0" w:space="0" w:color="auto"/>
                <w:bottom w:val="none" w:sz="0" w:space="0" w:color="auto"/>
                <w:right w:val="none" w:sz="0" w:space="0" w:color="auto"/>
              </w:divBdr>
            </w:div>
            <w:div w:id="1208030844">
              <w:marLeft w:val="0"/>
              <w:marRight w:val="0"/>
              <w:marTop w:val="0"/>
              <w:marBottom w:val="0"/>
              <w:divBdr>
                <w:top w:val="none" w:sz="0" w:space="0" w:color="auto"/>
                <w:left w:val="none" w:sz="0" w:space="0" w:color="auto"/>
                <w:bottom w:val="none" w:sz="0" w:space="0" w:color="auto"/>
                <w:right w:val="none" w:sz="0" w:space="0" w:color="auto"/>
              </w:divBdr>
            </w:div>
            <w:div w:id="610170313">
              <w:marLeft w:val="0"/>
              <w:marRight w:val="0"/>
              <w:marTop w:val="0"/>
              <w:marBottom w:val="0"/>
              <w:divBdr>
                <w:top w:val="none" w:sz="0" w:space="0" w:color="auto"/>
                <w:left w:val="none" w:sz="0" w:space="0" w:color="auto"/>
                <w:bottom w:val="none" w:sz="0" w:space="0" w:color="auto"/>
                <w:right w:val="none" w:sz="0" w:space="0" w:color="auto"/>
              </w:divBdr>
            </w:div>
            <w:div w:id="115594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1368">
      <w:bodyDiv w:val="1"/>
      <w:marLeft w:val="0"/>
      <w:marRight w:val="0"/>
      <w:marTop w:val="0"/>
      <w:marBottom w:val="0"/>
      <w:divBdr>
        <w:top w:val="none" w:sz="0" w:space="0" w:color="auto"/>
        <w:left w:val="none" w:sz="0" w:space="0" w:color="auto"/>
        <w:bottom w:val="none" w:sz="0" w:space="0" w:color="auto"/>
        <w:right w:val="none" w:sz="0" w:space="0" w:color="auto"/>
      </w:divBdr>
      <w:divsChild>
        <w:div w:id="1316647152">
          <w:marLeft w:val="0"/>
          <w:marRight w:val="0"/>
          <w:marTop w:val="0"/>
          <w:marBottom w:val="0"/>
          <w:divBdr>
            <w:top w:val="none" w:sz="0" w:space="0" w:color="auto"/>
            <w:left w:val="none" w:sz="0" w:space="0" w:color="auto"/>
            <w:bottom w:val="none" w:sz="0" w:space="0" w:color="auto"/>
            <w:right w:val="none" w:sz="0" w:space="0" w:color="auto"/>
          </w:divBdr>
          <w:divsChild>
            <w:div w:id="1569999655">
              <w:marLeft w:val="0"/>
              <w:marRight w:val="0"/>
              <w:marTop w:val="0"/>
              <w:marBottom w:val="0"/>
              <w:divBdr>
                <w:top w:val="none" w:sz="0" w:space="0" w:color="auto"/>
                <w:left w:val="none" w:sz="0" w:space="0" w:color="auto"/>
                <w:bottom w:val="none" w:sz="0" w:space="0" w:color="auto"/>
                <w:right w:val="none" w:sz="0" w:space="0" w:color="auto"/>
              </w:divBdr>
            </w:div>
            <w:div w:id="735470442">
              <w:marLeft w:val="0"/>
              <w:marRight w:val="0"/>
              <w:marTop w:val="0"/>
              <w:marBottom w:val="0"/>
              <w:divBdr>
                <w:top w:val="none" w:sz="0" w:space="0" w:color="auto"/>
                <w:left w:val="none" w:sz="0" w:space="0" w:color="auto"/>
                <w:bottom w:val="none" w:sz="0" w:space="0" w:color="auto"/>
                <w:right w:val="none" w:sz="0" w:space="0" w:color="auto"/>
              </w:divBdr>
            </w:div>
            <w:div w:id="1843815164">
              <w:marLeft w:val="0"/>
              <w:marRight w:val="0"/>
              <w:marTop w:val="0"/>
              <w:marBottom w:val="0"/>
              <w:divBdr>
                <w:top w:val="none" w:sz="0" w:space="0" w:color="auto"/>
                <w:left w:val="none" w:sz="0" w:space="0" w:color="auto"/>
                <w:bottom w:val="none" w:sz="0" w:space="0" w:color="auto"/>
                <w:right w:val="none" w:sz="0" w:space="0" w:color="auto"/>
              </w:divBdr>
            </w:div>
            <w:div w:id="322004864">
              <w:marLeft w:val="0"/>
              <w:marRight w:val="0"/>
              <w:marTop w:val="0"/>
              <w:marBottom w:val="0"/>
              <w:divBdr>
                <w:top w:val="none" w:sz="0" w:space="0" w:color="auto"/>
                <w:left w:val="none" w:sz="0" w:space="0" w:color="auto"/>
                <w:bottom w:val="none" w:sz="0" w:space="0" w:color="auto"/>
                <w:right w:val="none" w:sz="0" w:space="0" w:color="auto"/>
              </w:divBdr>
            </w:div>
            <w:div w:id="831876067">
              <w:marLeft w:val="0"/>
              <w:marRight w:val="0"/>
              <w:marTop w:val="0"/>
              <w:marBottom w:val="0"/>
              <w:divBdr>
                <w:top w:val="none" w:sz="0" w:space="0" w:color="auto"/>
                <w:left w:val="none" w:sz="0" w:space="0" w:color="auto"/>
                <w:bottom w:val="none" w:sz="0" w:space="0" w:color="auto"/>
                <w:right w:val="none" w:sz="0" w:space="0" w:color="auto"/>
              </w:divBdr>
            </w:div>
            <w:div w:id="279387026">
              <w:marLeft w:val="0"/>
              <w:marRight w:val="0"/>
              <w:marTop w:val="0"/>
              <w:marBottom w:val="0"/>
              <w:divBdr>
                <w:top w:val="none" w:sz="0" w:space="0" w:color="auto"/>
                <w:left w:val="none" w:sz="0" w:space="0" w:color="auto"/>
                <w:bottom w:val="none" w:sz="0" w:space="0" w:color="auto"/>
                <w:right w:val="none" w:sz="0" w:space="0" w:color="auto"/>
              </w:divBdr>
            </w:div>
            <w:div w:id="1217277353">
              <w:marLeft w:val="0"/>
              <w:marRight w:val="0"/>
              <w:marTop w:val="0"/>
              <w:marBottom w:val="0"/>
              <w:divBdr>
                <w:top w:val="none" w:sz="0" w:space="0" w:color="auto"/>
                <w:left w:val="none" w:sz="0" w:space="0" w:color="auto"/>
                <w:bottom w:val="none" w:sz="0" w:space="0" w:color="auto"/>
                <w:right w:val="none" w:sz="0" w:space="0" w:color="auto"/>
              </w:divBdr>
            </w:div>
            <w:div w:id="1412966988">
              <w:marLeft w:val="0"/>
              <w:marRight w:val="0"/>
              <w:marTop w:val="0"/>
              <w:marBottom w:val="0"/>
              <w:divBdr>
                <w:top w:val="none" w:sz="0" w:space="0" w:color="auto"/>
                <w:left w:val="none" w:sz="0" w:space="0" w:color="auto"/>
                <w:bottom w:val="none" w:sz="0" w:space="0" w:color="auto"/>
                <w:right w:val="none" w:sz="0" w:space="0" w:color="auto"/>
              </w:divBdr>
            </w:div>
            <w:div w:id="912932240">
              <w:marLeft w:val="0"/>
              <w:marRight w:val="0"/>
              <w:marTop w:val="0"/>
              <w:marBottom w:val="0"/>
              <w:divBdr>
                <w:top w:val="none" w:sz="0" w:space="0" w:color="auto"/>
                <w:left w:val="none" w:sz="0" w:space="0" w:color="auto"/>
                <w:bottom w:val="none" w:sz="0" w:space="0" w:color="auto"/>
                <w:right w:val="none" w:sz="0" w:space="0" w:color="auto"/>
              </w:divBdr>
            </w:div>
            <w:div w:id="1478381244">
              <w:marLeft w:val="0"/>
              <w:marRight w:val="0"/>
              <w:marTop w:val="0"/>
              <w:marBottom w:val="0"/>
              <w:divBdr>
                <w:top w:val="none" w:sz="0" w:space="0" w:color="auto"/>
                <w:left w:val="none" w:sz="0" w:space="0" w:color="auto"/>
                <w:bottom w:val="none" w:sz="0" w:space="0" w:color="auto"/>
                <w:right w:val="none" w:sz="0" w:space="0" w:color="auto"/>
              </w:divBdr>
            </w:div>
            <w:div w:id="486439539">
              <w:marLeft w:val="0"/>
              <w:marRight w:val="0"/>
              <w:marTop w:val="0"/>
              <w:marBottom w:val="0"/>
              <w:divBdr>
                <w:top w:val="none" w:sz="0" w:space="0" w:color="auto"/>
                <w:left w:val="none" w:sz="0" w:space="0" w:color="auto"/>
                <w:bottom w:val="none" w:sz="0" w:space="0" w:color="auto"/>
                <w:right w:val="none" w:sz="0" w:space="0" w:color="auto"/>
              </w:divBdr>
            </w:div>
            <w:div w:id="8285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2055</TotalTime>
  <Pages>10</Pages>
  <Words>433</Words>
  <Characters>2474</Characters>
  <Application>Microsoft Office Word</Application>
  <DocSecurity>0</DocSecurity>
  <Lines>20</Lines>
  <Paragraphs>5</Paragraphs>
  <ScaleCrop>false</ScaleCrop>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俊</dc:creator>
  <cp:keywords/>
  <dc:description/>
  <cp:lastModifiedBy>吴 俊</cp:lastModifiedBy>
  <cp:revision>16</cp:revision>
  <dcterms:created xsi:type="dcterms:W3CDTF">2021-11-02T08:27:00Z</dcterms:created>
  <dcterms:modified xsi:type="dcterms:W3CDTF">2021-11-13T05:23:00Z</dcterms:modified>
</cp:coreProperties>
</file>