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00E9" w14:textId="77777777" w:rsidR="000B4A70" w:rsidRPr="00573A15" w:rsidRDefault="000B4A70" w:rsidP="000B4A7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3A15">
        <w:rPr>
          <w:rFonts w:ascii="Times New Roman" w:hAnsi="Times New Roman" w:cs="Times New Roman"/>
          <w:b/>
          <w:sz w:val="24"/>
          <w:szCs w:val="24"/>
        </w:rPr>
        <w:t>AICT002-4-1 INFORMATION SYSTEMS</w:t>
      </w:r>
    </w:p>
    <w:p w14:paraId="5A26D3D8" w14:textId="5C93FE25" w:rsidR="000B4A70" w:rsidRPr="00573A15" w:rsidRDefault="000B4A70" w:rsidP="000B4A7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3A15">
        <w:rPr>
          <w:rFonts w:ascii="Times New Roman" w:hAnsi="Times New Roman" w:cs="Times New Roman"/>
          <w:b/>
          <w:sz w:val="24"/>
          <w:szCs w:val="24"/>
        </w:rPr>
        <w:t>CLASS TUTORIAL #7: IS SECURITY, ETHIC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573A15">
        <w:rPr>
          <w:rFonts w:ascii="Times New Roman" w:hAnsi="Times New Roman" w:cs="Times New Roman"/>
          <w:b/>
          <w:sz w:val="24"/>
          <w:szCs w:val="24"/>
        </w:rPr>
        <w:t xml:space="preserve"> AND PRIVACY</w:t>
      </w:r>
    </w:p>
    <w:p w14:paraId="1E99E036" w14:textId="77777777" w:rsidR="000B4A70" w:rsidRPr="00573A15" w:rsidRDefault="000B4A70" w:rsidP="000B4A7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03B29D3" w14:textId="77777777" w:rsidR="000B4A70" w:rsidRPr="00573A15" w:rsidRDefault="000B4A70" w:rsidP="000B4A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8C02B97" w14:textId="09C1ADDB" w:rsidR="000B4A70" w:rsidRPr="00573A15" w:rsidRDefault="000B4A70" w:rsidP="000B4A70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73A15">
        <w:rPr>
          <w:rFonts w:ascii="Times New Roman" w:hAnsi="Times New Roman"/>
          <w:b/>
          <w:color w:val="000000"/>
          <w:sz w:val="24"/>
          <w:szCs w:val="24"/>
        </w:rPr>
        <w:t xml:space="preserve">Section A: </w:t>
      </w:r>
      <w:r>
        <w:rPr>
          <w:rFonts w:ascii="Times New Roman" w:hAnsi="Times New Roman"/>
          <w:b/>
          <w:color w:val="000000"/>
          <w:sz w:val="24"/>
          <w:szCs w:val="24"/>
        </w:rPr>
        <w:t>Research Question</w:t>
      </w:r>
    </w:p>
    <w:p w14:paraId="7E01100C" w14:textId="0F4B4DE9" w:rsidR="00E906CC" w:rsidRDefault="00E906CC"/>
    <w:p w14:paraId="6498D246" w14:textId="737C0719" w:rsidR="00C57799" w:rsidRPr="00B9315C" w:rsidRDefault="00C57799" w:rsidP="00C57799">
      <w:pPr>
        <w:rPr>
          <w:rFonts w:ascii="Times New Roman" w:hAnsi="Times New Roman" w:cs="Times New Roman"/>
          <w:sz w:val="24"/>
          <w:szCs w:val="24"/>
        </w:rPr>
      </w:pPr>
      <w:r w:rsidRPr="00B9315C">
        <w:rPr>
          <w:rFonts w:ascii="Times New Roman" w:hAnsi="Times New Roman" w:cs="Times New Roman"/>
          <w:sz w:val="24"/>
          <w:szCs w:val="24"/>
        </w:rPr>
        <w:t xml:space="preserve">Research for real-life cases of security threats. Explain the method of attack, the parties involved, the outcome i.e. if the criminal was brought to justice. </w:t>
      </w:r>
      <w:r w:rsidRPr="00B9315C">
        <w:rPr>
          <w:rFonts w:ascii="Times New Roman" w:hAnsi="Times New Roman" w:cs="Times New Roman"/>
          <w:sz w:val="24"/>
          <w:szCs w:val="24"/>
          <w:highlight w:val="cyan"/>
        </w:rPr>
        <w:t>Recommend a solution.</w:t>
      </w:r>
      <w:r w:rsidRPr="00B9315C">
        <w:rPr>
          <w:rFonts w:ascii="Times New Roman" w:hAnsi="Times New Roman" w:cs="Times New Roman"/>
          <w:sz w:val="24"/>
          <w:szCs w:val="24"/>
        </w:rPr>
        <w:t xml:space="preserve"> Share a video if possible (1-3mins). </w:t>
      </w:r>
      <w:r w:rsidR="00105EBB">
        <w:rPr>
          <w:rFonts w:ascii="Times New Roman" w:hAnsi="Times New Roman" w:cs="Times New Roman"/>
          <w:sz w:val="24"/>
          <w:szCs w:val="24"/>
        </w:rPr>
        <w:t>One</w:t>
      </w:r>
      <w:r w:rsidRPr="00B9315C">
        <w:rPr>
          <w:rFonts w:ascii="Times New Roman" w:hAnsi="Times New Roman" w:cs="Times New Roman"/>
          <w:sz w:val="24"/>
          <w:szCs w:val="24"/>
        </w:rPr>
        <w:t xml:space="preserve"> PPT slide.</w:t>
      </w:r>
    </w:p>
    <w:p w14:paraId="55C7BC8B" w14:textId="77777777" w:rsidR="00C57799" w:rsidRDefault="00C57799" w:rsidP="00C5779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1 - Denial of Service (DoS)</w:t>
      </w:r>
    </w:p>
    <w:p w14:paraId="6A98F6A9" w14:textId="77777777" w:rsidR="00C57799" w:rsidRDefault="00C57799" w:rsidP="00C5779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lang w:val="en-MY"/>
        </w:rPr>
      </w:pPr>
      <w:r>
        <w:rPr>
          <w:rFonts w:ascii="Times New Roman" w:hAnsi="Times New Roman" w:cs="Times New Roman"/>
          <w:bCs/>
          <w:sz w:val="24"/>
        </w:rPr>
        <w:t xml:space="preserve">     Attack</w:t>
      </w:r>
      <w:r>
        <w:rPr>
          <w:rFonts w:ascii="Times New Roman" w:hAnsi="Times New Roman" w:cs="Times New Roman"/>
          <w:sz w:val="24"/>
        </w:rPr>
        <w:t xml:space="preserve"> on a network, crippling and flooding it with useless traffic</w:t>
      </w:r>
    </w:p>
    <w:p w14:paraId="093BAD41" w14:textId="77777777" w:rsidR="00C57799" w:rsidRDefault="00C57799" w:rsidP="00C5779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Group 2 - Cyber Crime</w:t>
      </w:r>
    </w:p>
    <w:p w14:paraId="517253C1" w14:textId="77777777" w:rsidR="00C57799" w:rsidRDefault="00C57799" w:rsidP="00C577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C</w:t>
      </w:r>
      <w:r>
        <w:rPr>
          <w:rFonts w:ascii="Times New Roman" w:hAnsi="Times New Roman" w:cs="Times New Roman"/>
          <w:sz w:val="24"/>
          <w:lang w:val="en-SG"/>
        </w:rPr>
        <w:t>riminal activities carried out by means of computers or the Internet.</w:t>
      </w:r>
    </w:p>
    <w:p w14:paraId="2A03F559" w14:textId="77777777" w:rsidR="00C57799" w:rsidRDefault="00C57799" w:rsidP="00C5779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Group 3 - Cyber War</w:t>
      </w:r>
    </w:p>
    <w:p w14:paraId="74E80FD3" w14:textId="77777777" w:rsidR="00C57799" w:rsidRDefault="00C57799" w:rsidP="00C577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</w:rPr>
        <w:t xml:space="preserve">    A country’s information system paralyzed by destructive software</w:t>
      </w:r>
    </w:p>
    <w:p w14:paraId="05B41036" w14:textId="77777777" w:rsidR="00C57799" w:rsidRDefault="00C57799" w:rsidP="00C5779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Group 4 - Cyber Terrorism</w:t>
      </w:r>
    </w:p>
    <w:p w14:paraId="67DE9326" w14:textId="77777777" w:rsidR="00C57799" w:rsidRDefault="00C57799" w:rsidP="00C577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Internet terrorist</w:t>
      </w:r>
    </w:p>
    <w:p w14:paraId="60C00719" w14:textId="77777777" w:rsidR="00C57799" w:rsidRDefault="00C57799" w:rsidP="00C57799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Group 5 - </w:t>
      </w:r>
      <w:r>
        <w:rPr>
          <w:rFonts w:ascii="Times New Roman" w:hAnsi="Times New Roman" w:cs="Times New Roman"/>
          <w:bCs/>
          <w:sz w:val="24"/>
        </w:rPr>
        <w:t>Social Engineering</w:t>
      </w:r>
    </w:p>
    <w:p w14:paraId="41DD324F" w14:textId="085E69D5" w:rsidR="00C57799" w:rsidRDefault="00C57799" w:rsidP="00C57799">
      <w:pPr>
        <w:spacing w:after="0"/>
        <w:ind w:firstLine="720"/>
        <w:jc w:val="both"/>
        <w:rPr>
          <w:rFonts w:ascii="Times New Roman" w:hAnsi="Times New Roman" w:cs="Times New Roman"/>
          <w:sz w:val="24"/>
          <w:lang w:val="en-MY"/>
        </w:rPr>
      </w:pPr>
      <w:r>
        <w:rPr>
          <w:rFonts w:ascii="Times New Roman" w:hAnsi="Times New Roman" w:cs="Times New Roman"/>
          <w:sz w:val="24"/>
        </w:rPr>
        <w:t xml:space="preserve">Computer criminals build inappropriate trust with insiders to gain corporate sensitive data </w:t>
      </w:r>
    </w:p>
    <w:p w14:paraId="5DDFCD93" w14:textId="77777777" w:rsidR="00C57799" w:rsidRDefault="00C57799" w:rsidP="00C5779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Group 6 – Cyber Vandalism</w:t>
      </w:r>
    </w:p>
    <w:p w14:paraId="6DDE682D" w14:textId="77777777" w:rsidR="00C57799" w:rsidRDefault="00C57799" w:rsidP="00C5779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Electronic defacing of Web sites</w:t>
      </w:r>
    </w:p>
    <w:p w14:paraId="084F7625" w14:textId="77777777" w:rsidR="00C57799" w:rsidRDefault="00C57799" w:rsidP="00C5779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Group 7 – Hacking</w:t>
      </w:r>
    </w:p>
    <w:p w14:paraId="6B741D37" w14:textId="77777777" w:rsidR="00C57799" w:rsidRDefault="00C57799" w:rsidP="00C5779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Illegal access of data and information</w:t>
      </w:r>
    </w:p>
    <w:p w14:paraId="7DE3872B" w14:textId="77777777" w:rsidR="00C57799" w:rsidRDefault="00C57799" w:rsidP="00C57799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Group 8 – Identity Fraud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5C2DA09C" w14:textId="77777777" w:rsidR="00C57799" w:rsidRDefault="00C57799" w:rsidP="00C57799">
      <w:pPr>
        <w:spacing w:after="0"/>
        <w:jc w:val="both"/>
        <w:rPr>
          <w:rFonts w:ascii="Times New Roman" w:hAnsi="Times New Roman" w:cs="Times New Roman"/>
          <w:bCs/>
          <w:sz w:val="24"/>
          <w:lang w:val="en-SG"/>
        </w:rPr>
      </w:pPr>
      <w:r>
        <w:rPr>
          <w:rFonts w:ascii="Times New Roman" w:hAnsi="Times New Roman" w:cs="Times New Roman"/>
          <w:bCs/>
          <w:sz w:val="24"/>
          <w:lang w:val="en-SG"/>
        </w:rPr>
        <w:t xml:space="preserve">Group 9 – Cyber Bullying                    </w:t>
      </w:r>
    </w:p>
    <w:p w14:paraId="6091B486" w14:textId="1CC567D9" w:rsidR="00C57799" w:rsidRDefault="00C57799" w:rsidP="00C57799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lang w:val="en-SG"/>
        </w:rPr>
        <w:t>Group 10 – War Chalking</w:t>
      </w:r>
    </w:p>
    <w:p w14:paraId="0CF164BF" w14:textId="77777777" w:rsidR="00C57799" w:rsidRDefault="00C57799" w:rsidP="00C57799">
      <w:pPr>
        <w:spacing w:after="0"/>
        <w:jc w:val="both"/>
        <w:rPr>
          <w:rFonts w:ascii="Times New Roman" w:hAnsi="Times New Roman" w:cs="Times New Roman"/>
          <w:bCs/>
          <w:sz w:val="24"/>
          <w:lang w:val="en-SG"/>
        </w:rPr>
      </w:pPr>
      <w:r>
        <w:rPr>
          <w:rFonts w:ascii="Times New Roman" w:hAnsi="Times New Roman" w:cs="Times New Roman"/>
          <w:bCs/>
          <w:sz w:val="24"/>
          <w:lang w:val="en-SG"/>
        </w:rPr>
        <w:tab/>
      </w:r>
      <w:r>
        <w:rPr>
          <w:rFonts w:ascii="Times New Roman" w:hAnsi="Times New Roman" w:cs="Times New Roman"/>
          <w:bCs/>
          <w:sz w:val="24"/>
          <w:lang w:val="en-SG"/>
        </w:rPr>
        <w:tab/>
      </w:r>
      <w:r>
        <w:rPr>
          <w:rFonts w:ascii="Times New Roman" w:hAnsi="Times New Roman" w:cs="Times New Roman"/>
          <w:bCs/>
          <w:sz w:val="24"/>
          <w:lang w:val="en-SG"/>
        </w:rPr>
        <w:tab/>
      </w:r>
    </w:p>
    <w:p w14:paraId="7F6CF843" w14:textId="77777777" w:rsidR="00C57799" w:rsidRPr="00670D35" w:rsidRDefault="00C57799" w:rsidP="003501CE">
      <w:pPr>
        <w:rPr>
          <w:b/>
          <w:bCs/>
        </w:rPr>
      </w:pPr>
    </w:p>
    <w:sectPr w:rsidR="00C57799" w:rsidRPr="00670D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6981" w14:textId="77777777" w:rsidR="00FE2EB3" w:rsidRDefault="00FE2EB3" w:rsidP="008148EE">
      <w:pPr>
        <w:spacing w:after="0" w:line="240" w:lineRule="auto"/>
      </w:pPr>
      <w:r>
        <w:separator/>
      </w:r>
    </w:p>
  </w:endnote>
  <w:endnote w:type="continuationSeparator" w:id="0">
    <w:p w14:paraId="27EC4B27" w14:textId="77777777" w:rsidR="00FE2EB3" w:rsidRDefault="00FE2EB3" w:rsidP="0081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983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68ED26" w14:textId="77777777" w:rsidR="00364B1F" w:rsidRDefault="00364B1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64B1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5E8998" w14:textId="77777777" w:rsidR="00364B1F" w:rsidRDefault="00364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CB8F8" w14:textId="77777777" w:rsidR="00FE2EB3" w:rsidRDefault="00FE2EB3" w:rsidP="008148EE">
      <w:pPr>
        <w:spacing w:after="0" w:line="240" w:lineRule="auto"/>
      </w:pPr>
      <w:r>
        <w:separator/>
      </w:r>
    </w:p>
  </w:footnote>
  <w:footnote w:type="continuationSeparator" w:id="0">
    <w:p w14:paraId="11052716" w14:textId="77777777" w:rsidR="00FE2EB3" w:rsidRDefault="00FE2EB3" w:rsidP="00814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33F0" w14:textId="77777777" w:rsidR="008148EE" w:rsidRDefault="008148EE" w:rsidP="003501CE">
    <w:pPr>
      <w:pStyle w:val="Header"/>
    </w:pPr>
    <w:r w:rsidRPr="008148EE">
      <w:t xml:space="preserve">Digital Thinking and Innovation </w:t>
    </w:r>
    <w:r>
      <w:ptab w:relativeTo="margin" w:alignment="right" w:leader="none"/>
    </w:r>
    <w:r w:rsidR="003501CE">
      <w:t>Tutorial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2916"/>
    <w:multiLevelType w:val="hybridMultilevel"/>
    <w:tmpl w:val="CBC00A90"/>
    <w:lvl w:ilvl="0" w:tplc="7ACED6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2AD4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5248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A2E9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A07A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6A45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4AB1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D25C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EA42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E350E4A"/>
    <w:multiLevelType w:val="hybridMultilevel"/>
    <w:tmpl w:val="E0E677DE"/>
    <w:lvl w:ilvl="0" w:tplc="FEA23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98A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A60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16B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EE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A45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200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F2D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6EA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4074FC1"/>
    <w:multiLevelType w:val="hybridMultilevel"/>
    <w:tmpl w:val="B6BAACEA"/>
    <w:lvl w:ilvl="0" w:tplc="250462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FABB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2409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689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9243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D226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22A1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50CE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C61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AB132B7"/>
    <w:multiLevelType w:val="hybridMultilevel"/>
    <w:tmpl w:val="820ED96A"/>
    <w:lvl w:ilvl="0" w:tplc="768422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4C32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2E16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D643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9EB7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12A8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84C9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8E6C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0CDF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8EE"/>
    <w:rsid w:val="000B4A70"/>
    <w:rsid w:val="00105EBB"/>
    <w:rsid w:val="001B7F8A"/>
    <w:rsid w:val="003501CE"/>
    <w:rsid w:val="00364B1F"/>
    <w:rsid w:val="003F21AD"/>
    <w:rsid w:val="003F305D"/>
    <w:rsid w:val="004C32E7"/>
    <w:rsid w:val="004E068A"/>
    <w:rsid w:val="00670D35"/>
    <w:rsid w:val="0069041C"/>
    <w:rsid w:val="006A7FE6"/>
    <w:rsid w:val="008148EE"/>
    <w:rsid w:val="00993341"/>
    <w:rsid w:val="00B80E1B"/>
    <w:rsid w:val="00B9315C"/>
    <w:rsid w:val="00BE66C8"/>
    <w:rsid w:val="00C57799"/>
    <w:rsid w:val="00E75712"/>
    <w:rsid w:val="00E906CC"/>
    <w:rsid w:val="00F370D3"/>
    <w:rsid w:val="00FE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AF745"/>
  <w15:chartTrackingRefBased/>
  <w15:docId w15:val="{36E0C177-0C59-4009-8AC3-CD568ED9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EE"/>
  </w:style>
  <w:style w:type="paragraph" w:styleId="Footer">
    <w:name w:val="footer"/>
    <w:basedOn w:val="Normal"/>
    <w:link w:val="FooterChar"/>
    <w:uiPriority w:val="99"/>
    <w:unhideWhenUsed/>
    <w:rsid w:val="00814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EE"/>
  </w:style>
  <w:style w:type="paragraph" w:styleId="NormalWeb">
    <w:name w:val="Normal (Web)"/>
    <w:basedOn w:val="Normal"/>
    <w:uiPriority w:val="99"/>
    <w:semiHidden/>
    <w:unhideWhenUsed/>
    <w:rsid w:val="00814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B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B4A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4A70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8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69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8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A0955448B0C46AAF5E5762C83FA0E" ma:contentTypeVersion="2" ma:contentTypeDescription="Create a new document." ma:contentTypeScope="" ma:versionID="65a232f9315d47f50b801cf1f392d0cc">
  <xsd:schema xmlns:xsd="http://www.w3.org/2001/XMLSchema" xmlns:xs="http://www.w3.org/2001/XMLSchema" xmlns:p="http://schemas.microsoft.com/office/2006/metadata/properties" xmlns:ns2="3da67ac8-688e-482b-83bb-1aa2efa87cce" targetNamespace="http://schemas.microsoft.com/office/2006/metadata/properties" ma:root="true" ma:fieldsID="66a49c7ec7d2ab8dbfeafc26c53f8c1d" ns2:_="">
    <xsd:import namespace="3da67ac8-688e-482b-83bb-1aa2efa87c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67ac8-688e-482b-83bb-1aa2efa87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586422-98A2-432A-BC81-097CD11C7F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060ECA-99BF-46CB-80F3-77F08AB5D094}"/>
</file>

<file path=customXml/itemProps3.xml><?xml version="1.0" encoding="utf-8"?>
<ds:datastoreItem xmlns:ds="http://schemas.openxmlformats.org/officeDocument/2006/customXml" ds:itemID="{07D3B047-DB0D-4AB8-B840-46C7124FAB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Hairul Aysa Binti Abdul Halim Sithiq</dc:creator>
  <cp:keywords/>
  <dc:description/>
  <cp:lastModifiedBy>Khurshid</cp:lastModifiedBy>
  <cp:revision>11</cp:revision>
  <dcterms:created xsi:type="dcterms:W3CDTF">2020-10-09T04:11:00Z</dcterms:created>
  <dcterms:modified xsi:type="dcterms:W3CDTF">2023-01-10T03:59:00Z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0x01010037EA0955448B0C46AAF5E5762C83FA0E</vt:lpwstr>
  </property>
</Properties>
</file>