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15" w:rsidRDefault="002505F3">
      <w:pPr>
        <w:pStyle w:val="normal0"/>
        <w:jc w:val="center"/>
        <w:rPr>
          <w:b/>
        </w:rPr>
      </w:pPr>
      <w:r>
        <w:rPr>
          <w:b/>
        </w:rPr>
        <w:t>Batch Evaluation Questionnaire</w:t>
      </w:r>
    </w:p>
    <w:p w:rsidR="00260915" w:rsidRDefault="00260915">
      <w:pPr>
        <w:pStyle w:val="normal0"/>
        <w:jc w:val="center"/>
        <w:rPr>
          <w:b/>
        </w:rPr>
      </w:pPr>
    </w:p>
    <w:p w:rsidR="00260915" w:rsidRDefault="002505F3">
      <w:pPr>
        <w:pStyle w:val="normal0"/>
        <w:jc w:val="both"/>
      </w:pPr>
      <w:r>
        <w:t>We of course regularly conduct the feedback of faculty and courses from students, but we also want to accumulate the view of the student batches from the faculty, through the following set of questions:</w:t>
      </w:r>
    </w:p>
    <w:p w:rsidR="002505F3" w:rsidRDefault="002505F3">
      <w:pPr>
        <w:pStyle w:val="normal0"/>
        <w:jc w:val="both"/>
      </w:pPr>
    </w:p>
    <w:p w:rsidR="00260915" w:rsidRDefault="002505F3">
      <w:pPr>
        <w:pStyle w:val="normal0"/>
        <w:numPr>
          <w:ilvl w:val="0"/>
          <w:numId w:val="1"/>
        </w:numPr>
        <w:ind w:hanging="360"/>
        <w:contextualSpacing/>
        <w:jc w:val="both"/>
      </w:pPr>
      <w:r>
        <w:t>What percentage of the class in your opinion has serious potential?</w:t>
      </w:r>
    </w:p>
    <w:p w:rsidR="00260915" w:rsidRDefault="002505F3">
      <w:pPr>
        <w:pStyle w:val="normal0"/>
        <w:numPr>
          <w:ilvl w:val="0"/>
          <w:numId w:val="1"/>
        </w:numPr>
        <w:ind w:hanging="360"/>
        <w:contextualSpacing/>
        <w:jc w:val="both"/>
      </w:pPr>
      <w:r>
        <w:t>What percentage of the class showed serious engagement during the lectures?</w:t>
      </w:r>
    </w:p>
    <w:p w:rsidR="00260915" w:rsidRDefault="002505F3">
      <w:pPr>
        <w:pStyle w:val="normal0"/>
        <w:numPr>
          <w:ilvl w:val="0"/>
          <w:numId w:val="1"/>
        </w:numPr>
        <w:ind w:hanging="360"/>
        <w:contextualSpacing/>
        <w:jc w:val="both"/>
      </w:pPr>
      <w:r>
        <w:t>What were the reasons</w:t>
      </w:r>
      <w:r>
        <w:t xml:space="preserve"> that made teaching this class enjoyable? [Descriptive]</w:t>
      </w:r>
    </w:p>
    <w:p w:rsidR="00260915" w:rsidRDefault="002505F3">
      <w:pPr>
        <w:pStyle w:val="normal0"/>
        <w:numPr>
          <w:ilvl w:val="0"/>
          <w:numId w:val="1"/>
        </w:numPr>
        <w:ind w:hanging="360"/>
        <w:contextualSpacing/>
        <w:jc w:val="both"/>
      </w:pPr>
      <w:r>
        <w:t>What were the aspects of this class that made teaching them an unpleasant experience? [Descriptive]</w:t>
      </w:r>
    </w:p>
    <w:sectPr w:rsidR="00260915" w:rsidSect="00260915">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80771"/>
    <w:multiLevelType w:val="multilevel"/>
    <w:tmpl w:val="D3DEAC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8C26049"/>
    <w:multiLevelType w:val="multilevel"/>
    <w:tmpl w:val="558C6F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0413DE2"/>
    <w:multiLevelType w:val="multilevel"/>
    <w:tmpl w:val="6B9001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915"/>
    <w:rsid w:val="002505F3"/>
    <w:rsid w:val="002609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0915"/>
    <w:pPr>
      <w:keepNext/>
      <w:keepLines/>
      <w:spacing w:before="400" w:after="120"/>
      <w:contextualSpacing/>
      <w:outlineLvl w:val="0"/>
    </w:pPr>
    <w:rPr>
      <w:sz w:val="40"/>
      <w:szCs w:val="40"/>
    </w:rPr>
  </w:style>
  <w:style w:type="paragraph" w:styleId="Heading2">
    <w:name w:val="heading 2"/>
    <w:basedOn w:val="normal0"/>
    <w:next w:val="normal0"/>
    <w:rsid w:val="00260915"/>
    <w:pPr>
      <w:keepNext/>
      <w:keepLines/>
      <w:spacing w:before="360" w:after="120"/>
      <w:contextualSpacing/>
      <w:outlineLvl w:val="1"/>
    </w:pPr>
    <w:rPr>
      <w:sz w:val="32"/>
      <w:szCs w:val="32"/>
    </w:rPr>
  </w:style>
  <w:style w:type="paragraph" w:styleId="Heading3">
    <w:name w:val="heading 3"/>
    <w:basedOn w:val="normal0"/>
    <w:next w:val="normal0"/>
    <w:rsid w:val="00260915"/>
    <w:pPr>
      <w:keepNext/>
      <w:keepLines/>
      <w:spacing w:before="320" w:after="80"/>
      <w:contextualSpacing/>
      <w:outlineLvl w:val="2"/>
    </w:pPr>
    <w:rPr>
      <w:color w:val="434343"/>
      <w:sz w:val="28"/>
      <w:szCs w:val="28"/>
    </w:rPr>
  </w:style>
  <w:style w:type="paragraph" w:styleId="Heading4">
    <w:name w:val="heading 4"/>
    <w:basedOn w:val="normal0"/>
    <w:next w:val="normal0"/>
    <w:rsid w:val="00260915"/>
    <w:pPr>
      <w:keepNext/>
      <w:keepLines/>
      <w:spacing w:before="280" w:after="80"/>
      <w:contextualSpacing/>
      <w:outlineLvl w:val="3"/>
    </w:pPr>
    <w:rPr>
      <w:color w:val="666666"/>
      <w:sz w:val="24"/>
      <w:szCs w:val="24"/>
    </w:rPr>
  </w:style>
  <w:style w:type="paragraph" w:styleId="Heading5">
    <w:name w:val="heading 5"/>
    <w:basedOn w:val="normal0"/>
    <w:next w:val="normal0"/>
    <w:rsid w:val="00260915"/>
    <w:pPr>
      <w:keepNext/>
      <w:keepLines/>
      <w:spacing w:before="240" w:after="80"/>
      <w:contextualSpacing/>
      <w:outlineLvl w:val="4"/>
    </w:pPr>
    <w:rPr>
      <w:color w:val="666666"/>
    </w:rPr>
  </w:style>
  <w:style w:type="paragraph" w:styleId="Heading6">
    <w:name w:val="heading 6"/>
    <w:basedOn w:val="normal0"/>
    <w:next w:val="normal0"/>
    <w:rsid w:val="002609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0915"/>
  </w:style>
  <w:style w:type="paragraph" w:styleId="Title">
    <w:name w:val="Title"/>
    <w:basedOn w:val="normal0"/>
    <w:next w:val="normal0"/>
    <w:rsid w:val="00260915"/>
    <w:pPr>
      <w:keepNext/>
      <w:keepLines/>
      <w:spacing w:after="60"/>
      <w:contextualSpacing/>
    </w:pPr>
    <w:rPr>
      <w:sz w:val="52"/>
      <w:szCs w:val="52"/>
    </w:rPr>
  </w:style>
  <w:style w:type="paragraph" w:styleId="Subtitle">
    <w:name w:val="Subtitle"/>
    <w:basedOn w:val="normal0"/>
    <w:next w:val="normal0"/>
    <w:rsid w:val="00260915"/>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260915"/>
    <w:pPr>
      <w:spacing w:line="240" w:lineRule="auto"/>
    </w:pPr>
    <w:rPr>
      <w:sz w:val="20"/>
      <w:szCs w:val="20"/>
    </w:rPr>
  </w:style>
  <w:style w:type="character" w:customStyle="1" w:styleId="CommentTextChar">
    <w:name w:val="Comment Text Char"/>
    <w:basedOn w:val="DefaultParagraphFont"/>
    <w:link w:val="CommentText"/>
    <w:uiPriority w:val="99"/>
    <w:semiHidden/>
    <w:rsid w:val="00260915"/>
    <w:rPr>
      <w:sz w:val="20"/>
      <w:szCs w:val="20"/>
    </w:rPr>
  </w:style>
  <w:style w:type="character" w:styleId="CommentReference">
    <w:name w:val="annotation reference"/>
    <w:basedOn w:val="DefaultParagraphFont"/>
    <w:uiPriority w:val="99"/>
    <w:semiHidden/>
    <w:unhideWhenUsed/>
    <w:rsid w:val="00260915"/>
    <w:rPr>
      <w:sz w:val="16"/>
      <w:szCs w:val="16"/>
    </w:rPr>
  </w:style>
  <w:style w:type="paragraph" w:styleId="BalloonText">
    <w:name w:val="Balloon Text"/>
    <w:basedOn w:val="Normal"/>
    <w:link w:val="BalloonTextChar"/>
    <w:uiPriority w:val="99"/>
    <w:semiHidden/>
    <w:unhideWhenUsed/>
    <w:rsid w:val="002505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cp:lastModifiedBy>
  <cp:revision>2</cp:revision>
  <dcterms:created xsi:type="dcterms:W3CDTF">2017-03-29T08:15:00Z</dcterms:created>
  <dcterms:modified xsi:type="dcterms:W3CDTF">2017-03-29T08:16:00Z</dcterms:modified>
</cp:coreProperties>
</file>