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lk511818034"/>
      <w:bookmarkEnd w:id="0"/>
      <w:r>
        <w:rPr/>
        <w:t>Scrum #:</w:t>
        <w:br/>
        <w:t>Date:</w:t>
      </w:r>
    </w:p>
    <w:p>
      <w:pPr>
        <w:pStyle w:val="Normal"/>
        <w:rPr/>
      </w:pPr>
      <w:r>
        <w:rPr>
          <w:b/>
        </w:rPr>
        <w:t>Meeting Minutes</w:t>
      </w:r>
    </w:p>
    <w:p>
      <w:pPr>
        <w:pStyle w:val="Normal"/>
        <w:rPr/>
      </w:pPr>
      <w:r>
        <w:rPr/>
        <w:t>Stand Up Questions: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8"/>
        <w:gridCol w:w="2492"/>
        <w:gridCol w:w="2470"/>
        <w:gridCol w:w="20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9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did you accomplish?</w:t>
            </w:r>
          </w:p>
        </w:tc>
        <w:tc>
          <w:tcPr>
            <w:tcW w:w="247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Any challenges?</w:t>
            </w:r>
          </w:p>
        </w:tc>
        <w:tc>
          <w:tcPr>
            <w:tcW w:w="209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will you accomplish by next time?</w:t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Jun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Pablo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Pedro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Brian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Shan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Young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  <w:t>Code Modifications / Additions: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File Added/Modified </w:t>
            </w:r>
            <w:r>
              <w:rPr>
                <w:sz w:val="16"/>
                <w:szCs w:val="16"/>
              </w:rPr>
              <w:t>(specify whether added or modified. FILL OUT THIS FORM FOR EVERY FILE INDIVIDUALLY)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Original Authors </w:t>
            </w:r>
            <w:r>
              <w:rPr>
                <w:sz w:val="16"/>
                <w:szCs w:val="16"/>
              </w:rPr>
              <w:t>(it’s okay if this is the same author that contributed this scrum, so long as the functions written were entirely new)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Contributing Authors </w:t>
            </w:r>
            <w:r>
              <w:rPr>
                <w:sz w:val="16"/>
                <w:szCs w:val="16"/>
              </w:rPr>
              <w:t>(who added to this file this scrum? If this is a new file, it will be the same as original author)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Functions Added </w:t>
            </w:r>
            <w:r>
              <w:rPr>
                <w:sz w:val="16"/>
                <w:szCs w:val="16"/>
              </w:rPr>
              <w:t>(only fill this out if you are justifying that you are adding entirely new functions to a file that you previously created)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Pair Programming Evidence: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5"/>
        <w:gridCol w:w="3510"/>
        <w:gridCol w:w="2785"/>
      </w:tblGrid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Pair of Programmers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Task</w:t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Evidence Photo Commit SHA</w:t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of Refactoring Done (</w:t>
      </w:r>
      <w:r>
        <w:rPr>
          <w:i/>
        </w:rPr>
        <w:t>every pair programming session must be accompanied by refactoring of some sort)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1980"/>
        <w:gridCol w:w="3870"/>
        <w:gridCol w:w="1795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Refactoring Pair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File Modified</w:t>
            </w:r>
            <w:r>
              <w:rPr>
                <w:sz w:val="16"/>
                <w:szCs w:val="16"/>
              </w:rPr>
              <w:t xml:space="preserve"> (FILL OUT THIS FORM FOR EVERY FILE INDIVIDUALLY)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Description of Refactor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rFonts w:ascii="Menlo;Consolas;Monaco;monospace" w:hAnsi="Menlo;Consolas;Monaco;monospace"/>
          <w:b w:val="false"/>
          <w:i w:val="false"/>
          <w:caps w:val="false"/>
          <w:smallCaps w:val="false"/>
          <w:color w:val="839496"/>
          <w:spacing w:val="0"/>
          <w:sz w:val="21"/>
        </w:rPr>
      </w:pPr>
      <w:r>
        <w:rPr>
          <w:rFonts w:ascii="Menlo;Consolas;Monaco;monospace" w:hAnsi="Menlo;Consolas;Monaco;monospace"/>
          <w:b w:val="false"/>
          <w:i w:val="false"/>
          <w:caps w:val="false"/>
          <w:smallCaps w:val="false"/>
          <w:color w:val="839496"/>
          <w:spacing w:val="0"/>
          <w:sz w:val="21"/>
        </w:rPr>
        <w:t>jun/pablo/pedro/brian/shan worked on: collage.js original owner: jun/pablo index.js original owner: jun/pablo collage.jsp original owner: jun/pablo index.jsp original owner: jun/pablo mainPage.feature original owner: brian/pedro collagePage.feature original owner: brian/pedro mainPage_steps.rb original owner: brian/pedro collagePage_steps.rb original owner: brian/pedro collage.css original owner: jun/pablo index.css original owner: jun/pablo functionality added: fixed all tests in mainPage and collagePage (other than download PDF, which is yet unimplemented) also: implemented loading animation refactored: collage.js, index.js changed filter input from a text box to a radio button for better user experience. corrected relevant javascript functions and black box tests sha: 35e89888a7d4df56060df7424a9cdd7024a85a22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77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677d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LibreOffice/5.4.5.1$Linux_X86_64 LibreOffice_project/40m0$Build-1</Application>
  <Pages>2</Pages>
  <Words>255</Words>
  <Characters>1587</Characters>
  <CharactersWithSpaces>1813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2018-04-18T19:14:00Z</dcterms:created>
  <dc:creator>Jun Yen Leung</dc:creator>
  <dc:description/>
  <dc:language>en-US</dc:language>
  <cp:lastModifiedBy/>
  <dcterms:modified xsi:type="dcterms:W3CDTF">2018-04-24T01:53:55Z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