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9984" w:type="dxa"/>
        <w:tblInd w:w="-65" w:type="dxa"/>
        <w:tblLayout w:type="fixed"/>
        <w:tblLook w:val="0000" w:firstRow="0" w:lastRow="0" w:firstColumn="0" w:lastColumn="0" w:noHBand="0" w:noVBand="0"/>
      </w:tblPr>
      <w:tblGrid>
        <w:gridCol w:w="1664"/>
        <w:gridCol w:w="8320"/>
      </w:tblGrid>
      <w:tr w:rsidRPr="006822EF" w:rsidR="005D41C8" w:rsidTr="244A259E" w14:paraId="6B3C840D" w14:textId="77777777">
        <w:tc>
          <w:tcPr>
            <w:tcW w:w="16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</w:tcPr>
          <w:p w:rsidRPr="006822EF" w:rsidR="00346792" w:rsidRDefault="00346792" w14:paraId="6B3C840B" w14:textId="77777777">
            <w:pPr>
              <w:snapToGrid w:val="0"/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  <w:bookmarkStart w:name="_GoBack" w:id="0"/>
            <w:bookmarkEnd w:id="0"/>
            <w:r w:rsidRPr="006822EF">
              <w:rPr>
                <w:rFonts w:ascii="Arial" w:hAnsi="Arial" w:cs="Arial"/>
                <w:color w:val="000000" w:themeColor="text1"/>
              </w:rPr>
              <w:t>Opleiding</w:t>
            </w:r>
          </w:p>
        </w:tc>
        <w:tc>
          <w:tcPr>
            <w:tcW w:w="8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6822EF" w:rsidR="00346792" w:rsidRDefault="00302DBF" w14:paraId="6B3C840C" w14:textId="7287E702">
            <w:pPr>
              <w:snapToGrid w:val="0"/>
              <w:spacing w:after="0" w:line="100" w:lineRule="atLeas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Applicatieontwikkelaar en </w:t>
            </w:r>
            <w:r w:rsidRPr="006822EF" w:rsidR="00B9469D">
              <w:rPr>
                <w:rFonts w:ascii="Arial" w:hAnsi="Arial" w:cs="Arial"/>
                <w:b/>
                <w:color w:val="000000" w:themeColor="text1"/>
              </w:rPr>
              <w:t>Mediadeveloper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(AMO)</w:t>
            </w:r>
          </w:p>
        </w:tc>
      </w:tr>
      <w:tr w:rsidRPr="006822EF" w:rsidR="005D41C8" w:rsidTr="244A259E" w14:paraId="6B3C8410" w14:textId="77777777">
        <w:trPr>
          <w:trHeight w:val="340" w:hRule="exact"/>
        </w:trPr>
        <w:tc>
          <w:tcPr>
            <w:tcW w:w="16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</w:tcPr>
          <w:p w:rsidRPr="006822EF" w:rsidR="00346792" w:rsidRDefault="00346792" w14:paraId="6B3C840E" w14:textId="77777777">
            <w:pPr>
              <w:snapToGrid w:val="0"/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6822EF" w:rsidR="00346792" w:rsidRDefault="00346792" w14:paraId="6B3C840F" w14:textId="77777777">
            <w:pPr>
              <w:snapToGrid w:val="0"/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</w:p>
        </w:tc>
      </w:tr>
      <w:tr w:rsidRPr="006822EF" w:rsidR="005D41C8" w:rsidTr="244A259E" w14:paraId="6B3C8413" w14:textId="77777777">
        <w:trPr>
          <w:trHeight w:val="340" w:hRule="exact"/>
        </w:trPr>
        <w:tc>
          <w:tcPr>
            <w:tcW w:w="16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</w:tcPr>
          <w:p w:rsidRPr="006822EF" w:rsidR="00346792" w:rsidRDefault="00346792" w14:paraId="6B3C8411" w14:textId="77777777">
            <w:pPr>
              <w:snapToGrid w:val="0"/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  <w:r w:rsidRPr="006822EF">
              <w:rPr>
                <w:rFonts w:ascii="Arial" w:hAnsi="Arial" w:cs="Arial"/>
                <w:color w:val="000000" w:themeColor="text1"/>
              </w:rPr>
              <w:t>Complexiteit</w:t>
            </w:r>
          </w:p>
        </w:tc>
        <w:tc>
          <w:tcPr>
            <w:tcW w:w="8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6822EF" w:rsidR="00346792" w:rsidRDefault="00346792" w14:paraId="6B3C8412" w14:textId="77777777">
            <w:pPr>
              <w:snapToGrid w:val="0"/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</w:p>
        </w:tc>
      </w:tr>
      <w:tr w:rsidRPr="006822EF" w:rsidR="005D41C8" w:rsidTr="244A259E" w14:paraId="6B3C8416" w14:textId="77777777">
        <w:trPr>
          <w:trHeight w:val="340" w:hRule="exact"/>
        </w:trPr>
        <w:tc>
          <w:tcPr>
            <w:tcW w:w="16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</w:tcPr>
          <w:p w:rsidRPr="006822EF" w:rsidR="00346792" w:rsidRDefault="00346792" w14:paraId="6B3C8414" w14:textId="77777777">
            <w:pPr>
              <w:snapToGrid w:val="0"/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  <w:r w:rsidRPr="006822EF">
              <w:rPr>
                <w:rFonts w:ascii="Arial" w:hAnsi="Arial" w:cs="Arial"/>
                <w:color w:val="000000" w:themeColor="text1"/>
              </w:rPr>
              <w:t>Begeleiding</w:t>
            </w:r>
          </w:p>
        </w:tc>
        <w:tc>
          <w:tcPr>
            <w:tcW w:w="8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6822EF" w:rsidR="00346792" w:rsidRDefault="002C6AC5" w14:paraId="6B3C8415" w14:textId="77777777">
            <w:pPr>
              <w:snapToGrid w:val="0"/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  <w:r w:rsidRPr="006822EF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6822EF" w:rsidR="00607BC8">
              <w:rPr>
                <w:rFonts w:ascii="Arial" w:hAnsi="Arial" w:cs="Arial"/>
                <w:color w:val="000000" w:themeColor="text1"/>
              </w:rPr>
              <w:t>B</w:t>
            </w:r>
            <w:r w:rsidRPr="006822EF">
              <w:rPr>
                <w:rFonts w:ascii="Arial" w:hAnsi="Arial" w:cs="Arial"/>
                <w:color w:val="000000" w:themeColor="text1"/>
              </w:rPr>
              <w:t>egeleiding</w:t>
            </w:r>
            <w:r w:rsidRPr="006822EF" w:rsidR="00607BC8">
              <w:rPr>
                <w:rFonts w:ascii="Arial" w:hAnsi="Arial" w:cs="Arial"/>
                <w:color w:val="000000" w:themeColor="text1"/>
              </w:rPr>
              <w:t xml:space="preserve"> afnemend vanaf </w:t>
            </w:r>
            <w:r w:rsidRPr="006822EF" w:rsidR="000E70CE">
              <w:rPr>
                <w:rFonts w:ascii="Arial" w:hAnsi="Arial" w:cs="Arial"/>
                <w:color w:val="000000" w:themeColor="text1"/>
              </w:rPr>
              <w:t>het</w:t>
            </w:r>
            <w:r w:rsidRPr="006822EF" w:rsidR="00607BC8">
              <w:rPr>
                <w:rFonts w:ascii="Arial" w:hAnsi="Arial" w:cs="Arial"/>
                <w:color w:val="000000" w:themeColor="text1"/>
              </w:rPr>
              <w:t xml:space="preserve"> eerste subsysteem.</w:t>
            </w:r>
          </w:p>
        </w:tc>
      </w:tr>
      <w:tr w:rsidRPr="006822EF" w:rsidR="005D41C8" w:rsidTr="244A259E" w14:paraId="6B3C8419" w14:textId="77777777">
        <w:trPr>
          <w:trHeight w:val="340" w:hRule="exact"/>
        </w:trPr>
        <w:tc>
          <w:tcPr>
            <w:tcW w:w="16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</w:tcPr>
          <w:p w:rsidRPr="006822EF" w:rsidR="00346792" w:rsidRDefault="00346792" w14:paraId="6B3C8417" w14:textId="77777777">
            <w:pPr>
              <w:snapToGrid w:val="0"/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  <w:r w:rsidRPr="006822EF">
              <w:rPr>
                <w:rFonts w:ascii="Arial" w:hAnsi="Arial" w:cs="Arial"/>
                <w:color w:val="000000" w:themeColor="text1"/>
              </w:rPr>
              <w:t>Duur</w:t>
            </w:r>
          </w:p>
        </w:tc>
        <w:tc>
          <w:tcPr>
            <w:tcW w:w="8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6822EF" w:rsidR="00346792" w:rsidRDefault="00DC1173" w14:paraId="6B3C8418" w14:textId="77777777">
            <w:pPr>
              <w:snapToGrid w:val="0"/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  <w:r w:rsidRPr="006822EF">
              <w:rPr>
                <w:rFonts w:ascii="Arial" w:hAnsi="Arial" w:cs="Arial"/>
                <w:color w:val="000000" w:themeColor="text1"/>
              </w:rPr>
              <w:t xml:space="preserve">10 </w:t>
            </w:r>
            <w:r w:rsidRPr="006822EF" w:rsidR="00346792">
              <w:rPr>
                <w:rFonts w:ascii="Arial" w:hAnsi="Arial" w:cs="Arial"/>
                <w:color w:val="000000" w:themeColor="text1"/>
              </w:rPr>
              <w:t>weken</w:t>
            </w:r>
          </w:p>
        </w:tc>
      </w:tr>
      <w:tr w:rsidRPr="006822EF" w:rsidR="005D41C8" w:rsidTr="244A259E" w14:paraId="6B3C842A" w14:textId="77777777">
        <w:trPr>
          <w:trHeight w:val="283"/>
        </w:trPr>
        <w:tc>
          <w:tcPr>
            <w:tcW w:w="16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</w:tcPr>
          <w:p w:rsidRPr="006822EF" w:rsidR="00346792" w:rsidRDefault="00346792" w14:paraId="6B3C841D" w14:textId="77777777">
            <w:pPr>
              <w:snapToGrid w:val="0"/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  <w:r w:rsidRPr="006822EF">
              <w:rPr>
                <w:rFonts w:ascii="Arial" w:hAnsi="Arial" w:cs="Arial"/>
                <w:color w:val="000000" w:themeColor="text1"/>
              </w:rPr>
              <w:t>Focus op</w:t>
            </w:r>
          </w:p>
        </w:tc>
        <w:tc>
          <w:tcPr>
            <w:tcW w:w="8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302DBF" w:rsidR="00302DBF" w:rsidP="00302DBF" w:rsidRDefault="00302DBF" w14:paraId="57790179" w14:textId="30FED434">
            <w:pPr>
              <w:tabs>
                <w:tab w:val="clear" w:pos="709"/>
                <w:tab w:val="left" w:pos="598"/>
              </w:tabs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302DBF">
              <w:rPr>
                <w:rFonts w:asciiTheme="minorHAnsi" w:hAnsiTheme="minorHAnsi" w:cstheme="minorHAnsi"/>
                <w:b/>
              </w:rPr>
              <w:t>B1-K1 Levert een bijdrage aan het ontwikkeltraject</w:t>
            </w:r>
          </w:p>
          <w:p w:rsidRPr="00302DBF" w:rsidR="00302DBF" w:rsidP="00A65356" w:rsidRDefault="00302DBF" w14:paraId="583A5B7E" w14:textId="77777777">
            <w:pPr>
              <w:tabs>
                <w:tab w:val="clear" w:pos="709"/>
              </w:tabs>
              <w:suppressAutoHyphens w:val="0"/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302DBF">
              <w:rPr>
                <w:rFonts w:asciiTheme="minorHAnsi" w:hAnsiTheme="minorHAnsi" w:cstheme="minorHAnsi"/>
              </w:rPr>
              <w:t>B1-K1-W1 Stelt de opdracht vast</w:t>
            </w:r>
          </w:p>
          <w:p w:rsidRPr="00302DBF" w:rsidR="00302DBF" w:rsidP="00A65356" w:rsidRDefault="00302DBF" w14:paraId="51D4D720" w14:textId="77777777">
            <w:pPr>
              <w:tabs>
                <w:tab w:val="clear" w:pos="709"/>
                <w:tab w:val="left" w:pos="598"/>
              </w:tabs>
              <w:suppressAutoHyphens w:val="0"/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302DBF">
              <w:rPr>
                <w:rFonts w:asciiTheme="minorHAnsi" w:hAnsiTheme="minorHAnsi" w:cstheme="minorHAnsi"/>
              </w:rPr>
              <w:t>B1-K1-W2 Levert een bijdrage aan het projectplan</w:t>
            </w:r>
          </w:p>
          <w:p w:rsidRPr="00302DBF" w:rsidR="00302DBF" w:rsidP="00A65356" w:rsidRDefault="00302DBF" w14:paraId="6D4DC51B" w14:textId="77777777">
            <w:pPr>
              <w:tabs>
                <w:tab w:val="clear" w:pos="709"/>
                <w:tab w:val="left" w:pos="598"/>
              </w:tabs>
              <w:suppressAutoHyphens w:val="0"/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302DBF">
              <w:rPr>
                <w:rFonts w:asciiTheme="minorHAnsi" w:hAnsiTheme="minorHAnsi" w:cstheme="minorHAnsi"/>
              </w:rPr>
              <w:t>B1-K1-W3 Levert een bijdrage aan het ontwerp</w:t>
            </w:r>
          </w:p>
          <w:p w:rsidRPr="00302DBF" w:rsidR="00302DBF" w:rsidP="00A65356" w:rsidRDefault="00302DBF" w14:paraId="60D4E40F" w14:textId="77777777">
            <w:pPr>
              <w:pStyle w:val="Default"/>
              <w:tabs>
                <w:tab w:val="left" w:pos="598"/>
              </w:tabs>
              <w:ind w:left="709"/>
              <w:rPr>
                <w:rFonts w:asciiTheme="minorHAnsi" w:hAnsiTheme="minorHAnsi" w:cstheme="minorHAnsi"/>
                <w:sz w:val="22"/>
                <w:szCs w:val="22"/>
              </w:rPr>
            </w:pPr>
            <w:r w:rsidRPr="00302DBF">
              <w:rPr>
                <w:rFonts w:asciiTheme="minorHAnsi" w:hAnsiTheme="minorHAnsi" w:cstheme="minorHAnsi"/>
                <w:sz w:val="22"/>
                <w:szCs w:val="22"/>
              </w:rPr>
              <w:t>B1-K1-W4 Bereidt de realisatie voor</w:t>
            </w:r>
          </w:p>
          <w:p w:rsidR="244A259E" w:rsidP="244A259E" w:rsidRDefault="244A259E" w14:paraId="67A970D9" w14:textId="0B11906A">
            <w:pPr>
              <w:pStyle w:val="Standaard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244A259E" w:rsidR="244A259E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 xml:space="preserve">B1-K2 </w:t>
            </w:r>
            <w:r w:rsidRPr="244A259E" w:rsidR="244A259E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Realiseert en test het ontwikkelde product</w:t>
            </w:r>
          </w:p>
          <w:p w:rsidRPr="00302DBF" w:rsidR="00302DBF" w:rsidP="00A65356" w:rsidRDefault="00302DBF" w14:paraId="66AA7B16" w14:textId="77777777">
            <w:pPr>
              <w:tabs>
                <w:tab w:val="clear" w:pos="709"/>
              </w:tabs>
              <w:suppressAutoHyphens w:val="0"/>
              <w:autoSpaceDE w:val="0"/>
              <w:autoSpaceDN w:val="0"/>
              <w:adjustRightInd w:val="0"/>
              <w:spacing w:after="0" w:line="240" w:lineRule="auto"/>
              <w:ind w:left="698"/>
              <w:rPr>
                <w:rFonts w:asciiTheme="minorHAnsi" w:hAnsiTheme="minorHAnsi" w:cstheme="minorHAnsi"/>
              </w:rPr>
            </w:pPr>
            <w:r w:rsidRPr="00302DBF">
              <w:rPr>
                <w:rFonts w:asciiTheme="minorHAnsi" w:hAnsiTheme="minorHAnsi" w:cstheme="minorHAnsi"/>
              </w:rPr>
              <w:t>B1-K2-W1 Realiseert (onderdelen van) een product</w:t>
            </w:r>
          </w:p>
          <w:p w:rsidRPr="00302DBF" w:rsidR="00302DBF" w:rsidP="00A65356" w:rsidRDefault="00302DBF" w14:paraId="2E124E53" w14:textId="77777777">
            <w:pPr>
              <w:tabs>
                <w:tab w:val="clear" w:pos="709"/>
              </w:tabs>
              <w:suppressAutoHyphens w:val="0"/>
              <w:autoSpaceDE w:val="0"/>
              <w:autoSpaceDN w:val="0"/>
              <w:adjustRightInd w:val="0"/>
              <w:spacing w:after="0" w:line="240" w:lineRule="auto"/>
              <w:ind w:left="698"/>
              <w:rPr>
                <w:rFonts w:asciiTheme="minorHAnsi" w:hAnsiTheme="minorHAnsi" w:cstheme="minorHAnsi"/>
              </w:rPr>
            </w:pPr>
            <w:r w:rsidRPr="244A259E" w:rsidR="244A259E">
              <w:rPr>
                <w:rFonts w:ascii="Calibri" w:hAnsi="Calibri" w:cs="Calibri" w:asciiTheme="minorAscii" w:hAnsiTheme="minorAscii" w:cstheme="minorAscii"/>
              </w:rPr>
              <w:t>B1-K2-W2 Test het ontwikkelde product</w:t>
            </w:r>
          </w:p>
          <w:p w:rsidRPr="006822EF" w:rsidR="00554DD8" w:rsidP="244A259E" w:rsidRDefault="00302DBF" w14:paraId="6B3C8429" w14:textId="026366DE">
            <w:pPr>
              <w:pStyle w:val="Inhoudtabel"/>
              <w:snapToGrid w:val="0"/>
              <w:spacing w:after="0" w:line="100" w:lineRule="atLeast"/>
              <w:ind w:left="698"/>
              <w:rPr>
                <w:rFonts w:ascii="Calibri" w:hAnsi="Calibri" w:cs="Calibri" w:asciiTheme="minorAscii" w:hAnsiTheme="minorAscii" w:cstheme="minorAscii"/>
              </w:rPr>
            </w:pPr>
          </w:p>
        </w:tc>
      </w:tr>
      <w:tr w:rsidRPr="006822EF" w:rsidR="00554DD8" w:rsidTr="244A259E" w14:paraId="6B3C842D" w14:textId="77777777">
        <w:trPr>
          <w:trHeight w:val="283"/>
        </w:trPr>
        <w:tc>
          <w:tcPr>
            <w:tcW w:w="16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</w:tcPr>
          <w:p w:rsidRPr="006822EF" w:rsidR="00554DD8" w:rsidRDefault="00554DD8" w14:paraId="6B3C842B" w14:textId="77777777">
            <w:pPr>
              <w:snapToGrid w:val="0"/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6822EF" w:rsidR="00554DD8" w:rsidP="00554DD8" w:rsidRDefault="00554DD8" w14:paraId="6B3C842C" w14:textId="77777777">
            <w:pPr>
              <w:pStyle w:val="Defaul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Pr="006822EF" w:rsidR="00346792" w:rsidRDefault="00346792" w14:paraId="6B3C842E" w14:textId="77777777">
      <w:pPr>
        <w:pStyle w:val="NoSpacing1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9984" w:type="dxa"/>
        <w:tblInd w:w="-65" w:type="dxa"/>
        <w:tblLayout w:type="fixed"/>
        <w:tblLook w:val="0000" w:firstRow="0" w:lastRow="0" w:firstColumn="0" w:lastColumn="0" w:noHBand="0" w:noVBand="0"/>
      </w:tblPr>
      <w:tblGrid>
        <w:gridCol w:w="1664"/>
        <w:gridCol w:w="8320"/>
      </w:tblGrid>
      <w:tr w:rsidRPr="006822EF" w:rsidR="005D41C8" w:rsidTr="009E1C80" w14:paraId="6B3C8436" w14:textId="77777777">
        <w:tc>
          <w:tcPr>
            <w:tcW w:w="166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</w:tcPr>
          <w:p w:rsidRPr="006822EF" w:rsidR="00346792" w:rsidRDefault="00346792" w14:paraId="6B3C842F" w14:textId="77777777">
            <w:pPr>
              <w:snapToGrid w:val="0"/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  <w:r w:rsidRPr="006822EF">
              <w:rPr>
                <w:rFonts w:ascii="Arial" w:hAnsi="Arial" w:cs="Arial"/>
                <w:color w:val="000000" w:themeColor="text1"/>
              </w:rPr>
              <w:t>Inhoud van de bouwsteen</w:t>
            </w:r>
          </w:p>
        </w:tc>
        <w:tc>
          <w:tcPr>
            <w:tcW w:w="8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:rsidRPr="006822EF" w:rsidR="00346792" w:rsidRDefault="00346792" w14:paraId="6B3C8430" w14:textId="77777777">
            <w:pPr>
              <w:snapToGrid w:val="0"/>
              <w:spacing w:after="0" w:line="100" w:lineRule="atLeast"/>
              <w:rPr>
                <w:rFonts w:ascii="Arial" w:hAnsi="Arial" w:cs="Arial"/>
                <w:b/>
                <w:color w:val="000000" w:themeColor="text1"/>
              </w:rPr>
            </w:pPr>
            <w:r w:rsidRPr="006822EF">
              <w:rPr>
                <w:rFonts w:ascii="Arial" w:hAnsi="Arial" w:cs="Arial"/>
                <w:b/>
                <w:color w:val="000000" w:themeColor="text1"/>
              </w:rPr>
              <w:t>Korte beschrijving bouwsteen</w:t>
            </w:r>
          </w:p>
          <w:p w:rsidRPr="006822EF" w:rsidR="00554DD8" w:rsidRDefault="00554DD8" w14:paraId="6B3C8431" w14:textId="77777777">
            <w:pPr>
              <w:snapToGrid w:val="0"/>
              <w:spacing w:after="0" w:line="100" w:lineRule="atLeast"/>
              <w:rPr>
                <w:rFonts w:ascii="Arial" w:hAnsi="Arial" w:cs="Arial"/>
                <w:b/>
                <w:color w:val="000000" w:themeColor="text1"/>
              </w:rPr>
            </w:pPr>
          </w:p>
          <w:p w:rsidRPr="006822EF" w:rsidR="00346792" w:rsidRDefault="00346792" w14:paraId="6B3C8432" w14:textId="77777777">
            <w:pPr>
              <w:pStyle w:val="Inhoudtabel"/>
              <w:numPr>
                <w:ilvl w:val="0"/>
                <w:numId w:val="3"/>
              </w:numPr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  <w:r w:rsidRPr="006822EF">
              <w:rPr>
                <w:rFonts w:ascii="Arial" w:hAnsi="Arial" w:cs="Arial"/>
                <w:color w:val="000000" w:themeColor="text1"/>
              </w:rPr>
              <w:t>Maakt zich de aangewezen programmeertaal en -methodieken (indien nodig) eigen</w:t>
            </w:r>
            <w:r w:rsidR="006822EF">
              <w:rPr>
                <w:rFonts w:ascii="Arial" w:hAnsi="Arial" w:cs="Arial"/>
                <w:color w:val="000000" w:themeColor="text1"/>
              </w:rPr>
              <w:t>.</w:t>
            </w:r>
          </w:p>
          <w:p w:rsidRPr="006822EF" w:rsidR="00346792" w:rsidRDefault="00346792" w14:paraId="6B3C8433" w14:textId="77777777">
            <w:pPr>
              <w:pStyle w:val="Inhoudtabel"/>
              <w:numPr>
                <w:ilvl w:val="0"/>
                <w:numId w:val="3"/>
              </w:numPr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  <w:r w:rsidRPr="006822EF">
              <w:rPr>
                <w:rFonts w:ascii="Arial" w:hAnsi="Arial" w:cs="Arial"/>
                <w:color w:val="000000" w:themeColor="text1"/>
              </w:rPr>
              <w:t>Realiseert (onderdelen van) een applicatie volgens opdracht.</w:t>
            </w:r>
          </w:p>
          <w:p w:rsidRPr="006822EF" w:rsidR="00346792" w:rsidRDefault="00346792" w14:paraId="6B3C8434" w14:textId="77A74587">
            <w:pPr>
              <w:pStyle w:val="Inhoudtabel"/>
              <w:numPr>
                <w:ilvl w:val="0"/>
                <w:numId w:val="3"/>
              </w:numPr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  <w:r w:rsidRPr="006822EF">
              <w:rPr>
                <w:rFonts w:ascii="Arial" w:hAnsi="Arial" w:cs="Arial"/>
                <w:color w:val="000000" w:themeColor="text1"/>
              </w:rPr>
              <w:t xml:space="preserve">Realiseert ergonomisch verantwoorde interfaces op </w:t>
            </w:r>
            <w:r w:rsidR="00A65356">
              <w:rPr>
                <w:rFonts w:ascii="Arial" w:hAnsi="Arial" w:cs="Arial"/>
                <w:color w:val="000000" w:themeColor="text1"/>
              </w:rPr>
              <w:t>basis van een bestaand ontwerp. B</w:t>
            </w:r>
            <w:r w:rsidRPr="006822EF">
              <w:rPr>
                <w:rFonts w:ascii="Arial" w:hAnsi="Arial" w:cs="Arial"/>
                <w:color w:val="000000" w:themeColor="text1"/>
              </w:rPr>
              <w:t>espreekt tussentijdse resultaten met de opdrachtgever en/of leidinggevende en past de applicatie zo</w:t>
            </w:r>
            <w:r w:rsidR="00A65356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6822EF">
              <w:rPr>
                <w:rFonts w:ascii="Arial" w:hAnsi="Arial" w:cs="Arial"/>
                <w:color w:val="000000" w:themeColor="text1"/>
              </w:rPr>
              <w:t>nodig aan</w:t>
            </w:r>
            <w:r w:rsidR="006822EF">
              <w:rPr>
                <w:rFonts w:ascii="Arial" w:hAnsi="Arial" w:cs="Arial"/>
                <w:color w:val="000000" w:themeColor="text1"/>
              </w:rPr>
              <w:t>.</w:t>
            </w:r>
          </w:p>
          <w:p w:rsidRPr="006822EF" w:rsidR="00346792" w:rsidRDefault="00346792" w14:paraId="6B3C8435" w14:textId="77777777">
            <w:pPr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</w:p>
        </w:tc>
      </w:tr>
      <w:tr w:rsidRPr="006822EF" w:rsidR="005D41C8" w:rsidTr="009E1C80" w14:paraId="6B3C843F" w14:textId="77777777">
        <w:tc>
          <w:tcPr>
            <w:tcW w:w="166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</w:tcPr>
          <w:p w:rsidRPr="006822EF" w:rsidR="00346792" w:rsidRDefault="00346792" w14:paraId="6B3C8437" w14:textId="77777777">
            <w:pPr>
              <w:snapToGrid w:val="0"/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:rsidRPr="006822EF" w:rsidR="00346792" w:rsidRDefault="00346792" w14:paraId="6B3C8438" w14:textId="77777777">
            <w:pPr>
              <w:snapToGrid w:val="0"/>
              <w:spacing w:after="0" w:line="100" w:lineRule="atLeast"/>
              <w:rPr>
                <w:rFonts w:ascii="Arial" w:hAnsi="Arial" w:cs="Arial"/>
                <w:b/>
                <w:color w:val="000000" w:themeColor="text1"/>
              </w:rPr>
            </w:pPr>
            <w:r w:rsidRPr="006822EF">
              <w:rPr>
                <w:rFonts w:ascii="Arial" w:hAnsi="Arial" w:cs="Arial"/>
                <w:b/>
                <w:color w:val="000000" w:themeColor="text1"/>
              </w:rPr>
              <w:t xml:space="preserve">Ondersteunende </w:t>
            </w:r>
            <w:r w:rsidRPr="006822EF" w:rsidR="00C76933">
              <w:rPr>
                <w:rFonts w:ascii="Arial" w:hAnsi="Arial" w:cs="Arial"/>
                <w:b/>
                <w:color w:val="000000" w:themeColor="text1"/>
              </w:rPr>
              <w:t xml:space="preserve">informatie </w:t>
            </w:r>
          </w:p>
          <w:p w:rsidRPr="006822EF" w:rsidR="00346792" w:rsidRDefault="00073AC1" w14:paraId="6B3C8439" w14:textId="77777777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  <w:r w:rsidRPr="006822EF">
              <w:rPr>
                <w:rFonts w:ascii="Arial" w:hAnsi="Arial" w:cs="Arial"/>
                <w:color w:val="000000" w:themeColor="text1"/>
              </w:rPr>
              <w:t>Voorbeelden bespreken</w:t>
            </w:r>
            <w:r w:rsidR="006822EF">
              <w:rPr>
                <w:rFonts w:ascii="Arial" w:hAnsi="Arial" w:cs="Arial"/>
                <w:color w:val="000000" w:themeColor="text1"/>
              </w:rPr>
              <w:t>.</w:t>
            </w:r>
          </w:p>
          <w:p w:rsidRPr="006822EF" w:rsidR="00A20289" w:rsidRDefault="00A20289" w14:paraId="6B3C843A" w14:textId="77777777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  <w:r w:rsidRPr="006822EF">
              <w:rPr>
                <w:rFonts w:ascii="Arial" w:hAnsi="Arial" w:cs="Arial"/>
                <w:color w:val="000000" w:themeColor="text1"/>
              </w:rPr>
              <w:t>Benodigde software installeren</w:t>
            </w:r>
            <w:r w:rsidR="006822EF">
              <w:rPr>
                <w:rFonts w:ascii="Arial" w:hAnsi="Arial" w:cs="Arial"/>
                <w:color w:val="000000" w:themeColor="text1"/>
              </w:rPr>
              <w:t>.</w:t>
            </w:r>
          </w:p>
          <w:p w:rsidRPr="006822EF" w:rsidR="00C76933" w:rsidP="00C76933" w:rsidRDefault="00C76933" w14:paraId="6B3C843B" w14:textId="3E05C30C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  <w:r w:rsidRPr="006822EF">
              <w:rPr>
                <w:rFonts w:ascii="Arial" w:hAnsi="Arial" w:cs="Arial"/>
                <w:color w:val="000000" w:themeColor="text1"/>
              </w:rPr>
              <w:t>Onde</w:t>
            </w:r>
            <w:r w:rsidR="00302DBF">
              <w:rPr>
                <w:rFonts w:ascii="Arial" w:hAnsi="Arial" w:cs="Arial"/>
                <w:color w:val="000000" w:themeColor="text1"/>
              </w:rPr>
              <w:t xml:space="preserve">rsteuning bij het vaststellen van de </w:t>
            </w:r>
            <w:r w:rsidRPr="006822EF">
              <w:rPr>
                <w:rFonts w:ascii="Arial" w:hAnsi="Arial" w:cs="Arial"/>
                <w:color w:val="000000" w:themeColor="text1"/>
              </w:rPr>
              <w:t>Informatiebehoefte,</w:t>
            </w:r>
            <w:r w:rsidR="00302DBF">
              <w:rPr>
                <w:rFonts w:ascii="Arial" w:hAnsi="Arial" w:cs="Arial"/>
                <w:color w:val="000000" w:themeColor="text1"/>
              </w:rPr>
              <w:t xml:space="preserve"> het maken van FO, TO </w:t>
            </w:r>
            <w:r w:rsidR="00D17065">
              <w:rPr>
                <w:rFonts w:ascii="Arial" w:hAnsi="Arial" w:cs="Arial"/>
                <w:color w:val="000000" w:themeColor="text1"/>
              </w:rPr>
              <w:t>incl.</w:t>
            </w:r>
            <w:r w:rsidRPr="006822EF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6822EF" w:rsidR="00DC1173">
              <w:rPr>
                <w:rFonts w:ascii="Arial" w:hAnsi="Arial" w:cs="Arial"/>
                <w:color w:val="000000" w:themeColor="text1"/>
              </w:rPr>
              <w:t>UML</w:t>
            </w:r>
            <w:r w:rsidR="00302DBF">
              <w:rPr>
                <w:rFonts w:ascii="Arial" w:hAnsi="Arial" w:cs="Arial"/>
                <w:color w:val="000000" w:themeColor="text1"/>
              </w:rPr>
              <w:t>-</w:t>
            </w:r>
            <w:r w:rsidRPr="006822EF">
              <w:rPr>
                <w:rFonts w:ascii="Arial" w:hAnsi="Arial" w:cs="Arial"/>
                <w:color w:val="000000" w:themeColor="text1"/>
              </w:rPr>
              <w:t>diagrammen</w:t>
            </w:r>
            <w:r w:rsidR="006822EF">
              <w:rPr>
                <w:rFonts w:ascii="Arial" w:hAnsi="Arial" w:cs="Arial"/>
                <w:color w:val="000000" w:themeColor="text1"/>
              </w:rPr>
              <w:t>.</w:t>
            </w:r>
          </w:p>
          <w:p w:rsidRPr="006822EF" w:rsidR="00DC1173" w:rsidP="00C76933" w:rsidRDefault="00DC1173" w14:paraId="6B3C843C" w14:textId="3A93091E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  <w:r w:rsidRPr="006822EF">
              <w:rPr>
                <w:rFonts w:ascii="Arial" w:hAnsi="Arial" w:cs="Arial"/>
                <w:color w:val="000000" w:themeColor="text1"/>
              </w:rPr>
              <w:t>PHP/OOP</w:t>
            </w:r>
            <w:r w:rsidRPr="006822EF" w:rsidR="00C76933">
              <w:rPr>
                <w:rFonts w:ascii="Arial" w:hAnsi="Arial" w:cs="Arial"/>
                <w:color w:val="000000" w:themeColor="text1"/>
              </w:rPr>
              <w:t>, MySQL</w:t>
            </w:r>
            <w:r w:rsidR="00302DBF">
              <w:rPr>
                <w:rFonts w:ascii="Arial" w:hAnsi="Arial" w:cs="Arial"/>
                <w:color w:val="000000" w:themeColor="text1"/>
              </w:rPr>
              <w:t>-</w:t>
            </w:r>
            <w:r w:rsidRPr="006822EF">
              <w:rPr>
                <w:rFonts w:ascii="Arial" w:hAnsi="Arial" w:cs="Arial"/>
                <w:color w:val="000000" w:themeColor="text1"/>
              </w:rPr>
              <w:t>ondersteuning</w:t>
            </w:r>
            <w:r w:rsidR="006822EF">
              <w:rPr>
                <w:rFonts w:ascii="Arial" w:hAnsi="Arial" w:cs="Arial"/>
                <w:color w:val="000000" w:themeColor="text1"/>
              </w:rPr>
              <w:t>.</w:t>
            </w:r>
          </w:p>
          <w:p w:rsidRPr="006822EF" w:rsidR="00C76933" w:rsidP="00C76933" w:rsidRDefault="00C76933" w14:paraId="6B3C843D" w14:textId="03F6B5AF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  <w:r w:rsidRPr="006822EF">
              <w:rPr>
                <w:rFonts w:ascii="Arial" w:hAnsi="Arial" w:cs="Arial"/>
                <w:color w:val="000000" w:themeColor="text1"/>
              </w:rPr>
              <w:t>Engels</w:t>
            </w:r>
            <w:r w:rsidR="006822EF">
              <w:rPr>
                <w:rFonts w:ascii="Arial" w:hAnsi="Arial" w:cs="Arial"/>
                <w:color w:val="000000" w:themeColor="text1"/>
              </w:rPr>
              <w:t>;</w:t>
            </w:r>
            <w:r w:rsidRPr="006822EF">
              <w:rPr>
                <w:rFonts w:ascii="Arial" w:hAnsi="Arial" w:cs="Arial"/>
                <w:color w:val="000000" w:themeColor="text1"/>
              </w:rPr>
              <w:t xml:space="preserve"> schrijven en presenteren</w:t>
            </w:r>
            <w:r w:rsidR="006822EF">
              <w:rPr>
                <w:rFonts w:ascii="Arial" w:hAnsi="Arial" w:cs="Arial"/>
                <w:color w:val="000000" w:themeColor="text1"/>
              </w:rPr>
              <w:t>.</w:t>
            </w:r>
            <w:r w:rsidR="00A65356">
              <w:rPr>
                <w:rFonts w:ascii="Arial" w:hAnsi="Arial" w:cs="Arial"/>
                <w:color w:val="000000" w:themeColor="text1"/>
              </w:rPr>
              <w:t xml:space="preserve"> Dit geldt voor de gehele ALA.</w:t>
            </w:r>
          </w:p>
          <w:p w:rsidRPr="006822EF" w:rsidR="00346792" w:rsidP="00A20289" w:rsidRDefault="00346792" w14:paraId="6B3C843E" w14:textId="77777777">
            <w:pPr>
              <w:tabs>
                <w:tab w:val="left" w:pos="5760"/>
              </w:tabs>
              <w:spacing w:after="0" w:line="100" w:lineRule="atLeast"/>
              <w:ind w:left="720"/>
              <w:rPr>
                <w:rFonts w:ascii="Arial" w:hAnsi="Arial" w:cs="Arial"/>
                <w:color w:val="000000" w:themeColor="text1"/>
              </w:rPr>
            </w:pPr>
          </w:p>
        </w:tc>
      </w:tr>
      <w:tr w:rsidRPr="006822EF" w:rsidR="005D41C8" w:rsidTr="009E1C80" w14:paraId="6B3C8454" w14:textId="77777777">
        <w:tc>
          <w:tcPr>
            <w:tcW w:w="166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</w:tcPr>
          <w:p w:rsidRPr="006822EF" w:rsidR="00346792" w:rsidRDefault="00346792" w14:paraId="6B3C8440" w14:textId="77777777">
            <w:pPr>
              <w:snapToGrid w:val="0"/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:rsidRPr="006822EF" w:rsidR="00346792" w:rsidP="00073AC1" w:rsidRDefault="00346792" w14:paraId="6B3C8441" w14:textId="77777777">
            <w:pPr>
              <w:snapToGrid w:val="0"/>
              <w:spacing w:after="0" w:line="100" w:lineRule="atLeast"/>
              <w:rPr>
                <w:rFonts w:ascii="Arial" w:hAnsi="Arial" w:cs="Arial"/>
                <w:b/>
                <w:color w:val="000000" w:themeColor="text1"/>
              </w:rPr>
            </w:pPr>
            <w:r w:rsidRPr="006822EF">
              <w:rPr>
                <w:rFonts w:ascii="Arial" w:hAnsi="Arial" w:cs="Arial"/>
                <w:b/>
                <w:color w:val="000000" w:themeColor="text1"/>
              </w:rPr>
              <w:t>Deeltaakoefening</w:t>
            </w:r>
          </w:p>
          <w:p w:rsidRPr="006822EF" w:rsidR="004428B8" w:rsidP="00073AC1" w:rsidRDefault="004428B8" w14:paraId="6B3C8442" w14:textId="77777777">
            <w:pPr>
              <w:snapToGrid w:val="0"/>
              <w:spacing w:after="0" w:line="100" w:lineRule="atLeast"/>
              <w:rPr>
                <w:rFonts w:ascii="Arial" w:hAnsi="Arial" w:cs="Arial"/>
                <w:b/>
                <w:color w:val="000000" w:themeColor="text1"/>
              </w:rPr>
            </w:pPr>
          </w:p>
          <w:p w:rsidRPr="006822EF" w:rsidR="004428B8" w:rsidRDefault="00302DBF" w14:paraId="6B3C8443" w14:textId="6299E8EE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Vastellen van de </w:t>
            </w:r>
            <w:r w:rsidRPr="006822EF" w:rsidR="004428B8">
              <w:rPr>
                <w:rFonts w:ascii="Arial" w:hAnsi="Arial" w:cs="Arial"/>
                <w:color w:val="000000" w:themeColor="text1"/>
              </w:rPr>
              <w:t>Info</w:t>
            </w:r>
            <w:r w:rsidRPr="006822EF" w:rsidR="00DC1173">
              <w:rPr>
                <w:rFonts w:ascii="Arial" w:hAnsi="Arial" w:cs="Arial"/>
                <w:color w:val="000000" w:themeColor="text1"/>
              </w:rPr>
              <w:t>rmatiebehoefte</w:t>
            </w:r>
            <w:r w:rsidR="006822EF">
              <w:rPr>
                <w:rFonts w:ascii="Arial" w:hAnsi="Arial" w:cs="Arial"/>
                <w:color w:val="000000" w:themeColor="text1"/>
              </w:rPr>
              <w:t>.</w:t>
            </w:r>
          </w:p>
          <w:p w:rsidRPr="006822EF" w:rsidR="004428B8" w:rsidRDefault="006822EF" w14:paraId="6B3C8444" w14:textId="495CCB92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Functioneel O</w:t>
            </w:r>
            <w:r w:rsidRPr="006822EF" w:rsidR="004428B8">
              <w:rPr>
                <w:rFonts w:ascii="Arial" w:hAnsi="Arial" w:cs="Arial"/>
                <w:color w:val="000000" w:themeColor="text1"/>
              </w:rPr>
              <w:t xml:space="preserve">ntwerp </w:t>
            </w:r>
            <w:r w:rsidR="00A65356">
              <w:rPr>
                <w:rFonts w:ascii="Arial" w:hAnsi="Arial" w:cs="Arial"/>
                <w:color w:val="000000" w:themeColor="text1"/>
              </w:rPr>
              <w:t xml:space="preserve">in het Engels </w:t>
            </w:r>
            <w:r w:rsidRPr="006822EF" w:rsidR="004428B8">
              <w:rPr>
                <w:rFonts w:ascii="Arial" w:hAnsi="Arial" w:cs="Arial"/>
                <w:color w:val="000000" w:themeColor="text1"/>
              </w:rPr>
              <w:t>opstellen met daarin de use cases</w:t>
            </w:r>
            <w:r w:rsidR="00A65356">
              <w:rPr>
                <w:rFonts w:ascii="Arial" w:hAnsi="Arial" w:cs="Arial"/>
                <w:color w:val="000000" w:themeColor="text1"/>
              </w:rPr>
              <w:t>,</w:t>
            </w:r>
            <w:r w:rsidR="00302DBF">
              <w:rPr>
                <w:rFonts w:ascii="Arial" w:hAnsi="Arial" w:cs="Arial"/>
                <w:color w:val="000000" w:themeColor="text1"/>
              </w:rPr>
              <w:t xml:space="preserve"> use case beschrijvingen en </w:t>
            </w:r>
            <w:r w:rsidRPr="006822EF" w:rsidR="004428B8">
              <w:rPr>
                <w:rFonts w:ascii="Arial" w:hAnsi="Arial" w:cs="Arial"/>
                <w:color w:val="000000" w:themeColor="text1"/>
              </w:rPr>
              <w:t>interfaces</w:t>
            </w:r>
            <w:r w:rsidRPr="006822EF" w:rsidR="00452259">
              <w:rPr>
                <w:rFonts w:ascii="Arial" w:hAnsi="Arial" w:cs="Arial"/>
                <w:color w:val="000000" w:themeColor="text1"/>
              </w:rPr>
              <w:t>.</w:t>
            </w:r>
          </w:p>
          <w:p w:rsidRPr="006822EF" w:rsidR="00452259" w:rsidRDefault="00452259" w14:paraId="6B3C8445" w14:textId="2F843A04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  <w:r w:rsidRPr="006822EF">
              <w:rPr>
                <w:rFonts w:ascii="Arial" w:hAnsi="Arial" w:cs="Arial"/>
                <w:color w:val="000000" w:themeColor="text1"/>
              </w:rPr>
              <w:t>Presentatie van het FO</w:t>
            </w:r>
            <w:r w:rsidR="00A65356">
              <w:rPr>
                <w:rFonts w:ascii="Arial" w:hAnsi="Arial" w:cs="Arial"/>
                <w:color w:val="000000" w:themeColor="text1"/>
              </w:rPr>
              <w:t>.</w:t>
            </w:r>
          </w:p>
          <w:p w:rsidRPr="006822EF" w:rsidR="004428B8" w:rsidRDefault="004428B8" w14:paraId="6B3C8446" w14:textId="396FAA4B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  <w:r w:rsidRPr="006822EF">
              <w:rPr>
                <w:rFonts w:ascii="Arial" w:hAnsi="Arial" w:cs="Arial"/>
                <w:color w:val="000000" w:themeColor="text1"/>
              </w:rPr>
              <w:t xml:space="preserve">Technisch </w:t>
            </w:r>
            <w:r w:rsidR="006822EF">
              <w:rPr>
                <w:rFonts w:ascii="Arial" w:hAnsi="Arial" w:cs="Arial"/>
                <w:color w:val="000000" w:themeColor="text1"/>
              </w:rPr>
              <w:t>O</w:t>
            </w:r>
            <w:r w:rsidRPr="006822EF">
              <w:rPr>
                <w:rFonts w:ascii="Arial" w:hAnsi="Arial" w:cs="Arial"/>
                <w:color w:val="000000" w:themeColor="text1"/>
              </w:rPr>
              <w:t>ntwerp met de tec</w:t>
            </w:r>
            <w:r w:rsidRPr="006822EF" w:rsidR="00452259">
              <w:rPr>
                <w:rFonts w:ascii="Arial" w:hAnsi="Arial" w:cs="Arial"/>
                <w:color w:val="000000" w:themeColor="text1"/>
              </w:rPr>
              <w:t>h</w:t>
            </w:r>
            <w:r w:rsidRPr="006822EF">
              <w:rPr>
                <w:rFonts w:ascii="Arial" w:hAnsi="Arial" w:cs="Arial"/>
                <w:color w:val="000000" w:themeColor="text1"/>
              </w:rPr>
              <w:t xml:space="preserve">nische eisen, </w:t>
            </w:r>
            <w:r w:rsidRPr="006822EF" w:rsidR="00302DBF">
              <w:rPr>
                <w:rFonts w:ascii="Arial" w:hAnsi="Arial" w:cs="Arial"/>
                <w:color w:val="000000" w:themeColor="text1"/>
              </w:rPr>
              <w:t>sequence diagrammen, toestandsdiagrammen</w:t>
            </w:r>
            <w:r w:rsidR="00302DBF"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6822EF" w:rsidR="00302DBF">
              <w:rPr>
                <w:rFonts w:ascii="Arial" w:hAnsi="Arial" w:cs="Arial"/>
                <w:color w:val="000000" w:themeColor="text1"/>
              </w:rPr>
              <w:t>ERD</w:t>
            </w:r>
            <w:r w:rsidR="00302DBF">
              <w:rPr>
                <w:rFonts w:ascii="Arial" w:hAnsi="Arial" w:cs="Arial"/>
                <w:color w:val="000000" w:themeColor="text1"/>
              </w:rPr>
              <w:t>,</w:t>
            </w:r>
            <w:r w:rsidRPr="006822EF">
              <w:rPr>
                <w:rFonts w:ascii="Arial" w:hAnsi="Arial" w:cs="Arial"/>
                <w:color w:val="000000" w:themeColor="text1"/>
              </w:rPr>
              <w:t xml:space="preserve"> e.d.</w:t>
            </w:r>
          </w:p>
          <w:p w:rsidRPr="006822EF" w:rsidR="004428B8" w:rsidRDefault="00346792" w14:paraId="6B3C8447" w14:textId="77777777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  <w:r w:rsidRPr="006822EF">
              <w:rPr>
                <w:rFonts w:ascii="Arial" w:hAnsi="Arial" w:cs="Arial"/>
                <w:color w:val="000000" w:themeColor="text1"/>
              </w:rPr>
              <w:tab/>
            </w:r>
            <w:r w:rsidRPr="006822EF" w:rsidR="004428B8">
              <w:rPr>
                <w:rFonts w:ascii="Arial" w:hAnsi="Arial" w:cs="Arial"/>
                <w:color w:val="000000" w:themeColor="text1"/>
              </w:rPr>
              <w:t>Plan van aanpak</w:t>
            </w:r>
            <w:r w:rsidR="006822EF">
              <w:rPr>
                <w:rFonts w:ascii="Arial" w:hAnsi="Arial" w:cs="Arial"/>
                <w:color w:val="000000" w:themeColor="text1"/>
              </w:rPr>
              <w:t>.</w:t>
            </w:r>
          </w:p>
          <w:p w:rsidRPr="006822EF" w:rsidR="00346792" w:rsidRDefault="00073AC1" w14:paraId="6B3C8448" w14:textId="313876CB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  <w:r w:rsidRPr="006822EF">
              <w:rPr>
                <w:rFonts w:ascii="Arial" w:hAnsi="Arial" w:cs="Arial"/>
                <w:color w:val="000000" w:themeColor="text1"/>
              </w:rPr>
              <w:t xml:space="preserve">HTML </w:t>
            </w:r>
            <w:bookmarkStart w:name="__DdeLink__366_1159013453" w:id="1"/>
            <w:r w:rsidRPr="006822EF" w:rsidR="00346792">
              <w:rPr>
                <w:rFonts w:ascii="Arial" w:hAnsi="Arial" w:cs="Arial"/>
                <w:color w:val="000000" w:themeColor="text1"/>
              </w:rPr>
              <w:t>oefeningen</w:t>
            </w:r>
            <w:bookmarkEnd w:id="1"/>
            <w:r w:rsidRPr="006822EF" w:rsidR="00346792">
              <w:rPr>
                <w:rFonts w:ascii="Arial" w:hAnsi="Arial" w:cs="Arial"/>
                <w:color w:val="000000" w:themeColor="text1"/>
              </w:rPr>
              <w:t xml:space="preserve"> </w:t>
            </w:r>
            <w:r w:rsidR="00A65356">
              <w:rPr>
                <w:rFonts w:ascii="Arial" w:hAnsi="Arial" w:cs="Arial"/>
                <w:color w:val="000000" w:themeColor="text1"/>
              </w:rPr>
              <w:t>( VGT HTML/</w:t>
            </w:r>
            <w:r w:rsidRPr="006822EF" w:rsidR="00C12121">
              <w:rPr>
                <w:rFonts w:ascii="Arial" w:hAnsi="Arial" w:cs="Arial"/>
                <w:color w:val="000000" w:themeColor="text1"/>
              </w:rPr>
              <w:t>CSS)</w:t>
            </w:r>
          </w:p>
          <w:p w:rsidRPr="006822EF" w:rsidR="004428B8" w:rsidP="004428B8" w:rsidRDefault="00A65356" w14:paraId="6B3C8449" w14:textId="0ACC1BDE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lastRenderedPageBreak/>
              <w:t>CSS-oefeningen ( VGT HTML/</w:t>
            </w:r>
            <w:r w:rsidRPr="006822EF" w:rsidR="004428B8">
              <w:rPr>
                <w:rFonts w:ascii="Arial" w:hAnsi="Arial" w:cs="Arial"/>
                <w:color w:val="000000" w:themeColor="text1"/>
              </w:rPr>
              <w:t>CSS)</w:t>
            </w:r>
          </w:p>
          <w:p w:rsidRPr="006822EF" w:rsidR="004428B8" w:rsidRDefault="004428B8" w14:paraId="6B3C844A" w14:textId="1B99F5C0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  <w:r w:rsidRPr="006822EF">
              <w:rPr>
                <w:rFonts w:ascii="Arial" w:hAnsi="Arial" w:cs="Arial"/>
                <w:color w:val="000000" w:themeColor="text1"/>
              </w:rPr>
              <w:t>P</w:t>
            </w:r>
            <w:r w:rsidR="00A65356">
              <w:rPr>
                <w:rFonts w:ascii="Arial" w:hAnsi="Arial" w:cs="Arial"/>
                <w:color w:val="000000" w:themeColor="text1"/>
              </w:rPr>
              <w:t>H</w:t>
            </w:r>
            <w:r w:rsidRPr="006822EF">
              <w:rPr>
                <w:rFonts w:ascii="Arial" w:hAnsi="Arial" w:cs="Arial"/>
                <w:color w:val="000000" w:themeColor="text1"/>
              </w:rPr>
              <w:t>P</w:t>
            </w:r>
            <w:r w:rsidR="00A65356">
              <w:rPr>
                <w:rFonts w:ascii="Arial" w:hAnsi="Arial" w:cs="Arial"/>
                <w:color w:val="000000" w:themeColor="text1"/>
              </w:rPr>
              <w:t>-</w:t>
            </w:r>
            <w:r w:rsidRPr="006822EF">
              <w:rPr>
                <w:rFonts w:ascii="Arial" w:hAnsi="Arial" w:cs="Arial"/>
                <w:color w:val="000000" w:themeColor="text1"/>
              </w:rPr>
              <w:t>oefeningen</w:t>
            </w:r>
          </w:p>
          <w:p w:rsidRPr="006822EF" w:rsidR="004428B8" w:rsidRDefault="004428B8" w14:paraId="6B3C844B" w14:textId="10359F5D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  <w:r w:rsidRPr="006822EF">
              <w:rPr>
                <w:rFonts w:ascii="Arial" w:hAnsi="Arial" w:cs="Arial"/>
                <w:color w:val="000000" w:themeColor="text1"/>
              </w:rPr>
              <w:t>Database</w:t>
            </w:r>
            <w:r w:rsidR="00A65356">
              <w:rPr>
                <w:rFonts w:ascii="Arial" w:hAnsi="Arial" w:cs="Arial"/>
                <w:color w:val="000000" w:themeColor="text1"/>
              </w:rPr>
              <w:t>-</w:t>
            </w:r>
            <w:r w:rsidRPr="006822EF">
              <w:rPr>
                <w:rFonts w:ascii="Arial" w:hAnsi="Arial" w:cs="Arial"/>
                <w:color w:val="000000" w:themeColor="text1"/>
              </w:rPr>
              <w:t>test</w:t>
            </w:r>
          </w:p>
          <w:p w:rsidRPr="006822EF" w:rsidR="0059095E" w:rsidRDefault="00C12121" w14:paraId="6B3C844C" w14:textId="77777777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  <w:r w:rsidRPr="006822EF">
              <w:rPr>
                <w:rFonts w:ascii="Arial" w:hAnsi="Arial" w:cs="Arial"/>
                <w:color w:val="000000" w:themeColor="text1"/>
              </w:rPr>
              <w:t>Testen van software ( KGC Testen 1)</w:t>
            </w:r>
          </w:p>
          <w:p w:rsidRPr="006822EF" w:rsidR="004428B8" w:rsidRDefault="004428B8" w14:paraId="6B3C844D" w14:textId="77777777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  <w:r w:rsidRPr="006822EF">
              <w:rPr>
                <w:rFonts w:ascii="Arial" w:hAnsi="Arial" w:cs="Arial"/>
                <w:color w:val="000000" w:themeColor="text1"/>
              </w:rPr>
              <w:t>Documentatie van de applicatie</w:t>
            </w:r>
          </w:p>
          <w:p w:rsidRPr="006822EF" w:rsidR="004428B8" w:rsidRDefault="004428B8" w14:paraId="6B3C844E" w14:textId="48EEDE01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  <w:r w:rsidRPr="006822EF">
              <w:rPr>
                <w:rFonts w:ascii="Arial" w:hAnsi="Arial" w:cs="Arial"/>
                <w:color w:val="000000" w:themeColor="text1"/>
              </w:rPr>
              <w:t>Testrapport</w:t>
            </w:r>
            <w:r w:rsidR="00A65356">
              <w:rPr>
                <w:rFonts w:ascii="Arial" w:hAnsi="Arial" w:cs="Arial"/>
                <w:color w:val="000000" w:themeColor="text1"/>
              </w:rPr>
              <w:t xml:space="preserve"> opstellen</w:t>
            </w:r>
          </w:p>
          <w:p w:rsidRPr="006822EF" w:rsidR="00DC1173" w:rsidRDefault="00DC1173" w14:paraId="6B3C844F" w14:textId="77777777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  <w:r w:rsidRPr="006822EF">
              <w:rPr>
                <w:rFonts w:ascii="Arial" w:hAnsi="Arial" w:cs="Arial"/>
                <w:color w:val="000000" w:themeColor="text1"/>
              </w:rPr>
              <w:t>Implementatieplan maken</w:t>
            </w:r>
          </w:p>
          <w:p w:rsidRPr="006822EF" w:rsidR="00DC1173" w:rsidRDefault="00DC1173" w14:paraId="6B3C8450" w14:textId="77777777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  <w:r w:rsidRPr="006822EF">
              <w:rPr>
                <w:rFonts w:ascii="Arial" w:hAnsi="Arial" w:cs="Arial"/>
                <w:color w:val="000000" w:themeColor="text1"/>
              </w:rPr>
              <w:t>Acceptatieplan maken</w:t>
            </w:r>
            <w:r w:rsidRPr="006822EF" w:rsidR="00554DD8">
              <w:rPr>
                <w:rFonts w:ascii="Arial" w:hAnsi="Arial" w:cs="Arial"/>
                <w:color w:val="000000" w:themeColor="text1"/>
              </w:rPr>
              <w:t xml:space="preserve"> en uitvoeren</w:t>
            </w:r>
          </w:p>
          <w:p w:rsidRPr="006822EF" w:rsidR="00DC1173" w:rsidRDefault="00DC1173" w14:paraId="6B3C8451" w14:textId="77777777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  <w:r w:rsidRPr="006822EF">
              <w:rPr>
                <w:rFonts w:ascii="Arial" w:hAnsi="Arial" w:cs="Arial"/>
                <w:color w:val="000000" w:themeColor="text1"/>
              </w:rPr>
              <w:t>Systeem implementeren</w:t>
            </w:r>
          </w:p>
          <w:p w:rsidRPr="006822EF" w:rsidR="00DC1173" w:rsidRDefault="00DC1173" w14:paraId="6B3C8452" w14:textId="77777777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  <w:r w:rsidRPr="006822EF">
              <w:rPr>
                <w:rFonts w:ascii="Arial" w:hAnsi="Arial" w:cs="Arial"/>
                <w:color w:val="000000" w:themeColor="text1"/>
              </w:rPr>
              <w:t xml:space="preserve">Implementatie </w:t>
            </w:r>
            <w:r w:rsidRPr="006822EF" w:rsidR="00554DD8">
              <w:rPr>
                <w:rFonts w:ascii="Arial" w:hAnsi="Arial" w:cs="Arial"/>
                <w:color w:val="000000" w:themeColor="text1"/>
              </w:rPr>
              <w:t>evalueren</w:t>
            </w:r>
          </w:p>
          <w:p w:rsidRPr="006822EF" w:rsidR="00346792" w:rsidP="00073AC1" w:rsidRDefault="00346792" w14:paraId="6B3C8453" w14:textId="77777777">
            <w:pPr>
              <w:tabs>
                <w:tab w:val="left" w:pos="5760"/>
              </w:tabs>
              <w:spacing w:after="0" w:line="100" w:lineRule="atLeast"/>
              <w:ind w:left="720"/>
              <w:rPr>
                <w:rFonts w:ascii="Arial" w:hAnsi="Arial" w:cs="Arial"/>
                <w:color w:val="000000" w:themeColor="text1"/>
              </w:rPr>
            </w:pPr>
          </w:p>
        </w:tc>
      </w:tr>
      <w:tr w:rsidRPr="006822EF" w:rsidR="005D41C8" w:rsidTr="009E1C80" w14:paraId="6B3C8459" w14:textId="77777777">
        <w:tc>
          <w:tcPr>
            <w:tcW w:w="166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</w:tcPr>
          <w:p w:rsidRPr="006822EF" w:rsidR="00346792" w:rsidRDefault="00346792" w14:paraId="6B3C8455" w14:textId="77777777">
            <w:pPr>
              <w:snapToGrid w:val="0"/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:rsidRPr="006822EF" w:rsidR="00346792" w:rsidRDefault="00346792" w14:paraId="6B3C8456" w14:textId="77777777">
            <w:pPr>
              <w:snapToGrid w:val="0"/>
              <w:spacing w:after="0" w:line="100" w:lineRule="atLeast"/>
              <w:rPr>
                <w:rFonts w:ascii="Arial" w:hAnsi="Arial" w:cs="Arial"/>
                <w:b/>
                <w:color w:val="000000" w:themeColor="text1"/>
              </w:rPr>
            </w:pPr>
            <w:r w:rsidRPr="006822EF">
              <w:rPr>
                <w:rFonts w:ascii="Arial" w:hAnsi="Arial" w:cs="Arial"/>
                <w:b/>
                <w:color w:val="000000" w:themeColor="text1"/>
              </w:rPr>
              <w:t>Just in time informatie</w:t>
            </w:r>
          </w:p>
          <w:p w:rsidRPr="006822EF" w:rsidR="00346792" w:rsidRDefault="00346792" w14:paraId="6B3C8457" w14:textId="61E1AC4F">
            <w:pPr>
              <w:pStyle w:val="ColorfulList-Accent11"/>
              <w:numPr>
                <w:ilvl w:val="0"/>
                <w:numId w:val="1"/>
              </w:numPr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  <w:r w:rsidRPr="006822EF">
              <w:rPr>
                <w:rFonts w:ascii="Arial" w:hAnsi="Arial" w:cs="Arial"/>
                <w:color w:val="000000" w:themeColor="text1"/>
              </w:rPr>
              <w:t xml:space="preserve">Interventie </w:t>
            </w:r>
            <w:r w:rsidR="009E1C80">
              <w:rPr>
                <w:rFonts w:ascii="Arial" w:hAnsi="Arial" w:cs="Arial"/>
                <w:color w:val="000000" w:themeColor="text1"/>
              </w:rPr>
              <w:t xml:space="preserve">door ALA-docent(en) </w:t>
            </w:r>
            <w:r w:rsidRPr="006822EF">
              <w:rPr>
                <w:rFonts w:ascii="Arial" w:hAnsi="Arial" w:cs="Arial"/>
                <w:color w:val="000000" w:themeColor="text1"/>
              </w:rPr>
              <w:t>bij</w:t>
            </w:r>
            <w:r w:rsidRPr="006822EF" w:rsidR="00DC1173">
              <w:rPr>
                <w:rFonts w:ascii="Arial" w:hAnsi="Arial" w:cs="Arial"/>
                <w:color w:val="000000" w:themeColor="text1"/>
              </w:rPr>
              <w:t xml:space="preserve"> ontwerpen,</w:t>
            </w:r>
            <w:r w:rsidRPr="006822EF">
              <w:rPr>
                <w:rFonts w:ascii="Arial" w:hAnsi="Arial" w:cs="Arial"/>
                <w:color w:val="000000" w:themeColor="text1"/>
              </w:rPr>
              <w:t xml:space="preserve"> realisatie</w:t>
            </w:r>
            <w:r w:rsidRPr="006822EF" w:rsidR="00DC1173">
              <w:rPr>
                <w:rFonts w:ascii="Arial" w:hAnsi="Arial" w:cs="Arial"/>
                <w:color w:val="000000" w:themeColor="text1"/>
              </w:rPr>
              <w:t>, implementeren</w:t>
            </w:r>
          </w:p>
          <w:p w:rsidRPr="006822EF" w:rsidR="00346792" w:rsidRDefault="00346792" w14:paraId="6B3C8458" w14:textId="77777777">
            <w:pPr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</w:p>
        </w:tc>
      </w:tr>
      <w:tr w:rsidRPr="006822EF" w:rsidR="009E1C80" w:rsidTr="009E1C80" w14:paraId="6B3C8467" w14:textId="77777777">
        <w:tc>
          <w:tcPr>
            <w:tcW w:w="166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</w:tcPr>
          <w:p w:rsidRPr="006822EF" w:rsidR="009E1C80" w:rsidRDefault="009E1C80" w14:paraId="6B3C845A" w14:textId="77777777">
            <w:pPr>
              <w:snapToGrid w:val="0"/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:rsidRPr="006822EF" w:rsidR="009E1C80" w:rsidRDefault="009E1C80" w14:paraId="5B11865D" w14:textId="77777777">
            <w:pPr>
              <w:snapToGrid w:val="0"/>
              <w:spacing w:after="0" w:line="100" w:lineRule="atLeast"/>
              <w:rPr>
                <w:rFonts w:ascii="Arial" w:hAnsi="Arial" w:cs="Arial"/>
                <w:b/>
                <w:color w:val="000000" w:themeColor="text1"/>
              </w:rPr>
            </w:pPr>
            <w:r w:rsidRPr="006822EF">
              <w:rPr>
                <w:rFonts w:ascii="Arial" w:hAnsi="Arial" w:cs="Arial"/>
                <w:b/>
                <w:color w:val="000000" w:themeColor="text1"/>
              </w:rPr>
              <w:t>Project</w:t>
            </w:r>
          </w:p>
          <w:p w:rsidRPr="006822EF" w:rsidR="009E1C80" w:rsidRDefault="009E1C80" w14:paraId="4A5C75D3" w14:textId="77777777">
            <w:pPr>
              <w:pStyle w:val="ColorfulList-Accent11"/>
              <w:numPr>
                <w:ilvl w:val="0"/>
                <w:numId w:val="2"/>
              </w:numPr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  <w:r w:rsidRPr="006822EF">
              <w:rPr>
                <w:rFonts w:ascii="Arial" w:hAnsi="Arial" w:cs="Arial"/>
                <w:b/>
                <w:color w:val="000000" w:themeColor="text1"/>
              </w:rPr>
              <w:t>Hotel reservering PHP/ OOP website</w:t>
            </w:r>
            <w:r w:rsidRPr="006822EF">
              <w:rPr>
                <w:rFonts w:ascii="Arial" w:hAnsi="Arial" w:cs="Arial"/>
                <w:color w:val="000000" w:themeColor="text1"/>
              </w:rPr>
              <w:t xml:space="preserve"> zie </w:t>
            </w:r>
            <w:bookmarkStart w:name="__DdeLink__237_1972408378" w:id="2"/>
            <w:r w:rsidRPr="006822EF">
              <w:rPr>
                <w:rFonts w:ascii="Arial" w:hAnsi="Arial" w:cs="Arial"/>
                <w:color w:val="000000" w:themeColor="text1"/>
              </w:rPr>
              <w:t>projectbeschrijving</w:t>
            </w:r>
            <w:bookmarkEnd w:id="2"/>
            <w:r w:rsidRPr="006822EF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:rsidRPr="006822EF" w:rsidR="009E1C80" w:rsidP="009E1C80" w:rsidRDefault="009E1C80" w14:paraId="6B3C8466" w14:textId="6AF1D8A8">
            <w:pPr>
              <w:pStyle w:val="ColorfulList-Accent11"/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</w:p>
        </w:tc>
      </w:tr>
      <w:tr w:rsidRPr="006822EF" w:rsidR="009E1C80" w:rsidTr="009E1C80" w14:paraId="6B3C846C" w14:textId="77777777">
        <w:tc>
          <w:tcPr>
            <w:tcW w:w="166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</w:tcPr>
          <w:p w:rsidRPr="006822EF" w:rsidR="009E1C80" w:rsidRDefault="009E1C80" w14:paraId="6B3C8468" w14:textId="77777777">
            <w:pPr>
              <w:snapToGrid w:val="0"/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:rsidRPr="006822EF" w:rsidR="009E1C80" w:rsidRDefault="009E1C80" w14:paraId="6B3C846B" w14:textId="77777777">
            <w:pPr>
              <w:spacing w:after="0" w:line="100" w:lineRule="atLeast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Pr="006822EF" w:rsidR="00346792" w:rsidRDefault="00346792" w14:paraId="6B3C846D" w14:textId="77777777">
      <w:pPr>
        <w:pStyle w:val="NoSpacing1"/>
        <w:rPr>
          <w:rFonts w:ascii="Arial" w:hAnsi="Arial" w:cs="Arial"/>
          <w:color w:val="000000" w:themeColor="text1"/>
          <w:sz w:val="22"/>
          <w:szCs w:val="22"/>
        </w:rPr>
      </w:pPr>
    </w:p>
    <w:p w:rsidRPr="006822EF" w:rsidR="00346792" w:rsidRDefault="00346792" w14:paraId="6B3C846E" w14:textId="77777777">
      <w:pPr>
        <w:pStyle w:val="ColorfulList-Accent11"/>
        <w:spacing w:after="0" w:line="100" w:lineRule="atLeast"/>
        <w:rPr>
          <w:rFonts w:ascii="Arial" w:hAnsi="Arial" w:cs="Arial"/>
          <w:b/>
          <w:bCs/>
          <w:color w:val="000000" w:themeColor="text1"/>
          <w:lang w:val="en-US"/>
        </w:rPr>
      </w:pPr>
      <w:r w:rsidRPr="007572CB">
        <w:rPr>
          <w:rFonts w:ascii="Arial" w:hAnsi="Arial" w:cs="Arial"/>
          <w:b/>
          <w:bCs/>
          <w:color w:val="000000" w:themeColor="text1"/>
          <w:lang w:val="en-US"/>
        </w:rPr>
        <w:t>Proje</w:t>
      </w:r>
      <w:r w:rsidRPr="006822EF">
        <w:rPr>
          <w:rFonts w:ascii="Arial" w:hAnsi="Arial" w:cs="Arial"/>
          <w:b/>
          <w:bCs/>
          <w:color w:val="000000" w:themeColor="text1"/>
          <w:lang w:val="en-US"/>
        </w:rPr>
        <w:t>ctbeschrijving</w:t>
      </w:r>
    </w:p>
    <w:p w:rsidRPr="006822EF" w:rsidR="00B9469D" w:rsidRDefault="00B9469D" w14:paraId="6B3C846F" w14:textId="77777777">
      <w:pPr>
        <w:pStyle w:val="ColorfulList-Accent11"/>
        <w:spacing w:after="0" w:line="100" w:lineRule="atLeast"/>
        <w:rPr>
          <w:rFonts w:ascii="Arial" w:hAnsi="Arial" w:cs="Arial"/>
          <w:b/>
          <w:bCs/>
          <w:color w:val="000000" w:themeColor="text1"/>
          <w:lang w:val="en-US"/>
        </w:rPr>
      </w:pPr>
    </w:p>
    <w:p w:rsidRPr="006822EF" w:rsidR="00B9469D" w:rsidP="00B9469D" w:rsidRDefault="00B9469D" w14:paraId="6B3C8470" w14:textId="4574824A">
      <w:pPr>
        <w:rPr>
          <w:rFonts w:ascii="Arial" w:hAnsi="Arial" w:cs="Arial"/>
          <w:lang w:val="en-GB"/>
        </w:rPr>
      </w:pPr>
      <w:r w:rsidRPr="006822EF">
        <w:rPr>
          <w:rFonts w:ascii="Arial" w:hAnsi="Arial" w:cs="Arial"/>
          <w:lang w:val="en-GB"/>
        </w:rPr>
        <w:t xml:space="preserve">You are working for the </w:t>
      </w:r>
      <w:r w:rsidRPr="006822EF" w:rsidR="00DC1173">
        <w:rPr>
          <w:rFonts w:ascii="Arial" w:hAnsi="Arial" w:cs="Arial"/>
          <w:lang w:val="en-GB"/>
        </w:rPr>
        <w:t>application and media development</w:t>
      </w:r>
      <w:r w:rsidRPr="006822EF" w:rsidR="000A4155">
        <w:rPr>
          <w:rFonts w:ascii="Arial" w:hAnsi="Arial" w:cs="Arial"/>
          <w:lang w:val="en-GB"/>
        </w:rPr>
        <w:t xml:space="preserve"> department of </w:t>
      </w:r>
      <w:r w:rsidRPr="006822EF" w:rsidR="00554DD8">
        <w:rPr>
          <w:rFonts w:ascii="Arial" w:hAnsi="Arial" w:cs="Arial"/>
          <w:lang w:val="en-GB"/>
        </w:rPr>
        <w:t>an</w:t>
      </w:r>
      <w:r w:rsidRPr="006822EF" w:rsidR="00C76933">
        <w:rPr>
          <w:rFonts w:ascii="Arial" w:hAnsi="Arial" w:cs="Arial"/>
          <w:lang w:val="en-GB"/>
        </w:rPr>
        <w:t xml:space="preserve"> IT</w:t>
      </w:r>
      <w:r w:rsidRPr="006822EF" w:rsidR="00DC1173">
        <w:rPr>
          <w:rFonts w:ascii="Arial" w:hAnsi="Arial" w:cs="Arial"/>
          <w:lang w:val="en-GB"/>
        </w:rPr>
        <w:t xml:space="preserve"> </w:t>
      </w:r>
      <w:r w:rsidRPr="006822EF">
        <w:rPr>
          <w:rFonts w:ascii="Arial" w:hAnsi="Arial" w:cs="Arial"/>
          <w:lang w:val="en-GB"/>
        </w:rPr>
        <w:t xml:space="preserve">company. This company </w:t>
      </w:r>
      <w:r w:rsidR="00255B1B">
        <w:rPr>
          <w:rFonts w:ascii="Arial" w:hAnsi="Arial" w:cs="Arial"/>
          <w:lang w:val="en-GB"/>
        </w:rPr>
        <w:t>is</w:t>
      </w:r>
      <w:r w:rsidRPr="006822EF" w:rsidR="00DC1173">
        <w:rPr>
          <w:rFonts w:ascii="Arial" w:hAnsi="Arial" w:cs="Arial"/>
          <w:lang w:val="en-GB"/>
        </w:rPr>
        <w:t xml:space="preserve"> hired to develop </w:t>
      </w:r>
      <w:r w:rsidRPr="006822EF" w:rsidR="00C76933">
        <w:rPr>
          <w:rFonts w:ascii="Arial" w:hAnsi="Arial" w:cs="Arial"/>
          <w:lang w:val="en-GB"/>
        </w:rPr>
        <w:t>a</w:t>
      </w:r>
      <w:r w:rsidRPr="006822EF" w:rsidR="00DC1173">
        <w:rPr>
          <w:rFonts w:ascii="Arial" w:hAnsi="Arial" w:cs="Arial"/>
          <w:lang w:val="en-GB"/>
        </w:rPr>
        <w:t xml:space="preserve"> reservation website for </w:t>
      </w:r>
      <w:r w:rsidRPr="00255B1B" w:rsidR="00DC1173">
        <w:rPr>
          <w:rFonts w:ascii="Arial" w:hAnsi="Arial" w:cs="Arial"/>
          <w:b/>
          <w:i/>
          <w:lang w:val="en-GB"/>
        </w:rPr>
        <w:t>Hotel California</w:t>
      </w:r>
      <w:r w:rsidRPr="006822EF" w:rsidR="00DC1173">
        <w:rPr>
          <w:rFonts w:ascii="Arial" w:hAnsi="Arial" w:cs="Arial"/>
          <w:lang w:val="en-GB"/>
        </w:rPr>
        <w:t>. This website will replace the full</w:t>
      </w:r>
      <w:r w:rsidRPr="006822EF">
        <w:rPr>
          <w:rFonts w:ascii="Arial" w:hAnsi="Arial" w:cs="Arial"/>
          <w:lang w:val="en-GB"/>
        </w:rPr>
        <w:t xml:space="preserve"> paper administration </w:t>
      </w:r>
      <w:r w:rsidRPr="006822EF" w:rsidR="00DC1173">
        <w:rPr>
          <w:rFonts w:ascii="Arial" w:hAnsi="Arial" w:cs="Arial"/>
          <w:lang w:val="en-GB"/>
        </w:rPr>
        <w:t>of the reservation</w:t>
      </w:r>
      <w:r w:rsidR="006822EF">
        <w:rPr>
          <w:rFonts w:ascii="Arial" w:hAnsi="Arial" w:cs="Arial"/>
          <w:lang w:val="en-GB"/>
        </w:rPr>
        <w:t xml:space="preserve"> </w:t>
      </w:r>
      <w:r w:rsidRPr="006822EF" w:rsidR="00DC1173">
        <w:rPr>
          <w:rFonts w:ascii="Arial" w:hAnsi="Arial" w:cs="Arial"/>
          <w:lang w:val="en-GB"/>
        </w:rPr>
        <w:t>desk.</w:t>
      </w:r>
      <w:r w:rsidRPr="006822EF">
        <w:rPr>
          <w:rFonts w:ascii="Arial" w:hAnsi="Arial" w:cs="Arial"/>
          <w:lang w:val="en-GB"/>
        </w:rPr>
        <w:t xml:space="preserve"> </w:t>
      </w:r>
    </w:p>
    <w:p w:rsidRPr="006822EF" w:rsidR="00B9469D" w:rsidP="048E3837" w:rsidRDefault="00DC1173" w14:paraId="6B3C8471" w14:textId="31E506AF">
      <w:pPr>
        <w:pStyle w:val="Plattetekstinspringen3"/>
        <w:ind w:left="0"/>
        <w:rPr>
          <w:rFonts w:ascii="Arial" w:hAnsi="Arial" w:cs="Arial"/>
          <w:sz w:val="22"/>
          <w:szCs w:val="22"/>
          <w:lang w:val="en-GB"/>
        </w:rPr>
      </w:pPr>
      <w:r w:rsidRPr="048E3837" w:rsidR="048E3837">
        <w:rPr>
          <w:rFonts w:ascii="Arial" w:hAnsi="Arial" w:cs="Arial"/>
          <w:sz w:val="22"/>
          <w:szCs w:val="22"/>
          <w:lang w:val="en-GB"/>
        </w:rPr>
        <w:t xml:space="preserve">Your boss has interviewed the hotel staff, in order to record the hotelkeepers wishes. He also described the following </w:t>
      </w:r>
      <w:r w:rsidRPr="048E3837" w:rsidR="048E3837">
        <w:rPr>
          <w:rFonts w:ascii="Arial" w:hAnsi="Arial" w:cs="Arial"/>
          <w:sz w:val="22"/>
          <w:szCs w:val="22"/>
          <w:lang w:val="en-GB"/>
        </w:rPr>
        <w:t>4</w:t>
      </w:r>
      <w:r w:rsidRPr="048E3837" w:rsidR="048E3837">
        <w:rPr>
          <w:rFonts w:ascii="Arial" w:hAnsi="Arial" w:cs="Arial"/>
          <w:sz w:val="22"/>
          <w:szCs w:val="22"/>
          <w:lang w:val="en-GB"/>
        </w:rPr>
        <w:t xml:space="preserve"> subsystems of the website and the functionalities therein:</w:t>
      </w:r>
    </w:p>
    <w:p w:rsidRPr="006822EF" w:rsidR="00133355" w:rsidP="006649C3" w:rsidRDefault="00133355" w14:paraId="6B3C8472" w14:textId="77777777">
      <w:pPr>
        <w:pStyle w:val="Plattetekstinspringen3"/>
        <w:numPr>
          <w:ilvl w:val="0"/>
          <w:numId w:val="20"/>
        </w:numPr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>Room administration subsystem:</w:t>
      </w:r>
    </w:p>
    <w:p w:rsidRPr="006822EF" w:rsidR="00133355" w:rsidP="006649C3" w:rsidRDefault="00133355" w14:paraId="6B3C8473" w14:textId="175A054E">
      <w:pPr>
        <w:pStyle w:val="Plattetekstinspringen3"/>
        <w:numPr>
          <w:ilvl w:val="1"/>
          <w:numId w:val="20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 xml:space="preserve">The </w:t>
      </w:r>
      <w:r w:rsidRPr="006822EF" w:rsidR="006649C3">
        <w:rPr>
          <w:rFonts w:ascii="Arial" w:hAnsi="Arial" w:cs="Arial"/>
          <w:sz w:val="22"/>
          <w:szCs w:val="22"/>
          <w:lang w:val="en-GB"/>
        </w:rPr>
        <w:t>hotelkeeper</w:t>
      </w:r>
      <w:r w:rsidRPr="006822EF">
        <w:rPr>
          <w:rFonts w:ascii="Arial" w:hAnsi="Arial" w:cs="Arial"/>
          <w:sz w:val="22"/>
          <w:szCs w:val="22"/>
          <w:lang w:val="en-GB"/>
        </w:rPr>
        <w:t xml:space="preserve"> must be able to add </w:t>
      </w:r>
      <w:r w:rsidRPr="006822EF" w:rsidR="006649C3">
        <w:rPr>
          <w:rFonts w:ascii="Arial" w:hAnsi="Arial" w:cs="Arial"/>
          <w:sz w:val="22"/>
          <w:szCs w:val="22"/>
          <w:lang w:val="en-GB"/>
        </w:rPr>
        <w:t xml:space="preserve">the category of rooms </w:t>
      </w:r>
      <w:r w:rsidR="00255B1B">
        <w:rPr>
          <w:rFonts w:ascii="Arial" w:hAnsi="Arial" w:cs="Arial"/>
          <w:sz w:val="22"/>
          <w:szCs w:val="22"/>
          <w:lang w:val="en-GB"/>
        </w:rPr>
        <w:t>available</w:t>
      </w:r>
      <w:r w:rsidRPr="006822EF" w:rsidR="006649C3">
        <w:rPr>
          <w:rFonts w:ascii="Arial" w:hAnsi="Arial" w:cs="Arial"/>
          <w:sz w:val="22"/>
          <w:szCs w:val="22"/>
          <w:lang w:val="en-GB"/>
        </w:rPr>
        <w:t xml:space="preserve"> in the system.</w:t>
      </w:r>
    </w:p>
    <w:p w:rsidRPr="006822EF" w:rsidR="006649C3" w:rsidP="006649C3" w:rsidRDefault="00DC1173" w14:paraId="6B3C8474" w14:textId="2A40E7E7">
      <w:pPr>
        <w:pStyle w:val="Plattetekstinspringen3"/>
        <w:numPr>
          <w:ilvl w:val="1"/>
          <w:numId w:val="20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 xml:space="preserve">The </w:t>
      </w:r>
      <w:r w:rsidRPr="006822EF" w:rsidR="006649C3">
        <w:rPr>
          <w:rFonts w:ascii="Arial" w:hAnsi="Arial" w:cs="Arial"/>
          <w:sz w:val="22"/>
          <w:szCs w:val="22"/>
          <w:lang w:val="en-GB"/>
        </w:rPr>
        <w:t>hotelkeeper</w:t>
      </w:r>
      <w:r w:rsidRPr="006822EF">
        <w:rPr>
          <w:rFonts w:ascii="Arial" w:hAnsi="Arial" w:cs="Arial"/>
          <w:sz w:val="22"/>
          <w:szCs w:val="22"/>
          <w:lang w:val="en-GB"/>
        </w:rPr>
        <w:t xml:space="preserve"> must be able to</w:t>
      </w:r>
      <w:r w:rsidRPr="006822EF" w:rsidR="00133355">
        <w:rPr>
          <w:rFonts w:ascii="Arial" w:hAnsi="Arial" w:cs="Arial"/>
          <w:sz w:val="22"/>
          <w:szCs w:val="22"/>
          <w:lang w:val="en-GB"/>
        </w:rPr>
        <w:t xml:space="preserve"> see a </w:t>
      </w:r>
      <w:r w:rsidRPr="006822EF" w:rsidR="006F09DE">
        <w:rPr>
          <w:rFonts w:ascii="Arial" w:hAnsi="Arial" w:cs="Arial"/>
          <w:sz w:val="22"/>
          <w:szCs w:val="22"/>
          <w:lang w:val="en-GB"/>
        </w:rPr>
        <w:t>room plan</w:t>
      </w:r>
      <w:r w:rsidRPr="006822EF" w:rsidR="00133355">
        <w:rPr>
          <w:rFonts w:ascii="Arial" w:hAnsi="Arial" w:cs="Arial"/>
          <w:sz w:val="22"/>
          <w:szCs w:val="22"/>
          <w:lang w:val="en-GB"/>
        </w:rPr>
        <w:t xml:space="preserve"> with </w:t>
      </w:r>
      <w:r w:rsidR="00255B1B">
        <w:rPr>
          <w:rFonts w:ascii="Arial" w:hAnsi="Arial" w:cs="Arial"/>
          <w:sz w:val="22"/>
          <w:szCs w:val="22"/>
          <w:lang w:val="en-GB"/>
        </w:rPr>
        <w:t xml:space="preserve">the location of </w:t>
      </w:r>
      <w:r w:rsidRPr="006822EF" w:rsidR="00133355">
        <w:rPr>
          <w:rFonts w:ascii="Arial" w:hAnsi="Arial" w:cs="Arial"/>
          <w:sz w:val="22"/>
          <w:szCs w:val="22"/>
          <w:lang w:val="en-GB"/>
        </w:rPr>
        <w:t>the rooms</w:t>
      </w:r>
      <w:r w:rsidRPr="006822EF" w:rsidR="006649C3">
        <w:rPr>
          <w:rFonts w:ascii="Arial" w:hAnsi="Arial" w:cs="Arial"/>
          <w:sz w:val="22"/>
          <w:szCs w:val="22"/>
          <w:lang w:val="en-GB"/>
        </w:rPr>
        <w:t>.</w:t>
      </w:r>
    </w:p>
    <w:p w:rsidRPr="006822EF" w:rsidR="00B9469D" w:rsidP="006649C3" w:rsidRDefault="006649C3" w14:paraId="6B3C8475" w14:textId="0A64CE85">
      <w:pPr>
        <w:pStyle w:val="Plattetekstinspringen3"/>
        <w:numPr>
          <w:ilvl w:val="1"/>
          <w:numId w:val="20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>I</w:t>
      </w:r>
      <w:r w:rsidRPr="006822EF" w:rsidR="00133355">
        <w:rPr>
          <w:rFonts w:ascii="Arial" w:hAnsi="Arial" w:cs="Arial"/>
          <w:sz w:val="22"/>
          <w:szCs w:val="22"/>
          <w:lang w:val="en-GB"/>
        </w:rPr>
        <w:t xml:space="preserve">n the </w:t>
      </w:r>
      <w:r w:rsidRPr="006822EF" w:rsidR="006F09DE">
        <w:rPr>
          <w:rFonts w:ascii="Arial" w:hAnsi="Arial" w:cs="Arial"/>
          <w:sz w:val="22"/>
          <w:szCs w:val="22"/>
          <w:lang w:val="en-GB"/>
        </w:rPr>
        <w:t>room plan</w:t>
      </w:r>
      <w:r w:rsidRPr="006822EF">
        <w:rPr>
          <w:rFonts w:ascii="Arial" w:hAnsi="Arial" w:cs="Arial"/>
          <w:sz w:val="22"/>
          <w:szCs w:val="22"/>
          <w:lang w:val="en-GB"/>
        </w:rPr>
        <w:t xml:space="preserve"> the</w:t>
      </w:r>
      <w:r w:rsidRPr="006822EF" w:rsidR="00133355">
        <w:rPr>
          <w:rFonts w:ascii="Arial" w:hAnsi="Arial" w:cs="Arial"/>
          <w:sz w:val="22"/>
          <w:szCs w:val="22"/>
          <w:lang w:val="en-GB"/>
        </w:rPr>
        <w:t xml:space="preserve"> </w:t>
      </w:r>
      <w:r w:rsidRPr="006822EF">
        <w:rPr>
          <w:rFonts w:ascii="Arial" w:hAnsi="Arial" w:cs="Arial"/>
          <w:sz w:val="22"/>
          <w:szCs w:val="22"/>
          <w:lang w:val="en-GB"/>
        </w:rPr>
        <w:t>hotelkeeper</w:t>
      </w:r>
      <w:r w:rsidRPr="006822EF" w:rsidR="00133355">
        <w:rPr>
          <w:rFonts w:ascii="Arial" w:hAnsi="Arial" w:cs="Arial"/>
          <w:sz w:val="22"/>
          <w:szCs w:val="22"/>
          <w:lang w:val="en-GB"/>
        </w:rPr>
        <w:t xml:space="preserve"> must be able to </w:t>
      </w:r>
      <w:r w:rsidRPr="006822EF" w:rsidR="00C76933">
        <w:rPr>
          <w:rFonts w:ascii="Arial" w:hAnsi="Arial" w:cs="Arial"/>
          <w:sz w:val="22"/>
          <w:szCs w:val="22"/>
          <w:lang w:val="en-GB"/>
        </w:rPr>
        <w:t>assign</w:t>
      </w:r>
      <w:r w:rsidRPr="006822EF" w:rsidR="00133355">
        <w:rPr>
          <w:rFonts w:ascii="Arial" w:hAnsi="Arial" w:cs="Arial"/>
          <w:sz w:val="22"/>
          <w:szCs w:val="22"/>
          <w:lang w:val="en-GB"/>
        </w:rPr>
        <w:t xml:space="preserve"> the category </w:t>
      </w:r>
      <w:r w:rsidR="00255B1B">
        <w:rPr>
          <w:rFonts w:ascii="Arial" w:hAnsi="Arial" w:cs="Arial"/>
          <w:sz w:val="22"/>
          <w:szCs w:val="22"/>
          <w:lang w:val="en-GB"/>
        </w:rPr>
        <w:t xml:space="preserve">that </w:t>
      </w:r>
      <w:r w:rsidRPr="006822EF" w:rsidR="00133355">
        <w:rPr>
          <w:rFonts w:ascii="Arial" w:hAnsi="Arial" w:cs="Arial"/>
          <w:sz w:val="22"/>
          <w:szCs w:val="22"/>
          <w:lang w:val="en-GB"/>
        </w:rPr>
        <w:t>the room belongs to.</w:t>
      </w:r>
    </w:p>
    <w:p w:rsidRPr="006822EF" w:rsidR="006822EF" w:rsidP="006822EF" w:rsidRDefault="00133355" w14:paraId="6B3C8476" w14:textId="77777777">
      <w:pPr>
        <w:pStyle w:val="Plattetekstinspringen3"/>
        <w:numPr>
          <w:ilvl w:val="1"/>
          <w:numId w:val="20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 xml:space="preserve">The </w:t>
      </w:r>
      <w:r w:rsidRPr="006822EF" w:rsidR="006649C3">
        <w:rPr>
          <w:rFonts w:ascii="Arial" w:hAnsi="Arial" w:cs="Arial"/>
          <w:sz w:val="22"/>
          <w:szCs w:val="22"/>
          <w:lang w:val="en-GB"/>
        </w:rPr>
        <w:t>hotelkeeper</w:t>
      </w:r>
      <w:r w:rsidRPr="006822EF">
        <w:rPr>
          <w:rFonts w:ascii="Arial" w:hAnsi="Arial" w:cs="Arial"/>
          <w:sz w:val="22"/>
          <w:szCs w:val="22"/>
          <w:lang w:val="en-GB"/>
        </w:rPr>
        <w:t xml:space="preserve"> must be able to print a list of rooms and the category they belong to.</w:t>
      </w:r>
    </w:p>
    <w:p w:rsidRPr="006822EF" w:rsidR="00B9469D" w:rsidP="006649C3" w:rsidRDefault="006649C3" w14:paraId="6B3C8477" w14:textId="77777777">
      <w:pPr>
        <w:pStyle w:val="Plattetekstinspringen3"/>
        <w:numPr>
          <w:ilvl w:val="0"/>
          <w:numId w:val="20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>The pricing Subs</w:t>
      </w:r>
      <w:r w:rsidRPr="006822EF" w:rsidR="00133355">
        <w:rPr>
          <w:rFonts w:ascii="Arial" w:hAnsi="Arial" w:cs="Arial"/>
          <w:sz w:val="22"/>
          <w:szCs w:val="22"/>
          <w:lang w:val="en-GB"/>
        </w:rPr>
        <w:t>ystem:</w:t>
      </w:r>
    </w:p>
    <w:p w:rsidRPr="006822EF" w:rsidR="00133355" w:rsidP="006649C3" w:rsidRDefault="00DC1173" w14:paraId="6B3C8478" w14:textId="0FAA041B">
      <w:pPr>
        <w:pStyle w:val="Plattetekstinspringen3"/>
        <w:numPr>
          <w:ilvl w:val="1"/>
          <w:numId w:val="20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>The reserv</w:t>
      </w:r>
      <w:r w:rsidRPr="006822EF" w:rsidR="00C76933">
        <w:rPr>
          <w:rFonts w:ascii="Arial" w:hAnsi="Arial" w:cs="Arial"/>
          <w:sz w:val="22"/>
          <w:szCs w:val="22"/>
          <w:lang w:val="en-GB"/>
        </w:rPr>
        <w:t>ation desk must be able to assign a room</w:t>
      </w:r>
      <w:r w:rsidRPr="006822EF">
        <w:rPr>
          <w:rFonts w:ascii="Arial" w:hAnsi="Arial" w:cs="Arial"/>
          <w:sz w:val="22"/>
          <w:szCs w:val="22"/>
          <w:lang w:val="en-GB"/>
        </w:rPr>
        <w:t xml:space="preserve"> price for </w:t>
      </w:r>
      <w:r w:rsidRPr="006822EF" w:rsidR="000A7295">
        <w:rPr>
          <w:rFonts w:ascii="Arial" w:hAnsi="Arial" w:cs="Arial"/>
          <w:sz w:val="22"/>
          <w:szCs w:val="22"/>
          <w:lang w:val="en-GB"/>
        </w:rPr>
        <w:t xml:space="preserve">the </w:t>
      </w:r>
      <w:r w:rsidR="00255B1B">
        <w:rPr>
          <w:rFonts w:ascii="Arial" w:hAnsi="Arial" w:cs="Arial"/>
          <w:sz w:val="22"/>
          <w:szCs w:val="22"/>
          <w:lang w:val="en-GB"/>
        </w:rPr>
        <w:t xml:space="preserve">one of the </w:t>
      </w:r>
      <w:r w:rsidRPr="006822EF" w:rsidR="000A7295">
        <w:rPr>
          <w:rFonts w:ascii="Arial" w:hAnsi="Arial" w:cs="Arial"/>
          <w:sz w:val="22"/>
          <w:szCs w:val="22"/>
          <w:lang w:val="en-GB"/>
        </w:rPr>
        <w:t>3 categories of rooms (family, single, double rooms) for</w:t>
      </w:r>
      <w:r w:rsidRPr="006822EF" w:rsidR="00554DD8">
        <w:rPr>
          <w:rFonts w:ascii="Arial" w:hAnsi="Arial" w:cs="Arial"/>
          <w:sz w:val="22"/>
          <w:szCs w:val="22"/>
          <w:lang w:val="en-GB"/>
        </w:rPr>
        <w:t xml:space="preserve"> a</w:t>
      </w:r>
      <w:r w:rsidRPr="006822EF">
        <w:rPr>
          <w:rFonts w:ascii="Arial" w:hAnsi="Arial" w:cs="Arial"/>
          <w:sz w:val="22"/>
          <w:szCs w:val="22"/>
          <w:lang w:val="en-GB"/>
        </w:rPr>
        <w:t xml:space="preserve"> period</w:t>
      </w:r>
      <w:r w:rsidRPr="006822EF" w:rsidR="00C76933">
        <w:rPr>
          <w:rFonts w:ascii="Arial" w:hAnsi="Arial" w:cs="Arial"/>
          <w:sz w:val="22"/>
          <w:szCs w:val="22"/>
          <w:lang w:val="en-GB"/>
        </w:rPr>
        <w:t xml:space="preserve"> </w:t>
      </w:r>
      <w:r w:rsidRPr="006822EF" w:rsidR="000A7295">
        <w:rPr>
          <w:rFonts w:ascii="Arial" w:hAnsi="Arial" w:cs="Arial"/>
          <w:sz w:val="22"/>
          <w:szCs w:val="22"/>
          <w:lang w:val="en-GB"/>
        </w:rPr>
        <w:t xml:space="preserve">of time </w:t>
      </w:r>
      <w:r w:rsidRPr="006822EF" w:rsidR="00C76933">
        <w:rPr>
          <w:rFonts w:ascii="Arial" w:hAnsi="Arial" w:cs="Arial"/>
          <w:sz w:val="22"/>
          <w:szCs w:val="22"/>
          <w:lang w:val="en-GB"/>
        </w:rPr>
        <w:t>or</w:t>
      </w:r>
      <w:r w:rsidRPr="006822EF" w:rsidR="00554DD8">
        <w:rPr>
          <w:rFonts w:ascii="Arial" w:hAnsi="Arial" w:cs="Arial"/>
          <w:sz w:val="22"/>
          <w:szCs w:val="22"/>
          <w:lang w:val="en-GB"/>
        </w:rPr>
        <w:t xml:space="preserve"> a</w:t>
      </w:r>
      <w:r w:rsidRPr="006822EF" w:rsidR="00C76933">
        <w:rPr>
          <w:rFonts w:ascii="Arial" w:hAnsi="Arial" w:cs="Arial"/>
          <w:sz w:val="22"/>
          <w:szCs w:val="22"/>
          <w:lang w:val="en-GB"/>
        </w:rPr>
        <w:t xml:space="preserve"> </w:t>
      </w:r>
      <w:r w:rsidRPr="006822EF" w:rsidR="000A7295">
        <w:rPr>
          <w:rFonts w:ascii="Arial" w:hAnsi="Arial" w:cs="Arial"/>
          <w:sz w:val="22"/>
          <w:szCs w:val="22"/>
          <w:lang w:val="en-GB"/>
        </w:rPr>
        <w:t xml:space="preserve">certain </w:t>
      </w:r>
      <w:r w:rsidR="00255B1B">
        <w:rPr>
          <w:rFonts w:ascii="Arial" w:hAnsi="Arial" w:cs="Arial"/>
          <w:sz w:val="22"/>
          <w:szCs w:val="22"/>
          <w:lang w:val="en-GB"/>
        </w:rPr>
        <w:t>day of the year.</w:t>
      </w:r>
      <w:r w:rsidR="00255B1B">
        <w:rPr>
          <w:rFonts w:ascii="Arial" w:hAnsi="Arial" w:cs="Arial"/>
          <w:sz w:val="22"/>
          <w:szCs w:val="22"/>
          <w:lang w:val="en-GB"/>
        </w:rPr>
        <w:br/>
      </w:r>
      <w:r w:rsidRPr="006822EF" w:rsidR="00C76933">
        <w:rPr>
          <w:rFonts w:ascii="Arial" w:hAnsi="Arial" w:cs="Arial"/>
          <w:sz w:val="22"/>
          <w:szCs w:val="22"/>
          <w:lang w:val="en-GB"/>
        </w:rPr>
        <w:t xml:space="preserve">The pricing system </w:t>
      </w:r>
      <w:r w:rsidR="00D8065F">
        <w:rPr>
          <w:rFonts w:ascii="Arial" w:hAnsi="Arial" w:cs="Arial"/>
          <w:sz w:val="22"/>
          <w:szCs w:val="22"/>
          <w:lang w:val="en-GB"/>
        </w:rPr>
        <w:t>must</w:t>
      </w:r>
      <w:r w:rsidRPr="006822EF" w:rsidR="00C76933">
        <w:rPr>
          <w:rFonts w:ascii="Arial" w:hAnsi="Arial" w:cs="Arial"/>
          <w:sz w:val="22"/>
          <w:szCs w:val="22"/>
          <w:lang w:val="en-GB"/>
        </w:rPr>
        <w:t xml:space="preserve"> be </w:t>
      </w:r>
      <w:r w:rsidR="00D8065F">
        <w:rPr>
          <w:rFonts w:ascii="Arial" w:hAnsi="Arial" w:cs="Arial"/>
          <w:sz w:val="22"/>
          <w:szCs w:val="22"/>
          <w:lang w:val="en-GB"/>
        </w:rPr>
        <w:t xml:space="preserve">completely </w:t>
      </w:r>
      <w:r w:rsidRPr="006822EF" w:rsidR="00C76933">
        <w:rPr>
          <w:rFonts w:ascii="Arial" w:hAnsi="Arial" w:cs="Arial"/>
          <w:sz w:val="22"/>
          <w:szCs w:val="22"/>
          <w:lang w:val="en-GB"/>
        </w:rPr>
        <w:t>filled in</w:t>
      </w:r>
      <w:r w:rsidR="00D8065F">
        <w:rPr>
          <w:rFonts w:ascii="Arial" w:hAnsi="Arial" w:cs="Arial"/>
          <w:sz w:val="22"/>
          <w:szCs w:val="22"/>
          <w:lang w:val="en-GB"/>
        </w:rPr>
        <w:t xml:space="preserve">, </w:t>
      </w:r>
      <w:r w:rsidRPr="006822EF" w:rsidR="00C76933">
        <w:rPr>
          <w:rFonts w:ascii="Arial" w:hAnsi="Arial" w:cs="Arial"/>
          <w:sz w:val="22"/>
          <w:szCs w:val="22"/>
          <w:lang w:val="en-GB"/>
        </w:rPr>
        <w:t>a</w:t>
      </w:r>
      <w:r w:rsidRPr="006822EF" w:rsidR="000A7295">
        <w:rPr>
          <w:rFonts w:ascii="Arial" w:hAnsi="Arial" w:cs="Arial"/>
          <w:sz w:val="22"/>
          <w:szCs w:val="22"/>
          <w:lang w:val="en-GB"/>
        </w:rPr>
        <w:t>t</w:t>
      </w:r>
      <w:r w:rsidRPr="006822EF" w:rsidR="00C76933">
        <w:rPr>
          <w:rFonts w:ascii="Arial" w:hAnsi="Arial" w:cs="Arial"/>
          <w:sz w:val="22"/>
          <w:szCs w:val="22"/>
          <w:lang w:val="en-GB"/>
        </w:rPr>
        <w:t xml:space="preserve"> least 3 months in advance</w:t>
      </w:r>
      <w:r w:rsidRPr="006822EF" w:rsidR="000A7295">
        <w:rPr>
          <w:rFonts w:ascii="Arial" w:hAnsi="Arial" w:cs="Arial"/>
          <w:sz w:val="22"/>
          <w:szCs w:val="22"/>
          <w:lang w:val="en-GB"/>
        </w:rPr>
        <w:t>.</w:t>
      </w:r>
    </w:p>
    <w:p w:rsidRPr="006822EF" w:rsidR="000A7295" w:rsidP="006649C3" w:rsidRDefault="00133355" w14:paraId="6B3C8479" w14:textId="0C8AF5C2">
      <w:pPr>
        <w:pStyle w:val="Plattetekstinspringen3"/>
        <w:numPr>
          <w:ilvl w:val="1"/>
          <w:numId w:val="20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 xml:space="preserve">The reservation desk </w:t>
      </w:r>
      <w:r w:rsidRPr="006822EF" w:rsidR="00C76933">
        <w:rPr>
          <w:rFonts w:ascii="Arial" w:hAnsi="Arial" w:cs="Arial"/>
          <w:sz w:val="22"/>
          <w:szCs w:val="22"/>
          <w:lang w:val="en-GB"/>
        </w:rPr>
        <w:t>must be able</w:t>
      </w:r>
      <w:r w:rsidRPr="006822EF" w:rsidR="00554DD8">
        <w:rPr>
          <w:rFonts w:ascii="Arial" w:hAnsi="Arial" w:cs="Arial"/>
          <w:sz w:val="22"/>
          <w:szCs w:val="22"/>
          <w:lang w:val="en-GB"/>
        </w:rPr>
        <w:t xml:space="preserve"> </w:t>
      </w:r>
      <w:r w:rsidR="00255B1B">
        <w:rPr>
          <w:rFonts w:ascii="Arial" w:hAnsi="Arial" w:cs="Arial"/>
          <w:sz w:val="22"/>
          <w:szCs w:val="22"/>
          <w:lang w:val="en-GB"/>
        </w:rPr>
        <w:t>retrieve</w:t>
      </w:r>
      <w:r w:rsidRPr="006822EF" w:rsidR="00C76933">
        <w:rPr>
          <w:rFonts w:ascii="Arial" w:hAnsi="Arial" w:cs="Arial"/>
          <w:sz w:val="22"/>
          <w:szCs w:val="22"/>
          <w:lang w:val="en-GB"/>
        </w:rPr>
        <w:t xml:space="preserve"> a list </w:t>
      </w:r>
      <w:r w:rsidRPr="006822EF" w:rsidR="000A7295">
        <w:rPr>
          <w:rFonts w:ascii="Arial" w:hAnsi="Arial" w:cs="Arial"/>
          <w:sz w:val="22"/>
          <w:szCs w:val="22"/>
          <w:lang w:val="en-GB"/>
        </w:rPr>
        <w:t xml:space="preserve">of </w:t>
      </w:r>
      <w:r w:rsidRPr="006822EF" w:rsidR="006F09DE">
        <w:rPr>
          <w:rFonts w:ascii="Arial" w:hAnsi="Arial" w:cs="Arial"/>
          <w:sz w:val="22"/>
          <w:szCs w:val="22"/>
          <w:lang w:val="en-GB"/>
        </w:rPr>
        <w:t>room prices</w:t>
      </w:r>
      <w:r w:rsidRPr="006822EF" w:rsidR="00C76933">
        <w:rPr>
          <w:rFonts w:ascii="Arial" w:hAnsi="Arial" w:cs="Arial"/>
          <w:sz w:val="22"/>
          <w:szCs w:val="22"/>
          <w:lang w:val="en-GB"/>
        </w:rPr>
        <w:t xml:space="preserve"> per day. They must be able to print this list</w:t>
      </w:r>
      <w:r w:rsidRPr="006822EF" w:rsidR="000A7295">
        <w:rPr>
          <w:rFonts w:ascii="Arial" w:hAnsi="Arial" w:cs="Arial"/>
          <w:sz w:val="22"/>
          <w:szCs w:val="22"/>
          <w:lang w:val="en-GB"/>
        </w:rPr>
        <w:t>.</w:t>
      </w:r>
      <w:r w:rsidRPr="006822EF" w:rsidR="00C76933">
        <w:rPr>
          <w:rFonts w:ascii="Arial" w:hAnsi="Arial" w:cs="Arial"/>
          <w:sz w:val="22"/>
          <w:szCs w:val="22"/>
          <w:lang w:val="en-GB"/>
        </w:rPr>
        <w:t xml:space="preserve"> </w:t>
      </w:r>
    </w:p>
    <w:p w:rsidRPr="006822EF" w:rsidR="000A7295" w:rsidP="000A7295" w:rsidRDefault="000A7295" w14:paraId="6B3C847A" w14:textId="77777777">
      <w:pPr>
        <w:pStyle w:val="Plattetekstinspringen3"/>
        <w:tabs>
          <w:tab w:val="clear" w:pos="709"/>
        </w:tabs>
        <w:suppressAutoHyphens w:val="0"/>
        <w:spacing w:after="0" w:line="240" w:lineRule="auto"/>
        <w:ind w:left="0"/>
        <w:rPr>
          <w:rFonts w:ascii="Arial" w:hAnsi="Arial" w:cs="Arial"/>
          <w:sz w:val="22"/>
          <w:szCs w:val="22"/>
          <w:lang w:val="en-GB"/>
        </w:rPr>
      </w:pPr>
    </w:p>
    <w:p w:rsidRPr="006822EF" w:rsidR="000A7295" w:rsidP="006649C3" w:rsidRDefault="000A7295" w14:paraId="6B3C847B" w14:textId="77777777">
      <w:pPr>
        <w:pStyle w:val="Plattetekstinspringen3"/>
        <w:numPr>
          <w:ilvl w:val="0"/>
          <w:numId w:val="20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 xml:space="preserve">The </w:t>
      </w:r>
      <w:r w:rsidRPr="006822EF" w:rsidR="006F09DE">
        <w:rPr>
          <w:rFonts w:ascii="Arial" w:hAnsi="Arial" w:cs="Arial"/>
          <w:sz w:val="22"/>
          <w:szCs w:val="22"/>
          <w:lang w:val="en-GB"/>
        </w:rPr>
        <w:t>web reservation</w:t>
      </w:r>
      <w:r w:rsidRPr="006822EF">
        <w:rPr>
          <w:rFonts w:ascii="Arial" w:hAnsi="Arial" w:cs="Arial"/>
          <w:sz w:val="22"/>
          <w:szCs w:val="22"/>
          <w:lang w:val="en-GB"/>
        </w:rPr>
        <w:t xml:space="preserve"> system:</w:t>
      </w:r>
    </w:p>
    <w:p w:rsidRPr="006822EF" w:rsidR="000A7295" w:rsidP="006649C3" w:rsidRDefault="000A7295" w14:paraId="6B3C847C" w14:textId="2399C0C8">
      <w:pPr>
        <w:pStyle w:val="Plattetekstinspringen3"/>
        <w:numPr>
          <w:ilvl w:val="1"/>
          <w:numId w:val="20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>Web</w:t>
      </w:r>
      <w:r w:rsidRPr="006822EF" w:rsidR="006F09DE">
        <w:rPr>
          <w:rFonts w:ascii="Arial" w:hAnsi="Arial" w:cs="Arial"/>
          <w:sz w:val="22"/>
          <w:szCs w:val="22"/>
          <w:lang w:val="en-GB"/>
        </w:rPr>
        <w:t xml:space="preserve"> </w:t>
      </w:r>
      <w:r w:rsidRPr="006822EF">
        <w:rPr>
          <w:rFonts w:ascii="Arial" w:hAnsi="Arial" w:cs="Arial"/>
          <w:sz w:val="22"/>
          <w:szCs w:val="22"/>
          <w:lang w:val="en-GB"/>
        </w:rPr>
        <w:t xml:space="preserve">visitors must be able to see the available categories of rooms and </w:t>
      </w:r>
      <w:r w:rsidRPr="006822EF" w:rsidR="000643EC">
        <w:rPr>
          <w:rFonts w:ascii="Arial" w:hAnsi="Arial" w:cs="Arial"/>
          <w:sz w:val="22"/>
          <w:szCs w:val="22"/>
          <w:lang w:val="en-GB"/>
        </w:rPr>
        <w:t>the prices for those categories from a certain start- to an end</w:t>
      </w:r>
      <w:r w:rsidRPr="006822EF" w:rsidR="006F09DE">
        <w:rPr>
          <w:rFonts w:ascii="Arial" w:hAnsi="Arial" w:cs="Arial"/>
          <w:sz w:val="22"/>
          <w:szCs w:val="22"/>
          <w:lang w:val="en-GB"/>
        </w:rPr>
        <w:t xml:space="preserve"> </w:t>
      </w:r>
      <w:r w:rsidRPr="006822EF" w:rsidR="000643EC">
        <w:rPr>
          <w:rFonts w:ascii="Arial" w:hAnsi="Arial" w:cs="Arial"/>
          <w:sz w:val="22"/>
          <w:szCs w:val="22"/>
          <w:lang w:val="en-GB"/>
        </w:rPr>
        <w:t xml:space="preserve">date. </w:t>
      </w:r>
      <w:r w:rsidR="00FA5183">
        <w:rPr>
          <w:rFonts w:ascii="Arial" w:hAnsi="Arial" w:cs="Arial"/>
          <w:sz w:val="22"/>
          <w:szCs w:val="22"/>
          <w:lang w:val="en-GB"/>
        </w:rPr>
        <w:t>When</w:t>
      </w:r>
      <w:r w:rsidRPr="006822EF" w:rsidR="000643EC">
        <w:rPr>
          <w:rFonts w:ascii="Arial" w:hAnsi="Arial" w:cs="Arial"/>
          <w:sz w:val="22"/>
          <w:szCs w:val="22"/>
          <w:lang w:val="en-GB"/>
        </w:rPr>
        <w:t xml:space="preserve"> the prices differ during the period</w:t>
      </w:r>
      <w:r w:rsidR="00FA5183">
        <w:rPr>
          <w:rFonts w:ascii="Arial" w:hAnsi="Arial" w:cs="Arial"/>
          <w:sz w:val="22"/>
          <w:szCs w:val="22"/>
          <w:lang w:val="en-GB"/>
        </w:rPr>
        <w:t>,</w:t>
      </w:r>
      <w:r w:rsidRPr="006822EF" w:rsidR="000643EC">
        <w:rPr>
          <w:rFonts w:ascii="Arial" w:hAnsi="Arial" w:cs="Arial"/>
          <w:sz w:val="22"/>
          <w:szCs w:val="22"/>
          <w:lang w:val="en-GB"/>
        </w:rPr>
        <w:t xml:space="preserve"> </w:t>
      </w:r>
      <w:r w:rsidR="00FA5183">
        <w:rPr>
          <w:rFonts w:ascii="Arial" w:hAnsi="Arial" w:cs="Arial"/>
          <w:sz w:val="22"/>
          <w:szCs w:val="22"/>
          <w:lang w:val="en-GB"/>
        </w:rPr>
        <w:t>it</w:t>
      </w:r>
      <w:r w:rsidRPr="006822EF" w:rsidR="000643EC">
        <w:rPr>
          <w:rFonts w:ascii="Arial" w:hAnsi="Arial" w:cs="Arial"/>
          <w:sz w:val="22"/>
          <w:szCs w:val="22"/>
          <w:lang w:val="en-GB"/>
        </w:rPr>
        <w:t xml:space="preserve"> is also showed on the website. Per room category the visitor </w:t>
      </w:r>
      <w:r w:rsidRPr="006822EF" w:rsidR="000643EC">
        <w:rPr>
          <w:rFonts w:ascii="Arial" w:hAnsi="Arial" w:cs="Arial"/>
          <w:sz w:val="22"/>
          <w:szCs w:val="22"/>
          <w:lang w:val="en-GB"/>
        </w:rPr>
        <w:lastRenderedPageBreak/>
        <w:t xml:space="preserve">will see some photos on the website and a video in </w:t>
      </w:r>
      <w:r w:rsidR="00FA5183">
        <w:rPr>
          <w:rFonts w:ascii="Arial" w:hAnsi="Arial" w:cs="Arial"/>
          <w:sz w:val="22"/>
          <w:szCs w:val="22"/>
          <w:lang w:val="en-GB"/>
        </w:rPr>
        <w:t xml:space="preserve">an </w:t>
      </w:r>
      <w:r w:rsidRPr="006822EF" w:rsidR="000643EC">
        <w:rPr>
          <w:rFonts w:ascii="Arial" w:hAnsi="Arial" w:cs="Arial"/>
          <w:sz w:val="22"/>
          <w:szCs w:val="22"/>
          <w:lang w:val="en-GB"/>
        </w:rPr>
        <w:t xml:space="preserve">appropriate </w:t>
      </w:r>
      <w:r w:rsidRPr="006822EF" w:rsidR="0029738D">
        <w:rPr>
          <w:rFonts w:ascii="Arial" w:hAnsi="Arial" w:cs="Arial"/>
          <w:sz w:val="22"/>
          <w:szCs w:val="22"/>
          <w:lang w:val="en-GB"/>
        </w:rPr>
        <w:t>web format</w:t>
      </w:r>
      <w:r w:rsidRPr="006822EF" w:rsidR="000643EC">
        <w:rPr>
          <w:rFonts w:ascii="Arial" w:hAnsi="Arial" w:cs="Arial"/>
          <w:sz w:val="22"/>
          <w:szCs w:val="22"/>
          <w:lang w:val="en-GB"/>
        </w:rPr>
        <w:t>.</w:t>
      </w:r>
      <w:r w:rsidRPr="006822EF" w:rsidR="006649C3">
        <w:rPr>
          <w:rFonts w:ascii="Arial" w:hAnsi="Arial" w:cs="Arial"/>
          <w:sz w:val="22"/>
          <w:szCs w:val="22"/>
          <w:lang w:val="en-GB"/>
        </w:rPr>
        <w:t xml:space="preserve"> The visitor will also see the amount of rooms available per category.</w:t>
      </w:r>
    </w:p>
    <w:p w:rsidRPr="006822EF" w:rsidR="000643EC" w:rsidP="006649C3" w:rsidRDefault="000643EC" w14:paraId="6B3C847D" w14:textId="79F6DD2E">
      <w:pPr>
        <w:pStyle w:val="Plattetekstinspringen3"/>
        <w:numPr>
          <w:ilvl w:val="1"/>
          <w:numId w:val="20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 xml:space="preserve">The </w:t>
      </w:r>
      <w:r w:rsidRPr="006822EF" w:rsidR="0029738D">
        <w:rPr>
          <w:rFonts w:ascii="Arial" w:hAnsi="Arial" w:cs="Arial"/>
          <w:sz w:val="22"/>
          <w:szCs w:val="22"/>
          <w:lang w:val="en-GB"/>
        </w:rPr>
        <w:t>web visitor</w:t>
      </w:r>
      <w:r w:rsidRPr="006822EF">
        <w:rPr>
          <w:rFonts w:ascii="Arial" w:hAnsi="Arial" w:cs="Arial"/>
          <w:sz w:val="22"/>
          <w:szCs w:val="22"/>
          <w:lang w:val="en-GB"/>
        </w:rPr>
        <w:t xml:space="preserve"> must be able to make a reservation. </w:t>
      </w:r>
      <w:r w:rsidRPr="006822EF" w:rsidR="00C43A94">
        <w:rPr>
          <w:rFonts w:ascii="Arial" w:hAnsi="Arial" w:cs="Arial"/>
          <w:sz w:val="22"/>
          <w:szCs w:val="22"/>
          <w:lang w:val="en-GB"/>
        </w:rPr>
        <w:t>While ma</w:t>
      </w:r>
      <w:r w:rsidRPr="006822EF">
        <w:rPr>
          <w:rFonts w:ascii="Arial" w:hAnsi="Arial" w:cs="Arial"/>
          <w:sz w:val="22"/>
          <w:szCs w:val="22"/>
          <w:lang w:val="en-GB"/>
        </w:rPr>
        <w:t xml:space="preserve">king the reservation the visitor must be able to enter his name, </w:t>
      </w:r>
      <w:r w:rsidRPr="006822EF" w:rsidR="0029738D">
        <w:rPr>
          <w:rFonts w:ascii="Arial" w:hAnsi="Arial" w:cs="Arial"/>
          <w:sz w:val="22"/>
          <w:szCs w:val="22"/>
          <w:lang w:val="en-GB"/>
        </w:rPr>
        <w:t>first name</w:t>
      </w:r>
      <w:r w:rsidRPr="006822EF">
        <w:rPr>
          <w:rFonts w:ascii="Arial" w:hAnsi="Arial" w:cs="Arial"/>
          <w:sz w:val="22"/>
          <w:szCs w:val="22"/>
          <w:lang w:val="en-GB"/>
        </w:rPr>
        <w:t xml:space="preserve">, home address, city, country, </w:t>
      </w:r>
      <w:r w:rsidRPr="006822EF" w:rsidR="006F09DE">
        <w:rPr>
          <w:rFonts w:ascii="Arial" w:hAnsi="Arial" w:cs="Arial"/>
          <w:sz w:val="22"/>
          <w:szCs w:val="22"/>
          <w:lang w:val="en-GB"/>
        </w:rPr>
        <w:t>telephone number</w:t>
      </w:r>
      <w:r w:rsidRPr="006822EF" w:rsidR="00C43A94">
        <w:rPr>
          <w:rFonts w:ascii="Arial" w:hAnsi="Arial" w:cs="Arial"/>
          <w:sz w:val="22"/>
          <w:szCs w:val="22"/>
          <w:lang w:val="en-GB"/>
        </w:rPr>
        <w:t xml:space="preserve"> and email address</w:t>
      </w:r>
      <w:r w:rsidRPr="006822EF" w:rsidR="006F09DE">
        <w:rPr>
          <w:rFonts w:ascii="Arial" w:hAnsi="Arial" w:cs="Arial"/>
          <w:sz w:val="22"/>
          <w:szCs w:val="22"/>
          <w:lang w:val="en-GB"/>
        </w:rPr>
        <w:t>.</w:t>
      </w:r>
      <w:r w:rsidRPr="006822EF">
        <w:rPr>
          <w:rFonts w:ascii="Arial" w:hAnsi="Arial" w:cs="Arial"/>
          <w:sz w:val="22"/>
          <w:szCs w:val="22"/>
          <w:lang w:val="en-GB"/>
        </w:rPr>
        <w:t xml:space="preserve"> </w:t>
      </w:r>
      <w:r w:rsidR="00FA5183">
        <w:rPr>
          <w:rFonts w:ascii="Arial" w:hAnsi="Arial" w:cs="Arial"/>
          <w:sz w:val="22"/>
          <w:szCs w:val="22"/>
          <w:lang w:val="en-GB"/>
        </w:rPr>
        <w:t>After entering the reservation t</w:t>
      </w:r>
      <w:r w:rsidRPr="006822EF">
        <w:rPr>
          <w:rFonts w:ascii="Arial" w:hAnsi="Arial" w:cs="Arial"/>
          <w:sz w:val="22"/>
          <w:szCs w:val="22"/>
          <w:lang w:val="en-GB"/>
        </w:rPr>
        <w:t xml:space="preserve">he visitor will receive </w:t>
      </w:r>
      <w:r w:rsidRPr="006822EF" w:rsidR="00C43A94">
        <w:rPr>
          <w:rFonts w:ascii="Arial" w:hAnsi="Arial" w:cs="Arial"/>
          <w:sz w:val="22"/>
          <w:szCs w:val="22"/>
          <w:lang w:val="en-GB"/>
        </w:rPr>
        <w:t>a</w:t>
      </w:r>
      <w:r w:rsidRPr="006822EF">
        <w:rPr>
          <w:rFonts w:ascii="Arial" w:hAnsi="Arial" w:cs="Arial"/>
          <w:sz w:val="22"/>
          <w:szCs w:val="22"/>
          <w:lang w:val="en-GB"/>
        </w:rPr>
        <w:t xml:space="preserve"> confirmation </w:t>
      </w:r>
      <w:r w:rsidR="00DE01A1">
        <w:rPr>
          <w:rFonts w:ascii="Arial" w:hAnsi="Arial" w:cs="Arial"/>
          <w:sz w:val="22"/>
          <w:szCs w:val="22"/>
          <w:lang w:val="en-GB"/>
        </w:rPr>
        <w:t>e</w:t>
      </w:r>
      <w:r w:rsidRPr="006822EF">
        <w:rPr>
          <w:rFonts w:ascii="Arial" w:hAnsi="Arial" w:cs="Arial"/>
          <w:sz w:val="22"/>
          <w:szCs w:val="22"/>
          <w:lang w:val="en-GB"/>
        </w:rPr>
        <w:t xml:space="preserve">mail </w:t>
      </w:r>
      <w:r w:rsidR="00DE01A1">
        <w:rPr>
          <w:rFonts w:ascii="Arial" w:hAnsi="Arial" w:cs="Arial"/>
          <w:sz w:val="22"/>
          <w:szCs w:val="22"/>
          <w:lang w:val="en-GB"/>
        </w:rPr>
        <w:t>that will</w:t>
      </w:r>
      <w:r w:rsidR="00FA5183">
        <w:rPr>
          <w:rFonts w:ascii="Arial" w:hAnsi="Arial" w:cs="Arial"/>
          <w:sz w:val="22"/>
          <w:szCs w:val="22"/>
          <w:lang w:val="en-GB"/>
        </w:rPr>
        <w:t xml:space="preserve"> include </w:t>
      </w:r>
      <w:r w:rsidRPr="006822EF">
        <w:rPr>
          <w:rFonts w:ascii="Arial" w:hAnsi="Arial" w:cs="Arial"/>
          <w:sz w:val="22"/>
          <w:szCs w:val="22"/>
          <w:lang w:val="en-GB"/>
        </w:rPr>
        <w:t>the invoice.</w:t>
      </w:r>
    </w:p>
    <w:p w:rsidRPr="006822EF" w:rsidR="006649C3" w:rsidP="006649C3" w:rsidRDefault="006649C3" w14:paraId="6B3C847E" w14:textId="2C0F40F1">
      <w:pPr>
        <w:pStyle w:val="Plattetekstinspringen3"/>
        <w:numPr>
          <w:ilvl w:val="1"/>
          <w:numId w:val="20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 xml:space="preserve">The hotelkeeper must be able to see and print a list of occupied and reserved rooms </w:t>
      </w:r>
      <w:r w:rsidR="00DE01A1">
        <w:rPr>
          <w:rFonts w:ascii="Arial" w:hAnsi="Arial" w:cs="Arial"/>
          <w:sz w:val="22"/>
          <w:szCs w:val="22"/>
          <w:lang w:val="en-GB"/>
        </w:rPr>
        <w:t>within</w:t>
      </w:r>
      <w:r w:rsidRPr="006822EF">
        <w:rPr>
          <w:rFonts w:ascii="Arial" w:hAnsi="Arial" w:cs="Arial"/>
          <w:sz w:val="22"/>
          <w:szCs w:val="22"/>
          <w:lang w:val="en-GB"/>
        </w:rPr>
        <w:t xml:space="preserve"> a certain period.</w:t>
      </w:r>
    </w:p>
    <w:p w:rsidRPr="006822EF" w:rsidR="000A7295" w:rsidP="000A7295" w:rsidRDefault="000A7295" w14:paraId="6B3C847F" w14:textId="77777777">
      <w:pPr>
        <w:pStyle w:val="Plattetekstinspringen3"/>
        <w:tabs>
          <w:tab w:val="clear" w:pos="709"/>
        </w:tabs>
        <w:suppressAutoHyphens w:val="0"/>
        <w:spacing w:after="0" w:line="240" w:lineRule="auto"/>
        <w:ind w:left="0"/>
        <w:rPr>
          <w:rFonts w:ascii="Arial" w:hAnsi="Arial" w:cs="Arial"/>
          <w:sz w:val="22"/>
          <w:szCs w:val="22"/>
          <w:lang w:val="en-GB"/>
        </w:rPr>
      </w:pPr>
    </w:p>
    <w:p w:rsidRPr="006822EF" w:rsidR="000A7295" w:rsidP="006649C3" w:rsidRDefault="000A7295" w14:paraId="6B3C8480" w14:textId="77777777">
      <w:pPr>
        <w:pStyle w:val="Plattetekstinspringen3"/>
        <w:numPr>
          <w:ilvl w:val="0"/>
          <w:numId w:val="20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>The front desk system:</w:t>
      </w:r>
    </w:p>
    <w:p w:rsidRPr="006822EF" w:rsidR="000A7295" w:rsidP="006649C3" w:rsidRDefault="000A7295" w14:paraId="6B3C8481" w14:textId="77777777">
      <w:pPr>
        <w:pStyle w:val="Plattetekstinspringen3"/>
        <w:numPr>
          <w:ilvl w:val="1"/>
          <w:numId w:val="20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>The front desk must be able to print a list of room prices for a week.</w:t>
      </w:r>
    </w:p>
    <w:p w:rsidRPr="006822EF" w:rsidR="000A7295" w:rsidP="006649C3" w:rsidRDefault="000A7295" w14:paraId="6B3C8482" w14:textId="3101DDA3">
      <w:pPr>
        <w:pStyle w:val="Plattetekstinspringen3"/>
        <w:numPr>
          <w:ilvl w:val="1"/>
          <w:numId w:val="20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 xml:space="preserve">The front desk must be able to see all unoccupied and </w:t>
      </w:r>
      <w:r w:rsidRPr="006822EF" w:rsidR="000643EC">
        <w:rPr>
          <w:rFonts w:ascii="Arial" w:hAnsi="Arial" w:cs="Arial"/>
          <w:sz w:val="22"/>
          <w:szCs w:val="22"/>
          <w:lang w:val="en-GB"/>
        </w:rPr>
        <w:t xml:space="preserve">the amount of </w:t>
      </w:r>
      <w:r w:rsidRPr="006822EF">
        <w:rPr>
          <w:rFonts w:ascii="Arial" w:hAnsi="Arial" w:cs="Arial"/>
          <w:sz w:val="22"/>
          <w:szCs w:val="22"/>
          <w:lang w:val="en-GB"/>
        </w:rPr>
        <w:t>“not reserved”</w:t>
      </w:r>
      <w:r w:rsidRPr="006822EF" w:rsidR="00C43A94">
        <w:rPr>
          <w:rFonts w:ascii="Arial" w:hAnsi="Arial" w:cs="Arial"/>
          <w:sz w:val="22"/>
          <w:szCs w:val="22"/>
          <w:lang w:val="en-GB"/>
        </w:rPr>
        <w:t xml:space="preserve"> </w:t>
      </w:r>
      <w:r w:rsidR="00871D77">
        <w:rPr>
          <w:rFonts w:ascii="Arial" w:hAnsi="Arial" w:cs="Arial"/>
          <w:sz w:val="22"/>
          <w:szCs w:val="22"/>
          <w:lang w:val="en-GB"/>
        </w:rPr>
        <w:t xml:space="preserve">(vacant) </w:t>
      </w:r>
      <w:r w:rsidRPr="006822EF" w:rsidR="00C43A94">
        <w:rPr>
          <w:rFonts w:ascii="Arial" w:hAnsi="Arial" w:cs="Arial"/>
          <w:sz w:val="22"/>
          <w:szCs w:val="22"/>
          <w:lang w:val="en-GB"/>
        </w:rPr>
        <w:t>rooms on</w:t>
      </w:r>
      <w:r w:rsidRPr="006822EF" w:rsidR="000643EC">
        <w:rPr>
          <w:rFonts w:ascii="Arial" w:hAnsi="Arial" w:cs="Arial"/>
          <w:sz w:val="22"/>
          <w:szCs w:val="22"/>
          <w:lang w:val="en-GB"/>
        </w:rPr>
        <w:t xml:space="preserve"> a certain day per category.</w:t>
      </w:r>
    </w:p>
    <w:p w:rsidRPr="006822EF" w:rsidR="000A7295" w:rsidP="006649C3" w:rsidRDefault="000A7295" w14:paraId="6B3C8483" w14:textId="77777777">
      <w:pPr>
        <w:pStyle w:val="Plattetekstinspringen3"/>
        <w:numPr>
          <w:ilvl w:val="1"/>
          <w:numId w:val="20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 xml:space="preserve">The front desk must be able to register a guest as </w:t>
      </w:r>
      <w:r w:rsidRPr="006822EF" w:rsidR="00D026EA">
        <w:rPr>
          <w:rFonts w:ascii="Arial" w:hAnsi="Arial" w:cs="Arial"/>
          <w:sz w:val="22"/>
          <w:szCs w:val="22"/>
          <w:lang w:val="en-GB"/>
        </w:rPr>
        <w:t>an</w:t>
      </w:r>
      <w:r w:rsidRPr="006822EF">
        <w:rPr>
          <w:rFonts w:ascii="Arial" w:hAnsi="Arial" w:cs="Arial"/>
          <w:sz w:val="22"/>
          <w:szCs w:val="22"/>
          <w:lang w:val="en-GB"/>
        </w:rPr>
        <w:t xml:space="preserve"> occupant of a room</w:t>
      </w:r>
      <w:r w:rsidR="00E621CE">
        <w:rPr>
          <w:rFonts w:ascii="Arial" w:hAnsi="Arial" w:cs="Arial"/>
          <w:sz w:val="22"/>
          <w:szCs w:val="22"/>
          <w:lang w:val="en-GB"/>
        </w:rPr>
        <w:t>.</w:t>
      </w:r>
    </w:p>
    <w:p w:rsidRPr="006822EF" w:rsidR="000A7295" w:rsidP="006649C3" w:rsidRDefault="000A7295" w14:paraId="6B3C8484" w14:textId="00AE928D">
      <w:pPr>
        <w:pStyle w:val="Plattetekstinspringen3"/>
        <w:numPr>
          <w:ilvl w:val="1"/>
          <w:numId w:val="20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>The front desk must be able to see if the room is prepaid o</w:t>
      </w:r>
      <w:r w:rsidR="00871D77">
        <w:rPr>
          <w:rFonts w:ascii="Arial" w:hAnsi="Arial" w:cs="Arial"/>
          <w:sz w:val="22"/>
          <w:szCs w:val="22"/>
          <w:lang w:val="en-GB"/>
        </w:rPr>
        <w:t>r</w:t>
      </w:r>
      <w:r w:rsidRPr="006822EF">
        <w:rPr>
          <w:rFonts w:ascii="Arial" w:hAnsi="Arial" w:cs="Arial"/>
          <w:sz w:val="22"/>
          <w:szCs w:val="22"/>
          <w:lang w:val="en-GB"/>
        </w:rPr>
        <w:t xml:space="preserve"> </w:t>
      </w:r>
      <w:r w:rsidRPr="006822EF" w:rsidR="00D026EA">
        <w:rPr>
          <w:rFonts w:ascii="Arial" w:hAnsi="Arial" w:cs="Arial"/>
          <w:sz w:val="22"/>
          <w:szCs w:val="22"/>
          <w:lang w:val="en-GB"/>
        </w:rPr>
        <w:t>post-paid</w:t>
      </w:r>
      <w:r w:rsidRPr="006822EF">
        <w:rPr>
          <w:rFonts w:ascii="Arial" w:hAnsi="Arial" w:cs="Arial"/>
          <w:sz w:val="22"/>
          <w:szCs w:val="22"/>
          <w:lang w:val="en-GB"/>
        </w:rPr>
        <w:t>.</w:t>
      </w:r>
    </w:p>
    <w:p w:rsidRPr="006822EF" w:rsidR="000A7295" w:rsidP="006649C3" w:rsidRDefault="000A7295" w14:paraId="6B3C8485" w14:textId="7415CFCA">
      <w:pPr>
        <w:pStyle w:val="Plattetekstinspringen3"/>
        <w:numPr>
          <w:ilvl w:val="1"/>
          <w:numId w:val="20"/>
        </w:num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 xml:space="preserve">In case of </w:t>
      </w:r>
      <w:r w:rsidRPr="006822EF" w:rsidR="00D026EA">
        <w:rPr>
          <w:rFonts w:ascii="Arial" w:hAnsi="Arial" w:cs="Arial"/>
          <w:sz w:val="22"/>
          <w:szCs w:val="22"/>
          <w:lang w:val="en-GB"/>
        </w:rPr>
        <w:t>post-paid</w:t>
      </w:r>
      <w:r w:rsidRPr="006822EF">
        <w:rPr>
          <w:rFonts w:ascii="Arial" w:hAnsi="Arial" w:cs="Arial"/>
          <w:sz w:val="22"/>
          <w:szCs w:val="22"/>
          <w:lang w:val="en-GB"/>
        </w:rPr>
        <w:t xml:space="preserve"> rooms the front desk must be able to print </w:t>
      </w:r>
      <w:r w:rsidRPr="006822EF" w:rsidR="00D026EA">
        <w:rPr>
          <w:rFonts w:ascii="Arial" w:hAnsi="Arial" w:cs="Arial"/>
          <w:sz w:val="22"/>
          <w:szCs w:val="22"/>
          <w:lang w:val="en-GB"/>
        </w:rPr>
        <w:t>an</w:t>
      </w:r>
      <w:r w:rsidRPr="006822EF">
        <w:rPr>
          <w:rFonts w:ascii="Arial" w:hAnsi="Arial" w:cs="Arial"/>
          <w:sz w:val="22"/>
          <w:szCs w:val="22"/>
          <w:lang w:val="en-GB"/>
        </w:rPr>
        <w:t xml:space="preserve"> invoice for the </w:t>
      </w:r>
      <w:r w:rsidRPr="006822EF" w:rsidR="00D026EA">
        <w:rPr>
          <w:rFonts w:ascii="Arial" w:hAnsi="Arial" w:cs="Arial"/>
          <w:sz w:val="22"/>
          <w:szCs w:val="22"/>
          <w:lang w:val="en-GB"/>
        </w:rPr>
        <w:t>room rent</w:t>
      </w:r>
      <w:r w:rsidR="00871D77">
        <w:rPr>
          <w:rFonts w:ascii="Arial" w:hAnsi="Arial" w:cs="Arial"/>
          <w:sz w:val="22"/>
          <w:szCs w:val="22"/>
          <w:lang w:val="en-GB"/>
        </w:rPr>
        <w:t xml:space="preserve"> </w:t>
      </w:r>
      <w:r w:rsidR="00DE01A1">
        <w:rPr>
          <w:rFonts w:ascii="Arial" w:hAnsi="Arial" w:cs="Arial"/>
          <w:sz w:val="22"/>
          <w:szCs w:val="22"/>
          <w:lang w:val="en-GB"/>
        </w:rPr>
        <w:t xml:space="preserve">(fee) </w:t>
      </w:r>
      <w:r w:rsidR="00871D77">
        <w:rPr>
          <w:rFonts w:ascii="Arial" w:hAnsi="Arial" w:cs="Arial"/>
          <w:sz w:val="22"/>
          <w:szCs w:val="22"/>
          <w:lang w:val="en-GB"/>
        </w:rPr>
        <w:t>that is due</w:t>
      </w:r>
      <w:r w:rsidRPr="006822EF">
        <w:rPr>
          <w:rFonts w:ascii="Arial" w:hAnsi="Arial" w:cs="Arial"/>
          <w:sz w:val="22"/>
          <w:szCs w:val="22"/>
          <w:lang w:val="en-GB"/>
        </w:rPr>
        <w:t>.</w:t>
      </w:r>
    </w:p>
    <w:p w:rsidRPr="006822EF" w:rsidR="000A7295" w:rsidP="000A7295" w:rsidRDefault="000A7295" w14:paraId="6B3C8486" w14:textId="77777777">
      <w:pPr>
        <w:pStyle w:val="Plattetekstinspringen3"/>
        <w:tabs>
          <w:tab w:val="clear" w:pos="709"/>
        </w:tabs>
        <w:suppressAutoHyphens w:val="0"/>
        <w:spacing w:after="0" w:line="240" w:lineRule="auto"/>
        <w:ind w:left="0"/>
        <w:rPr>
          <w:rFonts w:ascii="Arial" w:hAnsi="Arial" w:cs="Arial"/>
          <w:sz w:val="22"/>
          <w:szCs w:val="22"/>
          <w:lang w:val="en-GB"/>
        </w:rPr>
      </w:pPr>
    </w:p>
    <w:p w:rsidR="00871D77" w:rsidP="00871D77" w:rsidRDefault="006649C3" w14:paraId="437263C1" w14:textId="77777777">
      <w:pPr>
        <w:pStyle w:val="Plattetekstinspringen3"/>
        <w:tabs>
          <w:tab w:val="clear" w:pos="709"/>
        </w:tabs>
        <w:suppressAutoHyphens w:val="0"/>
        <w:spacing w:after="0" w:line="240" w:lineRule="auto"/>
        <w:ind w:left="0"/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 xml:space="preserve">The </w:t>
      </w:r>
      <w:r w:rsidRPr="006822EF" w:rsidR="00D026EA">
        <w:rPr>
          <w:rFonts w:ascii="Arial" w:hAnsi="Arial" w:cs="Arial"/>
          <w:sz w:val="22"/>
          <w:szCs w:val="22"/>
          <w:lang w:val="en-GB"/>
        </w:rPr>
        <w:t>hotelkeeper wants</w:t>
      </w:r>
      <w:r w:rsidRPr="006822EF">
        <w:rPr>
          <w:rFonts w:ascii="Arial" w:hAnsi="Arial" w:cs="Arial"/>
          <w:sz w:val="22"/>
          <w:szCs w:val="22"/>
          <w:lang w:val="en-GB"/>
        </w:rPr>
        <w:t xml:space="preserve"> to use the </w:t>
      </w:r>
      <w:r w:rsidRPr="006822EF" w:rsidR="00FA5183">
        <w:rPr>
          <w:rFonts w:ascii="Arial" w:hAnsi="Arial" w:cs="Arial"/>
          <w:sz w:val="22"/>
          <w:szCs w:val="22"/>
          <w:lang w:val="en-GB"/>
        </w:rPr>
        <w:t xml:space="preserve">HTTP </w:t>
      </w:r>
      <w:r w:rsidRPr="006822EF">
        <w:rPr>
          <w:rFonts w:ascii="Arial" w:hAnsi="Arial" w:cs="Arial"/>
          <w:sz w:val="22"/>
          <w:szCs w:val="22"/>
          <w:lang w:val="en-GB"/>
        </w:rPr>
        <w:t>protocol for all subsyst</w:t>
      </w:r>
      <w:r w:rsidRPr="006822EF" w:rsidR="00D026EA">
        <w:rPr>
          <w:rFonts w:ascii="Arial" w:hAnsi="Arial" w:cs="Arial"/>
          <w:sz w:val="22"/>
          <w:szCs w:val="22"/>
          <w:lang w:val="en-GB"/>
        </w:rPr>
        <w:t>ems and wants the system</w:t>
      </w:r>
      <w:r w:rsidRPr="006822EF">
        <w:rPr>
          <w:rFonts w:ascii="Arial" w:hAnsi="Arial" w:cs="Arial"/>
          <w:sz w:val="22"/>
          <w:szCs w:val="22"/>
          <w:lang w:val="en-GB"/>
        </w:rPr>
        <w:t xml:space="preserve"> to be created with</w:t>
      </w:r>
      <w:r w:rsidRPr="006822EF" w:rsidR="00D026EA">
        <w:rPr>
          <w:rFonts w:ascii="Arial" w:hAnsi="Arial" w:cs="Arial"/>
          <w:sz w:val="22"/>
          <w:szCs w:val="22"/>
          <w:lang w:val="en-GB"/>
        </w:rPr>
        <w:t xml:space="preserve"> PHP and </w:t>
      </w:r>
      <w:r w:rsidRPr="006822EF" w:rsidR="006F09DE">
        <w:rPr>
          <w:rFonts w:ascii="Arial" w:hAnsi="Arial" w:cs="Arial"/>
          <w:sz w:val="22"/>
          <w:szCs w:val="22"/>
          <w:lang w:val="en-GB"/>
        </w:rPr>
        <w:t>MySQL</w:t>
      </w:r>
      <w:r w:rsidRPr="006822EF" w:rsidR="00D026EA">
        <w:rPr>
          <w:rFonts w:ascii="Arial" w:hAnsi="Arial" w:cs="Arial"/>
          <w:sz w:val="22"/>
          <w:szCs w:val="22"/>
          <w:lang w:val="en-GB"/>
        </w:rPr>
        <w:t>. For maintenance and future development he want</w:t>
      </w:r>
      <w:r w:rsidRPr="006822EF" w:rsidR="00C43A94">
        <w:rPr>
          <w:rFonts w:ascii="Arial" w:hAnsi="Arial" w:cs="Arial"/>
          <w:sz w:val="22"/>
          <w:szCs w:val="22"/>
          <w:lang w:val="en-GB"/>
        </w:rPr>
        <w:t>s</w:t>
      </w:r>
      <w:r w:rsidRPr="006822EF" w:rsidR="00D026EA">
        <w:rPr>
          <w:rFonts w:ascii="Arial" w:hAnsi="Arial" w:cs="Arial"/>
          <w:sz w:val="22"/>
          <w:szCs w:val="22"/>
          <w:lang w:val="en-GB"/>
        </w:rPr>
        <w:t xml:space="preserve"> you to do the analysis and design using object oriented methods and case tools and the build to be tru</w:t>
      </w:r>
      <w:r w:rsidRPr="006822EF" w:rsidR="006F09DE">
        <w:rPr>
          <w:rFonts w:ascii="Arial" w:hAnsi="Arial" w:cs="Arial"/>
          <w:sz w:val="22"/>
          <w:szCs w:val="22"/>
          <w:lang w:val="en-GB"/>
        </w:rPr>
        <w:t>ly</w:t>
      </w:r>
      <w:r w:rsidRPr="006822EF" w:rsidR="00D026EA">
        <w:rPr>
          <w:rFonts w:ascii="Arial" w:hAnsi="Arial" w:cs="Arial"/>
          <w:sz w:val="22"/>
          <w:szCs w:val="22"/>
          <w:lang w:val="en-GB"/>
        </w:rPr>
        <w:t xml:space="preserve"> object oriented.</w:t>
      </w:r>
    </w:p>
    <w:p w:rsidRPr="006822EF" w:rsidR="00B9469D" w:rsidP="00871D77" w:rsidRDefault="00B9469D" w14:paraId="6B3C8487" w14:textId="6F7D4597">
      <w:pPr>
        <w:pStyle w:val="Plattetekstinspringen3"/>
        <w:tabs>
          <w:tab w:val="clear" w:pos="709"/>
        </w:tabs>
        <w:suppressAutoHyphens w:val="0"/>
        <w:spacing w:after="0" w:line="240" w:lineRule="auto"/>
        <w:ind w:left="0"/>
        <w:rPr>
          <w:rFonts w:ascii="Arial" w:hAnsi="Arial" w:cs="Arial"/>
          <w:sz w:val="22"/>
          <w:szCs w:val="22"/>
          <w:lang w:val="en-GB"/>
        </w:rPr>
      </w:pPr>
    </w:p>
    <w:p w:rsidRPr="006822EF" w:rsidR="00B9469D" w:rsidP="00B9469D" w:rsidRDefault="00C43A94" w14:paraId="6B3C8488" w14:textId="77777777">
      <w:pPr>
        <w:pStyle w:val="Plattetekstinspringen3"/>
        <w:ind w:left="0"/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>It is your</w:t>
      </w:r>
      <w:r w:rsidRPr="006822EF" w:rsidR="00B9469D">
        <w:rPr>
          <w:rFonts w:ascii="Arial" w:hAnsi="Arial" w:cs="Arial"/>
          <w:sz w:val="22"/>
          <w:szCs w:val="22"/>
          <w:lang w:val="en-GB"/>
        </w:rPr>
        <w:t xml:space="preserve"> task to:</w:t>
      </w:r>
    </w:p>
    <w:p w:rsidRPr="006822EF" w:rsidR="00B9469D" w:rsidP="00B9469D" w:rsidRDefault="00B9469D" w14:paraId="6B3C8489" w14:textId="74BBEA51">
      <w:pPr>
        <w:pStyle w:val="Plattetekstinspringen3"/>
        <w:numPr>
          <w:ilvl w:val="0"/>
          <w:numId w:val="18"/>
        </w:numPr>
        <w:suppressAutoHyphens w:val="0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6822EF">
        <w:rPr>
          <w:rFonts w:ascii="Arial" w:hAnsi="Arial" w:cs="Arial"/>
          <w:sz w:val="22"/>
          <w:szCs w:val="22"/>
          <w:lang w:val="en-GB"/>
        </w:rPr>
        <w:t xml:space="preserve">Research all data, information and reports </w:t>
      </w:r>
      <w:r w:rsidRPr="006822EF" w:rsidR="00C43A94">
        <w:rPr>
          <w:rFonts w:ascii="Arial" w:hAnsi="Arial" w:cs="Arial"/>
          <w:sz w:val="22"/>
          <w:szCs w:val="22"/>
          <w:lang w:val="en-GB"/>
        </w:rPr>
        <w:t>that</w:t>
      </w:r>
      <w:r w:rsidRPr="006822EF">
        <w:rPr>
          <w:rFonts w:ascii="Arial" w:hAnsi="Arial" w:cs="Arial"/>
          <w:sz w:val="22"/>
          <w:szCs w:val="22"/>
          <w:lang w:val="en-GB"/>
        </w:rPr>
        <w:t xml:space="preserve"> are necessary </w:t>
      </w:r>
      <w:r w:rsidRPr="006822EF" w:rsidR="00C43A94">
        <w:rPr>
          <w:rFonts w:ascii="Arial" w:hAnsi="Arial" w:cs="Arial"/>
          <w:sz w:val="22"/>
          <w:szCs w:val="22"/>
          <w:lang w:val="en-GB"/>
        </w:rPr>
        <w:t xml:space="preserve">in </w:t>
      </w:r>
      <w:r w:rsidRPr="006822EF" w:rsidR="006649C3">
        <w:rPr>
          <w:rFonts w:ascii="Arial" w:hAnsi="Arial" w:cs="Arial"/>
          <w:sz w:val="22"/>
          <w:szCs w:val="22"/>
          <w:lang w:val="en-GB"/>
        </w:rPr>
        <w:t>t</w:t>
      </w:r>
      <w:r w:rsidRPr="006822EF" w:rsidR="006F09DE">
        <w:rPr>
          <w:rFonts w:ascii="Arial" w:hAnsi="Arial" w:cs="Arial"/>
          <w:sz w:val="22"/>
          <w:szCs w:val="22"/>
          <w:lang w:val="en-GB"/>
        </w:rPr>
        <w:t>he system</w:t>
      </w:r>
      <w:r w:rsidRPr="006822EF">
        <w:rPr>
          <w:rFonts w:ascii="Arial" w:hAnsi="Arial" w:cs="Arial"/>
          <w:sz w:val="22"/>
          <w:szCs w:val="22"/>
          <w:lang w:val="en-GB"/>
        </w:rPr>
        <w:t xml:space="preserve">. You can </w:t>
      </w:r>
      <w:r w:rsidR="00871D77">
        <w:rPr>
          <w:rFonts w:ascii="Arial" w:hAnsi="Arial" w:cs="Arial"/>
          <w:sz w:val="22"/>
          <w:szCs w:val="22"/>
          <w:lang w:val="en-GB"/>
        </w:rPr>
        <w:t xml:space="preserve">investigate </w:t>
      </w:r>
      <w:r w:rsidRPr="006822EF" w:rsidR="006F09DE">
        <w:rPr>
          <w:rFonts w:ascii="Arial" w:hAnsi="Arial" w:cs="Arial"/>
          <w:sz w:val="22"/>
          <w:szCs w:val="22"/>
          <w:lang w:val="en-GB"/>
        </w:rPr>
        <w:t xml:space="preserve">the functionality </w:t>
      </w:r>
      <w:r w:rsidR="00871D77">
        <w:rPr>
          <w:rFonts w:ascii="Arial" w:hAnsi="Arial" w:cs="Arial"/>
          <w:sz w:val="22"/>
          <w:szCs w:val="22"/>
          <w:lang w:val="en-GB"/>
        </w:rPr>
        <w:t>needed on the internet,</w:t>
      </w:r>
      <w:r w:rsidRPr="006822EF">
        <w:rPr>
          <w:rFonts w:ascii="Arial" w:hAnsi="Arial" w:cs="Arial"/>
          <w:sz w:val="22"/>
          <w:szCs w:val="22"/>
          <w:lang w:val="en-GB"/>
        </w:rPr>
        <w:t xml:space="preserve"> for instance on </w:t>
      </w:r>
      <w:r w:rsidRPr="006822EF" w:rsidR="006649C3">
        <w:rPr>
          <w:rFonts w:ascii="Arial" w:hAnsi="Arial" w:cs="Arial"/>
          <w:sz w:val="22"/>
          <w:szCs w:val="22"/>
          <w:lang w:val="en-GB"/>
        </w:rPr>
        <w:t>expedia.com, hotels.com</w:t>
      </w:r>
      <w:r w:rsidR="00871D77">
        <w:rPr>
          <w:rFonts w:ascii="Arial" w:hAnsi="Arial" w:cs="Arial"/>
          <w:sz w:val="22"/>
          <w:szCs w:val="22"/>
          <w:lang w:val="en-GB"/>
        </w:rPr>
        <w:t>,</w:t>
      </w:r>
      <w:r w:rsidRPr="006822EF" w:rsidR="006649C3">
        <w:rPr>
          <w:rFonts w:ascii="Arial" w:hAnsi="Arial" w:cs="Arial"/>
          <w:sz w:val="22"/>
          <w:szCs w:val="22"/>
          <w:lang w:val="en-GB"/>
        </w:rPr>
        <w:t xml:space="preserve"> etc.</w:t>
      </w:r>
    </w:p>
    <w:p w:rsidRPr="006822EF" w:rsidR="00D026EA" w:rsidP="00B9469D" w:rsidRDefault="00E939D0" w14:paraId="6B3C848A" w14:textId="61B4F263">
      <w:pPr>
        <w:pStyle w:val="Plattetekstinspringen3"/>
        <w:numPr>
          <w:ilvl w:val="0"/>
          <w:numId w:val="18"/>
        </w:numPr>
        <w:suppressAutoHyphens w:val="0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Create</w:t>
      </w:r>
      <w:r w:rsidRPr="006822EF" w:rsidR="00D026EA">
        <w:rPr>
          <w:rFonts w:ascii="Arial" w:hAnsi="Arial" w:cs="Arial"/>
          <w:sz w:val="22"/>
          <w:szCs w:val="22"/>
          <w:lang w:val="en-GB"/>
        </w:rPr>
        <w:t xml:space="preserve"> a planning</w:t>
      </w:r>
      <w:r w:rsidR="00DE01A1">
        <w:rPr>
          <w:rFonts w:ascii="Arial" w:hAnsi="Arial" w:cs="Arial"/>
          <w:sz w:val="22"/>
          <w:szCs w:val="22"/>
          <w:lang w:val="en-GB"/>
        </w:rPr>
        <w:t>,</w:t>
      </w:r>
      <w:r w:rsidRPr="006822EF" w:rsidR="00D026EA">
        <w:rPr>
          <w:rFonts w:ascii="Arial" w:hAnsi="Arial" w:cs="Arial"/>
          <w:sz w:val="22"/>
          <w:szCs w:val="22"/>
          <w:lang w:val="en-GB"/>
        </w:rPr>
        <w:t xml:space="preserve"> </w:t>
      </w:r>
      <w:r w:rsidR="00DE01A1">
        <w:rPr>
          <w:rFonts w:ascii="Arial" w:hAnsi="Arial" w:cs="Arial"/>
          <w:sz w:val="22"/>
          <w:szCs w:val="22"/>
          <w:lang w:val="en-GB"/>
        </w:rPr>
        <w:t>t</w:t>
      </w:r>
      <w:r w:rsidRPr="006822EF" w:rsidR="00D026EA">
        <w:rPr>
          <w:rFonts w:ascii="Arial" w:hAnsi="Arial" w:cs="Arial"/>
          <w:sz w:val="22"/>
          <w:szCs w:val="22"/>
          <w:lang w:val="en-GB"/>
        </w:rPr>
        <w:t>o</w:t>
      </w:r>
      <w:r w:rsidR="00DE01A1">
        <w:rPr>
          <w:rFonts w:ascii="Arial" w:hAnsi="Arial" w:cs="Arial"/>
          <w:sz w:val="22"/>
          <w:szCs w:val="22"/>
          <w:lang w:val="en-GB"/>
        </w:rPr>
        <w:t xml:space="preserve"> ensure</w:t>
      </w:r>
      <w:r w:rsidRPr="006822EF" w:rsidR="00D026EA">
        <w:rPr>
          <w:rFonts w:ascii="Arial" w:hAnsi="Arial" w:cs="Arial"/>
          <w:sz w:val="22"/>
          <w:szCs w:val="22"/>
          <w:lang w:val="en-GB"/>
        </w:rPr>
        <w:t xml:space="preserve"> that you can design, build, test and implement each subsystem iteratively.</w:t>
      </w:r>
      <w:r w:rsidRPr="006822EF" w:rsidR="006F09DE">
        <w:rPr>
          <w:rFonts w:ascii="Arial" w:hAnsi="Arial" w:cs="Arial"/>
          <w:sz w:val="22"/>
          <w:szCs w:val="22"/>
          <w:lang w:val="en-GB"/>
        </w:rPr>
        <w:t xml:space="preserve"> </w:t>
      </w:r>
      <w:r w:rsidRPr="006822EF" w:rsidR="00D026EA">
        <w:rPr>
          <w:rFonts w:ascii="Arial" w:hAnsi="Arial" w:cs="Arial"/>
          <w:sz w:val="22"/>
          <w:szCs w:val="22"/>
          <w:lang w:val="en-GB"/>
        </w:rPr>
        <w:t>(</w:t>
      </w:r>
      <w:r w:rsidRPr="006822EF" w:rsidR="006F09DE">
        <w:rPr>
          <w:rFonts w:ascii="Arial" w:hAnsi="Arial" w:cs="Arial"/>
          <w:sz w:val="22"/>
          <w:szCs w:val="22"/>
          <w:lang w:val="en-GB"/>
        </w:rPr>
        <w:t>Choose your own sequence of deliver</w:t>
      </w:r>
      <w:r w:rsidRPr="006822EF" w:rsidR="00C43A94">
        <w:rPr>
          <w:rFonts w:ascii="Arial" w:hAnsi="Arial" w:cs="Arial"/>
          <w:sz w:val="22"/>
          <w:szCs w:val="22"/>
          <w:lang w:val="en-GB"/>
        </w:rPr>
        <w:t>y</w:t>
      </w:r>
      <w:r w:rsidRPr="006822EF" w:rsidR="006F09DE">
        <w:rPr>
          <w:rFonts w:ascii="Arial" w:hAnsi="Arial" w:cs="Arial"/>
          <w:sz w:val="22"/>
          <w:szCs w:val="22"/>
          <w:lang w:val="en-GB"/>
        </w:rPr>
        <w:t>!</w:t>
      </w:r>
      <w:r w:rsidRPr="006822EF" w:rsidR="00D026EA">
        <w:rPr>
          <w:rFonts w:ascii="Arial" w:hAnsi="Arial" w:cs="Arial"/>
          <w:sz w:val="22"/>
          <w:szCs w:val="22"/>
          <w:lang w:val="en-GB"/>
        </w:rPr>
        <w:t xml:space="preserve">) You must be able to deliver a subsystem every fortnight. All </w:t>
      </w:r>
      <w:r w:rsidRPr="006822EF" w:rsidR="006F09DE">
        <w:rPr>
          <w:rFonts w:ascii="Arial" w:hAnsi="Arial" w:cs="Arial"/>
          <w:sz w:val="22"/>
          <w:szCs w:val="22"/>
          <w:lang w:val="en-GB"/>
        </w:rPr>
        <w:t>subsystems</w:t>
      </w:r>
      <w:r w:rsidRPr="006822EF" w:rsidR="00C43A94">
        <w:rPr>
          <w:rFonts w:ascii="Arial" w:hAnsi="Arial" w:cs="Arial"/>
          <w:sz w:val="22"/>
          <w:szCs w:val="22"/>
          <w:lang w:val="en-GB"/>
        </w:rPr>
        <w:t xml:space="preserve"> must be</w:t>
      </w:r>
      <w:r w:rsidRPr="006822EF" w:rsidR="00D026EA">
        <w:rPr>
          <w:rFonts w:ascii="Arial" w:hAnsi="Arial" w:cs="Arial"/>
          <w:sz w:val="22"/>
          <w:szCs w:val="22"/>
          <w:lang w:val="en-GB"/>
        </w:rPr>
        <w:t xml:space="preserve"> up and running in week 9.</w:t>
      </w:r>
      <w:r w:rsidRPr="006822EF" w:rsidR="00C43A94">
        <w:rPr>
          <w:rFonts w:ascii="Arial" w:hAnsi="Arial" w:cs="Arial"/>
          <w:sz w:val="22"/>
          <w:szCs w:val="22"/>
          <w:lang w:val="en-GB"/>
        </w:rPr>
        <w:t xml:space="preserve"> Every 2 weeks you will be assessed on your design, build, </w:t>
      </w:r>
      <w:r w:rsidRPr="006822EF" w:rsidR="00607BC8">
        <w:rPr>
          <w:rFonts w:ascii="Arial" w:hAnsi="Arial" w:cs="Arial"/>
          <w:sz w:val="22"/>
          <w:szCs w:val="22"/>
          <w:lang w:val="en-GB"/>
        </w:rPr>
        <w:t>test</w:t>
      </w:r>
      <w:r w:rsidR="00871D77">
        <w:rPr>
          <w:rFonts w:ascii="Arial" w:hAnsi="Arial" w:cs="Arial"/>
          <w:sz w:val="22"/>
          <w:szCs w:val="22"/>
          <w:lang w:val="en-GB"/>
        </w:rPr>
        <w:t>ing</w:t>
      </w:r>
      <w:r w:rsidRPr="006822EF" w:rsidR="00607BC8">
        <w:rPr>
          <w:rFonts w:ascii="Arial" w:hAnsi="Arial" w:cs="Arial"/>
          <w:sz w:val="22"/>
          <w:szCs w:val="22"/>
          <w:lang w:val="en-GB"/>
        </w:rPr>
        <w:t xml:space="preserve"> and</w:t>
      </w:r>
      <w:r w:rsidRPr="006822EF" w:rsidR="00C43A94">
        <w:rPr>
          <w:rFonts w:ascii="Arial" w:hAnsi="Arial" w:cs="Arial"/>
          <w:sz w:val="22"/>
          <w:szCs w:val="22"/>
          <w:lang w:val="en-GB"/>
        </w:rPr>
        <w:t xml:space="preserve"> implementation skills.</w:t>
      </w:r>
    </w:p>
    <w:p w:rsidRPr="006822EF" w:rsidR="000E7139" w:rsidP="244A259E" w:rsidRDefault="00D026EA" w14:paraId="6B3C848B" w14:textId="2D416567">
      <w:pPr>
        <w:pStyle w:val="Plattetekstinspringen3"/>
        <w:numPr>
          <w:ilvl w:val="0"/>
          <w:numId w:val="18"/>
        </w:numPr>
        <w:suppressAutoHyphens w:val="0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244A259E" w:rsidR="244A259E">
        <w:rPr>
          <w:rFonts w:ascii="Arial" w:hAnsi="Arial" w:cs="Arial"/>
          <w:sz w:val="22"/>
          <w:szCs w:val="22"/>
          <w:lang w:val="en-GB"/>
        </w:rPr>
        <w:t xml:space="preserve">In week 10 you must </w:t>
      </w:r>
      <w:r w:rsidRPr="244A259E" w:rsidR="244A259E">
        <w:rPr>
          <w:rFonts w:ascii="Arial" w:hAnsi="Arial" w:cs="Arial"/>
          <w:sz w:val="22"/>
          <w:szCs w:val="22"/>
          <w:lang w:val="en-GB"/>
        </w:rPr>
        <w:t>give</w:t>
      </w:r>
      <w:r w:rsidRPr="244A259E" w:rsidR="244A259E">
        <w:rPr>
          <w:rFonts w:ascii="Arial" w:hAnsi="Arial" w:cs="Arial"/>
          <w:sz w:val="22"/>
          <w:szCs w:val="22"/>
          <w:lang w:val="en-GB"/>
        </w:rPr>
        <w:t xml:space="preserve"> a presentation</w:t>
      </w:r>
      <w:r w:rsidRPr="244A259E" w:rsidR="244A259E">
        <w:rPr>
          <w:rFonts w:ascii="Arial" w:hAnsi="Arial" w:cs="Arial"/>
          <w:sz w:val="22"/>
          <w:szCs w:val="22"/>
          <w:lang w:val="en-GB"/>
        </w:rPr>
        <w:t>,</w:t>
      </w:r>
      <w:r w:rsidRPr="244A259E" w:rsidR="244A259E">
        <w:rPr>
          <w:rFonts w:ascii="Arial" w:hAnsi="Arial" w:cs="Arial"/>
          <w:sz w:val="22"/>
          <w:szCs w:val="22"/>
          <w:lang w:val="en-GB"/>
        </w:rPr>
        <w:t xml:space="preserve"> in English</w:t>
      </w:r>
      <w:r w:rsidRPr="244A259E" w:rsidR="244A259E">
        <w:rPr>
          <w:rFonts w:ascii="Arial" w:hAnsi="Arial" w:cs="Arial"/>
          <w:sz w:val="22"/>
          <w:szCs w:val="22"/>
          <w:lang w:val="en-GB"/>
        </w:rPr>
        <w:t>,</w:t>
      </w:r>
      <w:r w:rsidRPr="244A259E" w:rsidR="244A259E">
        <w:rPr>
          <w:rFonts w:ascii="Arial" w:hAnsi="Arial" w:cs="Arial"/>
          <w:sz w:val="22"/>
          <w:szCs w:val="22"/>
          <w:lang w:val="en-GB"/>
        </w:rPr>
        <w:t xml:space="preserve"> </w:t>
      </w:r>
      <w:r w:rsidRPr="244A259E" w:rsidR="244A259E">
        <w:rPr>
          <w:rFonts w:ascii="Arial" w:hAnsi="Arial" w:cs="Arial"/>
          <w:sz w:val="22"/>
          <w:szCs w:val="22"/>
          <w:lang w:val="en-GB"/>
        </w:rPr>
        <w:t>describing</w:t>
      </w:r>
      <w:r w:rsidRPr="244A259E" w:rsidR="244A259E">
        <w:rPr>
          <w:rFonts w:ascii="Arial" w:hAnsi="Arial" w:cs="Arial"/>
          <w:sz w:val="22"/>
          <w:szCs w:val="22"/>
          <w:lang w:val="en-GB"/>
        </w:rPr>
        <w:t xml:space="preserve"> and clarifying</w:t>
      </w:r>
      <w:r w:rsidRPr="244A259E" w:rsidR="244A259E">
        <w:rPr>
          <w:rFonts w:ascii="Arial" w:hAnsi="Arial" w:cs="Arial"/>
          <w:sz w:val="22"/>
          <w:szCs w:val="22"/>
          <w:lang w:val="en-GB"/>
        </w:rPr>
        <w:t xml:space="preserve"> the system. </w:t>
      </w:r>
      <w:r w:rsidRPr="244A259E" w:rsidR="244A259E">
        <w:rPr>
          <w:rFonts w:ascii="Arial" w:hAnsi="Arial" w:cs="Arial"/>
          <w:sz w:val="22"/>
          <w:szCs w:val="22"/>
          <w:lang w:val="en-GB"/>
        </w:rPr>
        <w:t>In this</w:t>
      </w:r>
      <w:r w:rsidRPr="244A259E" w:rsidR="244A259E">
        <w:rPr>
          <w:rFonts w:ascii="Arial" w:hAnsi="Arial" w:cs="Arial"/>
          <w:sz w:val="22"/>
          <w:szCs w:val="22"/>
          <w:lang w:val="en-GB"/>
        </w:rPr>
        <w:t xml:space="preserve"> presentation</w:t>
      </w:r>
      <w:r w:rsidRPr="244A259E" w:rsidR="244A259E">
        <w:rPr>
          <w:rFonts w:ascii="Arial" w:hAnsi="Arial" w:cs="Arial"/>
          <w:sz w:val="22"/>
          <w:szCs w:val="22"/>
          <w:lang w:val="en-GB"/>
        </w:rPr>
        <w:t xml:space="preserve">, you </w:t>
      </w:r>
      <w:r w:rsidRPr="244A259E" w:rsidR="244A259E">
        <w:rPr>
          <w:rFonts w:ascii="Arial" w:hAnsi="Arial" w:cs="Arial"/>
          <w:sz w:val="22"/>
          <w:szCs w:val="22"/>
          <w:lang w:val="en-GB"/>
        </w:rPr>
        <w:t xml:space="preserve">will </w:t>
      </w:r>
      <w:r w:rsidRPr="244A259E" w:rsidR="244A259E">
        <w:rPr>
          <w:rFonts w:ascii="Arial" w:hAnsi="Arial" w:cs="Arial"/>
          <w:sz w:val="22"/>
          <w:szCs w:val="22"/>
          <w:lang w:val="en-GB"/>
        </w:rPr>
        <w:t>justify your</w:t>
      </w:r>
      <w:r w:rsidRPr="244A259E" w:rsidR="244A259E">
        <w:rPr>
          <w:rFonts w:ascii="Arial" w:hAnsi="Arial" w:cs="Arial"/>
          <w:sz w:val="22"/>
          <w:szCs w:val="22"/>
          <w:lang w:val="en-GB"/>
        </w:rPr>
        <w:t xml:space="preserve"> design and</w:t>
      </w:r>
      <w:r w:rsidRPr="244A259E" w:rsidR="244A259E">
        <w:rPr>
          <w:rFonts w:ascii="Arial" w:hAnsi="Arial" w:cs="Arial"/>
          <w:sz w:val="22"/>
          <w:szCs w:val="22"/>
          <w:lang w:val="en-GB"/>
        </w:rPr>
        <w:t xml:space="preserve"> </w:t>
      </w:r>
      <w:r w:rsidRPr="244A259E" w:rsidR="244A259E">
        <w:rPr>
          <w:rFonts w:ascii="Arial" w:hAnsi="Arial" w:cs="Arial"/>
          <w:sz w:val="22"/>
          <w:szCs w:val="22"/>
          <w:lang w:val="en-GB"/>
        </w:rPr>
        <w:t xml:space="preserve">build </w:t>
      </w:r>
      <w:proofErr w:type="gramStart"/>
      <w:r w:rsidRPr="244A259E" w:rsidR="244A259E">
        <w:rPr>
          <w:rFonts w:ascii="Arial" w:hAnsi="Arial" w:cs="Arial"/>
          <w:sz w:val="22"/>
          <w:szCs w:val="22"/>
          <w:lang w:val="en-GB"/>
        </w:rPr>
        <w:t>choices</w:t>
      </w:r>
      <w:r w:rsidRPr="244A259E" w:rsidR="244A259E">
        <w:rPr>
          <w:rFonts w:ascii="Arial" w:hAnsi="Arial" w:cs="Arial"/>
          <w:sz w:val="22"/>
          <w:szCs w:val="22"/>
          <w:lang w:val="en-GB"/>
        </w:rPr>
        <w:t>.</w:t>
      </w:r>
      <w:r w:rsidRPr="244A259E" w:rsidR="244A259E">
        <w:rPr>
          <w:rFonts w:ascii="Arial" w:hAnsi="Arial" w:cs="Arial"/>
          <w:sz w:val="22"/>
          <w:szCs w:val="22"/>
          <w:lang w:val="en-GB"/>
        </w:rPr>
        <w:t>(</w:t>
      </w:r>
      <w:proofErr w:type="gramEnd"/>
      <w:r w:rsidRPr="244A259E" w:rsidR="244A259E">
        <w:rPr>
          <w:rFonts w:ascii="Arial" w:hAnsi="Arial" w:cs="Arial"/>
          <w:sz w:val="22"/>
          <w:szCs w:val="22"/>
          <w:lang w:val="en-GB"/>
        </w:rPr>
        <w:t>Please note: t</w:t>
      </w:r>
      <w:r w:rsidRPr="244A259E" w:rsidR="244A259E">
        <w:rPr>
          <w:rFonts w:ascii="Arial" w:hAnsi="Arial" w:cs="Arial"/>
          <w:sz w:val="22"/>
          <w:szCs w:val="22"/>
          <w:lang w:val="en-GB"/>
        </w:rPr>
        <w:t xml:space="preserve">his will be the last authentic learning </w:t>
      </w:r>
      <w:r w:rsidRPr="244A259E" w:rsidR="244A259E">
        <w:rPr>
          <w:rFonts w:ascii="Arial" w:hAnsi="Arial" w:cs="Arial"/>
          <w:sz w:val="22"/>
          <w:szCs w:val="22"/>
          <w:lang w:val="en-GB"/>
        </w:rPr>
        <w:t xml:space="preserve">activity of this period which </w:t>
      </w:r>
      <w:r w:rsidRPr="244A259E" w:rsidR="244A259E">
        <w:rPr>
          <w:rFonts w:ascii="Arial" w:hAnsi="Arial" w:cs="Arial"/>
          <w:sz w:val="22"/>
          <w:szCs w:val="22"/>
          <w:lang w:val="en-GB"/>
        </w:rPr>
        <w:t>is named</w:t>
      </w:r>
      <w:r w:rsidRPr="244A259E" w:rsidR="244A259E">
        <w:rPr>
          <w:rFonts w:ascii="Arial" w:hAnsi="Arial" w:cs="Arial"/>
          <w:sz w:val="22"/>
          <w:szCs w:val="22"/>
          <w:lang w:val="en-GB"/>
        </w:rPr>
        <w:t xml:space="preserve"> ALA D)</w:t>
      </w:r>
    </w:p>
    <w:p w:rsidR="244A259E" w:rsidP="244A259E" w:rsidRDefault="244A259E" w14:paraId="2CDAD714" w14:textId="5D7F663B">
      <w:pPr>
        <w:pStyle w:val="Plattetekstinspringen3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</w:p>
    <w:p w:rsidR="244A259E" w:rsidP="244A259E" w:rsidRDefault="244A259E" w14:paraId="044ED8F1" w14:textId="3DF5116F">
      <w:pPr>
        <w:pStyle w:val="Plattetekstinspringen3"/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244A259E" w:rsidR="244A259E">
        <w:rPr>
          <w:rFonts w:ascii="Arial" w:hAnsi="Arial" w:cs="Arial"/>
          <w:sz w:val="22"/>
          <w:szCs w:val="22"/>
          <w:lang w:val="en-GB"/>
        </w:rPr>
        <w:t>Bonus assignments:</w:t>
      </w:r>
    </w:p>
    <w:p w:rsidR="244A259E" w:rsidP="244A259E" w:rsidRDefault="244A259E" w14:paraId="0767674D" w14:textId="392B0456">
      <w:pPr>
        <w:pStyle w:val="Plattetekstinspringen3"/>
        <w:numPr>
          <w:ilvl w:val="0"/>
          <w:numId w:val="23"/>
        </w:numPr>
        <w:spacing w:after="0" w:line="240" w:lineRule="auto"/>
        <w:rPr>
          <w:color w:val="00000A"/>
          <w:sz w:val="22"/>
          <w:szCs w:val="22"/>
          <w:lang w:val="en-GB"/>
        </w:rPr>
      </w:pPr>
      <w:r w:rsidRPr="244A259E" w:rsidR="244A259E">
        <w:rPr>
          <w:rFonts w:ascii="Arial" w:hAnsi="Arial" w:cs="Arial"/>
          <w:sz w:val="22"/>
          <w:szCs w:val="22"/>
          <w:lang w:val="en-GB"/>
        </w:rPr>
        <w:t>Invoicing system for the mini bar usage during a stay</w:t>
      </w:r>
    </w:p>
    <w:p w:rsidR="244A259E" w:rsidP="244A259E" w:rsidRDefault="244A259E" w14:paraId="6916CF56" w14:textId="300C8F3A">
      <w:pPr>
        <w:pStyle w:val="Plattetekstinspringen3"/>
        <w:numPr>
          <w:ilvl w:val="0"/>
          <w:numId w:val="23"/>
        </w:numPr>
        <w:spacing w:after="0" w:line="240" w:lineRule="auto"/>
        <w:rPr>
          <w:color w:val="00000A"/>
          <w:sz w:val="22"/>
          <w:szCs w:val="22"/>
          <w:lang w:val="en-GB"/>
        </w:rPr>
      </w:pPr>
      <w:r w:rsidRPr="244A259E" w:rsidR="244A259E">
        <w:rPr>
          <w:rFonts w:ascii="Arial" w:hAnsi="Arial" w:cs="Arial"/>
          <w:sz w:val="22"/>
          <w:szCs w:val="22"/>
          <w:lang w:val="en-GB"/>
        </w:rPr>
        <w:t>Ticket system for room service (chef and waiter)</w:t>
      </w:r>
    </w:p>
    <w:p w:rsidR="244A259E" w:rsidP="244A259E" w:rsidRDefault="244A259E" w14:paraId="24B314F1" w14:textId="5BF48155">
      <w:pPr>
        <w:pStyle w:val="Plattetekstinspringen3"/>
        <w:numPr>
          <w:ilvl w:val="0"/>
          <w:numId w:val="23"/>
        </w:numPr>
        <w:spacing w:after="0" w:line="240" w:lineRule="auto"/>
        <w:rPr>
          <w:color w:val="00000A"/>
          <w:sz w:val="22"/>
          <w:szCs w:val="22"/>
          <w:lang w:val="en-GB"/>
        </w:rPr>
      </w:pPr>
      <w:r w:rsidRPr="244A259E" w:rsidR="244A259E">
        <w:rPr>
          <w:rFonts w:ascii="Arial" w:hAnsi="Arial" w:cs="Arial"/>
          <w:sz w:val="22"/>
          <w:szCs w:val="22"/>
          <w:lang w:val="en-GB"/>
        </w:rPr>
        <w:t>Connect room service tickets to the invoicing system</w:t>
      </w:r>
    </w:p>
    <w:p w:rsidR="244A259E" w:rsidP="244A259E" w:rsidRDefault="244A259E" w14:paraId="44B55460" w14:textId="6EFA6603">
      <w:pPr>
        <w:pStyle w:val="Plattetekstinspringen3"/>
        <w:numPr>
          <w:ilvl w:val="0"/>
          <w:numId w:val="23"/>
        </w:numPr>
        <w:spacing w:after="0" w:line="240" w:lineRule="auto"/>
        <w:rPr>
          <w:color w:val="00000A"/>
          <w:sz w:val="22"/>
          <w:szCs w:val="22"/>
          <w:lang w:val="en-GB"/>
        </w:rPr>
      </w:pPr>
      <w:r w:rsidRPr="244A259E" w:rsidR="244A259E">
        <w:rPr>
          <w:rFonts w:ascii="Arial" w:hAnsi="Arial" w:cs="Arial"/>
          <w:sz w:val="22"/>
          <w:szCs w:val="22"/>
          <w:lang w:val="en-GB"/>
        </w:rPr>
        <w:t>Cleaning alert on the floormap at checkout</w:t>
      </w:r>
    </w:p>
    <w:p w:rsidR="244A259E" w:rsidP="244A259E" w:rsidRDefault="244A259E" w14:paraId="38742B10" w14:textId="479A4791">
      <w:pPr>
        <w:pStyle w:val="Plattetekstinspringen3"/>
        <w:numPr>
          <w:ilvl w:val="0"/>
          <w:numId w:val="23"/>
        </w:numPr>
        <w:spacing w:after="0" w:line="240" w:lineRule="auto"/>
        <w:rPr>
          <w:color w:val="00000A"/>
          <w:sz w:val="22"/>
          <w:szCs w:val="22"/>
          <w:lang w:val="en-GB"/>
        </w:rPr>
      </w:pPr>
      <w:r w:rsidRPr="244A259E" w:rsidR="244A259E">
        <w:rPr>
          <w:rFonts w:ascii="Arial" w:hAnsi="Arial" w:cs="Arial"/>
          <w:sz w:val="22"/>
          <w:szCs w:val="22"/>
          <w:lang w:val="en-GB"/>
        </w:rPr>
        <w:t>Cleaning roster with the most efficient route</w:t>
      </w:r>
    </w:p>
    <w:p w:rsidRPr="006822EF" w:rsidR="004428B8" w:rsidP="000A4155" w:rsidRDefault="004428B8" w14:paraId="6B3C848C" w14:textId="77777777">
      <w:pPr>
        <w:pStyle w:val="Plattetekstinspringen3"/>
        <w:suppressAutoHyphens w:val="0"/>
        <w:spacing w:after="0" w:line="240" w:lineRule="auto"/>
        <w:ind w:left="720"/>
        <w:rPr>
          <w:rFonts w:ascii="Arial" w:hAnsi="Arial" w:cs="Arial"/>
          <w:sz w:val="22"/>
          <w:szCs w:val="22"/>
          <w:lang w:val="en-GB"/>
        </w:rPr>
      </w:pPr>
    </w:p>
    <w:p w:rsidRPr="006822EF" w:rsidR="00330C07" w:rsidP="00330C07" w:rsidRDefault="00330C07" w14:paraId="6B3C848D" w14:textId="77777777">
      <w:p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b/>
          <w:color w:val="000000" w:themeColor="text1"/>
          <w:lang w:val="en-GB"/>
        </w:rPr>
      </w:pPr>
    </w:p>
    <w:p w:rsidRPr="007572CB" w:rsidR="006822EF" w:rsidRDefault="006822EF" w14:paraId="6B3C848E" w14:textId="77777777">
      <w:p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b/>
          <w:color w:val="000000" w:themeColor="text1"/>
          <w:lang w:val="en-US"/>
        </w:rPr>
      </w:pPr>
      <w:r w:rsidRPr="007572CB">
        <w:rPr>
          <w:rFonts w:ascii="Arial" w:hAnsi="Arial" w:cs="Arial"/>
          <w:b/>
          <w:color w:val="000000" w:themeColor="text1"/>
          <w:lang w:val="en-US"/>
        </w:rPr>
        <w:br w:type="page"/>
      </w:r>
    </w:p>
    <w:p w:rsidRPr="006822EF" w:rsidR="00070677" w:rsidP="00330C07" w:rsidRDefault="00070677" w14:paraId="6B3C848F" w14:textId="77777777">
      <w:p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b/>
          <w:color w:val="000000" w:themeColor="text1"/>
        </w:rPr>
      </w:pPr>
      <w:r w:rsidRPr="006822EF">
        <w:rPr>
          <w:rFonts w:ascii="Arial" w:hAnsi="Arial" w:cs="Arial"/>
          <w:b/>
          <w:color w:val="000000" w:themeColor="text1"/>
        </w:rPr>
        <w:lastRenderedPageBreak/>
        <w:t>Voorkennis</w:t>
      </w:r>
      <w:r w:rsidRPr="006822EF">
        <w:rPr>
          <w:rFonts w:ascii="Arial" w:hAnsi="Arial" w:cs="Arial"/>
          <w:color w:val="000000" w:themeColor="text1"/>
        </w:rPr>
        <w:t xml:space="preserve"> </w:t>
      </w:r>
    </w:p>
    <w:p w:rsidRPr="006822EF" w:rsidR="00070677" w:rsidP="00070677" w:rsidRDefault="00070677" w14:paraId="6B3C8490" w14:textId="1538741D">
      <w:pPr>
        <w:numPr>
          <w:ilvl w:val="0"/>
          <w:numId w:val="11"/>
        </w:numPr>
        <w:suppressAutoHyphens w:val="0"/>
        <w:spacing w:after="0" w:line="240" w:lineRule="auto"/>
        <w:rPr>
          <w:rFonts w:ascii="Arial" w:hAnsi="Arial" w:cs="Arial"/>
          <w:color w:val="000000" w:themeColor="text1"/>
        </w:rPr>
      </w:pPr>
      <w:r w:rsidRPr="006822EF">
        <w:rPr>
          <w:rFonts w:ascii="Arial" w:hAnsi="Arial" w:cs="Arial"/>
          <w:color w:val="000000" w:themeColor="text1"/>
        </w:rPr>
        <w:t xml:space="preserve">Je hebt basis computerkennis </w:t>
      </w:r>
      <w:r w:rsidR="00490491">
        <w:rPr>
          <w:rFonts w:ascii="Arial" w:hAnsi="Arial" w:cs="Arial"/>
          <w:color w:val="000000" w:themeColor="text1"/>
        </w:rPr>
        <w:t xml:space="preserve">en </w:t>
      </w:r>
      <w:r w:rsidRPr="006822EF" w:rsidR="006F23AB">
        <w:rPr>
          <w:rFonts w:ascii="Arial" w:hAnsi="Arial" w:cs="Arial"/>
          <w:color w:val="000000" w:themeColor="text1"/>
        </w:rPr>
        <w:t>systeemon</w:t>
      </w:r>
      <w:r w:rsidRPr="006822EF" w:rsidR="000E70CE">
        <w:rPr>
          <w:rFonts w:ascii="Arial" w:hAnsi="Arial" w:cs="Arial"/>
          <w:color w:val="000000" w:themeColor="text1"/>
        </w:rPr>
        <w:t>t</w:t>
      </w:r>
      <w:r w:rsidRPr="006822EF" w:rsidR="006F23AB">
        <w:rPr>
          <w:rFonts w:ascii="Arial" w:hAnsi="Arial" w:cs="Arial"/>
          <w:color w:val="000000" w:themeColor="text1"/>
        </w:rPr>
        <w:t>wikkeling</w:t>
      </w:r>
      <w:r w:rsidR="00E621CE">
        <w:rPr>
          <w:rFonts w:ascii="Arial" w:hAnsi="Arial" w:cs="Arial"/>
          <w:color w:val="000000" w:themeColor="text1"/>
        </w:rPr>
        <w:t>.</w:t>
      </w:r>
      <w:r w:rsidRPr="006822EF">
        <w:rPr>
          <w:rFonts w:ascii="Arial" w:hAnsi="Arial" w:cs="Arial"/>
          <w:color w:val="000000" w:themeColor="text1"/>
        </w:rPr>
        <w:t xml:space="preserve"> </w:t>
      </w:r>
    </w:p>
    <w:p w:rsidRPr="006822EF" w:rsidR="006F23AB" w:rsidP="00070677" w:rsidRDefault="006F23AB" w14:paraId="6B3C8491" w14:textId="31D60AD2">
      <w:pPr>
        <w:numPr>
          <w:ilvl w:val="0"/>
          <w:numId w:val="11"/>
        </w:numPr>
        <w:suppressAutoHyphens w:val="0"/>
        <w:spacing w:after="0" w:line="240" w:lineRule="auto"/>
        <w:rPr>
          <w:rFonts w:ascii="Arial" w:hAnsi="Arial" w:cs="Arial"/>
          <w:color w:val="000000" w:themeColor="text1"/>
        </w:rPr>
      </w:pPr>
      <w:r w:rsidRPr="006822EF">
        <w:rPr>
          <w:rFonts w:ascii="Arial" w:hAnsi="Arial" w:cs="Arial"/>
          <w:color w:val="000000" w:themeColor="text1"/>
        </w:rPr>
        <w:t>Je hebt basis</w:t>
      </w:r>
      <w:r w:rsidRPr="006822EF" w:rsidR="00E431C5">
        <w:rPr>
          <w:rFonts w:ascii="Arial" w:hAnsi="Arial" w:cs="Arial"/>
          <w:color w:val="000000" w:themeColor="text1"/>
        </w:rPr>
        <w:t>kennis</w:t>
      </w:r>
      <w:r w:rsidRPr="006822EF">
        <w:rPr>
          <w:rFonts w:ascii="Arial" w:hAnsi="Arial" w:cs="Arial"/>
          <w:color w:val="000000" w:themeColor="text1"/>
        </w:rPr>
        <w:t xml:space="preserve"> programmeren</w:t>
      </w:r>
      <w:r w:rsidR="00DE01A1">
        <w:rPr>
          <w:rFonts w:ascii="Arial" w:hAnsi="Arial" w:cs="Arial"/>
          <w:color w:val="000000" w:themeColor="text1"/>
        </w:rPr>
        <w:t xml:space="preserve"> in PHP, javascript</w:t>
      </w:r>
      <w:r w:rsidR="00E621CE">
        <w:rPr>
          <w:rFonts w:ascii="Arial" w:hAnsi="Arial" w:cs="Arial"/>
          <w:color w:val="000000" w:themeColor="text1"/>
        </w:rPr>
        <w:t>.</w:t>
      </w:r>
      <w:r w:rsidRPr="006822EF">
        <w:rPr>
          <w:rFonts w:ascii="Arial" w:hAnsi="Arial" w:cs="Arial"/>
          <w:color w:val="000000" w:themeColor="text1"/>
        </w:rPr>
        <w:t xml:space="preserve"> </w:t>
      </w:r>
    </w:p>
    <w:p w:rsidRPr="00E621CE" w:rsidR="00070677" w:rsidP="00070677" w:rsidRDefault="00070677" w14:paraId="6B3C8492" w14:textId="77777777">
      <w:pPr>
        <w:numPr>
          <w:ilvl w:val="0"/>
          <w:numId w:val="11"/>
        </w:numPr>
        <w:suppressAutoHyphens w:val="0"/>
        <w:spacing w:after="0" w:line="240" w:lineRule="auto"/>
        <w:rPr>
          <w:rFonts w:ascii="Arial" w:hAnsi="Arial" w:cs="Arial"/>
          <w:color w:val="000000" w:themeColor="text1"/>
        </w:rPr>
      </w:pPr>
      <w:r w:rsidRPr="006822EF">
        <w:rPr>
          <w:rFonts w:ascii="Arial" w:hAnsi="Arial" w:cs="Arial"/>
          <w:color w:val="000000" w:themeColor="text1"/>
        </w:rPr>
        <w:t xml:space="preserve">Je spreekt en schrijft Nederlands en Engels </w:t>
      </w:r>
      <w:r w:rsidRPr="006822EF" w:rsidR="006F23AB">
        <w:rPr>
          <w:rFonts w:ascii="Arial" w:hAnsi="Arial" w:cs="Arial"/>
          <w:color w:val="000000" w:themeColor="text1"/>
        </w:rPr>
        <w:t xml:space="preserve">tenminste </w:t>
      </w:r>
      <w:r w:rsidRPr="006822EF" w:rsidR="000E70CE">
        <w:rPr>
          <w:rFonts w:ascii="Arial" w:hAnsi="Arial" w:cs="Arial"/>
          <w:color w:val="000000" w:themeColor="text1"/>
        </w:rPr>
        <w:t xml:space="preserve">in </w:t>
      </w:r>
      <w:r w:rsidRPr="006822EF" w:rsidR="006F23AB">
        <w:rPr>
          <w:rFonts w:ascii="Arial" w:hAnsi="Arial" w:cs="Arial"/>
          <w:color w:val="000000" w:themeColor="text1"/>
        </w:rPr>
        <w:t xml:space="preserve">2F (B2) </w:t>
      </w:r>
      <w:r w:rsidRPr="006822EF" w:rsidR="000E70CE">
        <w:rPr>
          <w:rFonts w:ascii="Arial" w:hAnsi="Arial" w:cs="Arial"/>
          <w:color w:val="000000" w:themeColor="text1"/>
        </w:rPr>
        <w:t>niveau</w:t>
      </w:r>
      <w:r w:rsidR="00E621CE">
        <w:rPr>
          <w:rFonts w:ascii="Arial" w:hAnsi="Arial" w:cs="Arial"/>
          <w:color w:val="000000" w:themeColor="text1"/>
        </w:rPr>
        <w:t>.</w:t>
      </w:r>
      <w:r w:rsidR="00E621CE">
        <w:rPr>
          <w:rFonts w:ascii="Arial" w:hAnsi="Arial" w:cs="Arial"/>
          <w:color w:val="000000" w:themeColor="text1"/>
        </w:rPr>
        <w:br/>
      </w:r>
    </w:p>
    <w:p w:rsidRPr="006822EF" w:rsidR="00070677" w:rsidP="00070677" w:rsidRDefault="00070677" w14:paraId="6B3C8493" w14:textId="77777777">
      <w:pPr>
        <w:rPr>
          <w:rFonts w:ascii="Arial" w:hAnsi="Arial" w:cs="Arial"/>
          <w:b/>
          <w:color w:val="000000" w:themeColor="text1"/>
        </w:rPr>
      </w:pPr>
      <w:r w:rsidRPr="006822EF">
        <w:rPr>
          <w:rFonts w:ascii="Arial" w:hAnsi="Arial" w:cs="Arial"/>
          <w:b/>
          <w:color w:val="000000" w:themeColor="text1"/>
        </w:rPr>
        <w:t>Benodigdheden</w:t>
      </w:r>
    </w:p>
    <w:p w:rsidRPr="006822EF" w:rsidR="00070677" w:rsidP="00070677" w:rsidRDefault="00070677" w14:paraId="6B3C8494" w14:textId="77777777">
      <w:pPr>
        <w:rPr>
          <w:rFonts w:ascii="Arial" w:hAnsi="Arial" w:cs="Arial"/>
          <w:i/>
          <w:color w:val="000000" w:themeColor="text1"/>
        </w:rPr>
      </w:pPr>
      <w:r w:rsidRPr="006822EF">
        <w:rPr>
          <w:rFonts w:ascii="Arial" w:hAnsi="Arial" w:cs="Arial"/>
          <w:i/>
          <w:color w:val="000000" w:themeColor="text1"/>
        </w:rPr>
        <w:t>Hardware</w:t>
      </w:r>
    </w:p>
    <w:p w:rsidRPr="006822EF" w:rsidR="00070677" w:rsidP="00070677" w:rsidRDefault="00E621CE" w14:paraId="6B3C8495" w14:textId="0F3AD059">
      <w:pPr>
        <w:numPr>
          <w:ilvl w:val="0"/>
          <w:numId w:val="8"/>
        </w:numPr>
        <w:suppressAutoHyphens w:val="0"/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</w:t>
      </w:r>
      <w:r w:rsidRPr="006822EF" w:rsidR="00070677">
        <w:rPr>
          <w:rFonts w:ascii="Arial" w:hAnsi="Arial" w:cs="Arial"/>
          <w:color w:val="000000" w:themeColor="text1"/>
        </w:rPr>
        <w:t>erkende laptop of notebook computer</w:t>
      </w:r>
      <w:r w:rsidR="00490491">
        <w:rPr>
          <w:rFonts w:ascii="Arial" w:hAnsi="Arial" w:cs="Arial"/>
          <w:color w:val="000000" w:themeColor="text1"/>
        </w:rPr>
        <w:t xml:space="preserve"> met Windows, Linux of Mac OSX; </w:t>
      </w:r>
      <w:r w:rsidR="00490491">
        <w:rPr>
          <w:rFonts w:ascii="Arial" w:hAnsi="Arial" w:cs="Arial"/>
          <w:color w:val="000000" w:themeColor="text1"/>
        </w:rPr>
        <w:br/>
      </w:r>
      <w:r w:rsidRPr="006822EF" w:rsidR="00070677">
        <w:rPr>
          <w:rFonts w:ascii="Arial" w:hAnsi="Arial" w:cs="Arial"/>
          <w:color w:val="000000" w:themeColor="text1"/>
        </w:rPr>
        <w:t>zie specificaties in studiegids</w:t>
      </w:r>
      <w:r>
        <w:rPr>
          <w:rFonts w:ascii="Arial" w:hAnsi="Arial" w:cs="Arial"/>
          <w:color w:val="000000" w:themeColor="text1"/>
        </w:rPr>
        <w:t>.</w:t>
      </w:r>
    </w:p>
    <w:p w:rsidR="00490491" w:rsidP="00070677" w:rsidRDefault="00E621CE" w14:paraId="5E57AB6A" w14:textId="77777777">
      <w:pPr>
        <w:numPr>
          <w:ilvl w:val="0"/>
          <w:numId w:val="8"/>
        </w:numPr>
        <w:suppressAutoHyphens w:val="0"/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</w:t>
      </w:r>
      <w:r w:rsidRPr="006822EF" w:rsidR="00070677">
        <w:rPr>
          <w:rFonts w:ascii="Arial" w:hAnsi="Arial" w:cs="Arial"/>
          <w:color w:val="000000" w:themeColor="text1"/>
        </w:rPr>
        <w:t>ummy of een schetsboek om op papierschetsen en aantekeningen te maken</w:t>
      </w:r>
      <w:r>
        <w:rPr>
          <w:rFonts w:ascii="Arial" w:hAnsi="Arial" w:cs="Arial"/>
          <w:color w:val="000000" w:themeColor="text1"/>
        </w:rPr>
        <w:t>.</w:t>
      </w:r>
    </w:p>
    <w:p w:rsidRPr="006822EF" w:rsidR="00070677" w:rsidP="00490491" w:rsidRDefault="00070677" w14:paraId="6B3C8496" w14:textId="03C0DD69">
      <w:p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color w:val="000000" w:themeColor="text1"/>
        </w:rPr>
      </w:pPr>
    </w:p>
    <w:p w:rsidRPr="006822EF" w:rsidR="00070677" w:rsidP="006822EF" w:rsidRDefault="00070677" w14:paraId="6B3C8497" w14:textId="77777777">
      <w:p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i/>
          <w:color w:val="000000" w:themeColor="text1"/>
        </w:rPr>
      </w:pPr>
      <w:r w:rsidRPr="006822EF">
        <w:rPr>
          <w:rFonts w:ascii="Arial" w:hAnsi="Arial" w:cs="Arial"/>
          <w:i/>
          <w:color w:val="000000" w:themeColor="text1"/>
        </w:rPr>
        <w:t>Software</w:t>
      </w:r>
    </w:p>
    <w:p w:rsidRPr="006822EF" w:rsidR="00070677" w:rsidP="00070677" w:rsidRDefault="00070677" w14:paraId="6B3C8498" w14:textId="77777777">
      <w:pPr>
        <w:numPr>
          <w:ilvl w:val="0"/>
          <w:numId w:val="9"/>
        </w:numPr>
        <w:suppressAutoHyphens w:val="0"/>
        <w:spacing w:after="0" w:line="240" w:lineRule="auto"/>
        <w:rPr>
          <w:rFonts w:ascii="Arial" w:hAnsi="Arial" w:cs="Arial"/>
          <w:color w:val="000000" w:themeColor="text1"/>
        </w:rPr>
      </w:pPr>
      <w:r w:rsidRPr="006822EF">
        <w:rPr>
          <w:rFonts w:ascii="Arial" w:hAnsi="Arial" w:cs="Arial"/>
          <w:color w:val="000000" w:themeColor="text1"/>
        </w:rPr>
        <w:t>Microsoft Office of OpenOffice om verslagen te kunnen typen</w:t>
      </w:r>
      <w:r w:rsidR="00E621CE">
        <w:rPr>
          <w:rFonts w:ascii="Arial" w:hAnsi="Arial" w:cs="Arial"/>
          <w:color w:val="000000" w:themeColor="text1"/>
        </w:rPr>
        <w:t>.</w:t>
      </w:r>
    </w:p>
    <w:p w:rsidRPr="006822EF" w:rsidR="00B9469D" w:rsidP="00070677" w:rsidRDefault="00B9469D" w14:paraId="6B3C8499" w14:textId="77777777">
      <w:pPr>
        <w:numPr>
          <w:ilvl w:val="0"/>
          <w:numId w:val="9"/>
        </w:numPr>
        <w:suppressAutoHyphens w:val="0"/>
        <w:spacing w:after="0" w:line="240" w:lineRule="auto"/>
        <w:rPr>
          <w:rFonts w:ascii="Arial" w:hAnsi="Arial" w:cs="Arial"/>
          <w:color w:val="000000" w:themeColor="text1"/>
        </w:rPr>
      </w:pPr>
      <w:r w:rsidRPr="006822EF">
        <w:rPr>
          <w:rFonts w:ascii="Arial" w:hAnsi="Arial" w:cs="Arial"/>
          <w:color w:val="000000" w:themeColor="text1"/>
        </w:rPr>
        <w:t>Case tool voor UM</w:t>
      </w:r>
      <w:r w:rsidR="00E621CE">
        <w:rPr>
          <w:rFonts w:ascii="Arial" w:hAnsi="Arial" w:cs="Arial"/>
          <w:color w:val="000000" w:themeColor="text1"/>
        </w:rPr>
        <w:t>L  zoals Visual Paradigm, UMLET,</w:t>
      </w:r>
      <w:r w:rsidRPr="006822EF">
        <w:rPr>
          <w:rFonts w:ascii="Arial" w:hAnsi="Arial" w:cs="Arial"/>
          <w:color w:val="000000" w:themeColor="text1"/>
        </w:rPr>
        <w:t xml:space="preserve"> ArgoUML etc.</w:t>
      </w:r>
    </w:p>
    <w:p w:rsidRPr="006822EF" w:rsidR="00070677" w:rsidP="00070677" w:rsidRDefault="00093282" w14:paraId="6B3C849A" w14:textId="77777777">
      <w:pPr>
        <w:numPr>
          <w:ilvl w:val="0"/>
          <w:numId w:val="9"/>
        </w:numPr>
        <w:suppressAutoHyphens w:val="0"/>
        <w:spacing w:after="0" w:line="240" w:lineRule="auto"/>
        <w:rPr>
          <w:rFonts w:ascii="Arial" w:hAnsi="Arial" w:cs="Arial"/>
          <w:color w:val="000000" w:themeColor="text1"/>
        </w:rPr>
      </w:pPr>
      <w:r w:rsidRPr="006822EF">
        <w:rPr>
          <w:rFonts w:ascii="Arial" w:hAnsi="Arial" w:cs="Arial"/>
          <w:color w:val="000000" w:themeColor="text1"/>
        </w:rPr>
        <w:t>T</w:t>
      </w:r>
      <w:r w:rsidRPr="006822EF" w:rsidR="00070677">
        <w:rPr>
          <w:rFonts w:ascii="Arial" w:hAnsi="Arial" w:cs="Arial"/>
          <w:color w:val="000000" w:themeColor="text1"/>
        </w:rPr>
        <w:t xml:space="preserve">eksteditor zoals Notepad++ of </w:t>
      </w:r>
      <w:r w:rsidRPr="006822EF" w:rsidR="001417DC">
        <w:rPr>
          <w:rFonts w:ascii="Arial" w:hAnsi="Arial" w:cs="Arial"/>
          <w:color w:val="000000" w:themeColor="text1"/>
        </w:rPr>
        <w:t>Tekst</w:t>
      </w:r>
      <w:r w:rsidRPr="006822EF" w:rsidR="00070677">
        <w:rPr>
          <w:rFonts w:ascii="Arial" w:hAnsi="Arial" w:cs="Arial"/>
          <w:color w:val="000000" w:themeColor="text1"/>
        </w:rPr>
        <w:t>wrangler om HTML</w:t>
      </w:r>
      <w:r w:rsidRPr="006822EF" w:rsidR="00B9469D">
        <w:rPr>
          <w:rFonts w:ascii="Arial" w:hAnsi="Arial" w:cs="Arial"/>
          <w:color w:val="000000" w:themeColor="text1"/>
        </w:rPr>
        <w:t xml:space="preserve">, </w:t>
      </w:r>
      <w:r w:rsidRPr="006822EF" w:rsidR="00070677">
        <w:rPr>
          <w:rFonts w:ascii="Arial" w:hAnsi="Arial" w:cs="Arial"/>
          <w:color w:val="000000" w:themeColor="text1"/>
        </w:rPr>
        <w:t>CSS</w:t>
      </w:r>
      <w:r w:rsidR="00E621CE">
        <w:rPr>
          <w:rFonts w:ascii="Arial" w:hAnsi="Arial" w:cs="Arial"/>
          <w:color w:val="000000" w:themeColor="text1"/>
        </w:rPr>
        <w:t>, PhP, JavaSc</w:t>
      </w:r>
      <w:r w:rsidRPr="006822EF" w:rsidR="00B9469D">
        <w:rPr>
          <w:rFonts w:ascii="Arial" w:hAnsi="Arial" w:cs="Arial"/>
          <w:color w:val="000000" w:themeColor="text1"/>
        </w:rPr>
        <w:t>ript</w:t>
      </w:r>
      <w:r w:rsidRPr="006822EF" w:rsidR="00070677">
        <w:rPr>
          <w:rFonts w:ascii="Arial" w:hAnsi="Arial" w:cs="Arial"/>
          <w:color w:val="000000" w:themeColor="text1"/>
        </w:rPr>
        <w:t xml:space="preserve"> code mee te kunnen typen</w:t>
      </w:r>
      <w:r w:rsidRPr="006822EF" w:rsidR="00B9469D">
        <w:rPr>
          <w:rFonts w:ascii="Arial" w:hAnsi="Arial" w:cs="Arial"/>
          <w:color w:val="000000" w:themeColor="text1"/>
        </w:rPr>
        <w:t>.</w:t>
      </w:r>
    </w:p>
    <w:p w:rsidRPr="006822EF" w:rsidR="00B9469D" w:rsidP="00070677" w:rsidRDefault="00B9469D" w14:paraId="6B3C849B" w14:textId="77777777">
      <w:pPr>
        <w:numPr>
          <w:ilvl w:val="0"/>
          <w:numId w:val="9"/>
        </w:numPr>
        <w:suppressAutoHyphens w:val="0"/>
        <w:spacing w:after="0" w:line="240" w:lineRule="auto"/>
        <w:rPr>
          <w:rFonts w:ascii="Arial" w:hAnsi="Arial" w:cs="Arial"/>
          <w:color w:val="000000" w:themeColor="text1"/>
        </w:rPr>
      </w:pPr>
      <w:r w:rsidRPr="006822EF">
        <w:rPr>
          <w:rFonts w:ascii="Arial" w:hAnsi="Arial" w:cs="Arial"/>
          <w:color w:val="000000" w:themeColor="text1"/>
        </w:rPr>
        <w:t>IDE zoals Eclipse of Netbeans</w:t>
      </w:r>
      <w:r w:rsidRPr="006822EF" w:rsidR="000E70CE">
        <w:rPr>
          <w:rFonts w:ascii="Arial" w:hAnsi="Arial" w:cs="Arial"/>
          <w:color w:val="000000" w:themeColor="text1"/>
        </w:rPr>
        <w:t>.</w:t>
      </w:r>
    </w:p>
    <w:p w:rsidRPr="006822EF" w:rsidR="00070677" w:rsidP="00070677" w:rsidRDefault="00070677" w14:paraId="6B3C849C" w14:textId="77777777">
      <w:pPr>
        <w:numPr>
          <w:ilvl w:val="0"/>
          <w:numId w:val="9"/>
        </w:numPr>
        <w:suppressAutoHyphens w:val="0"/>
        <w:spacing w:after="0" w:line="240" w:lineRule="auto"/>
        <w:rPr>
          <w:rFonts w:ascii="Arial" w:hAnsi="Arial" w:cs="Arial"/>
          <w:color w:val="000000" w:themeColor="text1"/>
        </w:rPr>
      </w:pPr>
      <w:r w:rsidRPr="006822EF">
        <w:rPr>
          <w:rFonts w:ascii="Arial" w:hAnsi="Arial" w:cs="Arial"/>
          <w:color w:val="000000" w:themeColor="text1"/>
        </w:rPr>
        <w:t>Internet browser</w:t>
      </w:r>
      <w:r w:rsidR="00E621CE">
        <w:rPr>
          <w:rFonts w:ascii="Arial" w:hAnsi="Arial" w:cs="Arial"/>
          <w:color w:val="000000" w:themeColor="text1"/>
        </w:rPr>
        <w:t>s:</w:t>
      </w:r>
      <w:r w:rsidRPr="006822EF">
        <w:rPr>
          <w:rFonts w:ascii="Arial" w:hAnsi="Arial" w:cs="Arial"/>
          <w:color w:val="000000" w:themeColor="text1"/>
        </w:rPr>
        <w:t xml:space="preserve"> Firefox, Internet Explorer, Opera, Google Chrome en Safari</w:t>
      </w:r>
      <w:r w:rsidRPr="006822EF" w:rsidR="000E70CE">
        <w:rPr>
          <w:rFonts w:ascii="Arial" w:hAnsi="Arial" w:cs="Arial"/>
          <w:color w:val="000000" w:themeColor="text1"/>
        </w:rPr>
        <w:t xml:space="preserve"> (laatste gangbare versie’s).</w:t>
      </w:r>
    </w:p>
    <w:p w:rsidRPr="006822EF" w:rsidR="00070677" w:rsidP="00070677" w:rsidRDefault="00070677" w14:paraId="6B3C849D" w14:textId="77777777">
      <w:pPr>
        <w:numPr>
          <w:ilvl w:val="0"/>
          <w:numId w:val="9"/>
        </w:numPr>
        <w:suppressAutoHyphens w:val="0"/>
        <w:spacing w:after="0" w:line="240" w:lineRule="auto"/>
        <w:rPr>
          <w:rFonts w:ascii="Arial" w:hAnsi="Arial" w:cs="Arial"/>
          <w:color w:val="000000" w:themeColor="text1"/>
        </w:rPr>
      </w:pPr>
      <w:r w:rsidRPr="006822EF">
        <w:rPr>
          <w:rFonts w:ascii="Arial" w:hAnsi="Arial" w:cs="Arial"/>
          <w:color w:val="000000" w:themeColor="text1"/>
        </w:rPr>
        <w:t>FTP</w:t>
      </w:r>
      <w:r w:rsidR="00E621CE">
        <w:rPr>
          <w:rFonts w:ascii="Arial" w:hAnsi="Arial" w:cs="Arial"/>
          <w:color w:val="000000" w:themeColor="text1"/>
        </w:rPr>
        <w:t>-</w:t>
      </w:r>
      <w:r w:rsidRPr="006822EF">
        <w:rPr>
          <w:rFonts w:ascii="Arial" w:hAnsi="Arial" w:cs="Arial"/>
          <w:color w:val="000000" w:themeColor="text1"/>
        </w:rPr>
        <w:t>programma of plugin zoals bijv. Filezilla of FireFTP om bestanden op de schoolserver te kunnen plaatsen</w:t>
      </w:r>
      <w:r w:rsidR="00E621CE">
        <w:rPr>
          <w:rFonts w:ascii="Arial" w:hAnsi="Arial" w:cs="Arial"/>
          <w:color w:val="000000" w:themeColor="text1"/>
        </w:rPr>
        <w:t>.</w:t>
      </w:r>
    </w:p>
    <w:p w:rsidRPr="006822EF" w:rsidR="00B9469D" w:rsidP="00070677" w:rsidRDefault="00B9469D" w14:paraId="6B3C849E" w14:textId="7D9B922E">
      <w:pPr>
        <w:numPr>
          <w:ilvl w:val="0"/>
          <w:numId w:val="9"/>
        </w:numPr>
        <w:suppressAutoHyphens w:val="0"/>
        <w:spacing w:after="0" w:line="240" w:lineRule="auto"/>
        <w:rPr>
          <w:rFonts w:ascii="Arial" w:hAnsi="Arial" w:cs="Arial"/>
          <w:color w:val="000000" w:themeColor="text1"/>
        </w:rPr>
      </w:pPr>
      <w:r w:rsidRPr="006822EF">
        <w:rPr>
          <w:rFonts w:ascii="Arial" w:hAnsi="Arial" w:cs="Arial"/>
          <w:color w:val="000000" w:themeColor="text1"/>
        </w:rPr>
        <w:t>XAMP</w:t>
      </w:r>
      <w:r w:rsidR="00490491">
        <w:rPr>
          <w:rFonts w:ascii="Arial" w:hAnsi="Arial" w:cs="Arial"/>
          <w:color w:val="000000" w:themeColor="text1"/>
        </w:rPr>
        <w:t>, WAMP SERVER</w:t>
      </w:r>
      <w:r w:rsidRPr="006822EF">
        <w:rPr>
          <w:rFonts w:ascii="Arial" w:hAnsi="Arial" w:cs="Arial"/>
          <w:color w:val="000000" w:themeColor="text1"/>
        </w:rPr>
        <w:t xml:space="preserve"> of soortgelijk MySQL/Apache/PhP package.</w:t>
      </w:r>
    </w:p>
    <w:p w:rsidRPr="006822EF" w:rsidR="00B9469D" w:rsidP="006822EF" w:rsidRDefault="00B9469D" w14:paraId="6B3C849F" w14:textId="77777777">
      <w:pPr>
        <w:tabs>
          <w:tab w:val="clear" w:pos="709"/>
        </w:tabs>
        <w:suppressAutoHyphens w:val="0"/>
        <w:spacing w:after="0" w:line="240" w:lineRule="auto"/>
        <w:ind w:left="720"/>
        <w:rPr>
          <w:rFonts w:ascii="Arial" w:hAnsi="Arial" w:cs="Arial"/>
          <w:color w:val="000000" w:themeColor="text1"/>
        </w:rPr>
      </w:pPr>
    </w:p>
    <w:p w:rsidRPr="006822EF" w:rsidR="00070677" w:rsidP="00070677" w:rsidRDefault="00070677" w14:paraId="6B3C84A0" w14:textId="77777777">
      <w:pPr>
        <w:rPr>
          <w:rFonts w:ascii="Arial" w:hAnsi="Arial" w:cs="Arial"/>
          <w:i/>
          <w:color w:val="000000" w:themeColor="text1"/>
        </w:rPr>
      </w:pPr>
      <w:r w:rsidRPr="006822EF">
        <w:rPr>
          <w:rFonts w:ascii="Arial" w:hAnsi="Arial" w:cs="Arial"/>
          <w:i/>
          <w:color w:val="000000" w:themeColor="text1"/>
        </w:rPr>
        <w:t>Netwerk</w:t>
      </w:r>
    </w:p>
    <w:p w:rsidRPr="006822EF" w:rsidR="000E70CE" w:rsidP="00070677" w:rsidRDefault="00070677" w14:paraId="6B3C84A1" w14:textId="77777777">
      <w:pPr>
        <w:numPr>
          <w:ilvl w:val="0"/>
          <w:numId w:val="10"/>
        </w:numPr>
        <w:suppressAutoHyphens w:val="0"/>
        <w:spacing w:after="0" w:line="240" w:lineRule="auto"/>
        <w:rPr>
          <w:rFonts w:ascii="Arial" w:hAnsi="Arial" w:cs="Arial"/>
          <w:color w:val="000000" w:themeColor="text1"/>
        </w:rPr>
      </w:pPr>
      <w:r w:rsidRPr="006822EF">
        <w:rPr>
          <w:rFonts w:ascii="Arial" w:hAnsi="Arial" w:cs="Arial"/>
          <w:color w:val="000000" w:themeColor="text1"/>
        </w:rPr>
        <w:t>Toegang tot het IDC-ICT netwerk voor internettoegang</w:t>
      </w:r>
      <w:r w:rsidRPr="006822EF" w:rsidR="000E70CE">
        <w:rPr>
          <w:rFonts w:ascii="Arial" w:hAnsi="Arial" w:cs="Arial"/>
          <w:color w:val="000000" w:themeColor="text1"/>
        </w:rPr>
        <w:t>.</w:t>
      </w:r>
      <w:r w:rsidRPr="006822EF">
        <w:rPr>
          <w:rFonts w:ascii="Arial" w:hAnsi="Arial" w:cs="Arial"/>
          <w:color w:val="000000" w:themeColor="text1"/>
        </w:rPr>
        <w:t xml:space="preserve"> </w:t>
      </w:r>
    </w:p>
    <w:p w:rsidRPr="006822EF" w:rsidR="007903D4" w:rsidP="00070677" w:rsidRDefault="00B9469D" w14:paraId="6B3C84A2" w14:textId="77777777">
      <w:pPr>
        <w:numPr>
          <w:ilvl w:val="0"/>
          <w:numId w:val="10"/>
        </w:numPr>
        <w:suppressAutoHyphens w:val="0"/>
        <w:spacing w:after="0" w:line="240" w:lineRule="auto"/>
        <w:rPr>
          <w:rFonts w:ascii="Arial" w:hAnsi="Arial" w:cs="Arial"/>
          <w:color w:val="000000" w:themeColor="text1"/>
        </w:rPr>
      </w:pPr>
      <w:r w:rsidRPr="006822EF">
        <w:rPr>
          <w:rFonts w:ascii="Arial" w:hAnsi="Arial" w:cs="Arial"/>
          <w:color w:val="000000" w:themeColor="text1"/>
        </w:rPr>
        <w:t>Eventueel e</w:t>
      </w:r>
      <w:r w:rsidR="006822EF">
        <w:rPr>
          <w:rFonts w:ascii="Arial" w:hAnsi="Arial" w:cs="Arial"/>
          <w:color w:val="000000" w:themeColor="text1"/>
        </w:rPr>
        <w:t>en webruimte op WEB</w:t>
      </w:r>
      <w:r w:rsidRPr="006822EF" w:rsidR="00070677">
        <w:rPr>
          <w:rFonts w:ascii="Arial" w:hAnsi="Arial" w:cs="Arial"/>
          <w:color w:val="000000" w:themeColor="text1"/>
        </w:rPr>
        <w:t>5 om webpagina’s te kunnen publiceren</w:t>
      </w:r>
      <w:r w:rsidRPr="006822EF" w:rsidR="000E70CE">
        <w:rPr>
          <w:rFonts w:ascii="Arial" w:hAnsi="Arial" w:cs="Arial"/>
          <w:color w:val="000000" w:themeColor="text1"/>
        </w:rPr>
        <w:t>.</w:t>
      </w:r>
    </w:p>
    <w:p w:rsidRPr="006822EF" w:rsidR="00607BC8" w:rsidRDefault="00607BC8" w14:paraId="6B3C84A3" w14:textId="77777777">
      <w:p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b/>
          <w:color w:val="000000" w:themeColor="text1"/>
        </w:rPr>
      </w:pPr>
    </w:p>
    <w:p w:rsidRPr="006822EF" w:rsidR="00070677" w:rsidP="007903D4" w:rsidRDefault="00070677" w14:paraId="6B3C84A4" w14:textId="77777777">
      <w:pPr>
        <w:suppressAutoHyphens w:val="0"/>
        <w:spacing w:after="0" w:line="240" w:lineRule="auto"/>
        <w:rPr>
          <w:rFonts w:ascii="Arial" w:hAnsi="Arial" w:cs="Arial"/>
          <w:color w:val="000000" w:themeColor="text1"/>
        </w:rPr>
      </w:pPr>
      <w:r w:rsidRPr="006822EF">
        <w:rPr>
          <w:rFonts w:ascii="Arial" w:hAnsi="Arial" w:cs="Arial"/>
          <w:b/>
          <w:color w:val="000000" w:themeColor="text1"/>
        </w:rPr>
        <w:t>Beoordeling</w:t>
      </w:r>
    </w:p>
    <w:p w:rsidR="007572CB" w:rsidP="007572CB" w:rsidRDefault="000E70CE" w14:paraId="6B3C84A5" w14:textId="14778818">
      <w:pPr>
        <w:rPr>
          <w:rFonts w:ascii="Arial" w:hAnsi="Arial" w:cs="Arial"/>
          <w:color w:val="000000" w:themeColor="text1"/>
        </w:rPr>
      </w:pPr>
      <w:r w:rsidRPr="006822EF">
        <w:rPr>
          <w:rFonts w:ascii="Arial" w:hAnsi="Arial" w:cs="Arial"/>
          <w:color w:val="000000" w:themeColor="text1"/>
        </w:rPr>
        <w:t xml:space="preserve">De projectbegeleider geeft jou in week 2 inzicht in de beoordelingseisen van </w:t>
      </w:r>
      <w:r w:rsidR="00490491">
        <w:rPr>
          <w:rFonts w:ascii="Arial" w:hAnsi="Arial" w:cs="Arial"/>
          <w:color w:val="000000" w:themeColor="text1"/>
        </w:rPr>
        <w:t>deze ALA-</w:t>
      </w:r>
      <w:r w:rsidRPr="006822EF">
        <w:rPr>
          <w:rFonts w:ascii="Arial" w:hAnsi="Arial" w:cs="Arial"/>
          <w:color w:val="000000" w:themeColor="text1"/>
        </w:rPr>
        <w:t>onderdelen.</w:t>
      </w:r>
    </w:p>
    <w:p w:rsidR="00490491" w:rsidRDefault="00490491" w14:paraId="6B3C84A6" w14:textId="48ACC3C8">
      <w:pPr>
        <w:tabs>
          <w:tab w:val="clear" w:pos="709"/>
        </w:tabs>
        <w:suppressAutoHyphens w:val="0"/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F634D5" w:rsidP="00F634D5" w:rsidRDefault="00F634D5" w14:paraId="6B3C84A7" w14:textId="77777777">
      <w:pPr>
        <w:spacing w:after="0" w:line="240" w:lineRule="auto"/>
        <w:ind w:left="1418" w:hanging="141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 xml:space="preserve">Deel 1 Werkprocessen ALA </w:t>
      </w:r>
    </w:p>
    <w:p w:rsidR="00F634D5" w:rsidP="00F634D5" w:rsidRDefault="00F634D5" w14:paraId="6B3C84A8" w14:textId="77777777">
      <w:pPr>
        <w:spacing w:after="0" w:line="240" w:lineRule="auto"/>
        <w:ind w:left="1418" w:hanging="1418"/>
        <w:rPr>
          <w:rFonts w:asciiTheme="minorHAnsi" w:hAnsiTheme="minorHAnsi" w:cstheme="minorHAnsi"/>
          <w:b/>
        </w:rPr>
      </w:pPr>
    </w:p>
    <w:tbl>
      <w:tblPr>
        <w:tblStyle w:val="Tabelraster"/>
        <w:tblW w:w="9210" w:type="dxa"/>
        <w:tblLayout w:type="fixed"/>
        <w:tblLook w:val="04A0" w:firstRow="1" w:lastRow="0" w:firstColumn="1" w:lastColumn="0" w:noHBand="0" w:noVBand="1"/>
      </w:tblPr>
      <w:tblGrid>
        <w:gridCol w:w="7651"/>
        <w:gridCol w:w="1559"/>
      </w:tblGrid>
      <w:tr w:rsidR="00F634D5" w:rsidTr="244A259E" w14:paraId="6B3C84AC" w14:textId="77777777">
        <w:trPr>
          <w:trHeight w:val="395"/>
        </w:trPr>
        <w:tc>
          <w:tcPr>
            <w:tcW w:w="7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ABF8F" w:themeFill="accent6" w:themeFillTint="99"/>
            <w:tcMar/>
            <w:hideMark/>
          </w:tcPr>
          <w:p w:rsidR="00F634D5" w:rsidP="00792BA1" w:rsidRDefault="00F634D5" w14:paraId="6B3C84A9" w14:textId="77777777">
            <w:pPr>
              <w:pStyle w:val="Inhoudtabel"/>
              <w:snapToGrid w:val="0"/>
              <w:spacing w:after="0" w:line="100" w:lineRule="atLeast"/>
              <w:rPr>
                <w:rFonts w:eastAsia="Calibri" w:cs="Calibri"/>
                <w:b/>
                <w:sz w:val="20"/>
                <w:szCs w:val="20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t xml:space="preserve">Werkproces: </w:t>
            </w:r>
          </w:p>
          <w:p w:rsidRPr="008D66AF" w:rsidR="00F634D5" w:rsidP="244A259E" w:rsidRDefault="00F634D5" w14:paraId="6B3C84AA" w14:textId="51F08AD5">
            <w:pPr>
              <w:pStyle w:val="Standaard"/>
              <w:snapToGrid w:val="0"/>
              <w:spacing w:after="0" w:line="24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244A259E" w:rsidR="244A259E">
              <w:rPr>
                <w:rFonts w:eastAsia="Calibri" w:cs="Calibri"/>
                <w:b w:val="1"/>
                <w:bCs w:val="1"/>
                <w:sz w:val="20"/>
                <w:szCs w:val="20"/>
              </w:rPr>
              <w:t xml:space="preserve">WP </w:t>
            </w:r>
            <w:r w:rsidRPr="244A259E" w:rsidR="244A259E">
              <w:rPr>
                <w:rFonts w:eastAsia="Calibri" w:cs="Calibri"/>
                <w:b w:val="1"/>
                <w:bCs w:val="1"/>
                <w:sz w:val="20"/>
                <w:szCs w:val="20"/>
              </w:rPr>
              <w:t>1</w:t>
            </w:r>
            <w:r w:rsidRPr="244A259E" w:rsidR="244A259E">
              <w:rPr>
                <w:rFonts w:eastAsia="Calibri" w:cs="Calibri"/>
                <w:b w:val="1"/>
                <w:bCs w:val="1"/>
                <w:sz w:val="20"/>
                <w:szCs w:val="20"/>
              </w:rPr>
              <w:t>.</w:t>
            </w:r>
            <w:r w:rsidRPr="244A259E" w:rsidR="244A259E">
              <w:rPr>
                <w:rFonts w:eastAsia="Calibri" w:cs="Calibri"/>
                <w:b w:val="1"/>
                <w:bCs w:val="1"/>
                <w:sz w:val="20"/>
                <w:szCs w:val="20"/>
              </w:rPr>
              <w:t>1</w:t>
            </w:r>
            <w:r w:rsidRPr="244A259E" w:rsidR="244A259E">
              <w:rPr>
                <w:rFonts w:eastAsia="Calibri" w:cs="Calibri"/>
                <w:b w:val="1"/>
                <w:bCs w:val="1"/>
                <w:sz w:val="20"/>
                <w:szCs w:val="20"/>
              </w:rPr>
              <w:t xml:space="preserve"> </w:t>
            </w:r>
            <w:r w:rsidRPr="244A259E" w:rsidR="244A259E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L</w:t>
            </w:r>
            <w:r w:rsidRPr="244A259E" w:rsidR="244A259E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evert een bijdrage aan het ontwikkeltraject</w:t>
            </w:r>
          </w:p>
        </w:tc>
        <w:tc>
          <w:tcPr>
            <w:tcW w:w="15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ABF8F" w:themeFill="accent6" w:themeFillTint="99"/>
            <w:tcMar/>
            <w:vAlign w:val="center"/>
            <w:hideMark/>
          </w:tcPr>
          <w:p w:rsidR="00F634D5" w:rsidP="00792BA1" w:rsidRDefault="00F634D5" w14:paraId="6B3C84AB" w14:textId="77777777">
            <w:pPr>
              <w:jc w:val="center"/>
              <w:rPr>
                <w:rFonts w:eastAsia="Calibri" w:cs="Calibri"/>
                <w:b/>
                <w:sz w:val="20"/>
                <w:szCs w:val="20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t>O – V - G</w:t>
            </w:r>
          </w:p>
        </w:tc>
      </w:tr>
      <w:tr w:rsidR="00F634D5" w:rsidTr="244A259E" w14:paraId="6B3C84B3" w14:textId="77777777">
        <w:trPr>
          <w:trHeight w:val="394"/>
        </w:trPr>
        <w:tc>
          <w:tcPr>
            <w:tcW w:w="7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ABF8F" w:themeFill="accent6" w:themeFillTint="99"/>
            <w:tcMar/>
            <w:hideMark/>
          </w:tcPr>
          <w:p w:rsidR="00F634D5" w:rsidP="00792BA1" w:rsidRDefault="00F634D5" w14:paraId="6B3C84AD" w14:textId="77777777">
            <w:pPr>
              <w:rPr>
                <w:rFonts w:eastAsia="Calibri" w:cs="Calibri"/>
                <w:b/>
                <w:sz w:val="20"/>
                <w:szCs w:val="20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t>Gewenst resultaat:</w:t>
            </w:r>
          </w:p>
          <w:p w:rsidR="00F634D5" w:rsidP="00F634D5" w:rsidRDefault="00F634D5" w14:paraId="6B3C84AE" w14:textId="77777777">
            <w:pPr>
              <w:pStyle w:val="Inhoudtabel"/>
              <w:numPr>
                <w:ilvl w:val="0"/>
                <w:numId w:val="22"/>
              </w:numPr>
              <w:snapToGrid w:val="0"/>
              <w:spacing w:after="0" w:line="100" w:lineRule="atLeast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De gerealiseerde webapplicatie voldoet aan de eisen van de opdracht en het functioneel en technisch ontwerp.</w:t>
            </w:r>
          </w:p>
          <w:p w:rsidR="00F634D5" w:rsidP="00F634D5" w:rsidRDefault="00F634D5" w14:paraId="6B3C84AF" w14:textId="77777777">
            <w:pPr>
              <w:pStyle w:val="Inhoudtabel"/>
              <w:numPr>
                <w:ilvl w:val="0"/>
                <w:numId w:val="22"/>
              </w:numPr>
              <w:snapToGrid w:val="0"/>
              <w:spacing w:after="0" w:line="100" w:lineRule="atLeast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De gerealiseerde webapplicatie werkt goed en naar tevredenheid van de gebruiker.</w:t>
            </w:r>
          </w:p>
          <w:p w:rsidR="00F634D5" w:rsidP="00F634D5" w:rsidRDefault="00F634D5" w14:paraId="6B3C84B0" w14:textId="77777777">
            <w:pPr>
              <w:pStyle w:val="Inhoudtabel"/>
              <w:numPr>
                <w:ilvl w:val="0"/>
                <w:numId w:val="22"/>
              </w:numPr>
              <w:snapToGrid w:val="0"/>
              <w:spacing w:after="0" w:line="100" w:lineRule="atLeast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De gerealiseerde interfaces zijn ergonomisch verantwoord en sluiten aan bij het ontwerp.</w:t>
            </w:r>
          </w:p>
          <w:p w:rsidRPr="008D66AF" w:rsidR="00F634D5" w:rsidP="00F634D5" w:rsidRDefault="00F634D5" w14:paraId="6B3C84B1" w14:textId="77777777">
            <w:pPr>
              <w:pStyle w:val="Inhoudtabel"/>
              <w:numPr>
                <w:ilvl w:val="0"/>
                <w:numId w:val="22"/>
              </w:numPr>
              <w:snapToGrid w:val="0"/>
              <w:spacing w:after="0" w:line="100" w:lineRule="atLeast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Complete en goed verzorgde documentatie (logboek).</w:t>
            </w:r>
          </w:p>
        </w:tc>
        <w:tc>
          <w:tcPr>
            <w:tcW w:w="1559" w:type="dxa"/>
            <w:vMerge/>
            <w:tcBorders/>
            <w:tcMar/>
            <w:vAlign w:val="center"/>
            <w:hideMark/>
          </w:tcPr>
          <w:p w:rsidR="00F634D5" w:rsidP="00792BA1" w:rsidRDefault="00F634D5" w14:paraId="6B3C84B2" w14:textId="77777777">
            <w:pPr>
              <w:tabs>
                <w:tab w:val="clear" w:pos="709"/>
              </w:tabs>
              <w:suppressAutoHyphens w:val="0"/>
              <w:spacing w:after="0" w:line="240" w:lineRule="auto"/>
              <w:rPr>
                <w:rFonts w:eastAsia="Calibri" w:cs="Calibri"/>
                <w:b/>
                <w:kern w:val="2"/>
                <w:sz w:val="20"/>
                <w:szCs w:val="20"/>
              </w:rPr>
            </w:pPr>
          </w:p>
        </w:tc>
      </w:tr>
      <w:tr w:rsidR="00F634D5" w:rsidTr="244A259E" w14:paraId="6B3C84B8" w14:textId="77777777">
        <w:tc>
          <w:tcPr>
            <w:tcW w:w="7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634D5" w:rsidP="00792BA1" w:rsidRDefault="00F634D5" w14:paraId="6B3C84B4" w14:textId="77777777">
            <w:pPr>
              <w:rPr>
                <w:rFonts w:eastAsia="Calibri" w:cs="Calibri"/>
                <w:i/>
                <w:sz w:val="20"/>
                <w:szCs w:val="20"/>
              </w:rPr>
            </w:pPr>
            <w:r>
              <w:rPr>
                <w:rFonts w:eastAsia="Calibri" w:cs="Calibri"/>
                <w:i/>
                <w:sz w:val="20"/>
                <w:szCs w:val="20"/>
              </w:rPr>
              <w:t>Kiest de juiste materialen en middelen (softwaretools) en gebruikt deze effectief.</w:t>
            </w:r>
          </w:p>
        </w:tc>
        <w:tc>
          <w:tcPr>
            <w:tcW w:w="15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634D5" w:rsidP="00792BA1" w:rsidRDefault="00F634D5" w14:paraId="6B3C84B5" w14:textId="77777777">
            <w:pPr>
              <w:jc w:val="center"/>
              <w:rPr>
                <w:rFonts w:eastAsia="Calibri" w:cs="Calibri"/>
                <w:sz w:val="20"/>
                <w:szCs w:val="20"/>
              </w:rPr>
            </w:pPr>
          </w:p>
          <w:p w:rsidR="00F634D5" w:rsidP="00792BA1" w:rsidRDefault="00F634D5" w14:paraId="6B3C84B6" w14:textId="77777777">
            <w:pPr>
              <w:jc w:val="center"/>
              <w:rPr>
                <w:rFonts w:eastAsia="Calibri" w:cs="Calibri"/>
                <w:sz w:val="20"/>
                <w:szCs w:val="20"/>
              </w:rPr>
            </w:pPr>
          </w:p>
          <w:p w:rsidR="00F634D5" w:rsidP="00792BA1" w:rsidRDefault="00F634D5" w14:paraId="6B3C84B7" w14:textId="77777777">
            <w:pPr>
              <w:jc w:val="center"/>
              <w:rPr>
                <w:rFonts w:eastAsia="Calibri" w:cs="Calibri"/>
                <w:sz w:val="20"/>
                <w:szCs w:val="20"/>
              </w:rPr>
            </w:pPr>
          </w:p>
        </w:tc>
      </w:tr>
      <w:tr w:rsidR="00F634D5" w:rsidTr="244A259E" w14:paraId="6B3C84BB" w14:textId="77777777">
        <w:tc>
          <w:tcPr>
            <w:tcW w:w="7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43CB6" w:rsidR="00F634D5" w:rsidP="00792BA1" w:rsidRDefault="00F634D5" w14:paraId="6B3C84B9" w14:textId="77777777">
            <w:pPr>
              <w:rPr>
                <w:rFonts w:eastAsia="Calibri" w:cs="Calibri"/>
                <w:i/>
                <w:sz w:val="20"/>
                <w:szCs w:val="20"/>
              </w:rPr>
            </w:pPr>
            <w:r>
              <w:rPr>
                <w:rFonts w:eastAsia="Calibri" w:cs="Calibri"/>
                <w:i/>
                <w:sz w:val="20"/>
                <w:szCs w:val="20"/>
              </w:rPr>
              <w:t>Vertaalt informatie uit het functioneel en technisch ontwerp naar de juiste oplossingen.</w:t>
            </w:r>
          </w:p>
        </w:tc>
        <w:tc>
          <w:tcPr>
            <w:tcW w:w="1559" w:type="dxa"/>
            <w:vMerge/>
            <w:tcBorders/>
            <w:tcMar/>
            <w:vAlign w:val="center"/>
            <w:hideMark/>
          </w:tcPr>
          <w:p w:rsidR="00F634D5" w:rsidP="00792BA1" w:rsidRDefault="00F634D5" w14:paraId="6B3C84BA" w14:textId="77777777">
            <w:pPr>
              <w:tabs>
                <w:tab w:val="clear" w:pos="709"/>
              </w:tabs>
              <w:suppressAutoHyphens w:val="0"/>
              <w:spacing w:after="0" w:line="240" w:lineRule="auto"/>
              <w:rPr>
                <w:rFonts w:eastAsia="Calibri" w:cs="Calibri"/>
                <w:kern w:val="2"/>
                <w:sz w:val="20"/>
                <w:szCs w:val="20"/>
              </w:rPr>
            </w:pPr>
          </w:p>
        </w:tc>
      </w:tr>
      <w:tr w:rsidR="00F634D5" w:rsidTr="244A259E" w14:paraId="6B3C84BE" w14:textId="77777777">
        <w:tc>
          <w:tcPr>
            <w:tcW w:w="7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634D5" w:rsidP="00792BA1" w:rsidRDefault="00F634D5" w14:paraId="6B3C84BC" w14:textId="7D79942A">
            <w:pPr>
              <w:rPr>
                <w:sz w:val="20"/>
                <w:szCs w:val="20"/>
              </w:rPr>
            </w:pPr>
            <w:r>
              <w:rPr>
                <w:rFonts w:eastAsia="Calibri" w:cs="Calibri"/>
                <w:i/>
                <w:sz w:val="20"/>
                <w:szCs w:val="20"/>
              </w:rPr>
              <w:t>Realiseert op een logische en systematische wijze de webapplicatie die voldoet aan de e</w:t>
            </w:r>
            <w:r w:rsidR="007604BA">
              <w:rPr>
                <w:rFonts w:eastAsia="Calibri" w:cs="Calibri"/>
                <w:i/>
                <w:sz w:val="20"/>
                <w:szCs w:val="20"/>
              </w:rPr>
              <w:t xml:space="preserve">isen die in de opdracht en het </w:t>
            </w:r>
            <w:r>
              <w:rPr>
                <w:rFonts w:eastAsia="Calibri" w:cs="Calibri"/>
                <w:i/>
                <w:sz w:val="20"/>
                <w:szCs w:val="20"/>
              </w:rPr>
              <w:t>functioneel en technisch ontwerp staan vermeld.</w:t>
            </w:r>
          </w:p>
        </w:tc>
        <w:tc>
          <w:tcPr>
            <w:tcW w:w="1559" w:type="dxa"/>
            <w:vMerge/>
            <w:tcBorders/>
            <w:tcMar/>
            <w:vAlign w:val="center"/>
            <w:hideMark/>
          </w:tcPr>
          <w:p w:rsidR="00F634D5" w:rsidP="00792BA1" w:rsidRDefault="00F634D5" w14:paraId="6B3C84BD" w14:textId="77777777">
            <w:pPr>
              <w:tabs>
                <w:tab w:val="clear" w:pos="709"/>
              </w:tabs>
              <w:suppressAutoHyphens w:val="0"/>
              <w:spacing w:after="0" w:line="240" w:lineRule="auto"/>
              <w:rPr>
                <w:rFonts w:eastAsia="Calibri" w:cs="Calibri"/>
                <w:kern w:val="2"/>
                <w:sz w:val="20"/>
                <w:szCs w:val="20"/>
              </w:rPr>
            </w:pPr>
          </w:p>
        </w:tc>
      </w:tr>
      <w:tr w:rsidR="00F634D5" w:rsidTr="244A259E" w14:paraId="6B3C84C1" w14:textId="77777777">
        <w:tc>
          <w:tcPr>
            <w:tcW w:w="7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634D5" w:rsidP="00792BA1" w:rsidRDefault="00F634D5" w14:paraId="6B3C84BF" w14:textId="77777777">
            <w:pPr>
              <w:rPr>
                <w:sz w:val="20"/>
                <w:szCs w:val="20"/>
              </w:rPr>
            </w:pPr>
            <w:r>
              <w:rPr>
                <w:rFonts w:eastAsia="Calibri" w:cs="Calibri"/>
                <w:i/>
                <w:sz w:val="20"/>
                <w:szCs w:val="20"/>
              </w:rPr>
              <w:t>Documenteert zijn werkzaamheden en resultaten voor, tijdens en na realisatie van de webapplicatie in het daarvoor bestemde logboek conform de geldende eisen.</w:t>
            </w:r>
          </w:p>
        </w:tc>
        <w:tc>
          <w:tcPr>
            <w:tcW w:w="1559" w:type="dxa"/>
            <w:vMerge/>
            <w:tcBorders/>
            <w:tcMar/>
            <w:vAlign w:val="center"/>
            <w:hideMark/>
          </w:tcPr>
          <w:p w:rsidR="00F634D5" w:rsidP="00792BA1" w:rsidRDefault="00F634D5" w14:paraId="6B3C84C0" w14:textId="77777777">
            <w:pPr>
              <w:tabs>
                <w:tab w:val="clear" w:pos="709"/>
              </w:tabs>
              <w:suppressAutoHyphens w:val="0"/>
              <w:spacing w:after="0" w:line="240" w:lineRule="auto"/>
              <w:rPr>
                <w:rFonts w:eastAsia="Calibri" w:cs="Calibri"/>
                <w:kern w:val="2"/>
                <w:sz w:val="20"/>
                <w:szCs w:val="20"/>
              </w:rPr>
            </w:pPr>
          </w:p>
        </w:tc>
      </w:tr>
      <w:tr w:rsidR="00F634D5" w:rsidTr="244A259E" w14:paraId="6B3C84C5" w14:textId="77777777">
        <w:trPr>
          <w:trHeight w:val="395"/>
        </w:trPr>
        <w:tc>
          <w:tcPr>
            <w:tcW w:w="7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ABF8F" w:themeFill="accent6" w:themeFillTint="99"/>
            <w:tcMar/>
            <w:hideMark/>
          </w:tcPr>
          <w:p w:rsidRPr="008D66AF" w:rsidR="00F634D5" w:rsidP="00792BA1" w:rsidRDefault="00F634D5" w14:paraId="6B3C84C2" w14:textId="77777777">
            <w:pPr>
              <w:pStyle w:val="Inhoudtabel"/>
              <w:snapToGrid w:val="0"/>
              <w:spacing w:after="0" w:line="100" w:lineRule="atLeast"/>
              <w:rPr>
                <w:rFonts w:eastAsia="Calibri" w:cs="Calibri"/>
                <w:b/>
                <w:sz w:val="20"/>
                <w:szCs w:val="20"/>
              </w:rPr>
            </w:pPr>
            <w:r w:rsidRPr="008D66AF">
              <w:rPr>
                <w:rFonts w:eastAsia="Calibri" w:cs="Calibri"/>
                <w:b/>
                <w:sz w:val="20"/>
                <w:szCs w:val="20"/>
              </w:rPr>
              <w:t>Werkproces:</w:t>
            </w:r>
          </w:p>
          <w:p w:rsidR="00F634D5" w:rsidP="244A259E" w:rsidRDefault="00F634D5" w14:paraId="6B3C84C3" w14:textId="692CDA1D">
            <w:pPr>
              <w:pStyle w:val="Standaard"/>
              <w:snapToGrid w:val="0"/>
              <w:spacing w:after="0" w:line="100" w:lineRule="atLeast"/>
              <w:rPr>
                <w:rFonts w:eastAsia="Calibri" w:cs="Calibri"/>
                <w:b w:val="1"/>
                <w:bCs w:val="1"/>
                <w:sz w:val="20"/>
                <w:szCs w:val="20"/>
              </w:rPr>
            </w:pPr>
            <w:r w:rsidRPr="244A259E" w:rsidR="244A259E">
              <w:rPr>
                <w:rFonts w:eastAsia="Calibri" w:cs="Calibri"/>
                <w:b w:val="1"/>
                <w:bCs w:val="1"/>
                <w:sz w:val="20"/>
                <w:szCs w:val="20"/>
              </w:rPr>
              <w:t xml:space="preserve">WP </w:t>
            </w:r>
            <w:r w:rsidRPr="244A259E" w:rsidR="244A259E">
              <w:rPr>
                <w:rFonts w:eastAsia="Calibri" w:cs="Calibri"/>
                <w:b w:val="1"/>
                <w:bCs w:val="1"/>
                <w:sz w:val="20"/>
                <w:szCs w:val="20"/>
              </w:rPr>
              <w:t>1</w:t>
            </w:r>
            <w:r w:rsidRPr="244A259E" w:rsidR="244A259E">
              <w:rPr>
                <w:rFonts w:eastAsia="Calibri" w:cs="Calibri"/>
                <w:b w:val="1"/>
                <w:bCs w:val="1"/>
                <w:sz w:val="20"/>
                <w:szCs w:val="20"/>
              </w:rPr>
              <w:t xml:space="preserve">.2 </w:t>
            </w:r>
            <w:r w:rsidRPr="244A259E" w:rsidR="244A259E">
              <w:rPr>
                <w:b w:val="1"/>
                <w:bCs w:val="1"/>
                <w:noProof w:val="0"/>
                <w:sz w:val="22"/>
                <w:szCs w:val="22"/>
                <w:lang w:val="nl-NL"/>
              </w:rPr>
              <w:t>R</w:t>
            </w:r>
            <w:r w:rsidRPr="244A259E" w:rsidR="244A259E">
              <w:rPr>
                <w:b w:val="1"/>
                <w:bCs w:val="1"/>
                <w:noProof w:val="0"/>
                <w:sz w:val="22"/>
                <w:szCs w:val="22"/>
                <w:lang w:val="nl-NL"/>
              </w:rPr>
              <w:t xml:space="preserve">ealiseert en test het ontwikkelde </w:t>
            </w:r>
            <w:proofErr w:type="spellStart"/>
            <w:r w:rsidRPr="244A259E" w:rsidR="244A259E">
              <w:rPr>
                <w:b w:val="1"/>
                <w:bCs w:val="1"/>
                <w:noProof w:val="0"/>
                <w:sz w:val="22"/>
                <w:szCs w:val="22"/>
                <w:lang w:val="nl-NL"/>
              </w:rPr>
              <w:t>product</w:t>
            </w:r>
            <w:r w:rsidRPr="244A259E" w:rsidR="244A259E">
              <w:rPr>
                <w:rFonts w:eastAsia="Calibri" w:cs="Calibri"/>
                <w:sz w:val="20"/>
                <w:szCs w:val="20"/>
              </w:rPr>
              <w:t>t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ABF8F" w:themeFill="accent6" w:themeFillTint="99"/>
            <w:tcMar/>
            <w:vAlign w:val="center"/>
            <w:hideMark/>
          </w:tcPr>
          <w:p w:rsidR="00F634D5" w:rsidP="00792BA1" w:rsidRDefault="00F634D5" w14:paraId="6B3C84C4" w14:textId="77777777">
            <w:pPr>
              <w:jc w:val="center"/>
              <w:rPr>
                <w:rFonts w:eastAsia="Calibri" w:cs="Calibri"/>
                <w:b/>
                <w:sz w:val="20"/>
                <w:szCs w:val="20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t>O – V - G</w:t>
            </w:r>
          </w:p>
        </w:tc>
      </w:tr>
      <w:tr w:rsidR="00F634D5" w:rsidTr="244A259E" w14:paraId="6B3C84CC" w14:textId="77777777">
        <w:trPr>
          <w:trHeight w:val="394"/>
        </w:trPr>
        <w:tc>
          <w:tcPr>
            <w:tcW w:w="7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ABF8F" w:themeFill="accent6" w:themeFillTint="99"/>
            <w:tcMar/>
            <w:hideMark/>
          </w:tcPr>
          <w:p w:rsidR="00F634D5" w:rsidP="00792BA1" w:rsidRDefault="00F634D5" w14:paraId="6B3C84C6" w14:textId="77777777">
            <w:pPr>
              <w:rPr>
                <w:rFonts w:eastAsia="Calibri" w:cs="Calibri"/>
                <w:b/>
                <w:sz w:val="20"/>
                <w:szCs w:val="20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t>Gewenst resultaat:</w:t>
            </w:r>
          </w:p>
          <w:p w:rsidR="00F634D5" w:rsidP="00F634D5" w:rsidRDefault="00F634D5" w14:paraId="6B3C84C7" w14:textId="77777777">
            <w:pPr>
              <w:pStyle w:val="Inhoudtabel"/>
              <w:numPr>
                <w:ilvl w:val="0"/>
                <w:numId w:val="21"/>
              </w:numPr>
              <w:snapToGrid w:val="0"/>
              <w:spacing w:after="0" w:line="100" w:lineRule="atLeast"/>
              <w:rPr>
                <w:rFonts w:eastAsia="Calibri" w:cs="Calibri"/>
                <w:sz w:val="20"/>
                <w:szCs w:val="20"/>
              </w:rPr>
            </w:pPr>
            <w:r w:rsidRPr="003D4A1D">
              <w:rPr>
                <w:rFonts w:eastAsia="Calibri" w:cs="Calibri"/>
                <w:sz w:val="20"/>
                <w:szCs w:val="20"/>
              </w:rPr>
              <w:t>Correct uitgevoerde testactiviteiten</w:t>
            </w:r>
            <w:r>
              <w:rPr>
                <w:rFonts w:eastAsia="Calibri" w:cs="Calibri"/>
                <w:sz w:val="20"/>
                <w:szCs w:val="20"/>
              </w:rPr>
              <w:t>.</w:t>
            </w:r>
          </w:p>
          <w:p w:rsidR="00F634D5" w:rsidP="00F634D5" w:rsidRDefault="00F634D5" w14:paraId="6B3C84C8" w14:textId="77777777">
            <w:pPr>
              <w:pStyle w:val="Inhoudtabel"/>
              <w:numPr>
                <w:ilvl w:val="0"/>
                <w:numId w:val="21"/>
              </w:numPr>
              <w:snapToGrid w:val="0"/>
              <w:spacing w:after="0" w:line="100" w:lineRule="atLeast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Bijgewerkte documentatie (logboek) en duidelijke beschreven testresultaten.</w:t>
            </w:r>
          </w:p>
          <w:p w:rsidR="00F634D5" w:rsidP="00F634D5" w:rsidRDefault="00F634D5" w14:paraId="6B3C84C9" w14:textId="77777777">
            <w:pPr>
              <w:pStyle w:val="Inhoudtabel"/>
              <w:numPr>
                <w:ilvl w:val="0"/>
                <w:numId w:val="21"/>
              </w:numPr>
              <w:snapToGrid w:val="0"/>
              <w:spacing w:after="0" w:line="100" w:lineRule="atLeast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Correct uitgevoerde en juiste acties naar aanleiding van de testresultaten.</w:t>
            </w:r>
          </w:p>
          <w:p w:rsidRPr="003D4A1D" w:rsidR="00F634D5" w:rsidP="00F634D5" w:rsidRDefault="00F634D5" w14:paraId="6B3C84CA" w14:textId="37F85DF0">
            <w:pPr>
              <w:pStyle w:val="Inhoudtabel"/>
              <w:numPr>
                <w:ilvl w:val="0"/>
                <w:numId w:val="21"/>
              </w:numPr>
              <w:snapToGrid w:val="0"/>
              <w:spacing w:after="0" w:line="100" w:lineRule="atLeast"/>
              <w:rPr>
                <w:rFonts w:eastAsia="Calibri" w:cs="Calibri"/>
                <w:b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Een goed functionerend</w:t>
            </w:r>
            <w:r w:rsidR="00490491">
              <w:rPr>
                <w:rFonts w:eastAsia="Calibri" w:cs="Calibri"/>
                <w:sz w:val="20"/>
                <w:szCs w:val="20"/>
              </w:rPr>
              <w:t>e</w:t>
            </w:r>
            <w:r>
              <w:rPr>
                <w:rFonts w:eastAsia="Calibri" w:cs="Calibri"/>
                <w:sz w:val="20"/>
                <w:szCs w:val="20"/>
              </w:rPr>
              <w:t xml:space="preserve"> en volgens ontwerp gerealiseerde webapplicatie.</w:t>
            </w:r>
          </w:p>
        </w:tc>
        <w:tc>
          <w:tcPr>
            <w:tcW w:w="1559" w:type="dxa"/>
            <w:vMerge/>
            <w:tcBorders/>
            <w:tcMar/>
            <w:vAlign w:val="center"/>
            <w:hideMark/>
          </w:tcPr>
          <w:p w:rsidR="00F634D5" w:rsidP="00792BA1" w:rsidRDefault="00F634D5" w14:paraId="6B3C84CB" w14:textId="77777777">
            <w:pPr>
              <w:tabs>
                <w:tab w:val="clear" w:pos="709"/>
              </w:tabs>
              <w:suppressAutoHyphens w:val="0"/>
              <w:spacing w:after="0" w:line="240" w:lineRule="auto"/>
              <w:rPr>
                <w:rFonts w:eastAsia="Calibri" w:cs="Calibri"/>
                <w:b/>
                <w:kern w:val="2"/>
                <w:sz w:val="20"/>
                <w:szCs w:val="20"/>
              </w:rPr>
            </w:pPr>
          </w:p>
        </w:tc>
      </w:tr>
      <w:tr w:rsidR="00F634D5" w:rsidTr="244A259E" w14:paraId="6B3C84D1" w14:textId="77777777">
        <w:tc>
          <w:tcPr>
            <w:tcW w:w="7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634D5" w:rsidP="00792BA1" w:rsidRDefault="00F634D5" w14:paraId="6B3C84CD" w14:textId="77777777">
            <w:pPr>
              <w:rPr>
                <w:rFonts w:eastAsia="Calibri" w:cs="Calibri"/>
                <w:i/>
                <w:sz w:val="20"/>
                <w:szCs w:val="20"/>
              </w:rPr>
            </w:pPr>
            <w:r>
              <w:rPr>
                <w:rFonts w:eastAsia="Calibri" w:cs="Calibri"/>
                <w:i/>
                <w:sz w:val="20"/>
                <w:szCs w:val="20"/>
              </w:rPr>
              <w:t>Kiest en maakt gebruik van de juiste materialen en middelen om doeltreffend en doelmatig de werking en functionaliteit van de gerealiseerde webapplicatie te testen.</w:t>
            </w:r>
          </w:p>
        </w:tc>
        <w:tc>
          <w:tcPr>
            <w:tcW w:w="15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634D5" w:rsidP="00792BA1" w:rsidRDefault="00F634D5" w14:paraId="6B3C84CE" w14:textId="77777777">
            <w:pPr>
              <w:jc w:val="center"/>
              <w:rPr>
                <w:rFonts w:eastAsia="Calibri" w:cs="Calibri"/>
                <w:sz w:val="20"/>
                <w:szCs w:val="20"/>
              </w:rPr>
            </w:pPr>
          </w:p>
          <w:p w:rsidR="00F634D5" w:rsidP="00792BA1" w:rsidRDefault="00F634D5" w14:paraId="6B3C84CF" w14:textId="77777777">
            <w:pPr>
              <w:jc w:val="center"/>
              <w:rPr>
                <w:rFonts w:eastAsia="Calibri" w:cs="Calibri"/>
                <w:sz w:val="20"/>
                <w:szCs w:val="20"/>
              </w:rPr>
            </w:pPr>
          </w:p>
          <w:p w:rsidR="00F634D5" w:rsidP="00792BA1" w:rsidRDefault="00F634D5" w14:paraId="6B3C84D0" w14:textId="77777777">
            <w:pPr>
              <w:jc w:val="center"/>
              <w:rPr>
                <w:rFonts w:eastAsia="Calibri" w:cs="Calibri"/>
                <w:sz w:val="20"/>
                <w:szCs w:val="20"/>
              </w:rPr>
            </w:pPr>
          </w:p>
        </w:tc>
      </w:tr>
      <w:tr w:rsidR="00F634D5" w:rsidTr="244A259E" w14:paraId="6B3C84D4" w14:textId="77777777">
        <w:tc>
          <w:tcPr>
            <w:tcW w:w="7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634D5" w:rsidP="00792BA1" w:rsidRDefault="00F634D5" w14:paraId="6B3C84D2" w14:textId="77777777">
            <w:pPr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i/>
                <w:sz w:val="20"/>
                <w:szCs w:val="20"/>
              </w:rPr>
              <w:t>Verzamelt op een adequate wijze relevante gegevens en toetst deze op juistheid en betrouwbaarheid, waardoor hij tot onderbouwde conclusies komt en waar nodig oplossingen aandraagt en vervolgacties in gang zet.</w:t>
            </w:r>
          </w:p>
        </w:tc>
        <w:tc>
          <w:tcPr>
            <w:tcW w:w="1559" w:type="dxa"/>
            <w:vMerge/>
            <w:tcBorders/>
            <w:tcMar/>
            <w:vAlign w:val="center"/>
            <w:hideMark/>
          </w:tcPr>
          <w:p w:rsidR="00F634D5" w:rsidP="00792BA1" w:rsidRDefault="00F634D5" w14:paraId="6B3C84D3" w14:textId="77777777">
            <w:pPr>
              <w:tabs>
                <w:tab w:val="clear" w:pos="709"/>
              </w:tabs>
              <w:suppressAutoHyphens w:val="0"/>
              <w:spacing w:after="0" w:line="240" w:lineRule="auto"/>
              <w:rPr>
                <w:rFonts w:eastAsia="Calibri" w:cs="Calibri"/>
                <w:kern w:val="2"/>
                <w:sz w:val="20"/>
                <w:szCs w:val="20"/>
              </w:rPr>
            </w:pPr>
          </w:p>
        </w:tc>
      </w:tr>
      <w:tr w:rsidR="00F634D5" w:rsidTr="244A259E" w14:paraId="6B3C84D7" w14:textId="77777777">
        <w:tc>
          <w:tcPr>
            <w:tcW w:w="7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634D5" w:rsidP="00792BA1" w:rsidRDefault="00F634D5" w14:paraId="6B3C84D5" w14:textId="77777777">
            <w:pPr>
              <w:rPr>
                <w:sz w:val="20"/>
                <w:szCs w:val="20"/>
              </w:rPr>
            </w:pPr>
            <w:r>
              <w:rPr>
                <w:rFonts w:eastAsia="Calibri" w:cs="Calibri"/>
                <w:i/>
                <w:sz w:val="20"/>
                <w:szCs w:val="20"/>
              </w:rPr>
              <w:t>Beoordeelt kritisch tijdens het testen of er naar aanleiding van de testresultaten aanpassingen of veranderingen doorgevoerd moeten worden.</w:t>
            </w:r>
          </w:p>
        </w:tc>
        <w:tc>
          <w:tcPr>
            <w:tcW w:w="1559" w:type="dxa"/>
            <w:vMerge/>
            <w:tcBorders/>
            <w:tcMar/>
            <w:vAlign w:val="center"/>
            <w:hideMark/>
          </w:tcPr>
          <w:p w:rsidR="00F634D5" w:rsidP="00792BA1" w:rsidRDefault="00F634D5" w14:paraId="6B3C84D6" w14:textId="77777777">
            <w:pPr>
              <w:tabs>
                <w:tab w:val="clear" w:pos="709"/>
              </w:tabs>
              <w:suppressAutoHyphens w:val="0"/>
              <w:spacing w:after="0" w:line="240" w:lineRule="auto"/>
              <w:rPr>
                <w:rFonts w:eastAsia="Calibri" w:cs="Calibri"/>
                <w:kern w:val="2"/>
                <w:sz w:val="20"/>
                <w:szCs w:val="20"/>
              </w:rPr>
            </w:pPr>
          </w:p>
        </w:tc>
      </w:tr>
      <w:tr w:rsidR="00F634D5" w:rsidTr="244A259E" w14:paraId="6B3C84DA" w14:textId="77777777">
        <w:tc>
          <w:tcPr>
            <w:tcW w:w="7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634D5" w:rsidP="00792BA1" w:rsidRDefault="00F634D5" w14:paraId="6B3C84D8" w14:textId="77777777">
            <w:pPr>
              <w:rPr>
                <w:sz w:val="20"/>
                <w:szCs w:val="20"/>
              </w:rPr>
            </w:pPr>
            <w:r>
              <w:rPr>
                <w:rFonts w:eastAsia="Calibri" w:cs="Calibri"/>
                <w:i/>
                <w:sz w:val="20"/>
                <w:szCs w:val="20"/>
              </w:rPr>
              <w:t>Documenteert zijn werkzaamheden en resultaten voor, tijdens en na het testen van de webapplicatie in het daarvoor bestemde logboek conform de geldende eisen.</w:t>
            </w:r>
          </w:p>
        </w:tc>
        <w:tc>
          <w:tcPr>
            <w:tcW w:w="1559" w:type="dxa"/>
            <w:vMerge/>
            <w:tcBorders/>
            <w:tcMar/>
            <w:vAlign w:val="center"/>
            <w:hideMark/>
          </w:tcPr>
          <w:p w:rsidR="00F634D5" w:rsidP="00792BA1" w:rsidRDefault="00F634D5" w14:paraId="6B3C84D9" w14:textId="77777777">
            <w:pPr>
              <w:tabs>
                <w:tab w:val="clear" w:pos="709"/>
              </w:tabs>
              <w:suppressAutoHyphens w:val="0"/>
              <w:spacing w:after="0" w:line="240" w:lineRule="auto"/>
              <w:rPr>
                <w:rFonts w:eastAsia="Calibri" w:cs="Calibri"/>
                <w:kern w:val="2"/>
                <w:sz w:val="20"/>
                <w:szCs w:val="20"/>
              </w:rPr>
            </w:pPr>
          </w:p>
        </w:tc>
      </w:tr>
    </w:tbl>
    <w:p w:rsidR="00F634D5" w:rsidP="00F634D5" w:rsidRDefault="00F634D5" w14:paraId="6B3C84DB" w14:textId="77777777">
      <w:pPr>
        <w:spacing w:after="0" w:line="240" w:lineRule="auto"/>
        <w:rPr>
          <w:rFonts w:asciiTheme="minorHAnsi" w:hAnsiTheme="minorHAnsi" w:cstheme="minorHAnsi"/>
          <w:kern w:val="2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G=goed (8) V=Voldoende(6) O=onvoldoende (4 of lager). Het cijfer vormt het gemiddelde van de scores per onderdeel. </w:t>
      </w:r>
    </w:p>
    <w:p w:rsidR="00F634D5" w:rsidP="00F634D5" w:rsidRDefault="00F634D5" w14:paraId="6B3C84DC" w14:textId="77777777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Deel 1 (leerdoelen) vormt 50% van het eindcijfer.</w:t>
      </w:r>
    </w:p>
    <w:p w:rsidR="00F634D5" w:rsidP="00F634D5" w:rsidRDefault="00F634D5" w14:paraId="6B3C84DD" w14:textId="77777777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</w:p>
    <w:tbl>
      <w:tblPr>
        <w:tblStyle w:val="Tabelraster"/>
        <w:tblW w:w="9210" w:type="dxa"/>
        <w:tblLayout w:type="fixed"/>
        <w:tblLook w:val="04A0" w:firstRow="1" w:lastRow="0" w:firstColumn="1" w:lastColumn="0" w:noHBand="0" w:noVBand="1"/>
      </w:tblPr>
      <w:tblGrid>
        <w:gridCol w:w="7509"/>
        <w:gridCol w:w="1701"/>
      </w:tblGrid>
      <w:tr w:rsidR="00F634D5" w:rsidTr="00792BA1" w14:paraId="6B3C84E0" w14:textId="77777777">
        <w:tc>
          <w:tcPr>
            <w:tcW w:w="7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8" w:space="0"/>
            </w:tcBorders>
            <w:vAlign w:val="center"/>
            <w:hideMark/>
          </w:tcPr>
          <w:p w:rsidR="00F634D5" w:rsidP="00792BA1" w:rsidRDefault="00F634D5" w14:paraId="6B3C84DE" w14:textId="77777777">
            <w:pPr>
              <w:rPr>
                <w:rFonts w:eastAsia="Calibri" w:cs="Calibri"/>
                <w:b/>
                <w:sz w:val="20"/>
                <w:szCs w:val="20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t>Cijfer werkprocessen ALA</w:t>
            </w:r>
          </w:p>
        </w:tc>
        <w:tc>
          <w:tcPr>
            <w:tcW w:w="1701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 w:rsidR="00F634D5" w:rsidP="00792BA1" w:rsidRDefault="00F634D5" w14:paraId="6B3C84DF" w14:textId="77777777">
            <w:pPr>
              <w:rPr>
                <w:rFonts w:eastAsia="Calibri" w:cs="Calibri"/>
                <w:sz w:val="20"/>
                <w:szCs w:val="20"/>
              </w:rPr>
            </w:pPr>
          </w:p>
        </w:tc>
      </w:tr>
    </w:tbl>
    <w:p w:rsidR="00F634D5" w:rsidP="007572CB" w:rsidRDefault="00F634D5" w14:paraId="6B3C84E1" w14:textId="77777777">
      <w:pPr>
        <w:rPr>
          <w:rFonts w:ascii="Arial" w:hAnsi="Arial" w:cs="Arial"/>
          <w:color w:val="000000" w:themeColor="text1"/>
        </w:rPr>
      </w:pPr>
    </w:p>
    <w:p w:rsidR="007572CB" w:rsidP="007572CB" w:rsidRDefault="007572CB" w14:paraId="6B3C84EF" w14:textId="77777777">
      <w:pPr>
        <w:rPr>
          <w:rFonts w:ascii="Arial" w:hAnsi="Arial" w:cs="Arial"/>
          <w:color w:val="000000" w:themeColor="text1"/>
        </w:rPr>
      </w:pPr>
    </w:p>
    <w:p w:rsidRPr="00E621CE" w:rsidR="000069D9" w:rsidP="007572CB" w:rsidRDefault="000069D9" w14:paraId="6B3C84F0" w14:textId="77777777">
      <w:pPr>
        <w:rPr>
          <w:rFonts w:ascii="Arial" w:hAnsi="Arial" w:cs="Arial"/>
          <w:b/>
          <w:color w:val="000000" w:themeColor="text1"/>
        </w:rPr>
      </w:pPr>
      <w:r w:rsidRPr="00E621CE">
        <w:rPr>
          <w:rFonts w:ascii="Arial" w:hAnsi="Arial" w:cs="Arial"/>
          <w:b/>
          <w:color w:val="000000" w:themeColor="text1"/>
        </w:rPr>
        <w:t xml:space="preserve">Brondocumentatie </w:t>
      </w:r>
    </w:p>
    <w:p w:rsidRPr="006822EF" w:rsidR="000069D9" w:rsidP="000069D9" w:rsidRDefault="000069D9" w14:paraId="6B3C84F1" w14:textId="77777777">
      <w:pPr>
        <w:pStyle w:val="Plattetekst"/>
        <w:numPr>
          <w:ilvl w:val="0"/>
          <w:numId w:val="16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6822EF">
        <w:rPr>
          <w:rFonts w:ascii="Arial" w:hAnsi="Arial" w:cs="Arial"/>
          <w:color w:val="000000" w:themeColor="text1"/>
          <w:lang w:val="en-US"/>
        </w:rPr>
        <w:t>System Development Methodology,</w:t>
      </w:r>
      <w:r w:rsidRPr="006822EF" w:rsidR="006F23AB">
        <w:rPr>
          <w:rFonts w:ascii="Arial" w:hAnsi="Arial" w:cs="Arial"/>
          <w:color w:val="000000" w:themeColor="text1"/>
          <w:lang w:val="en-US"/>
        </w:rPr>
        <w:t xml:space="preserve"> </w:t>
      </w:r>
      <w:r w:rsidRPr="006822EF">
        <w:rPr>
          <w:rFonts w:ascii="Arial" w:hAnsi="Arial" w:cs="Arial"/>
          <w:color w:val="000000" w:themeColor="text1"/>
          <w:lang w:val="en-US"/>
        </w:rPr>
        <w:t>W.S. Turner et al,1990, Cap Gemini Publishing.</w:t>
      </w:r>
    </w:p>
    <w:p w:rsidRPr="006822EF" w:rsidR="000069D9" w:rsidP="000069D9" w:rsidRDefault="000069D9" w14:paraId="6B3C84F2" w14:textId="77777777">
      <w:pPr>
        <w:pStyle w:val="Plattetekst"/>
        <w:numPr>
          <w:ilvl w:val="0"/>
          <w:numId w:val="16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6822EF">
        <w:rPr>
          <w:rFonts w:ascii="Arial" w:hAnsi="Arial" w:cs="Arial"/>
          <w:color w:val="000000" w:themeColor="text1"/>
        </w:rPr>
        <w:t xml:space="preserve">Kwalificatiedocument Applicatie Ontwikkelaar: </w:t>
      </w:r>
      <w:hyperlink w:history="1" r:id="rId11">
        <w:r w:rsidRPr="006822EF">
          <w:rPr>
            <w:rStyle w:val="Hyperlink"/>
            <w:rFonts w:ascii="Arial" w:hAnsi="Arial" w:cs="Arial"/>
            <w:color w:val="000000" w:themeColor="text1"/>
          </w:rPr>
          <w:t>http://www.ecabo.nl/sites/default/files/kwalificatiestructuur/cgbo/2010-2011/applicatieontwikkelaar-2010-2011.pdf</w:t>
        </w:r>
      </w:hyperlink>
    </w:p>
    <w:p w:rsidRPr="006822EF" w:rsidR="000069D9" w:rsidP="000069D9" w:rsidRDefault="004A0EDF" w14:paraId="6B3C84F3" w14:textId="77777777">
      <w:pPr>
        <w:pStyle w:val="Plattetekst"/>
        <w:numPr>
          <w:ilvl w:val="0"/>
          <w:numId w:val="16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hyperlink w:history="1" r:id="rId12">
        <w:r w:rsidRPr="006822EF" w:rsidR="000069D9">
          <w:rPr>
            <w:rStyle w:val="Hyperlink"/>
            <w:rFonts w:ascii="Arial" w:hAnsi="Arial" w:cs="Arial"/>
            <w:color w:val="000000" w:themeColor="text1"/>
          </w:rPr>
          <w:t>http://www.html5rocks.com/en/tutorials/forms/html5forms/</w:t>
        </w:r>
      </w:hyperlink>
    </w:p>
    <w:p w:rsidRPr="006822EF" w:rsidR="000069D9" w:rsidP="000069D9" w:rsidRDefault="004A0EDF" w14:paraId="6B3C84F4" w14:textId="77777777">
      <w:pPr>
        <w:pStyle w:val="Plattetekst"/>
        <w:numPr>
          <w:ilvl w:val="0"/>
          <w:numId w:val="16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color w:val="000000" w:themeColor="text1"/>
        </w:rPr>
      </w:pPr>
      <w:hyperlink w:history="1" r:id="rId13">
        <w:r w:rsidRPr="006822EF" w:rsidR="006F23AB">
          <w:rPr>
            <w:rStyle w:val="Hyperlink"/>
            <w:rFonts w:ascii="Arial" w:hAnsi="Arial" w:cs="Arial"/>
            <w:color w:val="000000" w:themeColor="text1"/>
          </w:rPr>
          <w:t>http://www.devinrolsen.com/pure-css-horizontal-menu/</w:t>
        </w:r>
      </w:hyperlink>
    </w:p>
    <w:p w:rsidRPr="006822EF" w:rsidR="006F23AB" w:rsidP="000069D9" w:rsidRDefault="006F23AB" w14:paraId="6B3C84F5" w14:textId="77777777">
      <w:pPr>
        <w:pStyle w:val="Plattetekst"/>
        <w:numPr>
          <w:ilvl w:val="0"/>
          <w:numId w:val="16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6822EF">
        <w:rPr>
          <w:rFonts w:ascii="Arial" w:hAnsi="Arial" w:cs="Arial"/>
          <w:color w:val="000000" w:themeColor="text1"/>
        </w:rPr>
        <w:t xml:space="preserve">Webdesign </w:t>
      </w:r>
      <w:r w:rsidRPr="006822EF" w:rsidR="006822EF">
        <w:rPr>
          <w:rFonts w:ascii="Arial" w:hAnsi="Arial" w:cs="Arial"/>
          <w:color w:val="000000" w:themeColor="text1"/>
        </w:rPr>
        <w:t>4</w:t>
      </w:r>
      <w:r w:rsidRPr="006822EF">
        <w:rPr>
          <w:rFonts w:ascii="Arial" w:hAnsi="Arial" w:cs="Arial"/>
          <w:color w:val="000000" w:themeColor="text1"/>
        </w:rPr>
        <w:t>, Academic Service</w:t>
      </w:r>
    </w:p>
    <w:p w:rsidRPr="006822EF" w:rsidR="006F23AB" w:rsidP="000069D9" w:rsidRDefault="006F23AB" w14:paraId="6B3C84F6" w14:textId="77777777">
      <w:pPr>
        <w:pStyle w:val="Plattetekst"/>
        <w:numPr>
          <w:ilvl w:val="0"/>
          <w:numId w:val="16"/>
        </w:num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6822EF">
        <w:rPr>
          <w:rFonts w:ascii="Arial" w:hAnsi="Arial" w:cs="Arial"/>
          <w:color w:val="000000" w:themeColor="text1"/>
        </w:rPr>
        <w:t>Informatie Analyse 4, Academic Service</w:t>
      </w:r>
    </w:p>
    <w:p w:rsidRPr="006822EF" w:rsidR="006F23AB" w:rsidP="006F09DE" w:rsidRDefault="006F23AB" w14:paraId="6B3C84F7" w14:textId="77777777">
      <w:pPr>
        <w:pStyle w:val="Plattetekst"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 w:themeColor="text1"/>
        </w:rPr>
      </w:pPr>
    </w:p>
    <w:p w:rsidRPr="006822EF" w:rsidR="000069D9" w:rsidP="000069D9" w:rsidRDefault="000069D9" w14:paraId="6B3C84F8" w14:textId="77777777">
      <w:pPr>
        <w:pStyle w:val="Plattetekst"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color w:val="000000" w:themeColor="text1"/>
        </w:rPr>
      </w:pPr>
    </w:p>
    <w:p w:rsidRPr="006822EF" w:rsidR="000069D9" w:rsidP="000069D9" w:rsidRDefault="000069D9" w14:paraId="6B3C84F9" w14:textId="77777777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:rsidRPr="006822EF" w:rsidR="000448FF" w:rsidP="00070677" w:rsidRDefault="000448FF" w14:paraId="6B3C84FA" w14:textId="77777777">
      <w:pPr>
        <w:rPr>
          <w:rFonts w:ascii="Arial" w:hAnsi="Arial" w:cs="Arial"/>
          <w:color w:val="000000" w:themeColor="text1"/>
        </w:rPr>
      </w:pPr>
    </w:p>
    <w:sectPr w:rsidRPr="006822EF" w:rsidR="000448FF" w:rsidSect="00A02CBD">
      <w:headerReference w:type="default" r:id="rId14"/>
      <w:footerReference w:type="even" r:id="rId15"/>
      <w:footerReference w:type="default" r:id="rId16"/>
      <w:pgSz w:w="11906" w:h="16838" w:orient="portrait"/>
      <w:pgMar w:top="2552" w:right="1230" w:bottom="1843" w:left="1230" w:header="720" w:footer="552" w:gutter="0"/>
      <w:cols w:space="720"/>
      <w:docGrid w:linePitch="24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EDF" w:rsidRDefault="004A0EDF" w14:paraId="4E424884" w14:textId="77777777">
      <w:pPr>
        <w:spacing w:after="0" w:line="240" w:lineRule="auto"/>
      </w:pPr>
      <w:r>
        <w:separator/>
      </w:r>
    </w:p>
  </w:endnote>
  <w:endnote w:type="continuationSeparator" w:id="0">
    <w:p w:rsidR="004A0EDF" w:rsidRDefault="004A0EDF" w14:paraId="65B9D27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font316">
    <w:altName w:val="MS Gothic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69D" w:rsidP="00233305" w:rsidRDefault="001067A2" w14:paraId="6B3C85AE" w14:textId="77777777">
    <w:pPr>
      <w:pStyle w:val="Voettekst"/>
      <w:framePr w:wrap="around" w:hAnchor="margin" w:vAnchor="text" w:xAlign="center" w:y="1"/>
      <w:rPr>
        <w:rStyle w:val="Paginanummer"/>
      </w:rPr>
    </w:pPr>
    <w:r>
      <w:rPr>
        <w:rStyle w:val="Paginanummer"/>
      </w:rPr>
      <w:fldChar w:fldCharType="begin"/>
    </w:r>
    <w:r w:rsidR="00B9469D"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B9469D" w:rsidRDefault="00B9469D" w14:paraId="6B3C85AF" w14:textId="7777777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69D" w:rsidP="006822EF" w:rsidRDefault="004A0EDF" w14:paraId="6B3C85B0" w14:textId="3619EBFA">
    <w:pPr>
      <w:pStyle w:val="Voettekst"/>
      <w:pBdr>
        <w:top w:val="single" w:color="auto" w:sz="4" w:space="1"/>
      </w:pBdr>
      <w:tabs>
        <w:tab w:val="clear" w:pos="9072"/>
        <w:tab w:val="left" w:pos="253"/>
        <w:tab w:val="right" w:pos="9214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6822EF">
      <w:rPr>
        <w:noProof/>
      </w:rPr>
      <w:t>AO ALA</w:t>
    </w:r>
    <w:r w:rsidR="007572CB">
      <w:rPr>
        <w:noProof/>
      </w:rPr>
      <w:t xml:space="preserve"> </w:t>
    </w:r>
    <w:r w:rsidR="004A180D">
      <w:rPr>
        <w:noProof/>
      </w:rPr>
      <w:t xml:space="preserve"> -</w:t>
    </w:r>
    <w:r w:rsidR="006822EF">
      <w:rPr>
        <w:noProof/>
      </w:rPr>
      <w:t xml:space="preserve"> HotelReservering PhP OOP2 website</w:t>
    </w:r>
    <w:r>
      <w:rPr>
        <w:noProof/>
      </w:rPr>
      <w:fldChar w:fldCharType="end"/>
    </w:r>
    <w:r w:rsidR="00452259">
      <w:tab/>
    </w:r>
    <w:r w:rsidR="006822EF">
      <w:t xml:space="preserve">        </w:t>
    </w:r>
    <w:r w:rsidRPr="008D6DB8" w:rsidR="00B9469D">
      <w:t xml:space="preserve">Pagina </w:t>
    </w:r>
    <w:r w:rsidR="001067A2">
      <w:fldChar w:fldCharType="begin"/>
    </w:r>
    <w:r w:rsidR="00B9469D">
      <w:instrText xml:space="preserve"> PAGE </w:instrText>
    </w:r>
    <w:r w:rsidR="001067A2">
      <w:fldChar w:fldCharType="separate"/>
    </w:r>
    <w:r w:rsidR="0001125A">
      <w:rPr>
        <w:noProof/>
      </w:rPr>
      <w:t>1</w:t>
    </w:r>
    <w:r w:rsidR="001067A2">
      <w:rPr>
        <w:noProof/>
      </w:rPr>
      <w:fldChar w:fldCharType="end"/>
    </w:r>
    <w:r w:rsidRPr="008D6DB8" w:rsidR="00B9469D">
      <w:t xml:space="preserve"> van </w:t>
    </w:r>
    <w:r w:rsidR="001067A2">
      <w:fldChar w:fldCharType="begin"/>
    </w:r>
    <w:r w:rsidR="00272F22">
      <w:instrText xml:space="preserve"> NUMPAGES </w:instrText>
    </w:r>
    <w:r w:rsidR="001067A2">
      <w:fldChar w:fldCharType="separate"/>
    </w:r>
    <w:r w:rsidR="0001125A">
      <w:rPr>
        <w:noProof/>
      </w:rPr>
      <w:t>6</w:t>
    </w:r>
    <w:r w:rsidR="001067A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EDF" w:rsidRDefault="004A0EDF" w14:paraId="2FA9D72D" w14:textId="77777777">
      <w:pPr>
        <w:spacing w:after="0" w:line="240" w:lineRule="auto"/>
      </w:pPr>
      <w:r>
        <w:separator/>
      </w:r>
    </w:p>
  </w:footnote>
  <w:footnote w:type="continuationSeparator" w:id="0">
    <w:p w:rsidR="004A0EDF" w:rsidRDefault="004A0EDF" w14:paraId="138F01D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raster"/>
      <w:tblW w:w="9790" w:type="dxa"/>
      <w:tblLook w:val="04A0" w:firstRow="1" w:lastRow="0" w:firstColumn="1" w:lastColumn="0" w:noHBand="0" w:noVBand="1"/>
    </w:tblPr>
    <w:tblGrid>
      <w:gridCol w:w="498"/>
      <w:gridCol w:w="328"/>
      <w:gridCol w:w="236"/>
      <w:gridCol w:w="222"/>
      <w:gridCol w:w="236"/>
      <w:gridCol w:w="236"/>
      <w:gridCol w:w="236"/>
      <w:gridCol w:w="222"/>
      <w:gridCol w:w="222"/>
      <w:gridCol w:w="236"/>
      <w:gridCol w:w="236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</w:tblGrid>
    <w:tr w:rsidRPr="002E5361" w:rsidR="00B9469D" w:rsidTr="006822EF" w14:paraId="6B3C8500" w14:textId="77777777">
      <w:tc>
        <w:tcPr>
          <w:tcW w:w="9790" w:type="dxa"/>
          <w:gridSpan w:val="42"/>
        </w:tcPr>
        <w:p w:rsidRPr="002E5361" w:rsidR="00B9469D" w:rsidP="000E7139" w:rsidRDefault="00B9469D" w14:paraId="6B3C84FF" w14:textId="77777777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color w:val="000000" w:themeColor="text1"/>
            </w:rPr>
          </w:pPr>
          <w:r w:rsidRPr="002E5361">
            <w:rPr>
              <w:rFonts w:asciiTheme="minorHAnsi" w:hAnsiTheme="minorHAnsi" w:cstheme="minorHAnsi"/>
              <w:b/>
              <w:color w:val="000000" w:themeColor="text1"/>
            </w:rPr>
            <w:t>weken</w:t>
          </w:r>
        </w:p>
      </w:tc>
    </w:tr>
    <w:tr w:rsidRPr="002E5361" w:rsidR="0001125A" w:rsidTr="00302DBF" w14:paraId="6B3C852B" w14:textId="77777777">
      <w:tc>
        <w:tcPr>
          <w:tcW w:w="498" w:type="dxa"/>
          <w:vMerge w:val="restart"/>
          <w:textDirection w:val="btLr"/>
        </w:tcPr>
        <w:p w:rsidRPr="002E5361" w:rsidR="00B9469D" w:rsidP="000E7139" w:rsidRDefault="00B9469D" w14:paraId="6B3C8501" w14:textId="77777777">
          <w:pPr>
            <w:spacing w:after="0" w:line="240" w:lineRule="auto"/>
            <w:ind w:left="113" w:right="113"/>
            <w:rPr>
              <w:rFonts w:asciiTheme="minorHAnsi" w:hAnsiTheme="minorHAnsi" w:cstheme="minorHAnsi"/>
              <w:b/>
              <w:color w:val="000000" w:themeColor="text1"/>
            </w:rPr>
          </w:pPr>
          <w:r w:rsidRPr="002E5361">
            <w:rPr>
              <w:rFonts w:asciiTheme="minorHAnsi" w:hAnsiTheme="minorHAnsi" w:cstheme="minorHAnsi"/>
              <w:b/>
              <w:color w:val="000000" w:themeColor="text1"/>
            </w:rPr>
            <w:t>jaren</w:t>
          </w:r>
        </w:p>
      </w:tc>
      <w:tc>
        <w:tcPr>
          <w:tcW w:w="328" w:type="dxa"/>
          <w:tcBorders>
            <w:right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02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0000" w:themeColor="text1"/>
            </w:rPr>
          </w:pPr>
          <w:r w:rsidRPr="002E5361">
            <w:rPr>
              <w:rFonts w:asciiTheme="minorHAnsi" w:hAnsiTheme="minorHAnsi" w:cstheme="minorHAnsi"/>
              <w:b/>
              <w:color w:val="000000" w:themeColor="text1"/>
            </w:rPr>
            <w:t>1</w:t>
          </w:r>
        </w:p>
      </w:tc>
      <w:tc>
        <w:tcPr>
          <w:tcW w:w="236" w:type="dxa"/>
          <w:tcBorders>
            <w:top w:val="single" w:color="auto" w:sz="12" w:space="0"/>
            <w:left w:val="single" w:color="auto" w:sz="12" w:space="0"/>
          </w:tcBorders>
          <w:shd w:val="clear" w:color="auto" w:fill="FFFFFF" w:themeFill="background1"/>
        </w:tcPr>
        <w:p w:rsidRPr="002C04D3" w:rsidR="00B9469D" w:rsidP="000E7139" w:rsidRDefault="00B9469D" w14:paraId="6B3C8503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8DB3E2" w:themeColor="text2" w:themeTint="66"/>
            </w:rPr>
          </w:pPr>
        </w:p>
      </w:tc>
      <w:tc>
        <w:tcPr>
          <w:tcW w:w="222" w:type="dxa"/>
          <w:tcBorders>
            <w:top w:val="single" w:color="auto" w:sz="12" w:space="0"/>
          </w:tcBorders>
          <w:shd w:val="clear" w:color="auto" w:fill="FFFFFF" w:themeFill="background1"/>
        </w:tcPr>
        <w:p w:rsidRPr="002C04D3" w:rsidR="00B9469D" w:rsidP="000E7139" w:rsidRDefault="00B9469D" w14:paraId="6B3C8504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8DB3E2" w:themeColor="text2" w:themeTint="66"/>
            </w:rPr>
          </w:pPr>
        </w:p>
      </w:tc>
      <w:tc>
        <w:tcPr>
          <w:tcW w:w="236" w:type="dxa"/>
          <w:tcBorders>
            <w:top w:val="single" w:color="auto" w:sz="12" w:space="0"/>
          </w:tcBorders>
          <w:shd w:val="clear" w:color="auto" w:fill="FFFFFF" w:themeFill="background1"/>
        </w:tcPr>
        <w:p w:rsidRPr="002C04D3" w:rsidR="00B9469D" w:rsidP="000E7139" w:rsidRDefault="00B9469D" w14:paraId="6B3C8505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8DB3E2" w:themeColor="text2" w:themeTint="66"/>
            </w:rPr>
          </w:pPr>
        </w:p>
      </w:tc>
      <w:tc>
        <w:tcPr>
          <w:tcW w:w="236" w:type="dxa"/>
          <w:tcBorders>
            <w:top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06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tcBorders>
            <w:top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07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08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09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tcBorders>
            <w:top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0A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tcBorders>
            <w:top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0B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color="auto" w:sz="12" w:space="0"/>
            <w:right w:val="single" w:color="auto" w:sz="18" w:space="0"/>
          </w:tcBorders>
          <w:shd w:val="clear" w:color="auto" w:fill="FFFFFF" w:themeFill="background1"/>
        </w:tcPr>
        <w:p w:rsidRPr="002E5361" w:rsidR="00B9469D" w:rsidP="000E7139" w:rsidRDefault="00B9469D" w14:paraId="6B3C850C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color="auto" w:sz="12" w:space="0"/>
            <w:left w:val="single" w:color="auto" w:sz="18" w:space="0"/>
          </w:tcBorders>
          <w:shd w:val="clear" w:color="auto" w:fill="FFFFFF" w:themeFill="background1"/>
        </w:tcPr>
        <w:p w:rsidRPr="002E5361" w:rsidR="00B9469D" w:rsidP="000E7139" w:rsidRDefault="00B9469D" w14:paraId="6B3C850D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0E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0F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10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11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12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13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14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15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color="auto" w:sz="12" w:space="0"/>
            <w:right w:val="single" w:color="auto" w:sz="18" w:space="0"/>
          </w:tcBorders>
          <w:shd w:val="clear" w:color="auto" w:fill="FFFFFF" w:themeFill="background1"/>
        </w:tcPr>
        <w:p w:rsidRPr="002E5361" w:rsidR="00B9469D" w:rsidP="000E7139" w:rsidRDefault="00B9469D" w14:paraId="6B3C8516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color="auto" w:sz="12" w:space="0"/>
            <w:left w:val="single" w:color="auto" w:sz="18" w:space="0"/>
          </w:tcBorders>
          <w:shd w:val="clear" w:color="auto" w:fill="FFFFFF" w:themeFill="background1"/>
        </w:tcPr>
        <w:p w:rsidRPr="002E5361" w:rsidR="00B9469D" w:rsidP="000E7139" w:rsidRDefault="00B9469D" w14:paraId="6B3C8517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18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19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1A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1B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1C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1D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1E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1F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color="auto" w:sz="12" w:space="0"/>
            <w:right w:val="single" w:color="auto" w:sz="18" w:space="0"/>
          </w:tcBorders>
          <w:shd w:val="clear" w:color="auto" w:fill="FFFFFF" w:themeFill="background1"/>
        </w:tcPr>
        <w:p w:rsidRPr="002E5361" w:rsidR="00B9469D" w:rsidP="000E7139" w:rsidRDefault="00B9469D" w14:paraId="6B3C8520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color="auto" w:sz="12" w:space="0"/>
            <w:left w:val="single" w:color="auto" w:sz="18" w:space="0"/>
          </w:tcBorders>
          <w:shd w:val="clear" w:color="auto" w:fill="000000" w:themeFill="text1"/>
        </w:tcPr>
        <w:p w:rsidRPr="00302DBF" w:rsidR="00B9469D" w:rsidP="000E7139" w:rsidRDefault="00B9469D" w14:paraId="6B3C8521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  <w:highlight w:val="yellow"/>
            </w:rPr>
          </w:pPr>
        </w:p>
      </w:tc>
      <w:tc>
        <w:tcPr>
          <w:tcW w:w="222" w:type="dxa"/>
          <w:tcBorders>
            <w:top w:val="single" w:color="auto" w:sz="12" w:space="0"/>
          </w:tcBorders>
          <w:shd w:val="clear" w:color="auto" w:fill="000000" w:themeFill="text1"/>
        </w:tcPr>
        <w:p w:rsidRPr="00302DBF" w:rsidR="00B9469D" w:rsidP="000E7139" w:rsidRDefault="00B9469D" w14:paraId="6B3C8522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  <w:highlight w:val="yellow"/>
            </w:rPr>
          </w:pPr>
        </w:p>
      </w:tc>
      <w:tc>
        <w:tcPr>
          <w:tcW w:w="222" w:type="dxa"/>
          <w:tcBorders>
            <w:top w:val="single" w:color="auto" w:sz="12" w:space="0"/>
          </w:tcBorders>
          <w:shd w:val="clear" w:color="auto" w:fill="000000" w:themeFill="text1"/>
        </w:tcPr>
        <w:p w:rsidRPr="00302DBF" w:rsidR="00B9469D" w:rsidP="000E7139" w:rsidRDefault="00B9469D" w14:paraId="6B3C8523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  <w:highlight w:val="yellow"/>
            </w:rPr>
          </w:pPr>
        </w:p>
      </w:tc>
      <w:tc>
        <w:tcPr>
          <w:tcW w:w="222" w:type="dxa"/>
          <w:tcBorders>
            <w:top w:val="single" w:color="auto" w:sz="12" w:space="0"/>
          </w:tcBorders>
          <w:shd w:val="clear" w:color="auto" w:fill="000000" w:themeFill="text1"/>
        </w:tcPr>
        <w:p w:rsidRPr="00302DBF" w:rsidR="00B9469D" w:rsidP="000E7139" w:rsidRDefault="00B9469D" w14:paraId="6B3C8524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  <w:highlight w:val="yellow"/>
            </w:rPr>
          </w:pPr>
        </w:p>
      </w:tc>
      <w:tc>
        <w:tcPr>
          <w:tcW w:w="222" w:type="dxa"/>
          <w:tcBorders>
            <w:top w:val="single" w:color="auto" w:sz="12" w:space="0"/>
          </w:tcBorders>
          <w:shd w:val="clear" w:color="auto" w:fill="000000" w:themeFill="text1"/>
        </w:tcPr>
        <w:p w:rsidRPr="00302DBF" w:rsidR="00B9469D" w:rsidP="000E7139" w:rsidRDefault="00B9469D" w14:paraId="6B3C8525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  <w:highlight w:val="yellow"/>
            </w:rPr>
          </w:pPr>
        </w:p>
      </w:tc>
      <w:tc>
        <w:tcPr>
          <w:tcW w:w="222" w:type="dxa"/>
          <w:tcBorders>
            <w:top w:val="single" w:color="auto" w:sz="12" w:space="0"/>
          </w:tcBorders>
          <w:shd w:val="clear" w:color="auto" w:fill="000000" w:themeFill="text1"/>
        </w:tcPr>
        <w:p w:rsidRPr="00302DBF" w:rsidR="00B9469D" w:rsidP="000E7139" w:rsidRDefault="00B9469D" w14:paraId="6B3C8526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  <w:highlight w:val="yellow"/>
            </w:rPr>
          </w:pPr>
        </w:p>
      </w:tc>
      <w:tc>
        <w:tcPr>
          <w:tcW w:w="222" w:type="dxa"/>
          <w:tcBorders>
            <w:top w:val="single" w:color="auto" w:sz="12" w:space="0"/>
          </w:tcBorders>
          <w:shd w:val="clear" w:color="auto" w:fill="000000" w:themeFill="text1"/>
        </w:tcPr>
        <w:p w:rsidRPr="00302DBF" w:rsidR="00B9469D" w:rsidP="000E7139" w:rsidRDefault="00B9469D" w14:paraId="6B3C8527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  <w:highlight w:val="yellow"/>
            </w:rPr>
          </w:pPr>
        </w:p>
      </w:tc>
      <w:tc>
        <w:tcPr>
          <w:tcW w:w="222" w:type="dxa"/>
          <w:tcBorders>
            <w:top w:val="single" w:color="auto" w:sz="12" w:space="0"/>
          </w:tcBorders>
          <w:shd w:val="clear" w:color="auto" w:fill="000000" w:themeFill="text1"/>
        </w:tcPr>
        <w:p w:rsidRPr="00302DBF" w:rsidR="00B9469D" w:rsidP="000E7139" w:rsidRDefault="00B9469D" w14:paraId="6B3C8528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  <w:highlight w:val="yellow"/>
            </w:rPr>
          </w:pPr>
        </w:p>
      </w:tc>
      <w:tc>
        <w:tcPr>
          <w:tcW w:w="222" w:type="dxa"/>
          <w:tcBorders>
            <w:top w:val="single" w:color="auto" w:sz="12" w:space="0"/>
          </w:tcBorders>
          <w:shd w:val="clear" w:color="auto" w:fill="000000" w:themeFill="text1"/>
        </w:tcPr>
        <w:p w:rsidRPr="00302DBF" w:rsidR="00B9469D" w:rsidP="000E7139" w:rsidRDefault="00B9469D" w14:paraId="6B3C8529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  <w:highlight w:val="yellow"/>
            </w:rPr>
          </w:pPr>
        </w:p>
      </w:tc>
      <w:tc>
        <w:tcPr>
          <w:tcW w:w="222" w:type="dxa"/>
          <w:tcBorders>
            <w:top w:val="single" w:color="auto" w:sz="12" w:space="0"/>
            <w:right w:val="single" w:color="auto" w:sz="12" w:space="0"/>
          </w:tcBorders>
          <w:shd w:val="clear" w:color="auto" w:fill="000000" w:themeFill="text1"/>
        </w:tcPr>
        <w:p w:rsidRPr="00302DBF" w:rsidR="00B9469D" w:rsidP="000E7139" w:rsidRDefault="00B9469D" w14:paraId="6B3C852A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  <w:highlight w:val="yellow"/>
            </w:rPr>
          </w:pPr>
        </w:p>
      </w:tc>
    </w:tr>
    <w:tr w:rsidRPr="002E5361" w:rsidR="0001125A" w:rsidTr="00302DBF" w14:paraId="6B3C8556" w14:textId="77777777">
      <w:tc>
        <w:tcPr>
          <w:tcW w:w="498" w:type="dxa"/>
          <w:vMerge/>
        </w:tcPr>
        <w:p w:rsidRPr="002E5361" w:rsidR="00B9469D" w:rsidP="000E7139" w:rsidRDefault="00B9469D" w14:paraId="6B3C852C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328" w:type="dxa"/>
          <w:tcBorders>
            <w:right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2D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0000" w:themeColor="text1"/>
            </w:rPr>
          </w:pPr>
          <w:r w:rsidRPr="002E5361">
            <w:rPr>
              <w:rFonts w:asciiTheme="minorHAnsi" w:hAnsiTheme="minorHAnsi" w:cstheme="minorHAnsi"/>
              <w:b/>
              <w:color w:val="000000" w:themeColor="text1"/>
            </w:rPr>
            <w:t>2</w:t>
          </w:r>
        </w:p>
      </w:tc>
      <w:tc>
        <w:tcPr>
          <w:tcW w:w="236" w:type="dxa"/>
          <w:tcBorders>
            <w:left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2E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2F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shd w:val="clear" w:color="auto" w:fill="FFFFFF" w:themeFill="background1"/>
        </w:tcPr>
        <w:p w:rsidRPr="002E5361" w:rsidR="00B9469D" w:rsidP="000E7139" w:rsidRDefault="00B9469D" w14:paraId="6B3C8530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shd w:val="clear" w:color="auto" w:fill="FFFFFF" w:themeFill="background1"/>
        </w:tcPr>
        <w:p w:rsidRPr="002E5361" w:rsidR="00B9469D" w:rsidP="000E7139" w:rsidRDefault="00B9469D" w14:paraId="6B3C8531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shd w:val="clear" w:color="auto" w:fill="FFFFFF" w:themeFill="background1"/>
        </w:tcPr>
        <w:p w:rsidRPr="002E5361" w:rsidR="00B9469D" w:rsidP="000E7139" w:rsidRDefault="00B9469D" w14:paraId="6B3C8532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33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34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shd w:val="clear" w:color="auto" w:fill="FFFFFF" w:themeFill="background1"/>
        </w:tcPr>
        <w:p w:rsidRPr="002E5361" w:rsidR="00B9469D" w:rsidP="000E7139" w:rsidRDefault="00B9469D" w14:paraId="6B3C8535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shd w:val="clear" w:color="auto" w:fill="FFFFFF" w:themeFill="background1"/>
        </w:tcPr>
        <w:p w:rsidRPr="002E5361" w:rsidR="00B9469D" w:rsidP="000E7139" w:rsidRDefault="00B9469D" w14:paraId="6B3C8536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right w:val="single" w:color="auto" w:sz="18" w:space="0"/>
          </w:tcBorders>
          <w:shd w:val="clear" w:color="auto" w:fill="FFFFFF" w:themeFill="background1"/>
        </w:tcPr>
        <w:p w:rsidRPr="002E5361" w:rsidR="00B9469D" w:rsidP="000E7139" w:rsidRDefault="00B9469D" w14:paraId="6B3C8537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left w:val="single" w:color="auto" w:sz="18" w:space="0"/>
          </w:tcBorders>
          <w:shd w:val="clear" w:color="auto" w:fill="FFFFFF" w:themeFill="background1"/>
        </w:tcPr>
        <w:p w:rsidRPr="002E5361" w:rsidR="00B9469D" w:rsidP="000E7139" w:rsidRDefault="00B9469D" w14:paraId="6B3C8538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39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3A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3B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3C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3D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3E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3F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40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right w:val="single" w:color="auto" w:sz="18" w:space="0"/>
          </w:tcBorders>
          <w:shd w:val="clear" w:color="auto" w:fill="FFFFFF" w:themeFill="background1"/>
        </w:tcPr>
        <w:p w:rsidRPr="002E5361" w:rsidR="00B9469D" w:rsidP="000E7139" w:rsidRDefault="00B9469D" w14:paraId="6B3C8541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left w:val="single" w:color="auto" w:sz="18" w:space="0"/>
          </w:tcBorders>
          <w:shd w:val="clear" w:color="auto" w:fill="FFFFFF" w:themeFill="background1"/>
        </w:tcPr>
        <w:p w:rsidRPr="002E5361" w:rsidR="00B9469D" w:rsidP="000E7139" w:rsidRDefault="00B9469D" w14:paraId="6B3C8542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43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44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45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46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47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48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49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4A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right w:val="single" w:color="auto" w:sz="18" w:space="0"/>
          </w:tcBorders>
          <w:shd w:val="clear" w:color="auto" w:fill="FFFFFF" w:themeFill="background1"/>
        </w:tcPr>
        <w:p w:rsidRPr="002E5361" w:rsidR="00B9469D" w:rsidP="000E7139" w:rsidRDefault="00B9469D" w14:paraId="6B3C854B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left w:val="single" w:color="auto" w:sz="18" w:space="0"/>
          </w:tcBorders>
          <w:shd w:val="clear" w:color="auto" w:fill="FFFFFF" w:themeFill="background1"/>
        </w:tcPr>
        <w:p w:rsidRPr="002E5361" w:rsidR="00B9469D" w:rsidP="000E7139" w:rsidRDefault="00B9469D" w14:paraId="6B3C854C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4D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4E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4F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50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51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52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53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54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right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55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</w:tr>
    <w:tr w:rsidRPr="002E5361" w:rsidR="0001125A" w:rsidTr="00302DBF" w14:paraId="6B3C8581" w14:textId="77777777">
      <w:tc>
        <w:tcPr>
          <w:tcW w:w="498" w:type="dxa"/>
          <w:vMerge/>
        </w:tcPr>
        <w:p w:rsidRPr="002E5361" w:rsidR="00B9469D" w:rsidP="000E7139" w:rsidRDefault="00B9469D" w14:paraId="6B3C8557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328" w:type="dxa"/>
          <w:tcBorders>
            <w:right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58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0000" w:themeColor="text1"/>
            </w:rPr>
          </w:pPr>
          <w:r w:rsidRPr="002E5361">
            <w:rPr>
              <w:rFonts w:asciiTheme="minorHAnsi" w:hAnsiTheme="minorHAnsi" w:cstheme="minorHAnsi"/>
              <w:b/>
              <w:color w:val="000000" w:themeColor="text1"/>
            </w:rPr>
            <w:t>3</w:t>
          </w:r>
        </w:p>
      </w:tc>
      <w:tc>
        <w:tcPr>
          <w:tcW w:w="236" w:type="dxa"/>
          <w:tcBorders>
            <w:left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59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5A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shd w:val="clear" w:color="auto" w:fill="FFFFFF" w:themeFill="background1"/>
        </w:tcPr>
        <w:p w:rsidRPr="002E5361" w:rsidR="00B9469D" w:rsidP="000E7139" w:rsidRDefault="00B9469D" w14:paraId="6B3C855B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shd w:val="clear" w:color="auto" w:fill="FFFFFF" w:themeFill="background1"/>
        </w:tcPr>
        <w:p w:rsidRPr="002E5361" w:rsidR="00B9469D" w:rsidP="000E7139" w:rsidRDefault="00B9469D" w14:paraId="6B3C855C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shd w:val="clear" w:color="auto" w:fill="FFFFFF" w:themeFill="background1"/>
        </w:tcPr>
        <w:p w:rsidRPr="002E5361" w:rsidR="00B9469D" w:rsidP="000E7139" w:rsidRDefault="00B9469D" w14:paraId="6B3C855D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5E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5F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shd w:val="clear" w:color="auto" w:fill="FFFFFF" w:themeFill="background1"/>
        </w:tcPr>
        <w:p w:rsidRPr="002E5361" w:rsidR="00B9469D" w:rsidP="000E7139" w:rsidRDefault="00B9469D" w14:paraId="6B3C8560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shd w:val="clear" w:color="auto" w:fill="FFFFFF" w:themeFill="background1"/>
        </w:tcPr>
        <w:p w:rsidRPr="002E5361" w:rsidR="00B9469D" w:rsidP="000E7139" w:rsidRDefault="00B9469D" w14:paraId="6B3C8561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right w:val="single" w:color="auto" w:sz="18" w:space="0"/>
          </w:tcBorders>
          <w:shd w:val="clear" w:color="auto" w:fill="FFFFFF" w:themeFill="background1"/>
        </w:tcPr>
        <w:p w:rsidRPr="002E5361" w:rsidR="00B9469D" w:rsidP="000E7139" w:rsidRDefault="00B9469D" w14:paraId="6B3C8562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left w:val="single" w:color="auto" w:sz="18" w:space="0"/>
          </w:tcBorders>
          <w:shd w:val="clear" w:color="auto" w:fill="FFFFFF" w:themeFill="background1"/>
        </w:tcPr>
        <w:p w:rsidRPr="002E5361" w:rsidR="00B9469D" w:rsidP="000E7139" w:rsidRDefault="00B9469D" w14:paraId="6B3C8563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64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65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66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67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68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69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6A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6B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right w:val="single" w:color="auto" w:sz="18" w:space="0"/>
          </w:tcBorders>
          <w:shd w:val="clear" w:color="auto" w:fill="FFFFFF" w:themeFill="background1"/>
        </w:tcPr>
        <w:p w:rsidRPr="002E5361" w:rsidR="00B9469D" w:rsidP="000E7139" w:rsidRDefault="00B9469D" w14:paraId="6B3C856C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left w:val="single" w:color="auto" w:sz="18" w:space="0"/>
          </w:tcBorders>
          <w:shd w:val="clear" w:color="auto" w:fill="FFFFFF" w:themeFill="background1"/>
        </w:tcPr>
        <w:p w:rsidRPr="002E5361" w:rsidR="00B9469D" w:rsidP="000E7139" w:rsidRDefault="00B9469D" w14:paraId="6B3C856D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6E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6F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70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71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72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73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74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75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right w:val="single" w:color="auto" w:sz="18" w:space="0"/>
          </w:tcBorders>
          <w:shd w:val="clear" w:color="auto" w:fill="FFFFFF" w:themeFill="background1"/>
        </w:tcPr>
        <w:p w:rsidRPr="002E5361" w:rsidR="00B9469D" w:rsidP="000E7139" w:rsidRDefault="00B9469D" w14:paraId="6B3C8576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left w:val="single" w:color="auto" w:sz="18" w:space="0"/>
          </w:tcBorders>
          <w:shd w:val="clear" w:color="auto" w:fill="FFFFFF" w:themeFill="background1"/>
        </w:tcPr>
        <w:p w:rsidRPr="002E5361" w:rsidR="00B9469D" w:rsidP="000E7139" w:rsidRDefault="00B9469D" w14:paraId="6B3C8577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78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79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7A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7B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7C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7D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7E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FFFF" w:themeFill="background1"/>
        </w:tcPr>
        <w:p w:rsidRPr="002E5361" w:rsidR="00B9469D" w:rsidP="000E7139" w:rsidRDefault="00B9469D" w14:paraId="6B3C857F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right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80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</w:tr>
    <w:tr w:rsidRPr="002E5361" w:rsidR="0001125A" w:rsidTr="00302DBF" w14:paraId="6B3C85AC" w14:textId="77777777">
      <w:tc>
        <w:tcPr>
          <w:tcW w:w="498" w:type="dxa"/>
          <w:vMerge/>
        </w:tcPr>
        <w:p w:rsidRPr="002E5361" w:rsidR="00B9469D" w:rsidP="000E7139" w:rsidRDefault="00B9469D" w14:paraId="6B3C8582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328" w:type="dxa"/>
          <w:tcBorders>
            <w:right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83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0000" w:themeColor="text1"/>
            </w:rPr>
          </w:pPr>
          <w:r w:rsidRPr="002E5361">
            <w:rPr>
              <w:rFonts w:asciiTheme="minorHAnsi" w:hAnsiTheme="minorHAnsi" w:cstheme="minorHAnsi"/>
              <w:b/>
              <w:color w:val="000000" w:themeColor="text1"/>
            </w:rPr>
            <w:t>4</w:t>
          </w:r>
        </w:p>
      </w:tc>
      <w:tc>
        <w:tcPr>
          <w:tcW w:w="236" w:type="dxa"/>
          <w:tcBorders>
            <w:left w:val="single" w:color="auto" w:sz="12" w:space="0"/>
            <w:bottom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84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85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tcBorders>
            <w:bottom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86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tcBorders>
            <w:bottom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87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tcBorders>
            <w:bottom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88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89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8A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tcBorders>
            <w:bottom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8B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tcBorders>
            <w:bottom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8C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color="auto" w:sz="12" w:space="0"/>
            <w:right w:val="single" w:color="auto" w:sz="18" w:space="0"/>
          </w:tcBorders>
          <w:shd w:val="clear" w:color="auto" w:fill="FFFFFF" w:themeFill="background1"/>
        </w:tcPr>
        <w:p w:rsidRPr="002E5361" w:rsidR="00B9469D" w:rsidP="000E7139" w:rsidRDefault="00B9469D" w14:paraId="6B3C858D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left w:val="single" w:color="auto" w:sz="18" w:space="0"/>
            <w:bottom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8E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8F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90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91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92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93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94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95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96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color="auto" w:sz="12" w:space="0"/>
            <w:right w:val="single" w:color="auto" w:sz="18" w:space="0"/>
          </w:tcBorders>
          <w:shd w:val="clear" w:color="auto" w:fill="FFFFFF" w:themeFill="background1"/>
        </w:tcPr>
        <w:p w:rsidRPr="002E5361" w:rsidR="00B9469D" w:rsidP="000E7139" w:rsidRDefault="00B9469D" w14:paraId="6B3C8597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left w:val="single" w:color="auto" w:sz="18" w:space="0"/>
            <w:bottom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98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99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9A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9B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9C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9D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9E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9F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A0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color="auto" w:sz="12" w:space="0"/>
            <w:right w:val="single" w:color="auto" w:sz="18" w:space="0"/>
          </w:tcBorders>
          <w:shd w:val="clear" w:color="auto" w:fill="FFFFFF" w:themeFill="background1"/>
        </w:tcPr>
        <w:p w:rsidRPr="002E5361" w:rsidR="00B9469D" w:rsidP="000E7139" w:rsidRDefault="00B9469D" w14:paraId="6B3C85A1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left w:val="single" w:color="auto" w:sz="18" w:space="0"/>
            <w:bottom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A2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A3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A4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A5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A6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A7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A8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A9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AA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color="auto" w:sz="12" w:space="0"/>
            <w:right w:val="single" w:color="auto" w:sz="12" w:space="0"/>
          </w:tcBorders>
          <w:shd w:val="clear" w:color="auto" w:fill="FFFFFF" w:themeFill="background1"/>
        </w:tcPr>
        <w:p w:rsidRPr="002E5361" w:rsidR="00B9469D" w:rsidP="000E7139" w:rsidRDefault="00B9469D" w14:paraId="6B3C85AB" w14:textId="77777777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</w:tr>
  </w:tbl>
  <w:p w:rsidR="00B9469D" w:rsidRDefault="00B9469D" w14:paraId="6B3C85AD" w14:textId="77777777">
    <w:pPr>
      <w:pStyle w:val="Koptekst"/>
    </w:pPr>
    <w:r>
      <w:rPr>
        <w:noProof/>
        <w:lang w:eastAsia="nl-N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3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3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E852EA9"/>
    <w:multiLevelType w:val="hybridMultilevel"/>
    <w:tmpl w:val="99480A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B316B7F"/>
    <w:multiLevelType w:val="hybridMultilevel"/>
    <w:tmpl w:val="6E60C03E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0424B0E"/>
    <w:multiLevelType w:val="hybridMultilevel"/>
    <w:tmpl w:val="B79C591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052957"/>
    <w:multiLevelType w:val="hybridMultilevel"/>
    <w:tmpl w:val="4B184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8F56EBF"/>
    <w:multiLevelType w:val="hybridMultilevel"/>
    <w:tmpl w:val="8D9AD18A"/>
    <w:lvl w:ilvl="0" w:tplc="0413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hint="default" w:ascii="Courier New" w:hAnsi="Courier New" w:cs="Times New Roman"/>
      </w:rPr>
    </w:lvl>
    <w:lvl w:ilvl="2" w:tplc="0413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hint="default" w:ascii="Wingdings" w:hAnsi="Wingdings"/>
      </w:rPr>
    </w:lvl>
    <w:lvl w:ilvl="3" w:tplc="0413000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hint="default" w:ascii="Symbol" w:hAnsi="Symbol"/>
      </w:rPr>
    </w:lvl>
    <w:lvl w:ilvl="4" w:tplc="04130003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hint="default" w:ascii="Courier New" w:hAnsi="Courier New" w:cs="Times New Roman"/>
      </w:rPr>
    </w:lvl>
    <w:lvl w:ilvl="5" w:tplc="0413000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hint="default" w:ascii="Wingdings" w:hAnsi="Wingdings"/>
      </w:rPr>
    </w:lvl>
    <w:lvl w:ilvl="6" w:tplc="0413000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hint="default" w:ascii="Symbol" w:hAnsi="Symbol"/>
      </w:rPr>
    </w:lvl>
    <w:lvl w:ilvl="7" w:tplc="04130003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hint="default" w:ascii="Courier New" w:hAnsi="Courier New" w:cs="Times New Roman"/>
      </w:rPr>
    </w:lvl>
    <w:lvl w:ilvl="8" w:tplc="04130005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hint="default" w:ascii="Wingdings" w:hAnsi="Wingdings"/>
      </w:rPr>
    </w:lvl>
  </w:abstractNum>
  <w:abstractNum w:abstractNumId="11" w15:restartNumberingAfterBreak="0">
    <w:nsid w:val="37307CA4"/>
    <w:multiLevelType w:val="hybridMultilevel"/>
    <w:tmpl w:val="0076F7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F07FB6"/>
    <w:multiLevelType w:val="hybridMultilevel"/>
    <w:tmpl w:val="636454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A2AB6"/>
    <w:multiLevelType w:val="hybridMultilevel"/>
    <w:tmpl w:val="D6FC2D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F66C4"/>
    <w:multiLevelType w:val="hybridMultilevel"/>
    <w:tmpl w:val="8BF01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98D597A"/>
    <w:multiLevelType w:val="hybridMultilevel"/>
    <w:tmpl w:val="AF5E13F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8C63858"/>
    <w:multiLevelType w:val="hybridMultilevel"/>
    <w:tmpl w:val="A8846C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FDC2390"/>
    <w:multiLevelType w:val="hybridMultilevel"/>
    <w:tmpl w:val="B5BC6D26"/>
    <w:lvl w:ilvl="0" w:tplc="C4F8DD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2AE5F99"/>
    <w:multiLevelType w:val="hybridMultilevel"/>
    <w:tmpl w:val="B192BE9E"/>
    <w:lvl w:ilvl="0" w:tplc="8DFCA3A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Times New Roman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Times New Roman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2DB0EEA"/>
    <w:multiLevelType w:val="hybridMultilevel"/>
    <w:tmpl w:val="93909C62"/>
    <w:lvl w:ilvl="0" w:tplc="0413000F">
      <w:start w:val="1"/>
      <w:numFmt w:val="decimal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num w:numId="23">
    <w:abstractNumId w:val="20"/>
  </w: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2"/>
  </w:num>
  <w:num w:numId="8">
    <w:abstractNumId w:val="14"/>
  </w:num>
  <w:num w:numId="9">
    <w:abstractNumId w:val="16"/>
  </w:num>
  <w:num w:numId="10">
    <w:abstractNumId w:val="6"/>
  </w:num>
  <w:num w:numId="11">
    <w:abstractNumId w:val="9"/>
  </w:num>
  <w:num w:numId="12">
    <w:abstractNumId w:val="10"/>
  </w:num>
  <w:num w:numId="13">
    <w:abstractNumId w:val="18"/>
  </w:num>
  <w:num w:numId="14">
    <w:abstractNumId w:val="10"/>
  </w:num>
  <w:num w:numId="15">
    <w:abstractNumId w:val="18"/>
  </w:num>
  <w:num w:numId="16">
    <w:abstractNumId w:val="19"/>
  </w:num>
  <w:num w:numId="17">
    <w:abstractNumId w:val="17"/>
  </w:num>
  <w:num w:numId="18">
    <w:abstractNumId w:val="8"/>
  </w:num>
  <w:num w:numId="19">
    <w:abstractNumId w:val="13"/>
  </w:num>
  <w:num w:numId="20">
    <w:abstractNumId w:val="11"/>
  </w:num>
  <w:num w:numId="21">
    <w:abstractNumId w:val="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defaultTabStop w:val="709"/>
  <w:hyphenationZone w:val="425"/>
  <w:defaultTableStyle w:val="Standa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C6E"/>
    <w:rsid w:val="000069D9"/>
    <w:rsid w:val="0001125A"/>
    <w:rsid w:val="000448FF"/>
    <w:rsid w:val="000643EC"/>
    <w:rsid w:val="000654A2"/>
    <w:rsid w:val="00070677"/>
    <w:rsid w:val="00073AC1"/>
    <w:rsid w:val="00093282"/>
    <w:rsid w:val="000A4155"/>
    <w:rsid w:val="000A7295"/>
    <w:rsid w:val="000C3D4A"/>
    <w:rsid w:val="000D46CC"/>
    <w:rsid w:val="000E70CE"/>
    <w:rsid w:val="000E7139"/>
    <w:rsid w:val="001067A2"/>
    <w:rsid w:val="00133337"/>
    <w:rsid w:val="00133355"/>
    <w:rsid w:val="001417DC"/>
    <w:rsid w:val="001570E4"/>
    <w:rsid w:val="001841D1"/>
    <w:rsid w:val="00184FB4"/>
    <w:rsid w:val="00185C72"/>
    <w:rsid w:val="001B0F4A"/>
    <w:rsid w:val="002162A5"/>
    <w:rsid w:val="00233305"/>
    <w:rsid w:val="00247825"/>
    <w:rsid w:val="00253F3A"/>
    <w:rsid w:val="00255B1B"/>
    <w:rsid w:val="002579DC"/>
    <w:rsid w:val="00272F22"/>
    <w:rsid w:val="0029738D"/>
    <w:rsid w:val="002A48CB"/>
    <w:rsid w:val="002A5FB9"/>
    <w:rsid w:val="002C04D3"/>
    <w:rsid w:val="002C6AC5"/>
    <w:rsid w:val="002D5840"/>
    <w:rsid w:val="00302DBF"/>
    <w:rsid w:val="00330C07"/>
    <w:rsid w:val="00341206"/>
    <w:rsid w:val="00346792"/>
    <w:rsid w:val="00367A27"/>
    <w:rsid w:val="00383A36"/>
    <w:rsid w:val="00383FB0"/>
    <w:rsid w:val="003B1F69"/>
    <w:rsid w:val="003B5576"/>
    <w:rsid w:val="003D5124"/>
    <w:rsid w:val="003E4DD2"/>
    <w:rsid w:val="003E5FE8"/>
    <w:rsid w:val="004428B8"/>
    <w:rsid w:val="00443E2C"/>
    <w:rsid w:val="00452259"/>
    <w:rsid w:val="00454F1C"/>
    <w:rsid w:val="0045674D"/>
    <w:rsid w:val="00466C6E"/>
    <w:rsid w:val="004768C5"/>
    <w:rsid w:val="00490491"/>
    <w:rsid w:val="00493201"/>
    <w:rsid w:val="004A0EDF"/>
    <w:rsid w:val="004A180D"/>
    <w:rsid w:val="004B0FE8"/>
    <w:rsid w:val="00554DD8"/>
    <w:rsid w:val="00563DB1"/>
    <w:rsid w:val="0059095E"/>
    <w:rsid w:val="005D41C8"/>
    <w:rsid w:val="00607BC8"/>
    <w:rsid w:val="006234A4"/>
    <w:rsid w:val="00641E8E"/>
    <w:rsid w:val="00663641"/>
    <w:rsid w:val="006649C3"/>
    <w:rsid w:val="00681380"/>
    <w:rsid w:val="006822EF"/>
    <w:rsid w:val="006E2120"/>
    <w:rsid w:val="006F09DE"/>
    <w:rsid w:val="006F23AB"/>
    <w:rsid w:val="00703494"/>
    <w:rsid w:val="007572CB"/>
    <w:rsid w:val="007604BA"/>
    <w:rsid w:val="007762C6"/>
    <w:rsid w:val="007903D4"/>
    <w:rsid w:val="007A127D"/>
    <w:rsid w:val="007B2833"/>
    <w:rsid w:val="00834092"/>
    <w:rsid w:val="00842A7F"/>
    <w:rsid w:val="00857CF8"/>
    <w:rsid w:val="00871D77"/>
    <w:rsid w:val="00871E5E"/>
    <w:rsid w:val="008D40CD"/>
    <w:rsid w:val="008F18FC"/>
    <w:rsid w:val="00951E84"/>
    <w:rsid w:val="009551AD"/>
    <w:rsid w:val="0099457A"/>
    <w:rsid w:val="009E1C80"/>
    <w:rsid w:val="009F3469"/>
    <w:rsid w:val="00A02CBD"/>
    <w:rsid w:val="00A03F67"/>
    <w:rsid w:val="00A20289"/>
    <w:rsid w:val="00A63B89"/>
    <w:rsid w:val="00A65356"/>
    <w:rsid w:val="00AE272E"/>
    <w:rsid w:val="00B26103"/>
    <w:rsid w:val="00B440A5"/>
    <w:rsid w:val="00B52D90"/>
    <w:rsid w:val="00B82EFA"/>
    <w:rsid w:val="00B9469D"/>
    <w:rsid w:val="00BE5CFB"/>
    <w:rsid w:val="00C12121"/>
    <w:rsid w:val="00C17501"/>
    <w:rsid w:val="00C22AF0"/>
    <w:rsid w:val="00C43A94"/>
    <w:rsid w:val="00C76933"/>
    <w:rsid w:val="00CD09DD"/>
    <w:rsid w:val="00CE7268"/>
    <w:rsid w:val="00D026EA"/>
    <w:rsid w:val="00D17065"/>
    <w:rsid w:val="00D20B88"/>
    <w:rsid w:val="00D55973"/>
    <w:rsid w:val="00D5626A"/>
    <w:rsid w:val="00D8065F"/>
    <w:rsid w:val="00DB0169"/>
    <w:rsid w:val="00DB732F"/>
    <w:rsid w:val="00DC1173"/>
    <w:rsid w:val="00DE01A1"/>
    <w:rsid w:val="00DE319F"/>
    <w:rsid w:val="00E417BC"/>
    <w:rsid w:val="00E431C5"/>
    <w:rsid w:val="00E53591"/>
    <w:rsid w:val="00E621CE"/>
    <w:rsid w:val="00E759E8"/>
    <w:rsid w:val="00E85F53"/>
    <w:rsid w:val="00E939D0"/>
    <w:rsid w:val="00EB491A"/>
    <w:rsid w:val="00EC5DBA"/>
    <w:rsid w:val="00EC71CF"/>
    <w:rsid w:val="00F44037"/>
    <w:rsid w:val="00F634D5"/>
    <w:rsid w:val="00F82AE5"/>
    <w:rsid w:val="00FA5183"/>
    <w:rsid w:val="00FC1A3F"/>
    <w:rsid w:val="048E3837"/>
    <w:rsid w:val="244A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B3C840B"/>
  <w15:docId w15:val="{38B2D5DE-8EC2-4CD7-8570-E69195FA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  <w:pPr>
      <w:tabs>
        <w:tab w:val="left" w:pos="709"/>
      </w:tabs>
      <w:suppressAutoHyphens/>
      <w:spacing w:after="200" w:line="276" w:lineRule="atLeast"/>
    </w:pPr>
    <w:rPr>
      <w:rFonts w:ascii="Calibri" w:hAnsi="Calibri" w:eastAsia="DejaVu Sans" w:cs="font316"/>
      <w:color w:val="00000A"/>
      <w:kern w:val="1"/>
      <w:sz w:val="22"/>
      <w:szCs w:val="22"/>
      <w:lang w:eastAsia="ar-SA"/>
    </w:rPr>
  </w:style>
  <w:style w:type="paragraph" w:styleId="Kop1">
    <w:name w:val="heading 1"/>
    <w:basedOn w:val="Standaard"/>
    <w:link w:val="Kop1Char"/>
    <w:uiPriority w:val="9"/>
    <w:qFormat/>
    <w:rsid w:val="00563DB1"/>
    <w:pPr>
      <w:tabs>
        <w:tab w:val="clear" w:pos="709"/>
      </w:tabs>
      <w:suppressAutoHyphens w:val="0"/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color w:val="auto"/>
      <w:kern w:val="36"/>
      <w:sz w:val="48"/>
      <w:szCs w:val="4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069D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069D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  <w:rPr>
      <w:rFonts w:ascii="Wingdings" w:hAnsi="Wingdings" w:cs="Wingdings"/>
    </w:rPr>
  </w:style>
  <w:style w:type="character" w:styleId="WW8Num1z3" w:customStyle="1">
    <w:name w:val="WW8Num1z3"/>
    <w:rPr>
      <w:rFonts w:ascii="Symbol" w:hAnsi="Symbol" w:cs="Symbol"/>
    </w:rPr>
  </w:style>
  <w:style w:type="character" w:styleId="WW8Num2z0" w:customStyle="1">
    <w:name w:val="WW8Num2z0"/>
  </w:style>
  <w:style w:type="character" w:styleId="WW8Num2z1" w:customStyle="1">
    <w:name w:val="WW8Num2z1"/>
  </w:style>
  <w:style w:type="character" w:styleId="WW8Num2z2" w:customStyle="1">
    <w:name w:val="WW8Num2z2"/>
    <w:rPr>
      <w:rFonts w:ascii="Wingdings" w:hAnsi="Wingdings" w:cs="Wingdings"/>
    </w:rPr>
  </w:style>
  <w:style w:type="character" w:styleId="WW8Num2z3" w:customStyle="1">
    <w:name w:val="WW8Num2z3"/>
    <w:rPr>
      <w:rFonts w:ascii="Symbol" w:hAnsi="Symbol" w:cs="Symbol"/>
    </w:rPr>
  </w:style>
  <w:style w:type="character" w:styleId="WW8Num3z0" w:customStyle="1">
    <w:name w:val="WW8Num3z0"/>
    <w:rPr>
      <w:rFonts w:ascii="Symbol" w:hAnsi="Symbol" w:cs="Symbol"/>
    </w:rPr>
  </w:style>
  <w:style w:type="character" w:styleId="WW8Num3z1" w:customStyle="1">
    <w:name w:val="WW8Num3z1"/>
    <w:rPr>
      <w:rFonts w:ascii="OpenSymbol" w:hAnsi="OpenSymbol" w:cs="OpenSymbol"/>
    </w:rPr>
  </w:style>
  <w:style w:type="character" w:styleId="WW8Num4z0" w:customStyle="1">
    <w:name w:val="WW8Num4z0"/>
  </w:style>
  <w:style w:type="character" w:styleId="WW8Num5z0" w:customStyle="1">
    <w:name w:val="WW8Num5z0"/>
    <w:rPr>
      <w:rFonts w:ascii="Symbol" w:hAnsi="Symbol" w:cs="OpenSymbol"/>
    </w:rPr>
  </w:style>
  <w:style w:type="character" w:styleId="Absatz-Standardschriftart" w:customStyle="1">
    <w:name w:val="Absatz-Standardschriftart"/>
  </w:style>
  <w:style w:type="character" w:styleId="WW-Absatz-Standardschriftart" w:customStyle="1">
    <w:name w:val="WW-Absatz-Standardschriftart"/>
  </w:style>
  <w:style w:type="character" w:styleId="WW-Absatz-Standardschriftart1" w:customStyle="1">
    <w:name w:val="WW-Absatz-Standardschriftart1"/>
  </w:style>
  <w:style w:type="character" w:styleId="WW-Absatz-Standardschriftart11" w:customStyle="1">
    <w:name w:val="WW-Absatz-Standardschriftart11"/>
  </w:style>
  <w:style w:type="character" w:styleId="WW-Absatz-Standardschriftart111" w:customStyle="1">
    <w:name w:val="WW-Absatz-Standardschriftart111"/>
  </w:style>
  <w:style w:type="character" w:styleId="WW-Absatz-Standardschriftart1111" w:customStyle="1">
    <w:name w:val="WW-Absatz-Standardschriftart1111"/>
  </w:style>
  <w:style w:type="character" w:styleId="WW-Absatz-Standardschriftart11111" w:customStyle="1">
    <w:name w:val="WW-Absatz-Standardschriftart11111"/>
  </w:style>
  <w:style w:type="character" w:styleId="BallontekstChar" w:customStyle="1">
    <w:name w:val="Ballontekst Char"/>
    <w:basedOn w:val="Standaardalinea-lettertype"/>
  </w:style>
  <w:style w:type="character" w:styleId="KoptekstChar" w:customStyle="1">
    <w:name w:val="Koptekst Char"/>
    <w:basedOn w:val="Standaardalinea-lettertype"/>
  </w:style>
  <w:style w:type="character" w:styleId="VoettekstChar" w:customStyle="1">
    <w:name w:val="Voettekst Char"/>
    <w:basedOn w:val="Standaardalinea-lettertype"/>
  </w:style>
  <w:style w:type="character" w:styleId="ListLabel1" w:customStyle="1">
    <w:name w:val="ListLabel 1"/>
  </w:style>
  <w:style w:type="character" w:styleId="ListLabel2" w:customStyle="1">
    <w:name w:val="ListLabel 2"/>
  </w:style>
  <w:style w:type="character" w:styleId="ListLabel3" w:customStyle="1">
    <w:name w:val="ListLabel 3"/>
  </w:style>
  <w:style w:type="character" w:styleId="ListLabel4" w:customStyle="1">
    <w:name w:val="ListLabel 4"/>
  </w:style>
  <w:style w:type="character" w:styleId="ListLabel5" w:customStyle="1">
    <w:name w:val="ListLabel 5"/>
  </w:style>
  <w:style w:type="character" w:styleId="ListLabel6" w:customStyle="1">
    <w:name w:val="ListLabel 6"/>
  </w:style>
  <w:style w:type="character" w:styleId="ListLabel7" w:customStyle="1">
    <w:name w:val="ListLabel 7"/>
  </w:style>
  <w:style w:type="character" w:styleId="ListLabel8" w:customStyle="1">
    <w:name w:val="ListLabel 8"/>
  </w:style>
  <w:style w:type="character" w:styleId="ListLabel9" w:customStyle="1">
    <w:name w:val="ListLabel 9"/>
  </w:style>
  <w:style w:type="character" w:styleId="ListLabel10" w:customStyle="1">
    <w:name w:val="ListLabel 10"/>
  </w:style>
  <w:style w:type="character" w:styleId="ListLabel11" w:customStyle="1">
    <w:name w:val="ListLabel 11"/>
  </w:style>
  <w:style w:type="character" w:styleId="ListLabel12" w:customStyle="1">
    <w:name w:val="ListLabel 12"/>
  </w:style>
  <w:style w:type="character" w:styleId="ListLabel13" w:customStyle="1">
    <w:name w:val="ListLabel 13"/>
  </w:style>
  <w:style w:type="character" w:styleId="ListLabel14" w:customStyle="1">
    <w:name w:val="ListLabel 14"/>
  </w:style>
  <w:style w:type="character" w:styleId="WW8Num8z0" w:customStyle="1">
    <w:name w:val="WW8Num8z0"/>
  </w:style>
  <w:style w:type="character" w:styleId="WW8Num8z1" w:customStyle="1">
    <w:name w:val="WW8Num8z1"/>
  </w:style>
  <w:style w:type="character" w:styleId="ListLabel15" w:customStyle="1">
    <w:name w:val="ListLabel 15"/>
  </w:style>
  <w:style w:type="character" w:styleId="ListLabel16" w:customStyle="1">
    <w:name w:val="ListLabel 16"/>
  </w:style>
  <w:style w:type="character" w:styleId="ListLabel17" w:customStyle="1">
    <w:name w:val="ListLabel 17"/>
  </w:style>
  <w:style w:type="character" w:styleId="ListLabel18" w:customStyle="1">
    <w:name w:val="ListLabel 18"/>
  </w:style>
  <w:style w:type="character" w:styleId="ListLabel19" w:customStyle="1">
    <w:name w:val="ListLabel 19"/>
  </w:style>
  <w:style w:type="character" w:styleId="WW8Num4z1" w:customStyle="1">
    <w:name w:val="WW8Num4z1"/>
  </w:style>
  <w:style w:type="character" w:styleId="ListLabel20" w:customStyle="1">
    <w:name w:val="ListLabel 20"/>
  </w:style>
  <w:style w:type="character" w:styleId="ListLabel21" w:customStyle="1">
    <w:name w:val="ListLabel 21"/>
  </w:style>
  <w:style w:type="character" w:styleId="ListLabel22" w:customStyle="1">
    <w:name w:val="ListLabel 22"/>
  </w:style>
  <w:style w:type="character" w:styleId="ListLabel23" w:customStyle="1">
    <w:name w:val="ListLabel 23"/>
  </w:style>
  <w:style w:type="character" w:styleId="ListLabel24" w:customStyle="1">
    <w:name w:val="ListLabel 24"/>
  </w:style>
  <w:style w:type="character" w:styleId="ListLabel25" w:customStyle="1">
    <w:name w:val="ListLabel 25"/>
  </w:style>
  <w:style w:type="character" w:styleId="ListLabel26" w:customStyle="1">
    <w:name w:val="ListLabel 26"/>
  </w:style>
  <w:style w:type="character" w:styleId="ListLabel27" w:customStyle="1">
    <w:name w:val="ListLabel 27"/>
  </w:style>
  <w:style w:type="character" w:styleId="ListLabel28" w:customStyle="1">
    <w:name w:val="ListLabel 28"/>
  </w:style>
  <w:style w:type="character" w:styleId="ListLabel29" w:customStyle="1">
    <w:name w:val="ListLabel 29"/>
  </w:style>
  <w:style w:type="character" w:styleId="ListLabel30" w:customStyle="1">
    <w:name w:val="ListLabel 30"/>
  </w:style>
  <w:style w:type="character" w:styleId="ListLabel31" w:customStyle="1">
    <w:name w:val="ListLabel 31"/>
  </w:style>
  <w:style w:type="character" w:styleId="ListLabel32" w:customStyle="1">
    <w:name w:val="ListLabel 32"/>
  </w:style>
  <w:style w:type="character" w:styleId="ListLabel33" w:customStyle="1">
    <w:name w:val="ListLabel 33"/>
  </w:style>
  <w:style w:type="character" w:styleId="ListLabel34" w:customStyle="1">
    <w:name w:val="ListLabel 34"/>
  </w:style>
  <w:style w:type="character" w:styleId="ListLabel35" w:customStyle="1">
    <w:name w:val="ListLabel 35"/>
  </w:style>
  <w:style w:type="character" w:styleId="ListLabel36" w:customStyle="1">
    <w:name w:val="ListLabel 36"/>
  </w:style>
  <w:style w:type="character" w:styleId="ListLabel37" w:customStyle="1">
    <w:name w:val="ListLabel 37"/>
  </w:style>
  <w:style w:type="character" w:styleId="ListLabel38" w:customStyle="1">
    <w:name w:val="ListLabel 38"/>
  </w:style>
  <w:style w:type="character" w:styleId="ListLabel39" w:customStyle="1">
    <w:name w:val="ListLabel 39"/>
  </w:style>
  <w:style w:type="character" w:styleId="Opsommingstekens" w:customStyle="1">
    <w:name w:val="Opsommingstekens"/>
    <w:rPr>
      <w:rFonts w:ascii="OpenSymbol" w:hAnsi="OpenSymbol" w:eastAsia="OpenSymbol" w:cs="OpenSymbol"/>
    </w:rPr>
  </w:style>
  <w:style w:type="character" w:styleId="ListLabel40" w:customStyle="1">
    <w:name w:val="ListLabel 40"/>
    <w:rPr>
      <w:rFonts w:cs="Calibri"/>
    </w:rPr>
  </w:style>
  <w:style w:type="character" w:styleId="ListLabel41" w:customStyle="1">
    <w:name w:val="ListLabel 41"/>
    <w:rPr>
      <w:rFonts w:cs="Courier New"/>
    </w:rPr>
  </w:style>
  <w:style w:type="character" w:styleId="ListLabel42" w:customStyle="1">
    <w:name w:val="ListLabel 42"/>
    <w:rPr>
      <w:rFonts w:cs="Wingdings"/>
    </w:rPr>
  </w:style>
  <w:style w:type="character" w:styleId="ListLabel43" w:customStyle="1">
    <w:name w:val="ListLabel 43"/>
    <w:rPr>
      <w:rFonts w:cs="Symbol"/>
    </w:rPr>
  </w:style>
  <w:style w:type="character" w:styleId="ListLabel44" w:customStyle="1">
    <w:name w:val="ListLabel 44"/>
    <w:rPr>
      <w:rFonts w:cs="OpenSymbol"/>
    </w:rPr>
  </w:style>
  <w:style w:type="paragraph" w:styleId="Kop" w:customStyle="1">
    <w:name w:val="Kop"/>
    <w:basedOn w:val="Standaard"/>
    <w:next w:val="Platteteks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Plattetekst">
    <w:name w:val="Body Text"/>
    <w:basedOn w:val="Standaard"/>
    <w:pPr>
      <w:spacing w:after="120"/>
    </w:pPr>
  </w:style>
  <w:style w:type="paragraph" w:styleId="Lijst">
    <w:name w:val="List"/>
    <w:basedOn w:val="Plattetekst"/>
  </w:style>
  <w:style w:type="paragraph" w:styleId="Bijschrift1" w:customStyle="1">
    <w:name w:val="Bijschrift1"/>
    <w:basedOn w:val="Standaard"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Standaard"/>
    <w:pPr>
      <w:suppressLineNumbers/>
    </w:pPr>
  </w:style>
  <w:style w:type="paragraph" w:styleId="ColorfulList-Accent11" w:customStyle="1">
    <w:name w:val="Colorful List - Accent 11"/>
    <w:basedOn w:val="Standaard"/>
    <w:qFormat/>
  </w:style>
  <w:style w:type="paragraph" w:styleId="NoSpacing1" w:customStyle="1">
    <w:name w:val="No Spacing1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paragraph" w:styleId="Ballontekst">
    <w:name w:val="Balloon Text"/>
    <w:basedOn w:val="Standaard"/>
  </w:style>
  <w:style w:type="paragraph" w:styleId="Koptekst">
    <w:name w:val="header"/>
    <w:basedOn w:val="Standaard"/>
    <w:pPr>
      <w:suppressLineNumbers/>
      <w:tabs>
        <w:tab w:val="clear" w:pos="709"/>
        <w:tab w:val="center" w:pos="4536"/>
        <w:tab w:val="right" w:pos="9072"/>
      </w:tabs>
      <w:spacing w:after="0" w:line="100" w:lineRule="atLeast"/>
    </w:pPr>
  </w:style>
  <w:style w:type="paragraph" w:styleId="Voettekst">
    <w:name w:val="footer"/>
    <w:basedOn w:val="Standaard"/>
    <w:pPr>
      <w:suppressLineNumbers/>
      <w:tabs>
        <w:tab w:val="clear" w:pos="709"/>
        <w:tab w:val="center" w:pos="4536"/>
        <w:tab w:val="right" w:pos="9072"/>
      </w:tabs>
      <w:spacing w:after="0" w:line="100" w:lineRule="atLeast"/>
    </w:pPr>
  </w:style>
  <w:style w:type="paragraph" w:styleId="Inhoudtabel" w:customStyle="1">
    <w:name w:val="Inhoud tabel"/>
    <w:basedOn w:val="Standaard"/>
    <w:pPr>
      <w:suppressLineNumbers/>
    </w:pPr>
  </w:style>
  <w:style w:type="paragraph" w:styleId="Tabelkop" w:customStyle="1">
    <w:name w:val="Tabelkop"/>
    <w:basedOn w:val="Inhoudtabel"/>
    <w:pPr>
      <w:jc w:val="center"/>
    </w:pPr>
    <w:rPr>
      <w:b/>
      <w:bCs/>
    </w:rPr>
  </w:style>
  <w:style w:type="character" w:styleId="Hyperlink">
    <w:name w:val="Hyperlink"/>
    <w:rsid w:val="00070677"/>
    <w:rPr>
      <w:color w:val="0000FF"/>
      <w:u w:val="single"/>
    </w:rPr>
  </w:style>
  <w:style w:type="character" w:styleId="Paginanummer">
    <w:name w:val="page number"/>
    <w:uiPriority w:val="99"/>
    <w:semiHidden/>
    <w:unhideWhenUsed/>
    <w:rsid w:val="00AE272E"/>
  </w:style>
  <w:style w:type="character" w:styleId="GevolgdeHyperlink">
    <w:name w:val="FollowedHyperlink"/>
    <w:uiPriority w:val="99"/>
    <w:semiHidden/>
    <w:unhideWhenUsed/>
    <w:rsid w:val="00A02CBD"/>
    <w:rPr>
      <w:color w:val="800080"/>
      <w:u w:val="single"/>
    </w:rPr>
  </w:style>
  <w:style w:type="character" w:styleId="Kop1Char" w:customStyle="1">
    <w:name w:val="Kop 1 Char"/>
    <w:basedOn w:val="Standaardalinea-lettertype"/>
    <w:link w:val="Kop1"/>
    <w:uiPriority w:val="9"/>
    <w:rsid w:val="00563DB1"/>
    <w:rPr>
      <w:b/>
      <w:bCs/>
      <w:kern w:val="36"/>
      <w:sz w:val="48"/>
      <w:szCs w:val="48"/>
    </w:rPr>
  </w:style>
  <w:style w:type="table" w:styleId="Tabelraster">
    <w:name w:val="Table Grid"/>
    <w:basedOn w:val="Standaardtabel"/>
    <w:uiPriority w:val="59"/>
    <w:rsid w:val="002C04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Kop2Char" w:customStyle="1">
    <w:name w:val="Kop 2 Char"/>
    <w:basedOn w:val="Standaardalinea-lettertype"/>
    <w:link w:val="Kop2"/>
    <w:semiHidden/>
    <w:rsid w:val="000069D9"/>
    <w:rPr>
      <w:rFonts w:asciiTheme="majorHAnsi" w:hAnsiTheme="majorHAnsi" w:eastAsiaTheme="majorEastAsia" w:cstheme="majorBidi"/>
      <w:b/>
      <w:bCs/>
      <w:color w:val="4F81BD" w:themeColor="accent1"/>
      <w:kern w:val="1"/>
      <w:sz w:val="26"/>
      <w:szCs w:val="26"/>
      <w:lang w:eastAsia="ar-SA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0069D9"/>
    <w:pPr>
      <w:spacing w:after="120" w:line="480" w:lineRule="auto"/>
    </w:pPr>
  </w:style>
  <w:style w:type="character" w:styleId="Plattetekst2Char" w:customStyle="1">
    <w:name w:val="Platte tekst 2 Char"/>
    <w:basedOn w:val="Standaardalinea-lettertype"/>
    <w:link w:val="Plattetekst2"/>
    <w:uiPriority w:val="99"/>
    <w:semiHidden/>
    <w:rsid w:val="000069D9"/>
    <w:rPr>
      <w:rFonts w:ascii="Calibri" w:hAnsi="Calibri" w:eastAsia="DejaVu Sans" w:cs="font316"/>
      <w:color w:val="00000A"/>
      <w:kern w:val="1"/>
      <w:sz w:val="22"/>
      <w:szCs w:val="22"/>
      <w:lang w:eastAsia="ar-SA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qFormat/>
    <w:rsid w:val="000069D9"/>
    <w:pPr>
      <w:tabs>
        <w:tab w:val="clear" w:pos="709"/>
      </w:tabs>
      <w:suppressAutoHyphens w:val="0"/>
      <w:spacing w:after="100" w:line="276" w:lineRule="auto"/>
    </w:pPr>
    <w:rPr>
      <w:rFonts w:eastAsia="Times New Roman" w:cs="Times New Roman"/>
      <w:color w:val="auto"/>
      <w:kern w:val="0"/>
      <w:lang w:eastAsia="en-US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0069D9"/>
    <w:pPr>
      <w:tabs>
        <w:tab w:val="clear" w:pos="709"/>
      </w:tabs>
      <w:suppressAutoHyphens w:val="0"/>
      <w:spacing w:after="100" w:line="276" w:lineRule="auto"/>
      <w:ind w:left="220"/>
    </w:pPr>
    <w:rPr>
      <w:rFonts w:eastAsia="Times New Roman" w:cs="Times New Roman"/>
      <w:color w:val="auto"/>
      <w:kern w:val="0"/>
      <w:lang w:eastAsia="en-US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069D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character" w:styleId="Kop3Char" w:customStyle="1">
    <w:name w:val="Kop 3 Char"/>
    <w:basedOn w:val="Standaardalinea-lettertype"/>
    <w:link w:val="Kop3"/>
    <w:uiPriority w:val="9"/>
    <w:semiHidden/>
    <w:rsid w:val="000069D9"/>
    <w:rPr>
      <w:rFonts w:asciiTheme="majorHAnsi" w:hAnsiTheme="majorHAnsi" w:eastAsiaTheme="majorEastAsia" w:cstheme="majorBidi"/>
      <w:b/>
      <w:bCs/>
      <w:color w:val="4F81BD" w:themeColor="accent1"/>
      <w:kern w:val="1"/>
      <w:sz w:val="22"/>
      <w:szCs w:val="22"/>
      <w:lang w:eastAsia="ar-SA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0069D9"/>
    <w:pPr>
      <w:tabs>
        <w:tab w:val="clear" w:pos="709"/>
      </w:tabs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0069D9"/>
    <w:pPr>
      <w:tabs>
        <w:tab w:val="clear" w:pos="709"/>
      </w:tabs>
      <w:suppressAutoHyphens w:val="0"/>
      <w:spacing w:after="0" w:line="240" w:lineRule="auto"/>
      <w:ind w:left="720"/>
      <w:contextualSpacing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nl-NL"/>
    </w:rPr>
  </w:style>
  <w:style w:type="paragraph" w:styleId="Plattetekstinspringen3">
    <w:name w:val="Body Text Indent 3"/>
    <w:basedOn w:val="Standaard"/>
    <w:link w:val="Plattetekstinspringen3Char"/>
    <w:uiPriority w:val="99"/>
    <w:unhideWhenUsed/>
    <w:rsid w:val="00B9469D"/>
    <w:pPr>
      <w:spacing w:after="120"/>
      <w:ind w:left="283"/>
    </w:pPr>
    <w:rPr>
      <w:sz w:val="16"/>
      <w:szCs w:val="16"/>
    </w:rPr>
  </w:style>
  <w:style w:type="character" w:styleId="Plattetekstinspringen3Char" w:customStyle="1">
    <w:name w:val="Platte tekst inspringen 3 Char"/>
    <w:basedOn w:val="Standaardalinea-lettertype"/>
    <w:link w:val="Plattetekstinspringen3"/>
    <w:uiPriority w:val="99"/>
    <w:rsid w:val="00B9469D"/>
    <w:rPr>
      <w:rFonts w:ascii="Calibri" w:hAnsi="Calibri" w:eastAsia="DejaVu Sans" w:cs="font316"/>
      <w:color w:val="00000A"/>
      <w:kern w:val="1"/>
      <w:sz w:val="16"/>
      <w:szCs w:val="16"/>
      <w:lang w:eastAsia="ar-SA"/>
    </w:rPr>
  </w:style>
  <w:style w:type="paragraph" w:styleId="Default" w:customStyle="1">
    <w:name w:val="Default"/>
    <w:rsid w:val="00554DD8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3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://www.devinrolsen.com/pure-css-horizontal-menu/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://www.html5rocks.com/en/tutorials/forms/html5forms/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://www.ecabo.nl/sites/default/files/kwalificatiestructuur/cgbo/2010-2011/applicatieontwikkelaar-2010-2011.pdf" TargetMode="External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265FB2E6D6E439EE7DC7C4D5009C7" ma:contentTypeVersion="9" ma:contentTypeDescription="Create a new document." ma:contentTypeScope="" ma:versionID="0c58aed38f236ab5988104478e7e6951">
  <xsd:schema xmlns:xsd="http://www.w3.org/2001/XMLSchema" xmlns:xs="http://www.w3.org/2001/XMLSchema" xmlns:p="http://schemas.microsoft.com/office/2006/metadata/properties" xmlns:ns2="4de441f8-4b93-4a62-83dc-2132c7fcbc3d" xmlns:ns3="becb0972-b261-4995-ba73-40c64367b2d9" targetNamespace="http://schemas.microsoft.com/office/2006/metadata/properties" ma:root="true" ma:fieldsID="065c51f55abe49e38e91cd799aa769ef" ns2:_="" ns3:_="">
    <xsd:import namespace="4de441f8-4b93-4a62-83dc-2132c7fcbc3d"/>
    <xsd:import namespace="becb0972-b261-4995-ba73-40c64367b2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441f8-4b93-4a62-83dc-2132c7fcb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b0972-b261-4995-ba73-40c64367b2d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9A51A5-30FC-4A08-958A-BAD8842399B3}"/>
</file>

<file path=customXml/itemProps2.xml><?xml version="1.0" encoding="utf-8"?>
<ds:datastoreItem xmlns:ds="http://schemas.openxmlformats.org/officeDocument/2006/customXml" ds:itemID="{E0EC1208-899F-42D6-B737-F7B400D354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305148-F3DC-4360-BC02-2F9D0E3662D6}">
  <ds:schemaRefs>
    <ds:schemaRef ds:uri="http://schemas.microsoft.com/office/2006/metadata/properties"/>
    <ds:schemaRef ds:uri="http://schemas.microsoft.com/office/infopath/2007/PartnerControls"/>
    <ds:schemaRef ds:uri="bc0838ac-381f-4b49-b7b1-512585d14344"/>
  </ds:schemaRefs>
</ds:datastoreItem>
</file>

<file path=customXml/itemProps4.xml><?xml version="1.0" encoding="utf-8"?>
<ds:datastoreItem xmlns:ds="http://schemas.openxmlformats.org/officeDocument/2006/customXml" ds:itemID="{D814B9A7-BBED-4B19-B8C2-5386077338C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ID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 periode 4 HotelReservering PhP website versie 10 04 2018</dc:title>
  <dc:creator>R.Oemraw</dc:creator>
  <cp:lastModifiedBy>Peter Hollenberg</cp:lastModifiedBy>
  <cp:revision>4</cp:revision>
  <cp:lastPrinted>2013-11-17T21:22:00Z</cp:lastPrinted>
  <dcterms:created xsi:type="dcterms:W3CDTF">2019-03-11T19:56:00Z</dcterms:created>
  <dcterms:modified xsi:type="dcterms:W3CDTF">2019-04-15T07:31:59Z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0x010100319265FB2E6D6E439EE7DC7C4D5009C7</vt:lpwstr>
  </property>
  <property fmtid="{D5CDD505-2E9C-101B-9397-08002B2CF9AE}" pid="3" name="URL">
    <vt:lpwstr/>
  </property>
  <property fmtid="{D5CDD505-2E9C-101B-9397-08002B2CF9AE}" pid="4" name="IDCPP_ParentSelect">
    <vt:lpwstr/>
  </property>
  <property fmtid="{D5CDD505-2E9C-101B-9397-08002B2CF9AE}" pid="5" name="ECDomain1">
    <vt:lpwstr/>
  </property>
  <property fmtid="{D5CDD505-2E9C-101B-9397-08002B2CF9AE}" pid="6" name="Automatisch inchecken(1)">
    <vt:lpwstr>https://mborijnland.sharepoint.com/sites/idmagazijn/_layouts/15/wrkstat.aspx?List=10cdfa49-1953-4b44-b7ef-3f3a5365f890&amp;WorkflowInstanceName=aacb4ebc-6591-44a0-8f08-71adc6b3b56d, Automatisch inchecken</vt:lpwstr>
  </property>
  <property fmtid="{D5CDD505-2E9C-101B-9397-08002B2CF9AE}" pid="7" name="ECAutoCheckIn">
    <vt:bool>false</vt:bool>
  </property>
</Properties>
</file>