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A9B4F" w14:textId="6C5FA4AF" w:rsidR="00F42BFE" w:rsidRPr="00F42BFE" w:rsidRDefault="00F42BFE" w:rsidP="00F42BFE">
      <w:pPr>
        <w:contextualSpacing/>
        <w:jc w:val="center"/>
        <w:rPr>
          <w:rFonts w:asciiTheme="majorHAnsi" w:eastAsiaTheme="majorEastAsia" w:hAnsiTheme="majorHAnsi" w:cstheme="majorBidi"/>
          <w:b/>
          <w:bCs/>
          <w:color w:val="4472C4" w:themeColor="accent1"/>
          <w:spacing w:val="-10"/>
          <w:sz w:val="64"/>
          <w:szCs w:val="64"/>
          <w:lang w:val="en-US" w:eastAsia="en-US"/>
        </w:rPr>
      </w:pPr>
      <w:r w:rsidRPr="00F42BFE">
        <w:rPr>
          <w:rFonts w:asciiTheme="majorHAnsi" w:eastAsiaTheme="majorEastAsia" w:hAnsiTheme="majorHAnsi" w:cstheme="majorBidi"/>
          <w:b/>
          <w:bCs/>
          <w:color w:val="4472C4" w:themeColor="accent1"/>
          <w:spacing w:val="-10"/>
          <w:sz w:val="64"/>
          <w:szCs w:val="64"/>
          <w:lang w:val="en-US" w:eastAsia="en-US"/>
        </w:rPr>
        <w:t>Functional</w:t>
      </w:r>
      <w:r w:rsidRPr="00F42BFE">
        <w:rPr>
          <w:rFonts w:asciiTheme="majorHAnsi" w:eastAsiaTheme="majorEastAsia" w:hAnsiTheme="majorHAnsi" w:cstheme="majorBidi"/>
          <w:b/>
          <w:bCs/>
          <w:color w:val="4472C4" w:themeColor="accent1"/>
          <w:spacing w:val="-10"/>
          <w:sz w:val="64"/>
          <w:szCs w:val="64"/>
          <w:lang w:val="en-US" w:eastAsia="en-US"/>
        </w:rPr>
        <w:t xml:space="preserve"> </w:t>
      </w:r>
      <w:r>
        <w:rPr>
          <w:rFonts w:asciiTheme="majorHAnsi" w:eastAsiaTheme="majorEastAsia" w:hAnsiTheme="majorHAnsi" w:cstheme="majorBidi"/>
          <w:b/>
          <w:bCs/>
          <w:color w:val="4472C4" w:themeColor="accent1"/>
          <w:spacing w:val="-10"/>
          <w:sz w:val="64"/>
          <w:szCs w:val="64"/>
          <w:lang w:val="en-US" w:eastAsia="en-US"/>
        </w:rPr>
        <w:t>Design</w:t>
      </w:r>
    </w:p>
    <w:p w14:paraId="11C5F78C" w14:textId="77777777" w:rsidR="00F42BFE" w:rsidRDefault="00F42BFE" w:rsidP="00F42BFE">
      <w:pPr>
        <w:spacing w:after="120" w:line="264" w:lineRule="auto"/>
        <w:jc w:val="center"/>
        <w:rPr>
          <w:b/>
          <w:bCs/>
          <w:lang w:val="en-US" w:eastAsia="en-US"/>
        </w:rPr>
        <w:sectPr w:rsidR="00F42BFE" w:rsidSect="00CE654D">
          <w:footerReference w:type="default" r:id="rId7"/>
          <w:pgSz w:w="16840" w:h="11900" w:orient="landscape"/>
          <w:pgMar w:top="1440" w:right="1440" w:bottom="1440" w:left="1440" w:header="708" w:footer="708" w:gutter="0"/>
          <w:cols w:space="708"/>
          <w:titlePg/>
          <w:docGrid w:linePitch="360"/>
        </w:sectPr>
      </w:pPr>
    </w:p>
    <w:p w14:paraId="5B44564B" w14:textId="655865B7" w:rsidR="00F42BFE" w:rsidRPr="00F42BFE" w:rsidRDefault="00F42BFE" w:rsidP="00F42BFE">
      <w:pPr>
        <w:spacing w:after="120" w:line="264" w:lineRule="auto"/>
        <w:jc w:val="center"/>
        <w:rPr>
          <w:b/>
          <w:bCs/>
          <w:lang w:val="en-US" w:eastAsia="en-US"/>
        </w:rPr>
        <w:sectPr w:rsidR="00F42BFE" w:rsidRPr="00F42BFE" w:rsidSect="00F42BFE">
          <w:type w:val="continuous"/>
          <w:pgSz w:w="16840" w:h="11900" w:orient="landscape"/>
          <w:pgMar w:top="1440" w:right="1440" w:bottom="1440" w:left="1440" w:header="708" w:footer="708" w:gutter="0"/>
          <w:cols w:space="708"/>
          <w:docGrid w:linePitch="360"/>
        </w:sectPr>
      </w:pPr>
      <w:r w:rsidRPr="00F42BFE">
        <w:rPr>
          <w:b/>
          <w:bCs/>
          <w:lang w:val="en-US" w:eastAsia="en-US"/>
        </w:rPr>
        <w:t>Version 1.</w:t>
      </w:r>
      <w:r w:rsidR="00B02928">
        <w:rPr>
          <w:b/>
          <w:bCs/>
          <w:lang w:val="en-US" w:eastAsia="en-US"/>
        </w:rPr>
        <w:t>0</w:t>
      </w:r>
    </w:p>
    <w:p w14:paraId="6F2380D0" w14:textId="72B66B6E" w:rsidR="0011009B" w:rsidRDefault="0011009B" w:rsidP="00F42BFE">
      <w:pPr>
        <w:pStyle w:val="Title"/>
        <w:rPr>
          <w:lang w:val="en-US"/>
        </w:rPr>
      </w:pPr>
    </w:p>
    <w:p w14:paraId="23113501" w14:textId="662B1F55" w:rsidR="00F42BFE" w:rsidRDefault="00F42BFE" w:rsidP="00F42BFE">
      <w:pPr>
        <w:rPr>
          <w:lang w:val="en-US"/>
        </w:rPr>
      </w:pPr>
    </w:p>
    <w:p w14:paraId="1F5DF405" w14:textId="72672C1F" w:rsidR="00F42BFE" w:rsidRDefault="00F42BFE" w:rsidP="00F42BFE">
      <w:pPr>
        <w:rPr>
          <w:lang w:val="en-US"/>
        </w:rPr>
      </w:pPr>
    </w:p>
    <w:p w14:paraId="7B1485F6" w14:textId="5D64335D" w:rsidR="00F42BFE" w:rsidRDefault="00F42BFE" w:rsidP="00F42BFE">
      <w:pPr>
        <w:rPr>
          <w:lang w:val="en-US"/>
        </w:rPr>
      </w:pPr>
    </w:p>
    <w:p w14:paraId="68136082" w14:textId="4A6A4061" w:rsidR="00F42BFE" w:rsidRDefault="00F42BFE" w:rsidP="00F42BFE">
      <w:pPr>
        <w:rPr>
          <w:lang w:val="en-US"/>
        </w:rPr>
      </w:pPr>
    </w:p>
    <w:p w14:paraId="6934AB51" w14:textId="249D39B7" w:rsidR="00F42BFE" w:rsidRDefault="00F42BFE" w:rsidP="00F42BFE">
      <w:pPr>
        <w:rPr>
          <w:lang w:val="en-US"/>
        </w:rPr>
      </w:pPr>
    </w:p>
    <w:p w14:paraId="3EBBDB8D" w14:textId="47E2814B" w:rsidR="00F42BFE" w:rsidRDefault="00F42BFE" w:rsidP="00F42BFE">
      <w:pPr>
        <w:rPr>
          <w:lang w:val="en-US"/>
        </w:rPr>
      </w:pPr>
    </w:p>
    <w:p w14:paraId="5787089D" w14:textId="72625E3A" w:rsidR="00F42BFE" w:rsidRDefault="00F42BFE" w:rsidP="00F42BFE">
      <w:pPr>
        <w:rPr>
          <w:lang w:val="en-US"/>
        </w:rPr>
      </w:pPr>
    </w:p>
    <w:p w14:paraId="42C5C630" w14:textId="385107AA" w:rsidR="00F42BFE" w:rsidRDefault="00F42BFE" w:rsidP="00F42BFE">
      <w:pPr>
        <w:rPr>
          <w:lang w:val="en-US"/>
        </w:rPr>
      </w:pPr>
    </w:p>
    <w:p w14:paraId="179FD1A3" w14:textId="693A1BA0" w:rsidR="00F42BFE" w:rsidRDefault="00F42BFE" w:rsidP="00F42BFE">
      <w:pPr>
        <w:rPr>
          <w:lang w:val="en-US"/>
        </w:rPr>
      </w:pPr>
    </w:p>
    <w:p w14:paraId="7542B8EA" w14:textId="1BBCE983" w:rsidR="00F42BFE" w:rsidRDefault="00F42BFE" w:rsidP="00F42BFE">
      <w:pPr>
        <w:rPr>
          <w:lang w:val="en-US"/>
        </w:rPr>
      </w:pPr>
    </w:p>
    <w:p w14:paraId="39570DD9" w14:textId="5BBB0DB4" w:rsidR="00F42BFE" w:rsidRDefault="00F42BFE">
      <w:pPr>
        <w:rPr>
          <w:lang w:val="en-US"/>
        </w:rPr>
      </w:pPr>
      <w:r>
        <w:rPr>
          <w:lang w:val="en-US"/>
        </w:rPr>
        <w:br w:type="page"/>
      </w:r>
    </w:p>
    <w:p w14:paraId="46A18A9F" w14:textId="77777777" w:rsidR="00F42BFE" w:rsidRDefault="00F42BFE" w:rsidP="00F42BFE">
      <w:pPr>
        <w:pStyle w:val="TOCHeading"/>
        <w:jc w:val="center"/>
        <w:rPr>
          <w:rFonts w:asciiTheme="minorHAnsi" w:eastAsiaTheme="minorEastAsia" w:hAnsiTheme="minorHAnsi" w:cs="Times New Roman"/>
          <w:color w:val="auto"/>
          <w:sz w:val="22"/>
          <w:szCs w:val="22"/>
          <w:lang w:val="en-US"/>
        </w:rPr>
        <w:sectPr w:rsidR="00F42BFE" w:rsidSect="00F42BFE">
          <w:type w:val="continuous"/>
          <w:pgSz w:w="16840" w:h="11900" w:orient="landscape"/>
          <w:pgMar w:top="1440" w:right="1440" w:bottom="1440" w:left="1440" w:header="708" w:footer="708" w:gutter="0"/>
          <w:cols w:num="2" w:space="708"/>
          <w:docGrid w:linePitch="360"/>
        </w:sectPr>
      </w:pPr>
    </w:p>
    <w:sdt>
      <w:sdtPr>
        <w:rPr>
          <w:rFonts w:asciiTheme="minorHAnsi" w:eastAsiaTheme="minorEastAsia" w:hAnsiTheme="minorHAnsi" w:cs="Times New Roman"/>
          <w:color w:val="auto"/>
          <w:sz w:val="22"/>
          <w:szCs w:val="22"/>
          <w:lang w:val="en-US"/>
        </w:rPr>
        <w:id w:val="1192960875"/>
        <w:docPartObj>
          <w:docPartGallery w:val="Table of Contents"/>
          <w:docPartUnique/>
        </w:docPartObj>
      </w:sdtPr>
      <w:sdtContent>
        <w:p w14:paraId="36F31B77" w14:textId="2F075055" w:rsidR="00F42BFE" w:rsidRPr="00BC6974" w:rsidRDefault="00F42BFE" w:rsidP="00F42BFE">
          <w:pPr>
            <w:pStyle w:val="TOCHeading"/>
            <w:jc w:val="center"/>
            <w:rPr>
              <w:b/>
              <w:bCs/>
              <w:sz w:val="64"/>
              <w:szCs w:val="64"/>
              <w:lang w:val="en-US"/>
            </w:rPr>
          </w:pPr>
          <w:r w:rsidRPr="00BC6974">
            <w:rPr>
              <w:b/>
              <w:bCs/>
              <w:sz w:val="64"/>
              <w:szCs w:val="64"/>
              <w:lang w:val="en-US"/>
            </w:rPr>
            <w:t>Table of Contents</w:t>
          </w:r>
        </w:p>
        <w:p w14:paraId="277166FE" w14:textId="77777777" w:rsidR="00F42BFE" w:rsidRPr="006F24E2" w:rsidRDefault="00F42BFE" w:rsidP="00F42BFE">
          <w:pPr>
            <w:pStyle w:val="TOC1"/>
            <w:rPr>
              <w:b/>
              <w:bCs/>
              <w:sz w:val="22"/>
              <w:szCs w:val="22"/>
              <w:lang w:val="en-US"/>
            </w:rPr>
          </w:pPr>
          <w:r w:rsidRPr="006F24E2">
            <w:rPr>
              <w:b/>
              <w:bCs/>
              <w:sz w:val="22"/>
              <w:szCs w:val="22"/>
              <w:lang w:val="en-US"/>
            </w:rPr>
            <w:t>1. Preface</w:t>
          </w:r>
          <w:r w:rsidRPr="006F24E2">
            <w:rPr>
              <w:b/>
              <w:bCs/>
              <w:sz w:val="22"/>
              <w:szCs w:val="22"/>
              <w:lang w:val="en-US"/>
            </w:rPr>
            <w:ptab w:relativeTo="margin" w:alignment="right" w:leader="dot"/>
          </w:r>
          <w:r w:rsidRPr="006F24E2">
            <w:rPr>
              <w:b/>
              <w:bCs/>
              <w:sz w:val="22"/>
              <w:szCs w:val="22"/>
              <w:lang w:val="en-US"/>
            </w:rPr>
            <w:t>3</w:t>
          </w:r>
        </w:p>
        <w:p w14:paraId="4488F20B" w14:textId="77777777" w:rsidR="00F42BFE" w:rsidRPr="006F24E2" w:rsidRDefault="00F42BFE" w:rsidP="00F42BFE">
          <w:pPr>
            <w:pStyle w:val="TOC2"/>
            <w:ind w:left="0"/>
            <w:rPr>
              <w:b/>
              <w:bCs/>
              <w:sz w:val="22"/>
              <w:szCs w:val="22"/>
              <w:lang w:val="en-US"/>
            </w:rPr>
          </w:pPr>
          <w:r w:rsidRPr="006F24E2">
            <w:rPr>
              <w:b/>
              <w:bCs/>
              <w:sz w:val="22"/>
              <w:szCs w:val="22"/>
              <w:lang w:val="en-US"/>
            </w:rPr>
            <w:t>2. Issue</w:t>
          </w:r>
          <w:r w:rsidRPr="006F24E2">
            <w:rPr>
              <w:b/>
              <w:bCs/>
              <w:sz w:val="22"/>
              <w:szCs w:val="22"/>
              <w:lang w:val="en-US"/>
            </w:rPr>
            <w:ptab w:relativeTo="margin" w:alignment="right" w:leader="dot"/>
          </w:r>
          <w:r w:rsidRPr="006F24E2">
            <w:rPr>
              <w:b/>
              <w:bCs/>
              <w:sz w:val="22"/>
              <w:szCs w:val="22"/>
              <w:lang w:val="en-US"/>
            </w:rPr>
            <w:t>3</w:t>
          </w:r>
        </w:p>
        <w:p w14:paraId="54BA6CAE" w14:textId="77777777" w:rsidR="00F42BFE" w:rsidRPr="006F24E2" w:rsidRDefault="00F42BFE" w:rsidP="00F42BFE">
          <w:pPr>
            <w:pStyle w:val="TOC3"/>
            <w:ind w:left="0"/>
            <w:rPr>
              <w:b/>
              <w:bCs/>
            </w:rPr>
          </w:pPr>
          <w:r w:rsidRPr="006F24E2">
            <w:rPr>
              <w:b/>
              <w:bCs/>
            </w:rPr>
            <w:t>3. Customer’s Wishes</w:t>
          </w:r>
          <w:r w:rsidRPr="006F24E2">
            <w:rPr>
              <w:b/>
              <w:bCs/>
            </w:rPr>
            <w:ptab w:relativeTo="margin" w:alignment="right" w:leader="dot"/>
          </w:r>
          <w:r w:rsidRPr="006F24E2">
            <w:rPr>
              <w:b/>
              <w:bCs/>
            </w:rPr>
            <w:t>3</w:t>
          </w:r>
        </w:p>
        <w:p w14:paraId="0EE84381" w14:textId="77777777" w:rsidR="00F42BFE" w:rsidRPr="006F24E2" w:rsidRDefault="00F42BFE" w:rsidP="00F42BFE">
          <w:pPr>
            <w:pStyle w:val="TOC1"/>
            <w:rPr>
              <w:b/>
              <w:bCs/>
              <w:sz w:val="22"/>
              <w:szCs w:val="22"/>
              <w:lang w:val="en-US"/>
            </w:rPr>
          </w:pPr>
          <w:r w:rsidRPr="006F24E2">
            <w:rPr>
              <w:b/>
              <w:bCs/>
              <w:sz w:val="22"/>
              <w:szCs w:val="22"/>
              <w:lang w:val="en-US"/>
            </w:rPr>
            <w:t>4. Task</w:t>
          </w:r>
          <w:r w:rsidRPr="006F24E2">
            <w:rPr>
              <w:b/>
              <w:bCs/>
              <w:sz w:val="22"/>
              <w:szCs w:val="22"/>
              <w:lang w:val="en-US"/>
            </w:rPr>
            <w:ptab w:relativeTo="margin" w:alignment="right" w:leader="dot"/>
          </w:r>
          <w:r w:rsidRPr="006F24E2">
            <w:rPr>
              <w:b/>
              <w:bCs/>
              <w:sz w:val="22"/>
              <w:szCs w:val="22"/>
              <w:lang w:val="en-US"/>
            </w:rPr>
            <w:t>5</w:t>
          </w:r>
        </w:p>
        <w:p w14:paraId="7F725BBD" w14:textId="77777777" w:rsidR="00F42BFE" w:rsidRPr="006F24E2" w:rsidRDefault="00F42BFE" w:rsidP="00F42BFE">
          <w:pPr>
            <w:pStyle w:val="TOC2"/>
            <w:ind w:left="0"/>
            <w:rPr>
              <w:b/>
              <w:bCs/>
              <w:sz w:val="22"/>
              <w:szCs w:val="22"/>
              <w:lang w:val="en-US"/>
            </w:rPr>
          </w:pPr>
          <w:r w:rsidRPr="006F24E2">
            <w:rPr>
              <w:b/>
              <w:bCs/>
              <w:sz w:val="22"/>
              <w:szCs w:val="22"/>
              <w:lang w:val="en-US"/>
            </w:rPr>
            <w:t>5. Requirements</w:t>
          </w:r>
          <w:r w:rsidRPr="006F24E2">
            <w:rPr>
              <w:b/>
              <w:bCs/>
              <w:sz w:val="22"/>
              <w:szCs w:val="22"/>
              <w:lang w:val="en-US"/>
            </w:rPr>
            <w:ptab w:relativeTo="margin" w:alignment="right" w:leader="dot"/>
          </w:r>
          <w:r w:rsidRPr="006F24E2">
            <w:rPr>
              <w:b/>
              <w:bCs/>
              <w:sz w:val="22"/>
              <w:szCs w:val="22"/>
              <w:lang w:val="en-US"/>
            </w:rPr>
            <w:t>5</w:t>
          </w:r>
        </w:p>
        <w:p w14:paraId="6136647C" w14:textId="77777777" w:rsidR="00F42BFE" w:rsidRPr="006F24E2" w:rsidRDefault="00F42BFE" w:rsidP="00F42BFE">
          <w:pPr>
            <w:pStyle w:val="TOC3"/>
            <w:ind w:left="0"/>
            <w:rPr>
              <w:b/>
              <w:bCs/>
            </w:rPr>
          </w:pPr>
          <w:r w:rsidRPr="006F24E2">
            <w:rPr>
              <w:b/>
              <w:bCs/>
            </w:rPr>
            <w:t>6. Information</w:t>
          </w:r>
          <w:r w:rsidRPr="006F24E2">
            <w:rPr>
              <w:b/>
              <w:bCs/>
            </w:rPr>
            <w:ptab w:relativeTo="margin" w:alignment="right" w:leader="dot"/>
          </w:r>
          <w:r w:rsidRPr="006F24E2">
            <w:rPr>
              <w:b/>
              <w:bCs/>
            </w:rPr>
            <w:t>5</w:t>
          </w:r>
        </w:p>
        <w:p w14:paraId="7EB9C894" w14:textId="77777777" w:rsidR="00F42BFE" w:rsidRPr="006F24E2" w:rsidRDefault="00F42BFE" w:rsidP="00F42BFE">
          <w:pPr>
            <w:pStyle w:val="TOC1"/>
            <w:rPr>
              <w:b/>
              <w:bCs/>
              <w:sz w:val="22"/>
              <w:szCs w:val="22"/>
              <w:lang w:val="en-US"/>
            </w:rPr>
          </w:pPr>
          <w:r w:rsidRPr="006F24E2">
            <w:rPr>
              <w:b/>
              <w:bCs/>
              <w:sz w:val="22"/>
              <w:szCs w:val="22"/>
              <w:lang w:val="en-US"/>
            </w:rPr>
            <w:t>7. Necessities</w:t>
          </w:r>
          <w:r w:rsidRPr="006F24E2">
            <w:rPr>
              <w:b/>
              <w:bCs/>
              <w:sz w:val="22"/>
              <w:szCs w:val="22"/>
              <w:lang w:val="en-US"/>
            </w:rPr>
            <w:ptab w:relativeTo="margin" w:alignment="right" w:leader="dot"/>
          </w:r>
          <w:r w:rsidRPr="006F24E2">
            <w:rPr>
              <w:b/>
              <w:bCs/>
              <w:sz w:val="22"/>
              <w:szCs w:val="22"/>
              <w:lang w:val="en-US"/>
            </w:rPr>
            <w:t>6</w:t>
          </w:r>
        </w:p>
        <w:p w14:paraId="3850C64F" w14:textId="77777777" w:rsidR="00F42BFE" w:rsidRPr="006F24E2" w:rsidRDefault="00F42BFE" w:rsidP="00F42BFE">
          <w:pPr>
            <w:pStyle w:val="TOC2"/>
            <w:ind w:left="0"/>
            <w:rPr>
              <w:b/>
              <w:bCs/>
              <w:sz w:val="22"/>
              <w:szCs w:val="22"/>
              <w:lang w:val="en-US"/>
            </w:rPr>
          </w:pPr>
          <w:r w:rsidRPr="006F24E2">
            <w:rPr>
              <w:b/>
              <w:bCs/>
              <w:sz w:val="22"/>
              <w:szCs w:val="22"/>
              <w:lang w:val="en-US"/>
            </w:rPr>
            <w:t>8. Access and Security</w:t>
          </w:r>
          <w:r w:rsidRPr="006F24E2">
            <w:rPr>
              <w:b/>
              <w:bCs/>
              <w:sz w:val="22"/>
              <w:szCs w:val="22"/>
              <w:lang w:val="en-US"/>
            </w:rPr>
            <w:ptab w:relativeTo="margin" w:alignment="right" w:leader="dot"/>
          </w:r>
          <w:r w:rsidRPr="006F24E2">
            <w:rPr>
              <w:b/>
              <w:bCs/>
              <w:sz w:val="22"/>
              <w:szCs w:val="22"/>
              <w:lang w:val="en-US"/>
            </w:rPr>
            <w:t>6</w:t>
          </w:r>
        </w:p>
        <w:p w14:paraId="0DD497F3" w14:textId="77777777" w:rsidR="00F42BFE" w:rsidRPr="006F24E2" w:rsidRDefault="00F42BFE" w:rsidP="00F42BFE">
          <w:pPr>
            <w:pStyle w:val="TOC3"/>
            <w:ind w:left="0"/>
            <w:rPr>
              <w:b/>
              <w:bCs/>
            </w:rPr>
          </w:pPr>
          <w:r w:rsidRPr="006F24E2">
            <w:rPr>
              <w:b/>
              <w:bCs/>
            </w:rPr>
            <w:t>9. Functional Demands</w:t>
          </w:r>
          <w:r w:rsidRPr="006F24E2">
            <w:rPr>
              <w:b/>
              <w:bCs/>
            </w:rPr>
            <w:ptab w:relativeTo="margin" w:alignment="right" w:leader="dot"/>
          </w:r>
          <w:r w:rsidRPr="006F24E2">
            <w:rPr>
              <w:b/>
              <w:bCs/>
            </w:rPr>
            <w:t>6</w:t>
          </w:r>
        </w:p>
        <w:p w14:paraId="2FD5F130" w14:textId="77777777" w:rsidR="00F42BFE" w:rsidRPr="006F24E2" w:rsidRDefault="00F42BFE" w:rsidP="00F42BFE">
          <w:pPr>
            <w:pStyle w:val="TOC1"/>
            <w:rPr>
              <w:b/>
              <w:bCs/>
              <w:sz w:val="22"/>
              <w:szCs w:val="22"/>
              <w:lang w:val="en-US"/>
            </w:rPr>
          </w:pPr>
          <w:r w:rsidRPr="006F24E2">
            <w:rPr>
              <w:b/>
              <w:bCs/>
              <w:sz w:val="22"/>
              <w:szCs w:val="22"/>
              <w:lang w:val="en-US"/>
            </w:rPr>
            <w:t>10. User Interface</w:t>
          </w:r>
          <w:r w:rsidRPr="006F24E2">
            <w:rPr>
              <w:b/>
              <w:bCs/>
              <w:sz w:val="22"/>
              <w:szCs w:val="22"/>
              <w:lang w:val="en-US"/>
            </w:rPr>
            <w:ptab w:relativeTo="margin" w:alignment="right" w:leader="dot"/>
          </w:r>
          <w:r w:rsidRPr="006F24E2">
            <w:rPr>
              <w:b/>
              <w:bCs/>
              <w:sz w:val="22"/>
              <w:szCs w:val="22"/>
              <w:lang w:val="en-US"/>
            </w:rPr>
            <w:t>7</w:t>
          </w:r>
        </w:p>
        <w:p w14:paraId="3D9282D9" w14:textId="77777777" w:rsidR="00F42BFE" w:rsidRPr="006F24E2" w:rsidRDefault="00F42BFE" w:rsidP="00F42BFE">
          <w:pPr>
            <w:pStyle w:val="TOC2"/>
            <w:ind w:left="0"/>
            <w:rPr>
              <w:b/>
              <w:bCs/>
              <w:sz w:val="22"/>
              <w:szCs w:val="22"/>
              <w:lang w:val="en-US"/>
            </w:rPr>
          </w:pPr>
          <w:r w:rsidRPr="006F24E2">
            <w:rPr>
              <w:b/>
              <w:bCs/>
              <w:sz w:val="22"/>
              <w:szCs w:val="22"/>
              <w:lang w:val="en-US"/>
            </w:rPr>
            <w:t>11. Objective</w:t>
          </w:r>
          <w:r w:rsidRPr="006F24E2">
            <w:rPr>
              <w:b/>
              <w:bCs/>
              <w:sz w:val="22"/>
              <w:szCs w:val="22"/>
              <w:lang w:val="en-US"/>
            </w:rPr>
            <w:ptab w:relativeTo="margin" w:alignment="right" w:leader="dot"/>
          </w:r>
          <w:r w:rsidRPr="006F24E2">
            <w:rPr>
              <w:b/>
              <w:bCs/>
              <w:sz w:val="22"/>
              <w:szCs w:val="22"/>
              <w:lang w:val="en-US"/>
            </w:rPr>
            <w:t>8</w:t>
          </w:r>
        </w:p>
        <w:p w14:paraId="38B29274" w14:textId="77777777" w:rsidR="00F42BFE" w:rsidRPr="006F24E2" w:rsidRDefault="00F42BFE" w:rsidP="00F42BFE">
          <w:pPr>
            <w:pStyle w:val="TOC3"/>
            <w:ind w:left="0"/>
            <w:rPr>
              <w:b/>
              <w:bCs/>
            </w:rPr>
          </w:pPr>
          <w:r w:rsidRPr="006F24E2">
            <w:rPr>
              <w:b/>
              <w:bCs/>
            </w:rPr>
            <w:t>12. Technical Demands</w:t>
          </w:r>
          <w:r w:rsidRPr="006F24E2">
            <w:rPr>
              <w:b/>
              <w:bCs/>
            </w:rPr>
            <w:ptab w:relativeTo="margin" w:alignment="right" w:leader="dot"/>
          </w:r>
          <w:r w:rsidRPr="006F24E2">
            <w:rPr>
              <w:b/>
              <w:bCs/>
            </w:rPr>
            <w:t>8</w:t>
          </w:r>
        </w:p>
        <w:p w14:paraId="35A93AE4" w14:textId="77777777" w:rsidR="00F42BFE" w:rsidRPr="006F24E2" w:rsidRDefault="00F42BFE" w:rsidP="00F42BFE">
          <w:pPr>
            <w:pStyle w:val="TOC1"/>
            <w:rPr>
              <w:b/>
              <w:bCs/>
              <w:sz w:val="22"/>
              <w:szCs w:val="22"/>
              <w:lang w:val="en-US"/>
            </w:rPr>
          </w:pPr>
          <w:r w:rsidRPr="006F24E2">
            <w:rPr>
              <w:b/>
              <w:bCs/>
              <w:sz w:val="22"/>
              <w:szCs w:val="22"/>
              <w:lang w:val="en-US"/>
            </w:rPr>
            <w:t>13. Development Environment</w:t>
          </w:r>
          <w:r w:rsidRPr="006F24E2">
            <w:rPr>
              <w:b/>
              <w:bCs/>
              <w:sz w:val="22"/>
              <w:szCs w:val="22"/>
              <w:lang w:val="en-US"/>
            </w:rPr>
            <w:ptab w:relativeTo="margin" w:alignment="right" w:leader="dot"/>
          </w:r>
          <w:r w:rsidRPr="006F24E2">
            <w:rPr>
              <w:b/>
              <w:bCs/>
              <w:sz w:val="22"/>
              <w:szCs w:val="22"/>
              <w:lang w:val="en-US"/>
            </w:rPr>
            <w:t>8</w:t>
          </w:r>
        </w:p>
        <w:p w14:paraId="384512FF" w14:textId="77777777" w:rsidR="00F42BFE" w:rsidRPr="006F24E2" w:rsidRDefault="00F42BFE" w:rsidP="00F42BFE">
          <w:pPr>
            <w:pStyle w:val="TOC2"/>
            <w:ind w:left="0"/>
            <w:rPr>
              <w:b/>
              <w:bCs/>
              <w:sz w:val="22"/>
              <w:szCs w:val="22"/>
              <w:lang w:val="en-US"/>
            </w:rPr>
          </w:pPr>
          <w:r w:rsidRPr="006F24E2">
            <w:rPr>
              <w:b/>
              <w:bCs/>
              <w:sz w:val="22"/>
              <w:szCs w:val="22"/>
              <w:lang w:val="en-US"/>
            </w:rPr>
            <w:t>14. System Demands</w:t>
          </w:r>
          <w:r w:rsidRPr="006F24E2">
            <w:rPr>
              <w:b/>
              <w:bCs/>
              <w:sz w:val="22"/>
              <w:szCs w:val="22"/>
              <w:lang w:val="en-US"/>
            </w:rPr>
            <w:ptab w:relativeTo="margin" w:alignment="right" w:leader="dot"/>
          </w:r>
          <w:r w:rsidRPr="006F24E2">
            <w:rPr>
              <w:b/>
              <w:bCs/>
              <w:sz w:val="22"/>
              <w:szCs w:val="22"/>
              <w:lang w:val="en-US"/>
            </w:rPr>
            <w:t>8</w:t>
          </w:r>
        </w:p>
        <w:p w14:paraId="4CF69621" w14:textId="77777777" w:rsidR="00F42BFE" w:rsidRPr="00BC6974" w:rsidRDefault="00F42BFE" w:rsidP="00F42BFE">
          <w:pPr>
            <w:pStyle w:val="TOC3"/>
            <w:ind w:left="0"/>
          </w:pPr>
          <w:r w:rsidRPr="006F24E2">
            <w:rPr>
              <w:b/>
              <w:bCs/>
            </w:rPr>
            <w:t>15. Sources</w:t>
          </w:r>
          <w:r w:rsidRPr="006F24E2">
            <w:rPr>
              <w:b/>
              <w:bCs/>
            </w:rPr>
            <w:ptab w:relativeTo="margin" w:alignment="right" w:leader="dot"/>
          </w:r>
          <w:r w:rsidRPr="006F24E2">
            <w:rPr>
              <w:b/>
              <w:bCs/>
            </w:rPr>
            <w:t>8</w:t>
          </w:r>
        </w:p>
      </w:sdtContent>
    </w:sdt>
    <w:p w14:paraId="3209A45C" w14:textId="2AEA537F" w:rsidR="00F42BFE" w:rsidRDefault="00F42BFE">
      <w:pPr>
        <w:rPr>
          <w:lang w:val="en-US"/>
        </w:rPr>
      </w:pPr>
      <w:r>
        <w:rPr>
          <w:lang w:val="en-US"/>
        </w:rPr>
        <w:br w:type="page"/>
      </w:r>
    </w:p>
    <w:p w14:paraId="14F92E59" w14:textId="77777777" w:rsidR="00F42BFE" w:rsidRDefault="00F42BFE" w:rsidP="00F42BFE">
      <w:pPr>
        <w:contextualSpacing/>
        <w:rPr>
          <w:rFonts w:eastAsiaTheme="majorEastAsia" w:cstheme="minorHAnsi"/>
          <w:b/>
          <w:bCs/>
          <w:color w:val="4472C4" w:themeColor="accent1"/>
          <w:spacing w:val="-10"/>
          <w:sz w:val="32"/>
          <w:szCs w:val="32"/>
          <w:lang w:val="en-US" w:eastAsia="en-US"/>
        </w:rPr>
        <w:sectPr w:rsidR="00F42BFE" w:rsidSect="00F42BFE">
          <w:type w:val="continuous"/>
          <w:pgSz w:w="16840" w:h="11900" w:orient="landscape"/>
          <w:pgMar w:top="1440" w:right="1440" w:bottom="1440" w:left="1440" w:header="708" w:footer="708" w:gutter="0"/>
          <w:cols w:space="708"/>
          <w:docGrid w:linePitch="360"/>
        </w:sectPr>
      </w:pPr>
      <w:bookmarkStart w:id="0" w:name="_Hlk38221739"/>
    </w:p>
    <w:p w14:paraId="1080A6E5" w14:textId="446D28AE" w:rsidR="00F42BFE" w:rsidRPr="00F42BFE" w:rsidRDefault="00F42BFE" w:rsidP="00F42BFE">
      <w:pPr>
        <w:contextualSpacing/>
        <w:rPr>
          <w:rFonts w:eastAsiaTheme="majorEastAsia" w:cstheme="minorHAnsi"/>
          <w:b/>
          <w:bCs/>
          <w:color w:val="4472C4" w:themeColor="accent1"/>
          <w:spacing w:val="-10"/>
          <w:sz w:val="32"/>
          <w:szCs w:val="32"/>
          <w:lang w:val="en-US" w:eastAsia="en-US"/>
        </w:rPr>
      </w:pPr>
      <w:r w:rsidRPr="00F42BFE">
        <w:rPr>
          <w:rFonts w:eastAsiaTheme="majorEastAsia" w:cstheme="minorHAnsi"/>
          <w:b/>
          <w:bCs/>
          <w:color w:val="4472C4" w:themeColor="accent1"/>
          <w:spacing w:val="-10"/>
          <w:sz w:val="32"/>
          <w:szCs w:val="32"/>
          <w:lang w:val="en-US" w:eastAsia="en-US"/>
        </w:rPr>
        <w:lastRenderedPageBreak/>
        <w:t xml:space="preserve">1. </w:t>
      </w:r>
      <w:bookmarkEnd w:id="0"/>
      <w:r w:rsidR="001952E7">
        <w:rPr>
          <w:rFonts w:eastAsiaTheme="majorEastAsia" w:cstheme="minorHAnsi"/>
          <w:b/>
          <w:bCs/>
          <w:color w:val="4472C4" w:themeColor="accent1"/>
          <w:spacing w:val="-10"/>
          <w:sz w:val="32"/>
          <w:szCs w:val="32"/>
          <w:lang w:val="en-US" w:eastAsia="en-US"/>
        </w:rPr>
        <w:t>Preface</w:t>
      </w:r>
    </w:p>
    <w:p w14:paraId="328F5A76" w14:textId="7EA3E009" w:rsidR="00F42BFE" w:rsidRPr="00F42BFE" w:rsidRDefault="00F42BFE" w:rsidP="00F42BFE">
      <w:pPr>
        <w:keepNext/>
        <w:keepLines/>
        <w:spacing w:before="320"/>
        <w:outlineLvl w:val="0"/>
        <w:rPr>
          <w:rFonts w:eastAsiaTheme="majorEastAsia" w:cstheme="minorHAnsi"/>
          <w:b/>
          <w:bCs/>
          <w:color w:val="000000" w:themeColor="text1"/>
          <w:lang w:val="en-US" w:eastAsia="en-US"/>
        </w:rPr>
      </w:pPr>
      <w:bookmarkStart w:id="1" w:name="_Toc38464822"/>
      <w:r w:rsidRPr="00F42BFE">
        <w:rPr>
          <w:rFonts w:eastAsiaTheme="majorEastAsia" w:cstheme="minorHAnsi"/>
          <w:b/>
          <w:bCs/>
          <w:color w:val="000000" w:themeColor="text1"/>
          <w:lang w:val="en-US" w:eastAsia="en-US"/>
        </w:rPr>
        <w:t xml:space="preserve">1.1 </w:t>
      </w:r>
      <w:bookmarkEnd w:id="1"/>
      <w:r w:rsidR="001952E7">
        <w:rPr>
          <w:rFonts w:eastAsiaTheme="majorEastAsia" w:cstheme="minorHAnsi"/>
          <w:b/>
          <w:bCs/>
          <w:color w:val="000000" w:themeColor="text1"/>
          <w:lang w:val="en-US" w:eastAsia="en-US"/>
        </w:rPr>
        <w:t>Lorem</w:t>
      </w:r>
    </w:p>
    <w:p w14:paraId="7BAC1CF2" w14:textId="1DCAAECE" w:rsidR="00F42BFE" w:rsidRPr="00F42BFE" w:rsidRDefault="00F42BFE" w:rsidP="00F42BFE">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43219804" w14:textId="6D6610BD" w:rsidR="00F42BFE" w:rsidRPr="00F42BFE" w:rsidRDefault="00CE654D" w:rsidP="00F42BFE">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2</w:t>
      </w:r>
      <w:r w:rsidR="00F42BFE" w:rsidRPr="00F42BFE">
        <w:rPr>
          <w:rFonts w:eastAsiaTheme="majorEastAsia" w:cstheme="minorHAnsi"/>
          <w:b/>
          <w:bCs/>
          <w:color w:val="4472C4" w:themeColor="accent1"/>
          <w:spacing w:val="-10"/>
          <w:sz w:val="32"/>
          <w:szCs w:val="32"/>
          <w:lang w:val="en-US" w:eastAsia="en-US"/>
        </w:rPr>
        <w:t xml:space="preserve">. </w:t>
      </w:r>
      <w:r w:rsidR="001952E7">
        <w:rPr>
          <w:rFonts w:eastAsiaTheme="majorEastAsia" w:cstheme="minorHAnsi"/>
          <w:b/>
          <w:bCs/>
          <w:color w:val="4472C4" w:themeColor="accent1"/>
          <w:spacing w:val="-10"/>
          <w:sz w:val="32"/>
          <w:szCs w:val="32"/>
          <w:lang w:val="en-US" w:eastAsia="en-US"/>
        </w:rPr>
        <w:t>Functionalities</w:t>
      </w:r>
    </w:p>
    <w:p w14:paraId="7AD19868" w14:textId="254A0EF2" w:rsidR="00F42BFE" w:rsidRPr="00F42BFE" w:rsidRDefault="00CE654D" w:rsidP="00F42BFE">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2</w:t>
      </w:r>
      <w:r w:rsidR="00F42BFE" w:rsidRPr="00F42BFE">
        <w:rPr>
          <w:rFonts w:eastAsiaTheme="majorEastAsia" w:cstheme="minorHAnsi"/>
          <w:b/>
          <w:bCs/>
          <w:color w:val="000000" w:themeColor="text1"/>
          <w:lang w:val="en-US" w:eastAsia="en-US"/>
        </w:rPr>
        <w:t xml:space="preserve">.1 </w:t>
      </w:r>
      <w:r w:rsidR="00F42BFE">
        <w:rPr>
          <w:rFonts w:eastAsiaTheme="majorEastAsia" w:cstheme="minorHAnsi"/>
          <w:b/>
          <w:bCs/>
          <w:color w:val="000000" w:themeColor="text1"/>
          <w:lang w:val="en-US" w:eastAsia="en-US"/>
        </w:rPr>
        <w:t>Lorem</w:t>
      </w:r>
    </w:p>
    <w:p w14:paraId="595A4A51" w14:textId="4837426E" w:rsidR="00891793" w:rsidRPr="00F42BFE" w:rsidRDefault="00891793" w:rsidP="00F42BFE">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468F2D77" w14:textId="5815E12B" w:rsidR="00F42BFE" w:rsidRPr="00F42BFE" w:rsidRDefault="00CE654D" w:rsidP="00F42BFE">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3</w:t>
      </w:r>
      <w:r w:rsidR="00F42BFE" w:rsidRPr="00F42BFE">
        <w:rPr>
          <w:rFonts w:eastAsiaTheme="majorEastAsia" w:cstheme="minorHAnsi"/>
          <w:b/>
          <w:bCs/>
          <w:color w:val="4472C4" w:themeColor="accent1"/>
          <w:spacing w:val="-10"/>
          <w:sz w:val="32"/>
          <w:szCs w:val="32"/>
          <w:lang w:val="en-US" w:eastAsia="en-US"/>
        </w:rPr>
        <w:t xml:space="preserve">. </w:t>
      </w:r>
      <w:r w:rsidR="001952E7">
        <w:rPr>
          <w:rFonts w:eastAsiaTheme="majorEastAsia" w:cstheme="minorHAnsi"/>
          <w:b/>
          <w:bCs/>
          <w:color w:val="4472C4" w:themeColor="accent1"/>
          <w:spacing w:val="-10"/>
          <w:sz w:val="32"/>
          <w:szCs w:val="32"/>
          <w:lang w:val="en-US" w:eastAsia="en-US"/>
        </w:rPr>
        <w:t>Sitemap</w:t>
      </w:r>
    </w:p>
    <w:p w14:paraId="7DCFF8B5" w14:textId="48CAB6EC" w:rsidR="00F42BFE" w:rsidRPr="00F42BFE" w:rsidRDefault="00CE654D" w:rsidP="00F42BFE">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3</w:t>
      </w:r>
      <w:r w:rsidR="00F42BFE" w:rsidRPr="00F42BFE">
        <w:rPr>
          <w:rFonts w:eastAsiaTheme="majorEastAsia" w:cstheme="minorHAnsi"/>
          <w:b/>
          <w:bCs/>
          <w:color w:val="000000" w:themeColor="text1"/>
          <w:lang w:val="en-US" w:eastAsia="en-US"/>
        </w:rPr>
        <w:t xml:space="preserve">.1 </w:t>
      </w:r>
      <w:r w:rsidR="00F42BFE">
        <w:rPr>
          <w:rFonts w:eastAsiaTheme="majorEastAsia" w:cstheme="minorHAnsi"/>
          <w:b/>
          <w:bCs/>
          <w:color w:val="000000" w:themeColor="text1"/>
          <w:lang w:val="en-US" w:eastAsia="en-US"/>
        </w:rPr>
        <w:t>Lorem</w:t>
      </w:r>
    </w:p>
    <w:p w14:paraId="34962C6A" w14:textId="115F8EA6" w:rsidR="00CE654D" w:rsidRDefault="00CE654D" w:rsidP="00F42BFE">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5F273F9F" w14:textId="7D6A4B36" w:rsidR="00CE654D" w:rsidRPr="00F42BFE" w:rsidRDefault="00CE654D" w:rsidP="00CE654D">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4</w:t>
      </w:r>
      <w:r w:rsidRPr="00F42BFE">
        <w:rPr>
          <w:rFonts w:eastAsiaTheme="majorEastAsia" w:cstheme="minorHAnsi"/>
          <w:b/>
          <w:bCs/>
          <w:color w:val="4472C4" w:themeColor="accent1"/>
          <w:spacing w:val="-10"/>
          <w:sz w:val="32"/>
          <w:szCs w:val="32"/>
          <w:lang w:val="en-US" w:eastAsia="en-US"/>
        </w:rPr>
        <w:t xml:space="preserve">. </w:t>
      </w:r>
      <w:r w:rsidR="001952E7">
        <w:rPr>
          <w:rFonts w:eastAsiaTheme="majorEastAsia" w:cstheme="minorHAnsi"/>
          <w:b/>
          <w:bCs/>
          <w:color w:val="4472C4" w:themeColor="accent1"/>
          <w:spacing w:val="-10"/>
          <w:sz w:val="32"/>
          <w:szCs w:val="32"/>
          <w:lang w:val="en-US" w:eastAsia="en-US"/>
        </w:rPr>
        <w:t>Navigation Structure</w:t>
      </w:r>
    </w:p>
    <w:p w14:paraId="7FC09338" w14:textId="37B4EB3C" w:rsidR="00CE654D" w:rsidRPr="00F42BFE" w:rsidRDefault="00CE654D" w:rsidP="00CE654D">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4</w:t>
      </w:r>
      <w:r w:rsidRPr="00F42BFE">
        <w:rPr>
          <w:rFonts w:eastAsiaTheme="majorEastAsia" w:cstheme="minorHAnsi"/>
          <w:b/>
          <w:bCs/>
          <w:color w:val="000000" w:themeColor="text1"/>
          <w:lang w:val="en-US" w:eastAsia="en-US"/>
        </w:rPr>
        <w:t xml:space="preserve">.1 </w:t>
      </w:r>
      <w:r>
        <w:rPr>
          <w:rFonts w:eastAsiaTheme="majorEastAsia" w:cstheme="minorHAnsi"/>
          <w:b/>
          <w:bCs/>
          <w:color w:val="000000" w:themeColor="text1"/>
          <w:lang w:val="en-US" w:eastAsia="en-US"/>
        </w:rPr>
        <w:t>Lorem</w:t>
      </w:r>
    </w:p>
    <w:p w14:paraId="7BA601C9" w14:textId="2686E899" w:rsidR="00CE654D" w:rsidRDefault="00CE654D" w:rsidP="00CE654D">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r>
        <w:rPr>
          <w:noProof/>
          <w:sz w:val="22"/>
          <w:szCs w:val="22"/>
          <w:lang w:val="en-US" w:eastAsia="en-US"/>
        </w:rPr>
        <w:t xml:space="preserve"> </w:t>
      </w:r>
      <w:r>
        <w:rPr>
          <w:noProof/>
          <w:sz w:val="22"/>
          <w:szCs w:val="22"/>
          <w:lang w:val="en-US" w:eastAsia="en-US"/>
        </w:rPr>
        <w:t>Lorem ipsum dolor sit amet, consectetuer adipiscing elit. Maecenas</w:t>
      </w:r>
      <w:r>
        <w:rPr>
          <w:noProof/>
          <w:sz w:val="22"/>
          <w:szCs w:val="22"/>
          <w:lang w:val="en-US" w:eastAsia="en-US"/>
        </w:rPr>
        <w:t xml:space="preserve"> </w:t>
      </w:r>
      <w:r>
        <w:rPr>
          <w:noProof/>
          <w:sz w:val="22"/>
          <w:szCs w:val="22"/>
          <w:lang w:val="en-US" w:eastAsia="en-US"/>
        </w:rPr>
        <w:t>porttitor congue massa. Fusce posuere, magna sed pulvinar ultricies</w:t>
      </w:r>
    </w:p>
    <w:p w14:paraId="18D8C40D" w14:textId="4F904AAB" w:rsidR="00CE654D" w:rsidRPr="00F42BFE" w:rsidRDefault="00CE654D" w:rsidP="00CE654D">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5</w:t>
      </w:r>
      <w:r w:rsidRPr="00F42BFE">
        <w:rPr>
          <w:rFonts w:eastAsiaTheme="majorEastAsia" w:cstheme="minorHAnsi"/>
          <w:b/>
          <w:bCs/>
          <w:color w:val="4472C4" w:themeColor="accent1"/>
          <w:spacing w:val="-10"/>
          <w:sz w:val="32"/>
          <w:szCs w:val="32"/>
          <w:lang w:val="en-US" w:eastAsia="en-US"/>
        </w:rPr>
        <w:t xml:space="preserve">. </w:t>
      </w:r>
      <w:r>
        <w:rPr>
          <w:rFonts w:eastAsiaTheme="majorEastAsia" w:cstheme="minorHAnsi"/>
          <w:b/>
          <w:bCs/>
          <w:color w:val="4472C4" w:themeColor="accent1"/>
          <w:spacing w:val="-10"/>
          <w:sz w:val="32"/>
          <w:szCs w:val="32"/>
          <w:lang w:val="en-US" w:eastAsia="en-US"/>
        </w:rPr>
        <w:t>Lorem</w:t>
      </w:r>
    </w:p>
    <w:p w14:paraId="4EE5DEB2" w14:textId="6324BD01" w:rsidR="00CE654D" w:rsidRPr="00F42BFE" w:rsidRDefault="00CE654D" w:rsidP="00CE654D">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5</w:t>
      </w:r>
      <w:r w:rsidRPr="00F42BFE">
        <w:rPr>
          <w:rFonts w:eastAsiaTheme="majorEastAsia" w:cstheme="minorHAnsi"/>
          <w:b/>
          <w:bCs/>
          <w:color w:val="000000" w:themeColor="text1"/>
          <w:lang w:val="en-US" w:eastAsia="en-US"/>
        </w:rPr>
        <w:t xml:space="preserve">.1 </w:t>
      </w:r>
      <w:r>
        <w:rPr>
          <w:rFonts w:eastAsiaTheme="majorEastAsia" w:cstheme="minorHAnsi"/>
          <w:b/>
          <w:bCs/>
          <w:color w:val="000000" w:themeColor="text1"/>
          <w:lang w:val="en-US" w:eastAsia="en-US"/>
        </w:rPr>
        <w:t>Lorem</w:t>
      </w:r>
    </w:p>
    <w:p w14:paraId="639D2070" w14:textId="77777777" w:rsidR="00CE654D" w:rsidRPr="00F42BFE" w:rsidRDefault="00CE654D" w:rsidP="00CE654D">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1DF2575C" w14:textId="57F278C4" w:rsidR="00CE654D" w:rsidRPr="00F42BFE" w:rsidRDefault="00CE654D" w:rsidP="00CE654D">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6</w:t>
      </w:r>
      <w:r w:rsidRPr="00F42BFE">
        <w:rPr>
          <w:rFonts w:eastAsiaTheme="majorEastAsia" w:cstheme="minorHAnsi"/>
          <w:b/>
          <w:bCs/>
          <w:color w:val="4472C4" w:themeColor="accent1"/>
          <w:spacing w:val="-10"/>
          <w:sz w:val="32"/>
          <w:szCs w:val="32"/>
          <w:lang w:val="en-US" w:eastAsia="en-US"/>
        </w:rPr>
        <w:t xml:space="preserve">. </w:t>
      </w:r>
      <w:r>
        <w:rPr>
          <w:rFonts w:eastAsiaTheme="majorEastAsia" w:cstheme="minorHAnsi"/>
          <w:b/>
          <w:bCs/>
          <w:color w:val="4472C4" w:themeColor="accent1"/>
          <w:spacing w:val="-10"/>
          <w:sz w:val="32"/>
          <w:szCs w:val="32"/>
          <w:lang w:val="en-US" w:eastAsia="en-US"/>
        </w:rPr>
        <w:t>Lorem</w:t>
      </w:r>
    </w:p>
    <w:p w14:paraId="750E22C2" w14:textId="59C17767" w:rsidR="00CE654D" w:rsidRPr="00F42BFE" w:rsidRDefault="00CE654D" w:rsidP="00CE654D">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6</w:t>
      </w:r>
      <w:r w:rsidRPr="00F42BFE">
        <w:rPr>
          <w:rFonts w:eastAsiaTheme="majorEastAsia" w:cstheme="minorHAnsi"/>
          <w:b/>
          <w:bCs/>
          <w:color w:val="000000" w:themeColor="text1"/>
          <w:lang w:val="en-US" w:eastAsia="en-US"/>
        </w:rPr>
        <w:t xml:space="preserve">.1 </w:t>
      </w:r>
      <w:r>
        <w:rPr>
          <w:rFonts w:eastAsiaTheme="majorEastAsia" w:cstheme="minorHAnsi"/>
          <w:b/>
          <w:bCs/>
          <w:color w:val="000000" w:themeColor="text1"/>
          <w:lang w:val="en-US" w:eastAsia="en-US"/>
        </w:rPr>
        <w:t>Lorem</w:t>
      </w:r>
    </w:p>
    <w:p w14:paraId="3A58717A" w14:textId="77777777" w:rsidR="00CE654D" w:rsidRPr="00F42BFE" w:rsidRDefault="00CE654D" w:rsidP="00CE654D">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6E0618AE" w14:textId="40338FC9" w:rsidR="00CE654D" w:rsidRPr="00F42BFE" w:rsidRDefault="00CE654D" w:rsidP="00CE654D">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7</w:t>
      </w:r>
      <w:r w:rsidRPr="00F42BFE">
        <w:rPr>
          <w:rFonts w:eastAsiaTheme="majorEastAsia" w:cstheme="minorHAnsi"/>
          <w:b/>
          <w:bCs/>
          <w:color w:val="4472C4" w:themeColor="accent1"/>
          <w:spacing w:val="-10"/>
          <w:sz w:val="32"/>
          <w:szCs w:val="32"/>
          <w:lang w:val="en-US" w:eastAsia="en-US"/>
        </w:rPr>
        <w:t xml:space="preserve">. </w:t>
      </w:r>
      <w:r>
        <w:rPr>
          <w:rFonts w:eastAsiaTheme="majorEastAsia" w:cstheme="minorHAnsi"/>
          <w:b/>
          <w:bCs/>
          <w:color w:val="4472C4" w:themeColor="accent1"/>
          <w:spacing w:val="-10"/>
          <w:sz w:val="32"/>
          <w:szCs w:val="32"/>
          <w:lang w:val="en-US" w:eastAsia="en-US"/>
        </w:rPr>
        <w:t>Lorem</w:t>
      </w:r>
    </w:p>
    <w:p w14:paraId="7AEDB05C" w14:textId="01D3C930" w:rsidR="00CE654D" w:rsidRPr="00F42BFE" w:rsidRDefault="00CE654D" w:rsidP="00CE654D">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7</w:t>
      </w:r>
      <w:r w:rsidRPr="00F42BFE">
        <w:rPr>
          <w:rFonts w:eastAsiaTheme="majorEastAsia" w:cstheme="minorHAnsi"/>
          <w:b/>
          <w:bCs/>
          <w:color w:val="000000" w:themeColor="text1"/>
          <w:lang w:val="en-US" w:eastAsia="en-US"/>
        </w:rPr>
        <w:t xml:space="preserve">.1 </w:t>
      </w:r>
      <w:r>
        <w:rPr>
          <w:rFonts w:eastAsiaTheme="majorEastAsia" w:cstheme="minorHAnsi"/>
          <w:b/>
          <w:bCs/>
          <w:color w:val="000000" w:themeColor="text1"/>
          <w:lang w:val="en-US" w:eastAsia="en-US"/>
        </w:rPr>
        <w:t>Lorem</w:t>
      </w:r>
    </w:p>
    <w:p w14:paraId="0B93C205" w14:textId="77777777" w:rsidR="00CE654D" w:rsidRDefault="00CE654D" w:rsidP="00CE654D">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3E86F263" w14:textId="78D7C645" w:rsidR="00CE654D" w:rsidRPr="00F42BFE" w:rsidRDefault="00CE654D" w:rsidP="00CE654D">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8</w:t>
      </w:r>
      <w:r w:rsidRPr="00F42BFE">
        <w:rPr>
          <w:rFonts w:eastAsiaTheme="majorEastAsia" w:cstheme="minorHAnsi"/>
          <w:b/>
          <w:bCs/>
          <w:color w:val="4472C4" w:themeColor="accent1"/>
          <w:spacing w:val="-10"/>
          <w:sz w:val="32"/>
          <w:szCs w:val="32"/>
          <w:lang w:val="en-US" w:eastAsia="en-US"/>
        </w:rPr>
        <w:t xml:space="preserve"> </w:t>
      </w:r>
      <w:r>
        <w:rPr>
          <w:rFonts w:eastAsiaTheme="majorEastAsia" w:cstheme="minorHAnsi"/>
          <w:b/>
          <w:bCs/>
          <w:color w:val="4472C4" w:themeColor="accent1"/>
          <w:spacing w:val="-10"/>
          <w:sz w:val="32"/>
          <w:szCs w:val="32"/>
          <w:lang w:val="en-US" w:eastAsia="en-US"/>
        </w:rPr>
        <w:t>Lorem</w:t>
      </w:r>
    </w:p>
    <w:p w14:paraId="5A0D9F1F" w14:textId="77777777" w:rsidR="00CE654D" w:rsidRPr="00F42BFE" w:rsidRDefault="00CE654D" w:rsidP="00CE654D">
      <w:pPr>
        <w:keepNext/>
        <w:keepLines/>
        <w:spacing w:before="320"/>
        <w:outlineLvl w:val="0"/>
        <w:rPr>
          <w:rFonts w:eastAsiaTheme="majorEastAsia" w:cstheme="minorHAnsi"/>
          <w:b/>
          <w:bCs/>
          <w:color w:val="000000" w:themeColor="text1"/>
          <w:lang w:val="en-US" w:eastAsia="en-US"/>
        </w:rPr>
      </w:pPr>
      <w:r w:rsidRPr="00F42BFE">
        <w:rPr>
          <w:rFonts w:eastAsiaTheme="majorEastAsia" w:cstheme="minorHAnsi"/>
          <w:b/>
          <w:bCs/>
          <w:color w:val="000000" w:themeColor="text1"/>
          <w:lang w:val="en-US" w:eastAsia="en-US"/>
        </w:rPr>
        <w:t xml:space="preserve">1.1 </w:t>
      </w:r>
      <w:r>
        <w:rPr>
          <w:rFonts w:eastAsiaTheme="majorEastAsia" w:cstheme="minorHAnsi"/>
          <w:b/>
          <w:bCs/>
          <w:color w:val="000000" w:themeColor="text1"/>
          <w:lang w:val="en-US" w:eastAsia="en-US"/>
        </w:rPr>
        <w:t>Lorem</w:t>
      </w:r>
    </w:p>
    <w:p w14:paraId="579E5C53" w14:textId="5CD10464" w:rsidR="00CE654D" w:rsidRDefault="00CE654D" w:rsidP="00CE654D">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w:t>
      </w:r>
    </w:p>
    <w:p w14:paraId="41AB094D" w14:textId="0D462918"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lastRenderedPageBreak/>
        <w:t>9</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5990B506" w14:textId="29B1A7B3"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9</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1F7D9028" w14:textId="77777777" w:rsidR="00A41F28" w:rsidRPr="00F42BFE" w:rsidRDefault="00A41F28" w:rsidP="00A41F28">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2F10145E" w14:textId="17D3EB86"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10</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16EA18B7" w14:textId="605CE6F7"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10</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2DC2F1A8" w14:textId="77777777" w:rsidR="00A41F28" w:rsidRPr="00F42BFE" w:rsidRDefault="00A41F28" w:rsidP="00A41F28">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2ABD9752" w14:textId="23A624EE"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11.</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4662DDBC" w14:textId="20D4DF9F"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11</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59E150EF" w14:textId="77777777" w:rsidR="00A41F28" w:rsidRDefault="00A41F28" w:rsidP="00A41F28">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33EAC049" w14:textId="1328D539"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12</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4FDF73BB" w14:textId="2D8CCB1D"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12</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4A67A426" w14:textId="77777777" w:rsidR="00A41F28" w:rsidRDefault="00A41F28" w:rsidP="00A41F28">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w:t>
      </w:r>
    </w:p>
    <w:p w14:paraId="05113022" w14:textId="40F8C2CC"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13</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7F703228" w14:textId="3F983DEE"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13</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0E413660" w14:textId="77777777" w:rsidR="00A41F28" w:rsidRPr="00F42BFE" w:rsidRDefault="00A41F28" w:rsidP="00A41F28">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76CFAE81" w14:textId="3F1E822A"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14</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18667C75" w14:textId="2FEE60E4"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14</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2EC15611" w14:textId="77777777" w:rsidR="00A41F28" w:rsidRPr="00F42BFE" w:rsidRDefault="00A41F28" w:rsidP="00A41F28">
      <w:pPr>
        <w:spacing w:after="120" w:line="264" w:lineRule="auto"/>
        <w:rPr>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4A0FA18B" w14:textId="2CF9870A"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15</w:t>
      </w:r>
      <w:r w:rsidR="00A41F28" w:rsidRPr="00F42BFE">
        <w:rPr>
          <w:rFonts w:eastAsiaTheme="majorEastAsia" w:cstheme="minorHAnsi"/>
          <w:b/>
          <w:bCs/>
          <w:color w:val="4472C4" w:themeColor="accent1"/>
          <w:spacing w:val="-10"/>
          <w:sz w:val="32"/>
          <w:szCs w:val="32"/>
          <w:lang w:val="en-US" w:eastAsia="en-US"/>
        </w:rPr>
        <w:t xml:space="preserve">. </w:t>
      </w:r>
      <w:r w:rsidR="00A41F28">
        <w:rPr>
          <w:rFonts w:eastAsiaTheme="majorEastAsia" w:cstheme="minorHAnsi"/>
          <w:b/>
          <w:bCs/>
          <w:color w:val="4472C4" w:themeColor="accent1"/>
          <w:spacing w:val="-10"/>
          <w:sz w:val="32"/>
          <w:szCs w:val="32"/>
          <w:lang w:val="en-US" w:eastAsia="en-US"/>
        </w:rPr>
        <w:t>Lorem</w:t>
      </w:r>
    </w:p>
    <w:p w14:paraId="54B52364" w14:textId="03AF646F"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15</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441BA19F" w14:textId="77777777" w:rsidR="00A41F28" w:rsidRDefault="00A41F28" w:rsidP="00A41F28">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w:t>
      </w:r>
    </w:p>
    <w:p w14:paraId="731438FC" w14:textId="44780C0C" w:rsidR="00A41F28" w:rsidRPr="00F42BFE" w:rsidRDefault="001952E7" w:rsidP="00A41F28">
      <w:pPr>
        <w:contextualSpacing/>
        <w:rPr>
          <w:rFonts w:eastAsiaTheme="majorEastAsia" w:cstheme="minorHAnsi"/>
          <w:b/>
          <w:bCs/>
          <w:color w:val="4472C4" w:themeColor="accent1"/>
          <w:spacing w:val="-10"/>
          <w:sz w:val="32"/>
          <w:szCs w:val="32"/>
          <w:lang w:val="en-US" w:eastAsia="en-US"/>
        </w:rPr>
      </w:pPr>
      <w:r>
        <w:rPr>
          <w:rFonts w:eastAsiaTheme="majorEastAsia" w:cstheme="minorHAnsi"/>
          <w:b/>
          <w:bCs/>
          <w:color w:val="4472C4" w:themeColor="accent1"/>
          <w:spacing w:val="-10"/>
          <w:sz w:val="32"/>
          <w:szCs w:val="32"/>
          <w:lang w:val="en-US" w:eastAsia="en-US"/>
        </w:rPr>
        <w:t xml:space="preserve">16 </w:t>
      </w:r>
      <w:r w:rsidR="00A41F28">
        <w:rPr>
          <w:rFonts w:eastAsiaTheme="majorEastAsia" w:cstheme="minorHAnsi"/>
          <w:b/>
          <w:bCs/>
          <w:color w:val="4472C4" w:themeColor="accent1"/>
          <w:spacing w:val="-10"/>
          <w:sz w:val="32"/>
          <w:szCs w:val="32"/>
          <w:lang w:val="en-US" w:eastAsia="en-US"/>
        </w:rPr>
        <w:t>Lorem</w:t>
      </w:r>
    </w:p>
    <w:p w14:paraId="69DB0EC9" w14:textId="30F881BD" w:rsidR="00A41F28" w:rsidRPr="00F42BFE" w:rsidRDefault="001952E7" w:rsidP="00A41F28">
      <w:pPr>
        <w:keepNext/>
        <w:keepLines/>
        <w:spacing w:before="320"/>
        <w:outlineLvl w:val="0"/>
        <w:rPr>
          <w:rFonts w:eastAsiaTheme="majorEastAsia" w:cstheme="minorHAnsi"/>
          <w:b/>
          <w:bCs/>
          <w:color w:val="000000" w:themeColor="text1"/>
          <w:lang w:val="en-US" w:eastAsia="en-US"/>
        </w:rPr>
      </w:pPr>
      <w:r>
        <w:rPr>
          <w:rFonts w:eastAsiaTheme="majorEastAsia" w:cstheme="minorHAnsi"/>
          <w:b/>
          <w:bCs/>
          <w:color w:val="000000" w:themeColor="text1"/>
          <w:lang w:val="en-US" w:eastAsia="en-US"/>
        </w:rPr>
        <w:t>16</w:t>
      </w:r>
      <w:r w:rsidR="00A41F28" w:rsidRPr="00F42BFE">
        <w:rPr>
          <w:rFonts w:eastAsiaTheme="majorEastAsia" w:cstheme="minorHAnsi"/>
          <w:b/>
          <w:bCs/>
          <w:color w:val="000000" w:themeColor="text1"/>
          <w:lang w:val="en-US" w:eastAsia="en-US"/>
        </w:rPr>
        <w:t xml:space="preserve">.1 </w:t>
      </w:r>
      <w:r w:rsidR="00A41F28">
        <w:rPr>
          <w:rFonts w:eastAsiaTheme="majorEastAsia" w:cstheme="minorHAnsi"/>
          <w:b/>
          <w:bCs/>
          <w:color w:val="000000" w:themeColor="text1"/>
          <w:lang w:val="en-US" w:eastAsia="en-US"/>
        </w:rPr>
        <w:t>Lorem</w:t>
      </w:r>
    </w:p>
    <w:p w14:paraId="19F03FBD" w14:textId="250A4748" w:rsidR="00CE654D" w:rsidRDefault="00A41F28" w:rsidP="00F42BFE">
      <w:pPr>
        <w:spacing w:after="120" w:line="264" w:lineRule="auto"/>
        <w:rPr>
          <w:noProof/>
          <w:sz w:val="22"/>
          <w:szCs w:val="22"/>
          <w:lang w:val="en-US" w:eastAsia="en-US"/>
        </w:rPr>
      </w:pPr>
      <w:r>
        <w:rPr>
          <w:noProof/>
          <w:sz w:val="22"/>
          <w:szCs w:val="22"/>
          <w:lang w:val="en-US" w:eastAsia="en-US"/>
        </w:rPr>
        <w:t>Lorem ipsum dolor sit amet, consectetuer adipiscing elit. Maecenas porttitor congue massa. Fusce posuere, magna sed pulvinar ultricies, purus lectus malesuada libero, sit amet commodo magna eros quis urna. Lorem ipsum dolor sit amet, consectetuer adipiscing elit. Maecenas porttitor congue massa. Fusce posuere, magna sed pulvinar ultricies</w:t>
      </w:r>
    </w:p>
    <w:p w14:paraId="7A91EB00" w14:textId="65595DFF" w:rsidR="00F42BFE" w:rsidRPr="00CE654D" w:rsidRDefault="00F42BFE" w:rsidP="00CE654D">
      <w:pPr>
        <w:spacing w:after="120" w:line="264" w:lineRule="auto"/>
        <w:rPr>
          <w:sz w:val="22"/>
          <w:szCs w:val="22"/>
          <w:lang w:val="en-US" w:eastAsia="en-US"/>
        </w:rPr>
      </w:pPr>
    </w:p>
    <w:p w14:paraId="0134E629" w14:textId="77777777" w:rsidR="00F42BFE" w:rsidRDefault="00F42BFE" w:rsidP="00A41F28">
      <w:pPr>
        <w:contextualSpacing/>
        <w:rPr>
          <w:rFonts w:asciiTheme="majorHAnsi" w:eastAsiaTheme="majorEastAsia" w:hAnsiTheme="majorHAnsi" w:cstheme="majorBidi"/>
          <w:b/>
          <w:bCs/>
          <w:color w:val="4472C4" w:themeColor="accent1"/>
          <w:spacing w:val="-10"/>
          <w:sz w:val="64"/>
          <w:szCs w:val="64"/>
          <w:lang w:val="en-US" w:eastAsia="en-US"/>
        </w:rPr>
        <w:sectPr w:rsidR="00F42BFE" w:rsidSect="00CE654D">
          <w:type w:val="continuous"/>
          <w:pgSz w:w="16840" w:h="11900" w:orient="landscape"/>
          <w:pgMar w:top="1440" w:right="1440" w:bottom="1440" w:left="1440" w:header="708" w:footer="708" w:gutter="0"/>
          <w:cols w:num="2" w:space="708"/>
          <w:docGrid w:linePitch="360"/>
        </w:sectPr>
      </w:pPr>
    </w:p>
    <w:p w14:paraId="350B5EFC" w14:textId="5FE69C7E" w:rsidR="00F42BFE" w:rsidRPr="00F42BFE" w:rsidRDefault="00F42BFE" w:rsidP="00A41F28">
      <w:pPr>
        <w:contextualSpacing/>
        <w:jc w:val="center"/>
        <w:rPr>
          <w:rFonts w:asciiTheme="majorHAnsi" w:eastAsiaTheme="majorEastAsia" w:hAnsiTheme="majorHAnsi" w:cstheme="majorBidi"/>
          <w:b/>
          <w:bCs/>
          <w:color w:val="4472C4" w:themeColor="accent1"/>
          <w:spacing w:val="-10"/>
          <w:sz w:val="64"/>
          <w:szCs w:val="64"/>
          <w:lang w:val="en-US" w:eastAsia="en-US"/>
        </w:rPr>
      </w:pPr>
      <w:r>
        <w:rPr>
          <w:rFonts w:asciiTheme="majorHAnsi" w:eastAsiaTheme="majorEastAsia" w:hAnsiTheme="majorHAnsi" w:cstheme="majorBidi"/>
          <w:b/>
          <w:bCs/>
          <w:color w:val="4472C4" w:themeColor="accent1"/>
          <w:spacing w:val="-10"/>
          <w:sz w:val="64"/>
          <w:szCs w:val="64"/>
          <w:lang w:val="en-US" w:eastAsia="en-US"/>
        </w:rPr>
        <w:t>Functional Design</w:t>
      </w:r>
      <w:r w:rsidRPr="00F42BFE">
        <w:rPr>
          <w:rFonts w:asciiTheme="majorHAnsi" w:eastAsiaTheme="majorEastAsia" w:hAnsiTheme="majorHAnsi" w:cstheme="majorBidi"/>
          <w:b/>
          <w:bCs/>
          <w:color w:val="4472C4" w:themeColor="accent1"/>
          <w:spacing w:val="-10"/>
          <w:sz w:val="64"/>
          <w:szCs w:val="64"/>
          <w:lang w:val="en-US" w:eastAsia="en-US"/>
        </w:rPr>
        <w:t xml:space="preserve"> created by Jun Yi Xie.</w:t>
      </w:r>
    </w:p>
    <w:p w14:paraId="56C4A2E9" w14:textId="2D9B3AC6" w:rsidR="00F42BFE" w:rsidRDefault="00F42BFE" w:rsidP="00A41F28">
      <w:pPr>
        <w:spacing w:after="120" w:line="264" w:lineRule="auto"/>
        <w:jc w:val="center"/>
        <w:rPr>
          <w:b/>
          <w:bCs/>
          <w:lang w:val="en-US" w:eastAsia="en-US"/>
        </w:rPr>
        <w:sectPr w:rsidR="00F42BFE" w:rsidSect="00F42BFE">
          <w:type w:val="continuous"/>
          <w:pgSz w:w="16840" w:h="11900" w:orient="landscape"/>
          <w:pgMar w:top="1440" w:right="1440" w:bottom="1440" w:left="1440" w:header="708" w:footer="708" w:gutter="0"/>
          <w:cols w:space="708"/>
          <w:docGrid w:linePitch="360"/>
        </w:sectPr>
      </w:pPr>
      <w:r w:rsidRPr="00F42BFE">
        <w:rPr>
          <w:b/>
          <w:bCs/>
          <w:lang w:val="en-US" w:eastAsia="en-US"/>
        </w:rPr>
        <w:t>Version 1.</w:t>
      </w:r>
      <w:r w:rsidR="00A41F28">
        <w:rPr>
          <w:b/>
          <w:bCs/>
          <w:lang w:val="en-US" w:eastAsia="en-US"/>
        </w:rPr>
        <w:t>0</w:t>
      </w:r>
    </w:p>
    <w:p w14:paraId="2C367D9B" w14:textId="656E6279" w:rsidR="00F42BFE" w:rsidRPr="00F42BFE" w:rsidRDefault="00F42BFE" w:rsidP="00F42BFE">
      <w:pPr>
        <w:spacing w:after="120" w:line="264" w:lineRule="auto"/>
        <w:jc w:val="center"/>
        <w:rPr>
          <w:b/>
          <w:bCs/>
          <w:lang w:val="en-US" w:eastAsia="en-US"/>
        </w:rPr>
      </w:pPr>
    </w:p>
    <w:p w14:paraId="15079E98" w14:textId="0D0C6C53" w:rsidR="00F42BFE" w:rsidRPr="00F42BFE" w:rsidRDefault="00F42BFE" w:rsidP="00F42BFE">
      <w:pPr>
        <w:rPr>
          <w:lang w:val="en-US"/>
        </w:rPr>
      </w:pPr>
    </w:p>
    <w:sectPr w:rsidR="00F42BFE" w:rsidRPr="00F42BFE" w:rsidSect="00F42BFE">
      <w:type w:val="continuous"/>
      <w:pgSz w:w="16840" w:h="1190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71118" w14:textId="77777777" w:rsidR="00F9421B" w:rsidRDefault="00F9421B" w:rsidP="00CE654D">
      <w:r>
        <w:separator/>
      </w:r>
    </w:p>
  </w:endnote>
  <w:endnote w:type="continuationSeparator" w:id="0">
    <w:p w14:paraId="66BC3BA3" w14:textId="77777777" w:rsidR="00F9421B" w:rsidRDefault="00F9421B" w:rsidP="00CE6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D3279" w14:textId="119C391A" w:rsidR="00CE654D" w:rsidRDefault="00CE654D">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14761C7" wp14:editId="1A7EE623">
              <wp:simplePos x="0" y="0"/>
              <wp:positionH relativeFrom="margin">
                <wp:align>right</wp:align>
              </wp:positionH>
              <mc:AlternateContent>
                <mc:Choice Requires="wp14">
                  <wp:positionV relativeFrom="bottomMargin">
                    <wp14:pctPosVOffset>20000</wp14:pctPosVOffset>
                  </wp:positionV>
                </mc:Choice>
                <mc:Fallback>
                  <wp:positionV relativeFrom="page">
                    <wp:posOffset>6824980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308ED" w14:textId="5F304D39" w:rsidR="00CE654D" w:rsidRDefault="00CE654D">
                            <w:pPr>
                              <w:jc w:val="right"/>
                              <w:rPr>
                                <w:color w:val="808080" w:themeColor="background1" w:themeShade="80"/>
                              </w:rPr>
                            </w:pPr>
                            <w:r>
                              <w:rPr>
                                <w:rFonts w:ascii="Times New Roman" w:hAnsi="Times New Roman"/>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4761C7"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244308ED" w14:textId="5F304D39" w:rsidR="00CE654D" w:rsidRDefault="00CE654D">
                      <w:pPr>
                        <w:jc w:val="right"/>
                        <w:rPr>
                          <w:color w:val="808080" w:themeColor="background1" w:themeShade="80"/>
                        </w:rPr>
                      </w:pPr>
                      <w:r>
                        <w:rPr>
                          <w:rFonts w:ascii="Times New Roman" w:hAnsi="Times New Roman"/>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14F9433" wp14:editId="34F526F2">
              <wp:simplePos x="0" y="0"/>
              <wp:positionH relativeFrom="rightMargin">
                <wp:align>left</wp:align>
              </wp:positionH>
              <mc:AlternateContent>
                <mc:Choice Requires="wp14">
                  <wp:positionV relativeFrom="bottomMargin">
                    <wp14:pctPosVOffset>20000</wp14:pctPosVOffset>
                  </wp:positionV>
                </mc:Choice>
                <mc:Fallback>
                  <wp:positionV relativeFrom="page">
                    <wp:posOffset>6824980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A214C" w14:textId="77777777" w:rsidR="00CE654D" w:rsidRDefault="00CE65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F9433"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14:paraId="3ABA214C" w14:textId="77777777" w:rsidR="00CE654D" w:rsidRDefault="00CE65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136BB" w14:textId="77777777" w:rsidR="00F9421B" w:rsidRDefault="00F9421B" w:rsidP="00CE654D">
      <w:r>
        <w:separator/>
      </w:r>
    </w:p>
  </w:footnote>
  <w:footnote w:type="continuationSeparator" w:id="0">
    <w:p w14:paraId="2BBA9C00" w14:textId="77777777" w:rsidR="00F9421B" w:rsidRDefault="00F9421B" w:rsidP="00CE65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9B"/>
    <w:rsid w:val="0011009B"/>
    <w:rsid w:val="001952E7"/>
    <w:rsid w:val="00891793"/>
    <w:rsid w:val="00A352C8"/>
    <w:rsid w:val="00A41F28"/>
    <w:rsid w:val="00B02928"/>
    <w:rsid w:val="00CE654D"/>
    <w:rsid w:val="00F42BFE"/>
    <w:rsid w:val="00F9421B"/>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395A0"/>
  <w15:chartTrackingRefBased/>
  <w15:docId w15:val="{6B40FDA0-5D64-A74E-A4F6-B4B981ED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B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B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2B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2BFE"/>
    <w:pPr>
      <w:spacing w:before="320"/>
      <w:outlineLvl w:val="9"/>
    </w:pPr>
    <w:rPr>
      <w:lang w:val="en-GB" w:eastAsia="en-US"/>
    </w:rPr>
  </w:style>
  <w:style w:type="paragraph" w:styleId="TOC1">
    <w:name w:val="toc 1"/>
    <w:basedOn w:val="Normal"/>
    <w:next w:val="Normal"/>
    <w:autoRedefine/>
    <w:uiPriority w:val="39"/>
    <w:unhideWhenUsed/>
    <w:rsid w:val="00F42BFE"/>
    <w:pPr>
      <w:spacing w:after="100" w:line="264" w:lineRule="auto"/>
    </w:pPr>
    <w:rPr>
      <w:sz w:val="20"/>
      <w:szCs w:val="20"/>
      <w:lang w:val="nl-NL" w:eastAsia="en-US"/>
    </w:rPr>
  </w:style>
  <w:style w:type="paragraph" w:styleId="TOC2">
    <w:name w:val="toc 2"/>
    <w:basedOn w:val="Normal"/>
    <w:next w:val="Normal"/>
    <w:autoRedefine/>
    <w:uiPriority w:val="39"/>
    <w:unhideWhenUsed/>
    <w:rsid w:val="00F42BFE"/>
    <w:pPr>
      <w:spacing w:after="100" w:line="264" w:lineRule="auto"/>
      <w:ind w:left="220"/>
    </w:pPr>
    <w:rPr>
      <w:sz w:val="20"/>
      <w:szCs w:val="20"/>
      <w:lang w:val="en-GB" w:eastAsia="en-US"/>
    </w:rPr>
  </w:style>
  <w:style w:type="paragraph" w:styleId="TOC3">
    <w:name w:val="toc 3"/>
    <w:basedOn w:val="Normal"/>
    <w:next w:val="Normal"/>
    <w:autoRedefine/>
    <w:uiPriority w:val="39"/>
    <w:unhideWhenUsed/>
    <w:rsid w:val="00F42BFE"/>
    <w:pPr>
      <w:spacing w:after="100" w:line="259" w:lineRule="auto"/>
      <w:ind w:left="440"/>
    </w:pPr>
    <w:rPr>
      <w:rFonts w:cs="Times New Roman"/>
      <w:sz w:val="22"/>
      <w:szCs w:val="22"/>
      <w:lang w:val="en-US" w:eastAsia="en-US"/>
    </w:rPr>
  </w:style>
  <w:style w:type="paragraph" w:styleId="Header">
    <w:name w:val="header"/>
    <w:basedOn w:val="Normal"/>
    <w:link w:val="HeaderChar"/>
    <w:uiPriority w:val="99"/>
    <w:unhideWhenUsed/>
    <w:rsid w:val="00CE654D"/>
    <w:pPr>
      <w:tabs>
        <w:tab w:val="center" w:pos="4513"/>
        <w:tab w:val="right" w:pos="9026"/>
      </w:tabs>
    </w:pPr>
  </w:style>
  <w:style w:type="character" w:customStyle="1" w:styleId="HeaderChar">
    <w:name w:val="Header Char"/>
    <w:basedOn w:val="DefaultParagraphFont"/>
    <w:link w:val="Header"/>
    <w:uiPriority w:val="99"/>
    <w:rsid w:val="00CE654D"/>
  </w:style>
  <w:style w:type="paragraph" w:styleId="Footer">
    <w:name w:val="footer"/>
    <w:basedOn w:val="Normal"/>
    <w:link w:val="FooterChar"/>
    <w:uiPriority w:val="99"/>
    <w:unhideWhenUsed/>
    <w:rsid w:val="00CE654D"/>
    <w:pPr>
      <w:tabs>
        <w:tab w:val="center" w:pos="4513"/>
        <w:tab w:val="right" w:pos="9026"/>
      </w:tabs>
    </w:pPr>
  </w:style>
  <w:style w:type="character" w:customStyle="1" w:styleId="FooterChar">
    <w:name w:val="Footer Char"/>
    <w:basedOn w:val="DefaultParagraphFont"/>
    <w:link w:val="Footer"/>
    <w:uiPriority w:val="99"/>
    <w:rsid w:val="00CE6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39009-C92C-464B-B968-1A2F2CB3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7</cp:revision>
  <dcterms:created xsi:type="dcterms:W3CDTF">2020-04-23T10:40:00Z</dcterms:created>
  <dcterms:modified xsi:type="dcterms:W3CDTF">2020-04-23T11:04:00Z</dcterms:modified>
</cp:coreProperties>
</file>