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F7D" w:rsidRDefault="00567432" w:rsidP="00567432">
      <w:pPr>
        <w:pStyle w:val="Title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Project Plan</w:t>
      </w: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  <w:r w:rsidRPr="00567432">
        <w:rPr>
          <w:b/>
          <w:bCs/>
          <w:sz w:val="24"/>
          <w:szCs w:val="24"/>
          <w:lang w:val="en-US"/>
        </w:rPr>
        <w:t>Version 1.0</w:t>
      </w: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sdt>
      <w:sdtPr>
        <w:id w:val="1059514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:rsidR="00567432" w:rsidRPr="00567432" w:rsidRDefault="00567432" w:rsidP="00567432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</w:rPr>
          </w:pPr>
          <w:r w:rsidRPr="00567432">
            <w:rPr>
              <w:rStyle w:val="TitleChar"/>
              <w:b/>
              <w:bCs/>
              <w:sz w:val="64"/>
              <w:szCs w:val="64"/>
            </w:rPr>
            <w:t>Table of Contents</w:t>
          </w:r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r w:rsidRPr="00567432">
            <w:rPr>
              <w:b/>
              <w:bCs/>
              <w:sz w:val="24"/>
              <w:szCs w:val="24"/>
            </w:rPr>
            <w:fldChar w:fldCharType="begin"/>
          </w:r>
          <w:r w:rsidRPr="00567432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567432">
            <w:rPr>
              <w:b/>
              <w:bCs/>
              <w:sz w:val="24"/>
              <w:szCs w:val="24"/>
            </w:rPr>
            <w:fldChar w:fldCharType="separate"/>
          </w:r>
          <w:hyperlink w:anchor="_Toc39267089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1. Preface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_Toc39267089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hyperlink w:anchor="_Toc39267090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2. Lorem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_Toc39267090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hyperlink w:anchor="_Toc39267091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3. Lorem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_Toc39267091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hyperlink w:anchor="_Toc39267092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4. Lorem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_Toc39267092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hyperlink w:anchor="_Toc39267093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5. Lorem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_Toc39267093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Pr="00567432" w:rsidRDefault="00567432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</w:rPr>
          </w:pPr>
          <w:hyperlink w:anchor="_Toc39267094" w:history="1">
            <w:r w:rsidRPr="00567432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6. Lorem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_Toc39267094 \h </w:instrTex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6743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7432" w:rsidRDefault="00567432">
          <w:r w:rsidRPr="0056743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67432" w:rsidRPr="00567432" w:rsidRDefault="00567432" w:rsidP="00567432">
      <w:pPr>
        <w:jc w:val="center"/>
        <w:rPr>
          <w:b/>
          <w:bCs/>
          <w:sz w:val="24"/>
          <w:szCs w:val="24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jc w:val="center"/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rPr>
          <w:b/>
          <w:bCs/>
          <w:sz w:val="24"/>
          <w:szCs w:val="24"/>
          <w:lang w:val="en-US"/>
        </w:rPr>
      </w:pP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  <w:sectPr w:rsidR="00567432" w:rsidSect="00567432">
          <w:footerReference w:type="default" r:id="rId7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39264889"/>
    </w:p>
    <w:p w:rsidR="00567432" w:rsidRDefault="00567432" w:rsidP="00567432">
      <w:pPr>
        <w:pStyle w:val="Heading1"/>
        <w:spacing w:before="0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1" w:name="_Toc39267089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lastRenderedPageBreak/>
        <w:t>1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bookmarkEnd w:id="0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Preface</w:t>
      </w:r>
      <w:bookmarkEnd w:id="1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1.1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  <w:bookmarkStart w:id="2" w:name="_GoBack"/>
      <w:bookmarkEnd w:id="2"/>
    </w:p>
    <w:p w:rsidR="00567432" w:rsidRDefault="00567432" w:rsidP="00567432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1.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1.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3" w:name="_Toc39267090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2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Lorem</w:t>
      </w:r>
      <w:bookmarkEnd w:id="3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2.2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4" w:name="_Toc39267091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3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Lorem</w:t>
      </w:r>
      <w:bookmarkEnd w:id="4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3.3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5" w:name="_Toc39267092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4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Lorem</w:t>
      </w:r>
      <w:bookmarkEnd w:id="5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4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lastRenderedPageBreak/>
        <w:t>4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4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6" w:name="_Toc39267093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5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Lorem</w:t>
      </w:r>
      <w:bookmarkEnd w:id="6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Heading1"/>
        <w:rPr>
          <w:rFonts w:asciiTheme="minorHAnsi" w:hAnsiTheme="minorHAnsi"/>
          <w:b/>
          <w:bCs/>
          <w:noProof/>
          <w:color w:val="4472C4" w:themeColor="accent1"/>
          <w:lang w:val="en-US"/>
        </w:rPr>
      </w:pPr>
      <w:bookmarkStart w:id="7" w:name="_Toc39267094"/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6</w:t>
      </w:r>
      <w:r w:rsidRPr="003860AB">
        <w:rPr>
          <w:rFonts w:asciiTheme="minorHAnsi" w:hAnsiTheme="minorHAnsi"/>
          <w:b/>
          <w:bCs/>
          <w:noProof/>
          <w:color w:val="4472C4" w:themeColor="accent1"/>
          <w:lang w:val="en-US"/>
        </w:rPr>
        <w:t xml:space="preserve">. </w:t>
      </w:r>
      <w:r>
        <w:rPr>
          <w:rFonts w:asciiTheme="minorHAnsi" w:hAnsiTheme="minorHAnsi"/>
          <w:b/>
          <w:bCs/>
          <w:noProof/>
          <w:color w:val="4472C4" w:themeColor="accent1"/>
          <w:lang w:val="en-US"/>
        </w:rPr>
        <w:t>Lorem</w:t>
      </w:r>
      <w:bookmarkEnd w:id="7"/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6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.1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6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6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Default="00567432" w:rsidP="00567432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6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4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Default="00567432" w:rsidP="00567432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6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066C40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67432" w:rsidRPr="00567432" w:rsidRDefault="00567432" w:rsidP="00567432">
      <w:pPr>
        <w:rPr>
          <w:sz w:val="22"/>
          <w:szCs w:val="22"/>
          <w:lang w:val="en-US"/>
        </w:rPr>
      </w:pPr>
    </w:p>
    <w:sectPr w:rsidR="00567432" w:rsidRPr="00567432" w:rsidSect="00567432">
      <w:type w:val="continuous"/>
      <w:pgSz w:w="16838" w:h="11906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326" w:rsidRDefault="00132326" w:rsidP="00567432">
      <w:pPr>
        <w:spacing w:after="0" w:line="240" w:lineRule="auto"/>
      </w:pPr>
      <w:r>
        <w:separator/>
      </w:r>
    </w:p>
  </w:endnote>
  <w:endnote w:type="continuationSeparator" w:id="0">
    <w:p w:rsidR="00132326" w:rsidRDefault="00132326" w:rsidP="0056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432" w:rsidRDefault="0056743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432" w:rsidRDefault="005674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1 May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67432" w:rsidRDefault="005674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1 May 2020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67432" w:rsidRDefault="0056743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567432" w:rsidRDefault="0056743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326" w:rsidRDefault="00132326" w:rsidP="00567432">
      <w:pPr>
        <w:spacing w:after="0" w:line="240" w:lineRule="auto"/>
      </w:pPr>
      <w:r>
        <w:separator/>
      </w:r>
    </w:p>
  </w:footnote>
  <w:footnote w:type="continuationSeparator" w:id="0">
    <w:p w:rsidR="00132326" w:rsidRDefault="00132326" w:rsidP="00567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2"/>
    <w:rsid w:val="00097F7D"/>
    <w:rsid w:val="00132326"/>
    <w:rsid w:val="005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BA012"/>
  <w15:chartTrackingRefBased/>
  <w15:docId w15:val="{C9605458-B37F-48D4-81DB-7F3F4457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432"/>
  </w:style>
  <w:style w:type="paragraph" w:styleId="Heading1">
    <w:name w:val="heading 1"/>
    <w:basedOn w:val="Normal"/>
    <w:next w:val="Normal"/>
    <w:link w:val="Heading1Char"/>
    <w:uiPriority w:val="9"/>
    <w:qFormat/>
    <w:rsid w:val="0056743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3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3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3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3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3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3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3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43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674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3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74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67432"/>
    <w:rPr>
      <w:b/>
      <w:bCs/>
    </w:rPr>
  </w:style>
  <w:style w:type="character" w:styleId="Emphasis">
    <w:name w:val="Emphasis"/>
    <w:basedOn w:val="DefaultParagraphFont"/>
    <w:uiPriority w:val="20"/>
    <w:qFormat/>
    <w:rsid w:val="00567432"/>
    <w:rPr>
      <w:i/>
      <w:iCs/>
    </w:rPr>
  </w:style>
  <w:style w:type="paragraph" w:styleId="NoSpacing">
    <w:name w:val="No Spacing"/>
    <w:uiPriority w:val="1"/>
    <w:qFormat/>
    <w:rsid w:val="00567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43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3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3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74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7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43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743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743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6743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7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32"/>
  </w:style>
  <w:style w:type="paragraph" w:styleId="Footer">
    <w:name w:val="footer"/>
    <w:basedOn w:val="Normal"/>
    <w:link w:val="FooterChar"/>
    <w:uiPriority w:val="99"/>
    <w:unhideWhenUsed/>
    <w:rsid w:val="00567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32"/>
  </w:style>
  <w:style w:type="paragraph" w:styleId="TOC1">
    <w:name w:val="toc 1"/>
    <w:basedOn w:val="Normal"/>
    <w:next w:val="Normal"/>
    <w:autoRedefine/>
    <w:uiPriority w:val="39"/>
    <w:unhideWhenUsed/>
    <w:rsid w:val="00567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318DC-E52F-4882-9238-04310C76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Yunyi Xie</cp:lastModifiedBy>
  <cp:revision>1</cp:revision>
  <dcterms:created xsi:type="dcterms:W3CDTF">2020-05-01T21:02:00Z</dcterms:created>
  <dcterms:modified xsi:type="dcterms:W3CDTF">2020-05-01T21:12:00Z</dcterms:modified>
</cp:coreProperties>
</file>