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HW</w:t>
      </w:r>
      <w:r w:rsidR="00D6640D">
        <w:rPr>
          <w:rFonts w:ascii="標楷體" w:eastAsia="標楷體" w:hAnsi="標楷體" w:hint="eastAsia"/>
          <w:sz w:val="36"/>
          <w:szCs w:val="36"/>
        </w:rPr>
        <w:t>3</w:t>
      </w:r>
      <w:r w:rsidRPr="008E3756">
        <w:rPr>
          <w:rFonts w:ascii="標楷體" w:eastAsia="標楷體" w:hAnsi="標楷體"/>
          <w:sz w:val="36"/>
          <w:szCs w:val="36"/>
        </w:rPr>
        <w:t>_</w:t>
      </w:r>
      <w:r w:rsidR="000D0C7E">
        <w:rPr>
          <w:rFonts w:ascii="標楷體" w:eastAsia="標楷體" w:hAnsi="標楷體" w:hint="eastAsia"/>
          <w:sz w:val="36"/>
          <w:szCs w:val="36"/>
        </w:rPr>
        <w:t>單位換算</w:t>
      </w:r>
      <w:r w:rsidRPr="008E3756">
        <w:rPr>
          <w:rFonts w:ascii="標楷體" w:eastAsia="標楷體" w:hAnsi="標楷體"/>
          <w:sz w:val="36"/>
          <w:szCs w:val="36"/>
        </w:rPr>
        <w:t>_</w:t>
      </w:r>
      <w:r w:rsidR="00E64D3F">
        <w:rPr>
          <w:rFonts w:ascii="標楷體" w:eastAsia="標楷體" w:hAnsi="標楷體" w:hint="eastAsia"/>
          <w:sz w:val="36"/>
          <w:szCs w:val="36"/>
        </w:rPr>
        <w:t>文字輸入方塊</w:t>
      </w:r>
      <w:r w:rsidRPr="008E3756">
        <w:rPr>
          <w:rFonts w:ascii="標楷體" w:eastAsia="標楷體" w:hAnsi="標楷體"/>
          <w:sz w:val="36"/>
          <w:szCs w:val="36"/>
        </w:rPr>
        <w:t>動作</w:t>
      </w:r>
    </w:p>
    <w:p w:rsidR="00037934" w:rsidRPr="00C57D39" w:rsidRDefault="00037934" w:rsidP="008E3756">
      <w:pPr>
        <w:rPr>
          <w:rFonts w:ascii="標楷體" w:eastAsia="標楷體" w:hAnsi="標楷體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壹、 該次APP的重點說明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一、了解</w:t>
      </w:r>
      <w:r w:rsidR="00E64D3F">
        <w:rPr>
          <w:rFonts w:ascii="標楷體" w:eastAsia="標楷體" w:hAnsi="標楷體" w:hint="eastAsia"/>
          <w:sz w:val="36"/>
          <w:szCs w:val="36"/>
        </w:rPr>
        <w:t>文字輸入方塊</w:t>
      </w:r>
      <w:r w:rsidRPr="008E3756">
        <w:rPr>
          <w:rFonts w:ascii="標楷體" w:eastAsia="標楷體" w:hAnsi="標楷體"/>
          <w:sz w:val="36"/>
          <w:szCs w:val="36"/>
        </w:rPr>
        <w:t>的屬性以及學習要如何修改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二、了解App Inventor 2初步指令使用方法</w:t>
      </w:r>
    </w:p>
    <w:p w:rsidR="00E64D3F" w:rsidRDefault="00037934" w:rsidP="00792135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三、學習透過</w:t>
      </w:r>
      <w:r w:rsidR="00E64D3F">
        <w:rPr>
          <w:rFonts w:ascii="標楷體" w:eastAsia="標楷體" w:hAnsi="標楷體" w:hint="eastAsia"/>
          <w:sz w:val="36"/>
          <w:szCs w:val="36"/>
        </w:rPr>
        <w:t>文字輸入方塊焦點的失去與取得來執</w:t>
      </w:r>
    </w:p>
    <w:p w:rsidR="00037934" w:rsidRPr="00792135" w:rsidRDefault="00E64D3F" w:rsidP="00792135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 行</w:t>
      </w:r>
      <w:r w:rsidR="00037934" w:rsidRPr="008E3756">
        <w:rPr>
          <w:rFonts w:ascii="標楷體" w:eastAsia="標楷體" w:hAnsi="標楷體"/>
          <w:sz w:val="36"/>
          <w:szCs w:val="36"/>
        </w:rPr>
        <w:t>指定的事件與動作</w:t>
      </w:r>
    </w:p>
    <w:p w:rsidR="00037934" w:rsidRPr="00792135" w:rsidRDefault="00037934" w:rsidP="00792135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貳、該次APP的畫面配置及程式設計</w:t>
      </w: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FD5844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畫面配置：</w:t>
      </w:r>
    </w:p>
    <w:p w:rsidR="00792135" w:rsidRDefault="00E64D3F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74310" cy="30600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畫面編排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Default="00FD5844" w:rsidP="00FD584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程式設計：</w:t>
      </w:r>
    </w:p>
    <w:p w:rsidR="007746FD" w:rsidRDefault="00E64D3F" w:rsidP="00FD584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lastRenderedPageBreak/>
        <w:drawing>
          <wp:inline distT="0" distB="0" distL="0" distR="0">
            <wp:extent cx="5274310" cy="24110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程式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Pr="008E3756" w:rsidRDefault="00E64D3F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74310" cy="24923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程式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參、該次APP的操作畫面錄影</w:t>
      </w:r>
    </w:p>
    <w:p w:rsidR="00037934" w:rsidRPr="008E3756" w:rsidRDefault="00037934" w:rsidP="008E3756">
      <w:r w:rsidRPr="008E3756">
        <w:t> </w:t>
      </w:r>
      <w:r w:rsidR="00977A71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78F775C9" wp14:editId="486E8BD7">
            <wp:extent cx="2194560" cy="1463040"/>
            <wp:effectExtent l="0" t="0" r="0" b="3810"/>
            <wp:docPr id="4" name="視訊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HSq-pX0kB4Q&quot; frameborder=&quot;0&quot; allow=&quot;accelerometer; autoplay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93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肆、該次APP的相關網路鏈結</w:t>
      </w:r>
    </w:p>
    <w:p w:rsidR="00460774" w:rsidRPr="008E3756" w:rsidRDefault="0046077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proofErr w:type="gramStart"/>
      <w:r w:rsidRPr="00460774">
        <w:rPr>
          <w:rFonts w:ascii="標楷體" w:eastAsia="標楷體" w:hAnsi="標楷體" w:hint="eastAsia"/>
          <w:sz w:val="36"/>
          <w:szCs w:val="36"/>
        </w:rPr>
        <w:t>施勢帆</w:t>
      </w:r>
      <w:proofErr w:type="gramEnd"/>
      <w:r w:rsidRPr="00460774">
        <w:rPr>
          <w:rFonts w:ascii="標楷體" w:eastAsia="標楷體" w:hAnsi="標楷體" w:hint="eastAsia"/>
          <w:sz w:val="36"/>
          <w:szCs w:val="36"/>
        </w:rPr>
        <w:t>老師的教學網站</w:t>
      </w:r>
    </w:p>
    <w:p w:rsidR="0046077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 xml:space="preserve">    </w:t>
      </w:r>
      <w:hyperlink r:id="rId11" w:history="1"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https://mouse.oit.edu.tw/</w:t>
        </w:r>
      </w:hyperlink>
    </w:p>
    <w:p w:rsidR="00037934" w:rsidRPr="00E64D3F" w:rsidRDefault="00460774" w:rsidP="00E64D3F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</w:rPr>
        <w:tab/>
      </w:r>
      <w:r w:rsidR="00E64D3F" w:rsidRPr="00E64D3F">
        <w:rPr>
          <w:rFonts w:ascii="標楷體" w:eastAsia="標楷體" w:hAnsi="標楷體"/>
          <w:sz w:val="36"/>
          <w:szCs w:val="36"/>
        </w:rPr>
        <w:t>單位換算表</w:t>
      </w:r>
    </w:p>
    <w:p w:rsidR="00E64D3F" w:rsidRDefault="00460774" w:rsidP="00E64D3F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43"/>
          <w:szCs w:val="43"/>
        </w:rPr>
      </w:pPr>
      <w:r w:rsidRPr="008E3756">
        <w:rPr>
          <w:rFonts w:ascii="標楷體" w:eastAsia="標楷體" w:hAnsi="標楷體"/>
          <w:sz w:val="36"/>
          <w:szCs w:val="36"/>
        </w:rPr>
        <w:lastRenderedPageBreak/>
        <w:t>   </w:t>
      </w:r>
      <w:r w:rsidR="00E64D3F" w:rsidRPr="005050F2">
        <w:rPr>
          <w:rStyle w:val="a3"/>
          <w:rFonts w:ascii="標楷體" w:eastAsia="標楷體" w:hAnsi="標楷體"/>
          <w:b w:val="0"/>
          <w:sz w:val="36"/>
          <w:szCs w:val="36"/>
          <w:u w:val="none"/>
        </w:rPr>
        <w:t>http://www.mold.net.tw/classroom/unit.htm</w:t>
      </w:r>
      <w:r>
        <w:rPr>
          <w:rFonts w:ascii="標楷體" w:eastAsia="標楷體" w:hAnsi="標楷體"/>
          <w:sz w:val="36"/>
          <w:szCs w:val="36"/>
        </w:rPr>
        <w:tab/>
      </w:r>
      <w:r w:rsidR="00E64D3F" w:rsidRPr="00E64D3F">
        <w:rPr>
          <w:rFonts w:ascii="Times New Roman" w:eastAsia="標楷體" w:hAnsi="Times New Roman" w:cs="Times New Roman"/>
          <w:b w:val="0"/>
          <w:sz w:val="36"/>
          <w:szCs w:val="36"/>
        </w:rPr>
        <w:t>App Inventor 2</w:t>
      </w:r>
      <w:r w:rsidR="00E64D3F" w:rsidRPr="00E64D3F">
        <w:rPr>
          <w:rFonts w:ascii="標楷體" w:eastAsia="標楷體" w:hAnsi="標楷體"/>
          <w:b w:val="0"/>
          <w:sz w:val="36"/>
          <w:szCs w:val="36"/>
        </w:rPr>
        <w:t>指令文字輸</w:t>
      </w:r>
      <w:r w:rsidR="00E64D3F" w:rsidRPr="00E64D3F">
        <w:rPr>
          <w:rFonts w:ascii="標楷體" w:eastAsia="標楷體" w:hAnsi="標楷體" w:hint="eastAsia"/>
          <w:b w:val="0"/>
          <w:sz w:val="36"/>
          <w:szCs w:val="36"/>
        </w:rPr>
        <w:t>入</w:t>
      </w:r>
      <w:proofErr w:type="spellStart"/>
      <w:r w:rsidR="00E64D3F" w:rsidRPr="00E64D3F">
        <w:rPr>
          <w:rFonts w:ascii="Times New Roman" w:eastAsia="標楷體" w:hAnsi="Times New Roman" w:cs="Times New Roman"/>
          <w:b w:val="0"/>
          <w:sz w:val="36"/>
          <w:szCs w:val="36"/>
        </w:rPr>
        <w:t>TextBox</w:t>
      </w:r>
      <w:proofErr w:type="spellEnd"/>
      <w:r w:rsidR="00E64D3F" w:rsidRPr="00E64D3F">
        <w:rPr>
          <w:rFonts w:ascii="標楷體" w:eastAsia="標楷體" w:hAnsi="標楷體"/>
          <w:b w:val="0"/>
          <w:sz w:val="36"/>
          <w:szCs w:val="36"/>
        </w:rPr>
        <w:t>元件</w:t>
      </w:r>
    </w:p>
    <w:p w:rsidR="00460774" w:rsidRDefault="00460774" w:rsidP="00E64D3F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</w:p>
    <w:p w:rsidR="00460774" w:rsidRDefault="00460774" w:rsidP="00460774">
      <w:pPr>
        <w:rPr>
          <w:rStyle w:val="a3"/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E64D3F" w:rsidRPr="00E64D3F">
        <w:rPr>
          <w:rStyle w:val="a3"/>
          <w:rFonts w:ascii="標楷體" w:eastAsia="標楷體" w:hAnsi="標楷體"/>
          <w:sz w:val="36"/>
          <w:szCs w:val="36"/>
        </w:rPr>
        <w:t>http://www.appinventor.tw/ai2_ui_text</w:t>
      </w:r>
    </w:p>
    <w:p w:rsidR="00C57D39" w:rsidRDefault="00C57D39" w:rsidP="00C57D39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9D747B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伍、該次APP檔案位置</w:t>
      </w:r>
    </w:p>
    <w:p w:rsidR="000C65B4" w:rsidRPr="000C65B4" w:rsidRDefault="00AE3923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  <w:hyperlink r:id="rId12" w:history="1">
        <w:r w:rsidR="000C65B4" w:rsidRPr="000C65B4">
          <w:rPr>
            <w:rStyle w:val="a3"/>
            <w:rFonts w:ascii="Times New Roman" w:eastAsia="新細明體" w:hAnsi="Times New Roman" w:cs="Times New Roman"/>
            <w:kern w:val="0"/>
            <w:sz w:val="36"/>
            <w:szCs w:val="36"/>
          </w:rPr>
          <w:t>https://github.com/junyi1997/App_Inventor_2/tree/master/HW03</w:t>
        </w:r>
      </w:hyperlink>
    </w:p>
    <w:p w:rsidR="000C65B4" w:rsidRPr="000C65B4" w:rsidRDefault="000C65B4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sectPr w:rsidR="000C65B4" w:rsidRPr="000C6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923" w:rsidRDefault="00AE3923" w:rsidP="00C57D39">
      <w:r>
        <w:separator/>
      </w:r>
    </w:p>
  </w:endnote>
  <w:endnote w:type="continuationSeparator" w:id="0">
    <w:p w:rsidR="00AE3923" w:rsidRDefault="00AE3923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923" w:rsidRDefault="00AE3923" w:rsidP="00C57D39">
      <w:r>
        <w:separator/>
      </w:r>
    </w:p>
  </w:footnote>
  <w:footnote w:type="continuationSeparator" w:id="0">
    <w:p w:rsidR="00AE3923" w:rsidRDefault="00AE3923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65B4"/>
    <w:rsid w:val="000D0C7E"/>
    <w:rsid w:val="001055FB"/>
    <w:rsid w:val="002320FD"/>
    <w:rsid w:val="00460774"/>
    <w:rsid w:val="005050F2"/>
    <w:rsid w:val="00600DED"/>
    <w:rsid w:val="007720D9"/>
    <w:rsid w:val="007746FD"/>
    <w:rsid w:val="00792135"/>
    <w:rsid w:val="007B6D24"/>
    <w:rsid w:val="008E3756"/>
    <w:rsid w:val="0091568B"/>
    <w:rsid w:val="00977A71"/>
    <w:rsid w:val="00AE3923"/>
    <w:rsid w:val="00C57D39"/>
    <w:rsid w:val="00D14C0D"/>
    <w:rsid w:val="00D6640D"/>
    <w:rsid w:val="00DE55A9"/>
    <w:rsid w:val="00E64D3F"/>
    <w:rsid w:val="00E75EF4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unyi1997/App_Inventor_2/tree/master/HW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ouse.oit.edu.tw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E0E53-7104-4A97-BA43-B8CCA5DC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9</cp:revision>
  <dcterms:created xsi:type="dcterms:W3CDTF">2019-02-26T07:26:00Z</dcterms:created>
  <dcterms:modified xsi:type="dcterms:W3CDTF">2019-03-10T02:08:00Z</dcterms:modified>
</cp:coreProperties>
</file>