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2550D1" w:rsidRDefault="002550D1" w:rsidP="002550D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50D1">
        <w:rPr>
          <w:rFonts w:ascii="Times New Roman" w:hAnsi="Times New Roman" w:cs="Times New Roman"/>
          <w:b/>
          <w:sz w:val="32"/>
          <w:szCs w:val="32"/>
        </w:rPr>
        <w:t>Embedded System Software Design Project 1</w:t>
      </w:r>
    </w:p>
    <w:p w:rsidR="002550D1" w:rsidRDefault="002550D1" w:rsidP="002550D1">
      <w:pPr>
        <w:jc w:val="right"/>
        <w:rPr>
          <w:rFonts w:ascii="標楷體" w:eastAsia="標楷體" w:hAnsi="標楷體" w:cs="Times New Roman"/>
          <w:szCs w:val="32"/>
        </w:rPr>
      </w:pPr>
      <w:r w:rsidRPr="002550D1">
        <w:rPr>
          <w:rFonts w:ascii="Times New Roman" w:hAnsi="Times New Roman" w:cs="Times New Roman"/>
          <w:szCs w:val="32"/>
        </w:rPr>
        <w:t>M10907324</w:t>
      </w:r>
      <w:r w:rsidRPr="002550D1">
        <w:rPr>
          <w:rFonts w:ascii="標楷體" w:eastAsia="標楷體" w:hAnsi="標楷體" w:cs="Times New Roman"/>
          <w:szCs w:val="32"/>
        </w:rPr>
        <w:t>吳俊逸</w:t>
      </w:r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1 [Global Scheduling. 10%] </w:t>
      </w:r>
    </w:p>
    <w:p w:rsidR="002550D1" w:rsidRDefault="002550D1" w:rsidP="002550D1">
      <w:r>
        <w:t xml:space="preserve">▪ Describe how to implement Global scheduling by using </w:t>
      </w:r>
      <w:proofErr w:type="spellStart"/>
      <w:r>
        <w:t>pthread</w:t>
      </w:r>
      <w:proofErr w:type="spellEnd"/>
      <w:r>
        <w:t xml:space="preserve">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475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開始全局多線程矩陣乘法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16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多線程執行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▪ Describe how to observe task migration.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506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開始分區多線程矩陣乘法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682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將線程固定到核心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[Partition Scheduling. 5%]</w:t>
      </w:r>
    </w:p>
    <w:p w:rsidR="002550D1" w:rsidRDefault="002550D1" w:rsidP="002550D1">
      <w:r>
        <w:t xml:space="preserve">▪ Describe how to implement partition scheduling by using </w:t>
      </w:r>
      <w:proofErr w:type="spellStart"/>
      <w:r>
        <w:t>pthread</w:t>
      </w:r>
      <w:proofErr w:type="spellEnd"/>
      <w:r>
        <w:t xml:space="preserve">.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平均分配所有數量的矩陣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[Result. 10%] </w:t>
      </w:r>
    </w:p>
    <w:p w:rsidR="002550D1" w:rsidRDefault="002550D1" w:rsidP="002550D1">
      <w:r>
        <w:t>▪ Show the scheduling states of tasks. (You have to show the screenshot result of using the input part1_Input.txt)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574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1944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/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2 [Partition method Implementation. 10%] </w:t>
      </w:r>
    </w:p>
    <w:p w:rsidR="002550D1" w:rsidRDefault="002550D1" w:rsidP="002550D1">
      <w:r>
        <w:t>▪ Describe how to implement the three different partition methods (First-Fit, Best-Fit, Worst-Fit) in partition scheduling. [Result. 30%]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 wp14:anchorId="4F220478" wp14:editId="67126036">
            <wp:extent cx="5274310" cy="26784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_F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 wp14:anchorId="3BFB2E9B" wp14:editId="2E37CF52">
            <wp:extent cx="5274310" cy="2214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st_F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037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st_F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▪ Show the scheduling states of tasks. (You have to show the screenshot result of using input part2_Input_10.txt and part2_Input_20.txt)</w:t>
      </w:r>
      <w:bookmarkStart w:id="0" w:name="_GoBack"/>
      <w:bookmarkEnd w:id="0"/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35820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FirstFi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3627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BestFit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WorstFi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4776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FirstFit_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802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BestFit_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56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WorstFit_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/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3 [Scheduler Implementation. 10%] </w:t>
      </w:r>
    </w:p>
    <w:p w:rsidR="002550D1" w:rsidRDefault="002550D1" w:rsidP="002550D1">
      <w:r>
        <w:t>▪ Describe how to implement the scheduler setting in partition scheduling. (FIFO with FF, RR with FF) [Result. 10%]</w:t>
      </w:r>
    </w:p>
    <w:p w:rsidR="002550D1" w:rsidRDefault="002550D1" w:rsidP="002550D1">
      <w:r>
        <w:t>▪ Show the process execution states of tasks. (You have to show the screenshot result of using input part3_Input.txt)</w:t>
      </w:r>
    </w:p>
    <w:p w:rsidR="002550D1" w:rsidRDefault="002550D1" w:rsidP="002550D1"/>
    <w:p w:rsidR="002550D1" w:rsidRDefault="002550D1" w:rsidP="002550D1"/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Discussion </w:t>
      </w:r>
    </w:p>
    <w:p w:rsidR="002550D1" w:rsidRDefault="002550D1" w:rsidP="002550D1">
      <w:r>
        <w:t xml:space="preserve">▪ Analyze and compare the response time of the program, with single thread and multi-thread using in part1 and part2. (Including Single, Global, </w:t>
      </w:r>
      <w:proofErr w:type="spellStart"/>
      <w:r>
        <w:t>FirstFit</w:t>
      </w:r>
      <w:proofErr w:type="spellEnd"/>
      <w:r>
        <w:t xml:space="preserve">, Best-Fit, Worst-Fit) 10% </w:t>
      </w:r>
    </w:p>
    <w:p w:rsidR="002550D1" w:rsidRPr="002550D1" w:rsidRDefault="002550D1" w:rsidP="002550D1">
      <w:pPr>
        <w:rPr>
          <w:rFonts w:ascii="Times New Roman" w:hAnsi="Times New Roman" w:cs="Times New Roman" w:hint="eastAsia"/>
          <w:szCs w:val="32"/>
        </w:rPr>
      </w:pPr>
      <w:r>
        <w:t>▪ Analyze and compare the response time of the program, with two different schedulers. (FIFO with FF, RR with FF) 5%</w:t>
      </w:r>
    </w:p>
    <w:sectPr w:rsidR="002550D1" w:rsidRPr="002550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34"/>
    <w:rsid w:val="002550D1"/>
    <w:rsid w:val="008F7C34"/>
    <w:rsid w:val="00974B0A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E6C2"/>
  <w15:chartTrackingRefBased/>
  <w15:docId w15:val="{3AA19E6B-196A-411C-A980-33C8857C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2021-04-17T11:05:00Z</dcterms:created>
  <dcterms:modified xsi:type="dcterms:W3CDTF">2021-04-17T11:15:00Z</dcterms:modified>
</cp:coreProperties>
</file>