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300" w:beforeAutospacing="0" w:after="0" w:afterAutospacing="0" w:line="20" w:lineRule="atLeast"/>
        <w:ind w:left="0" w:right="0" w:firstLine="0"/>
        <w:rPr>
          <w:rFonts w:ascii="Arial" w:hAnsi="Arial" w:eastAsia="Arial" w:cs="Arial"/>
          <w:b/>
          <w:i w:val="0"/>
          <w:caps w:val="0"/>
          <w:color w:val="333333"/>
          <w:spacing w:val="0"/>
          <w:sz w:val="51"/>
          <w:szCs w:val="51"/>
        </w:rPr>
      </w:pPr>
      <w:r>
        <w:rPr>
          <w:rFonts w:hint="default" w:ascii="Arial" w:hAnsi="Arial" w:eastAsia="Arial" w:cs="Arial"/>
          <w:b/>
          <w:i w:val="0"/>
          <w:caps w:val="0"/>
          <w:color w:val="333333"/>
          <w:spacing w:val="0"/>
          <w:sz w:val="51"/>
          <w:szCs w:val="51"/>
          <w:shd w:val="clear" w:fill="FFFFFF"/>
        </w:rPr>
        <w:t>[翻译]BIP141 隔离见证交</w:t>
      </w:r>
      <w:bookmarkStart w:id="0" w:name="_GoBack"/>
      <w:bookmarkEnd w:id="0"/>
      <w:r>
        <w:rPr>
          <w:rFonts w:hint="default" w:ascii="Arial" w:hAnsi="Arial" w:eastAsia="Arial" w:cs="Arial"/>
          <w:b/>
          <w:i w:val="0"/>
          <w:caps w:val="0"/>
          <w:color w:val="333333"/>
          <w:spacing w:val="0"/>
          <w:sz w:val="51"/>
          <w:szCs w:val="51"/>
          <w:shd w:val="clear" w:fill="FFFFFF"/>
        </w:rPr>
        <w:t>易</w:t>
      </w:r>
    </w:p>
    <w:p>
      <w:pPr>
        <w:pStyle w:val="3"/>
        <w:keepNext w:val="0"/>
        <w:keepLines w:val="0"/>
        <w:widowControl/>
        <w:suppressLineNumbers w:val="0"/>
        <w:spacing w:before="0" w:beforeAutospacing="0" w:after="225" w:afterAutospacing="0" w:line="26" w:lineRule="atLeast"/>
        <w:ind w:left="0" w:right="0"/>
        <w:rPr>
          <w:b/>
          <w:color w:val="2F2F2F"/>
          <w:sz w:val="36"/>
          <w:szCs w:val="36"/>
        </w:rPr>
      </w:pPr>
      <w:r>
        <w:rPr>
          <w:b/>
          <w:i w:val="0"/>
          <w:caps w:val="0"/>
          <w:color w:val="2F2F2F"/>
          <w:spacing w:val="0"/>
          <w:sz w:val="36"/>
          <w:szCs w:val="36"/>
          <w:shd w:val="clear" w:fill="FFFFFF"/>
        </w:rPr>
        <w:t>综述</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本提案定义了一个新结构“witness”提交到区块中，与交易的merkle tree不同。该结构包含检查交易有效性所需的数据。此外，脚本和签名移动到了这个新结构。</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为了确保BIP软分叉的兼容性，该结构通过coinbase交易嵌套在区块已存在的merkle root。未来的硬分叉可以给该树分配一个自己的分支。</w:t>
      </w:r>
    </w:p>
    <w:p>
      <w:pPr>
        <w:pStyle w:val="3"/>
        <w:keepNext w:val="0"/>
        <w:keepLines w:val="0"/>
        <w:widowControl/>
        <w:suppressLineNumbers w:val="0"/>
        <w:spacing w:before="0" w:beforeAutospacing="0" w:after="225" w:afterAutospacing="0" w:line="26" w:lineRule="atLeast"/>
        <w:ind w:left="0" w:right="0"/>
        <w:rPr>
          <w:b/>
          <w:color w:val="2F2F2F"/>
          <w:sz w:val="36"/>
          <w:szCs w:val="36"/>
        </w:rPr>
      </w:pPr>
      <w:r>
        <w:rPr>
          <w:b/>
          <w:i w:val="0"/>
          <w:caps w:val="0"/>
          <w:color w:val="2F2F2F"/>
          <w:spacing w:val="0"/>
          <w:sz w:val="36"/>
          <w:szCs w:val="36"/>
          <w:shd w:val="clear" w:fill="FFFFFF"/>
        </w:rPr>
        <w:t>动机</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整个交易的效果由引用的交易输出和新创建的交易输出决定。其他的交易数据，尤其是签名，仅仅只在验证块链的状态的时候需要，其他的时候并不需要它。</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通过从交易结构中移除这些数据，提交给交易merkle tree，几个问题得到修正:</w:t>
      </w:r>
    </w:p>
    <w:p>
      <w:pPr>
        <w:keepNext w:val="0"/>
        <w:keepLines w:val="0"/>
        <w:widowControl/>
        <w:numPr>
          <w:ilvl w:val="0"/>
          <w:numId w:val="1"/>
        </w:numPr>
        <w:suppressLineNumbers w:val="0"/>
        <w:spacing w:before="0" w:beforeAutospacing="1" w:after="0" w:afterAutospacing="1" w:line="450" w:lineRule="atLeast"/>
        <w:ind w:left="300" w:hanging="360"/>
      </w:pPr>
      <w:r>
        <w:rPr>
          <w:rStyle w:val="9"/>
          <w:rFonts w:hint="default" w:ascii="Arial" w:hAnsi="Arial" w:eastAsia="Arial" w:cs="Arial"/>
          <w:b/>
          <w:i w:val="0"/>
          <w:caps w:val="0"/>
          <w:color w:val="2F2F2F"/>
          <w:spacing w:val="0"/>
          <w:sz w:val="24"/>
          <w:szCs w:val="24"/>
          <w:bdr w:val="none" w:color="auto" w:sz="0" w:space="0"/>
          <w:shd w:val="clear" w:fill="FFFFFF"/>
        </w:rPr>
        <w:t>无意导致的交易延展性变的不可能</w:t>
      </w:r>
      <w:r>
        <w:rPr>
          <w:rFonts w:hint="default" w:ascii="Arial" w:hAnsi="Arial" w:eastAsia="Arial" w:cs="Arial"/>
          <w:i w:val="0"/>
          <w:caps w:val="0"/>
          <w:color w:val="2F2F2F"/>
          <w:spacing w:val="0"/>
          <w:sz w:val="24"/>
          <w:szCs w:val="24"/>
          <w:bdr w:val="none" w:color="auto" w:sz="0" w:space="0"/>
          <w:shd w:val="clear" w:fill="FFFFFF"/>
        </w:rPr>
        <w:t> : 因为签名数据不再是组成交易哈希数据的一部分，所以交易签名的变化将不再影响到对应交易的确定。作为一个交易延展性的解决方案，它比经典的签名编码解决方案更好(BIP62)。</w:t>
      </w:r>
    </w:p>
    <w:p>
      <w:pPr>
        <w:keepNext w:val="0"/>
        <w:keepLines w:val="0"/>
        <w:widowControl/>
        <w:numPr>
          <w:ilvl w:val="0"/>
          <w:numId w:val="2"/>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bdr w:val="none" w:color="auto" w:sz="0" w:space="0"/>
          <w:shd w:val="clear" w:fill="FFFFFF"/>
        </w:rPr>
        <w:t>对于所有类型的脚本，该方案阻止了无意导致的签名延展性，只要所有的交易输入被签名(使用至少一个CHECKSIG或CHECKMULTISIG操作码)。</w:t>
      </w:r>
    </w:p>
    <w:p>
      <w:pPr>
        <w:keepNext w:val="0"/>
        <w:keepLines w:val="0"/>
        <w:widowControl/>
        <w:numPr>
          <w:ilvl w:val="0"/>
          <w:numId w:val="2"/>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bdr w:val="none" w:color="auto" w:sz="0" w:space="0"/>
          <w:shd w:val="clear" w:fill="FFFFFF"/>
        </w:rPr>
        <w:t>在m-of-n的CHECKMULTISIG的多重签名脚本中，只有得到所有私钥所有者的同意，该交易才可能被延展(而不是BIP62中仅一个私钥的持有者).</w:t>
      </w:r>
    </w:p>
    <w:p>
      <w:pPr>
        <w:keepNext w:val="0"/>
        <w:keepLines w:val="0"/>
        <w:widowControl/>
        <w:numPr>
          <w:ilvl w:val="0"/>
          <w:numId w:val="2"/>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bdr w:val="none" w:color="auto" w:sz="0" w:space="0"/>
          <w:shd w:val="clear" w:fill="FFFFFF"/>
        </w:rPr>
        <w:t>防止未知的ECDSA签名延展性造成的交易延展。</w:t>
      </w:r>
    </w:p>
    <w:p>
      <w:pPr>
        <w:keepNext w:val="0"/>
        <w:keepLines w:val="0"/>
        <w:widowControl/>
        <w:numPr>
          <w:ilvl w:val="0"/>
          <w:numId w:val="2"/>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bdr w:val="none" w:color="auto" w:sz="0" w:space="0"/>
          <w:shd w:val="clear" w:fill="FFFFFF"/>
        </w:rPr>
        <w:t>允许没有风险的创建未确认的交易依赖链，这是对于offchain协议一个重要的功能(例如：闪电网络)</w:t>
      </w:r>
    </w:p>
    <w:p>
      <w:pPr>
        <w:keepNext w:val="0"/>
        <w:keepLines w:val="0"/>
        <w:widowControl/>
        <w:numPr>
          <w:ilvl w:val="0"/>
          <w:numId w:val="3"/>
        </w:numPr>
        <w:suppressLineNumbers w:val="0"/>
        <w:spacing w:before="0" w:beforeAutospacing="1" w:after="0" w:afterAutospacing="1" w:line="450" w:lineRule="atLeast"/>
        <w:ind w:left="300" w:hanging="360"/>
      </w:pPr>
      <w:r>
        <w:rPr>
          <w:rStyle w:val="9"/>
          <w:rFonts w:hint="default" w:ascii="Arial" w:hAnsi="Arial" w:eastAsia="Arial" w:cs="Arial"/>
          <w:b/>
          <w:i w:val="0"/>
          <w:caps w:val="0"/>
          <w:color w:val="2F2F2F"/>
          <w:spacing w:val="0"/>
          <w:sz w:val="24"/>
          <w:szCs w:val="24"/>
          <w:bdr w:val="none" w:color="auto" w:sz="0" w:space="0"/>
          <w:shd w:val="clear" w:fill="FFFFFF"/>
        </w:rPr>
        <w:t>传输签名数据变得可选择</w:t>
      </w:r>
      <w:r>
        <w:rPr>
          <w:rFonts w:hint="default" w:ascii="Arial" w:hAnsi="Arial" w:eastAsia="Arial" w:cs="Arial"/>
          <w:i w:val="0"/>
          <w:caps w:val="0"/>
          <w:color w:val="2F2F2F"/>
          <w:spacing w:val="0"/>
          <w:sz w:val="24"/>
          <w:szCs w:val="24"/>
          <w:bdr w:val="none" w:color="auto" w:sz="0" w:space="0"/>
          <w:shd w:val="clear" w:fill="FFFFFF"/>
        </w:rPr>
        <w:t> : 签名数据只有当一个对等节点准备验证该交易有效性是才需要，对于只检查该交易是否存在，并不需要该交易的签名数据。这将减少SPV 节点证明的字节大小，提升SPV节点的隐私性，因为SPV节点可以使用相同的带宽下载更多的交易，</w:t>
      </w:r>
    </w:p>
    <w:p>
      <w:pPr>
        <w:keepNext w:val="0"/>
        <w:keepLines w:val="0"/>
        <w:widowControl/>
        <w:numPr>
          <w:ilvl w:val="0"/>
          <w:numId w:val="3"/>
        </w:numPr>
        <w:suppressLineNumbers w:val="0"/>
        <w:spacing w:before="0" w:beforeAutospacing="1" w:after="0" w:afterAutospacing="1" w:line="450" w:lineRule="atLeast"/>
        <w:ind w:left="300" w:hanging="360"/>
      </w:pPr>
      <w:r>
        <w:rPr>
          <w:rStyle w:val="9"/>
          <w:rFonts w:hint="default" w:ascii="Arial" w:hAnsi="Arial" w:eastAsia="Arial" w:cs="Arial"/>
          <w:b/>
          <w:i w:val="0"/>
          <w:caps w:val="0"/>
          <w:color w:val="2F2F2F"/>
          <w:spacing w:val="0"/>
          <w:sz w:val="24"/>
          <w:szCs w:val="24"/>
          <w:bdr w:val="none" w:color="auto" w:sz="0" w:space="0"/>
          <w:shd w:val="clear" w:fill="FFFFFF"/>
        </w:rPr>
        <w:t>一些限制可以通过软分叉绕过</w:t>
      </w:r>
      <w:r>
        <w:rPr>
          <w:rFonts w:hint="default" w:ascii="Arial" w:hAnsi="Arial" w:eastAsia="Arial" w:cs="Arial"/>
          <w:i w:val="0"/>
          <w:caps w:val="0"/>
          <w:color w:val="2F2F2F"/>
          <w:spacing w:val="0"/>
          <w:sz w:val="24"/>
          <w:szCs w:val="24"/>
          <w:bdr w:val="none" w:color="auto" w:sz="0" w:space="0"/>
          <w:shd w:val="clear" w:fill="FFFFFF"/>
        </w:rPr>
        <w:t> : 通过转移交易的部分数据到当前协议未知的数据结构中，例如：</w:t>
      </w:r>
    </w:p>
    <w:p>
      <w:pPr>
        <w:keepNext w:val="0"/>
        <w:keepLines w:val="0"/>
        <w:widowControl/>
        <w:numPr>
          <w:ilvl w:val="0"/>
          <w:numId w:val="4"/>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bdr w:val="none" w:color="auto" w:sz="0" w:space="0"/>
          <w:shd w:val="clear" w:fill="FFFFFF"/>
        </w:rPr>
        <w:t>当计算区块字节大小时，witness的字节可以被忽略或减少，一定程度上增大了区块的字节。</w:t>
      </w:r>
    </w:p>
    <w:p>
      <w:pPr>
        <w:keepNext w:val="0"/>
        <w:keepLines w:val="0"/>
        <w:widowControl/>
        <w:numPr>
          <w:ilvl w:val="0"/>
          <w:numId w:val="4"/>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bdr w:val="none" w:color="auto" w:sz="0" w:space="0"/>
          <w:shd w:val="clear" w:fill="FFFFFF"/>
        </w:rPr>
        <w:t>硬编码常量，例如最大的push字节数或操作码个数的限制可以被移除或重新评估。</w:t>
      </w:r>
    </w:p>
    <w:p>
      <w:pPr>
        <w:keepNext w:val="0"/>
        <w:keepLines w:val="0"/>
        <w:widowControl/>
        <w:numPr>
          <w:ilvl w:val="0"/>
          <w:numId w:val="4"/>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bdr w:val="none" w:color="auto" w:sz="0" w:space="0"/>
          <w:shd w:val="clear" w:fill="FFFFFF"/>
        </w:rPr>
        <w:t>新的脚本系统可以不受现有脚本语义的限制被引入。例如：对于交易的签名验证，一个新的交易摘要算法被引入(BIP143)</w:t>
      </w:r>
    </w:p>
    <w:p>
      <w:pPr>
        <w:pStyle w:val="3"/>
        <w:keepNext w:val="0"/>
        <w:keepLines w:val="0"/>
        <w:widowControl/>
        <w:suppressLineNumbers w:val="0"/>
        <w:spacing w:before="0" w:beforeAutospacing="0" w:after="225" w:afterAutospacing="0" w:line="26" w:lineRule="atLeast"/>
        <w:ind w:left="0" w:right="0"/>
        <w:rPr>
          <w:b/>
          <w:color w:val="2F2F2F"/>
          <w:sz w:val="36"/>
          <w:szCs w:val="36"/>
        </w:rPr>
      </w:pPr>
      <w:r>
        <w:rPr>
          <w:b/>
          <w:i w:val="0"/>
          <w:caps w:val="0"/>
          <w:color w:val="2F2F2F"/>
          <w:spacing w:val="0"/>
          <w:sz w:val="36"/>
          <w:szCs w:val="36"/>
          <w:shd w:val="clear" w:fill="FFFFFF"/>
        </w:rPr>
        <w:t>规范</w:t>
      </w:r>
    </w:p>
    <w:p>
      <w:pPr>
        <w:pStyle w:val="4"/>
        <w:keepNext w:val="0"/>
        <w:keepLines w:val="0"/>
        <w:widowControl/>
        <w:suppressLineNumbers w:val="0"/>
        <w:spacing w:before="0" w:beforeAutospacing="0" w:after="225" w:afterAutospacing="0" w:line="26" w:lineRule="atLeast"/>
        <w:ind w:left="0" w:right="0"/>
        <w:rPr>
          <w:b/>
          <w:color w:val="2F2F2F"/>
          <w:sz w:val="33"/>
          <w:szCs w:val="33"/>
        </w:rPr>
      </w:pPr>
      <w:r>
        <w:rPr>
          <w:b/>
          <w:i w:val="0"/>
          <w:caps w:val="0"/>
          <w:color w:val="2F2F2F"/>
          <w:spacing w:val="0"/>
          <w:sz w:val="33"/>
          <w:szCs w:val="33"/>
          <w:shd w:val="clear" w:fill="FFFFFF"/>
        </w:rPr>
        <w:t>交易ID</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一个新的数据结构：witness被定义。每个交易有两个ID。</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txid的定义未变；</w:t>
      </w:r>
      <w:r>
        <w:rPr>
          <w:rFonts w:hint="default" w:ascii="Arial" w:hAnsi="Arial" w:eastAsia="Arial" w:cs="Arial"/>
          <w:i w:val="0"/>
          <w:caps w:val="0"/>
          <w:color w:val="2F2F2F"/>
          <w:spacing w:val="0"/>
          <w:sz w:val="24"/>
          <w:szCs w:val="24"/>
          <w:shd w:val="clear" w:fill="FFFFFF"/>
        </w:rPr>
        <w:br w:type="textWrapping"/>
      </w:r>
      <w:r>
        <w:rPr>
          <w:rStyle w:val="11"/>
          <w:rFonts w:hint="default" w:ascii="Consolas" w:hAnsi="Consolas" w:eastAsia="Consolas" w:cs="Consolas"/>
          <w:i w:val="0"/>
          <w:caps w:val="0"/>
          <w:color w:val="C7254E"/>
          <w:spacing w:val="0"/>
          <w:sz w:val="18"/>
          <w:szCs w:val="18"/>
          <w:bdr w:val="none" w:color="auto" w:sz="0" w:space="0"/>
          <w:shd w:val="clear" w:fill="F6F6F6"/>
        </w:rPr>
        <w:t>[nVersion] [txins] [txouts] [nLockTime]</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新的wtxid被定义：</w:t>
      </w:r>
      <w:r>
        <w:rPr>
          <w:rFonts w:hint="default" w:ascii="Arial" w:hAnsi="Arial" w:eastAsia="Arial" w:cs="Arial"/>
          <w:i w:val="0"/>
          <w:caps w:val="0"/>
          <w:color w:val="2F2F2F"/>
          <w:spacing w:val="0"/>
          <w:sz w:val="24"/>
          <w:szCs w:val="24"/>
          <w:shd w:val="clear" w:fill="FFFFFF"/>
        </w:rPr>
        <w:br w:type="textWrapping"/>
      </w:r>
      <w:r>
        <w:rPr>
          <w:rStyle w:val="11"/>
          <w:rFonts w:hint="default" w:ascii="Consolas" w:hAnsi="Consolas" w:eastAsia="Consolas" w:cs="Consolas"/>
          <w:i w:val="0"/>
          <w:caps w:val="0"/>
          <w:color w:val="C7254E"/>
          <w:spacing w:val="0"/>
          <w:sz w:val="18"/>
          <w:szCs w:val="18"/>
          <w:bdr w:val="none" w:color="auto" w:sz="0" w:space="0"/>
          <w:shd w:val="clear" w:fill="F6F6F6"/>
        </w:rPr>
        <w:t>[nVersion] [marker] [flag] [txins] [txouts] [witness] [nLockTime]</w:t>
      </w:r>
      <w:r>
        <w:rPr>
          <w:rFonts w:hint="default" w:ascii="Arial" w:hAnsi="Arial" w:eastAsia="Arial" w:cs="Arial"/>
          <w:i w:val="0"/>
          <w:caps w:val="0"/>
          <w:color w:val="2F2F2F"/>
          <w:spacing w:val="0"/>
          <w:sz w:val="24"/>
          <w:szCs w:val="24"/>
          <w:shd w:val="clear" w:fill="FFFFFF"/>
        </w:rPr>
        <w:br w:type="textWrapping"/>
      </w:r>
      <w:r>
        <w:rPr>
          <w:rFonts w:hint="default" w:ascii="Arial" w:hAnsi="Arial" w:eastAsia="Arial" w:cs="Arial"/>
          <w:i w:val="0"/>
          <w:caps w:val="0"/>
          <w:color w:val="2F2F2F"/>
          <w:spacing w:val="0"/>
          <w:sz w:val="24"/>
          <w:szCs w:val="24"/>
          <w:shd w:val="clear" w:fill="FFFFFF"/>
        </w:rPr>
        <w:t>nVersion, txins, txouts, and nLockTime格式与传统的序列化相同。</w:t>
      </w:r>
      <w:r>
        <w:rPr>
          <w:rFonts w:hint="default" w:ascii="Arial" w:hAnsi="Arial" w:eastAsia="Arial" w:cs="Arial"/>
          <w:i w:val="0"/>
          <w:caps w:val="0"/>
          <w:color w:val="2F2F2F"/>
          <w:spacing w:val="0"/>
          <w:sz w:val="24"/>
          <w:szCs w:val="24"/>
          <w:shd w:val="clear" w:fill="FFFFFF"/>
        </w:rPr>
        <w:br w:type="textWrapping"/>
      </w:r>
      <w:r>
        <w:rPr>
          <w:rFonts w:hint="default" w:ascii="Arial" w:hAnsi="Arial" w:eastAsia="Arial" w:cs="Arial"/>
          <w:i w:val="0"/>
          <w:caps w:val="0"/>
          <w:color w:val="2F2F2F"/>
          <w:spacing w:val="0"/>
          <w:sz w:val="24"/>
          <w:szCs w:val="24"/>
          <w:shd w:val="clear" w:fill="FFFFFF"/>
        </w:rPr>
        <w:t>marker 必须是一个值为0的字节，0x00.</w:t>
      </w:r>
      <w:r>
        <w:rPr>
          <w:rFonts w:hint="default" w:ascii="Arial" w:hAnsi="Arial" w:eastAsia="Arial" w:cs="Arial"/>
          <w:i w:val="0"/>
          <w:caps w:val="0"/>
          <w:color w:val="2F2F2F"/>
          <w:spacing w:val="0"/>
          <w:sz w:val="24"/>
          <w:szCs w:val="24"/>
          <w:shd w:val="clear" w:fill="FFFFFF"/>
        </w:rPr>
        <w:br w:type="textWrapping"/>
      </w:r>
      <w:r>
        <w:rPr>
          <w:rFonts w:hint="default" w:ascii="Arial" w:hAnsi="Arial" w:eastAsia="Arial" w:cs="Arial"/>
          <w:i w:val="0"/>
          <w:caps w:val="0"/>
          <w:color w:val="2F2F2F"/>
          <w:spacing w:val="0"/>
          <w:sz w:val="24"/>
          <w:szCs w:val="24"/>
          <w:shd w:val="clear" w:fill="FFFFFF"/>
        </w:rPr>
        <w:t>flag 必须是一个非0的字节：当前，必须是0x01。</w:t>
      </w:r>
      <w:r>
        <w:rPr>
          <w:rFonts w:hint="default" w:ascii="Arial" w:hAnsi="Arial" w:eastAsia="Arial" w:cs="Arial"/>
          <w:i w:val="0"/>
          <w:caps w:val="0"/>
          <w:color w:val="2F2F2F"/>
          <w:spacing w:val="0"/>
          <w:sz w:val="24"/>
          <w:szCs w:val="24"/>
          <w:shd w:val="clear" w:fill="FFFFFF"/>
        </w:rPr>
        <w:br w:type="textWrapping"/>
      </w:r>
      <w:r>
        <w:rPr>
          <w:rFonts w:hint="default" w:ascii="Arial" w:hAnsi="Arial" w:eastAsia="Arial" w:cs="Arial"/>
          <w:i w:val="0"/>
          <w:caps w:val="0"/>
          <w:color w:val="2F2F2F"/>
          <w:spacing w:val="0"/>
          <w:sz w:val="24"/>
          <w:szCs w:val="24"/>
          <w:shd w:val="clear" w:fill="FFFFFF"/>
        </w:rPr>
        <w:t>witness是每个交易所有witness数据的序列化。每个txin关联一个witness字段。一个witness字段以var_int开始，标识txin栈中item的数量，后面紧跟栈上的items，每个item以var_int开始，标识长度。witness数据不是脚本。</w:t>
      </w:r>
      <w:r>
        <w:rPr>
          <w:rFonts w:hint="default" w:ascii="Arial" w:hAnsi="Arial" w:eastAsia="Arial" w:cs="Arial"/>
          <w:i w:val="0"/>
          <w:caps w:val="0"/>
          <w:color w:val="2F2F2F"/>
          <w:spacing w:val="0"/>
          <w:sz w:val="24"/>
          <w:szCs w:val="24"/>
          <w:shd w:val="clear" w:fill="FFFFFF"/>
        </w:rPr>
        <w:br w:type="textWrapping"/>
      </w:r>
      <w:r>
        <w:rPr>
          <w:rFonts w:hint="default" w:ascii="Arial" w:hAnsi="Arial" w:eastAsia="Arial" w:cs="Arial"/>
          <w:i w:val="0"/>
          <w:caps w:val="0"/>
          <w:color w:val="2F2F2F"/>
          <w:spacing w:val="0"/>
          <w:sz w:val="24"/>
          <w:szCs w:val="24"/>
          <w:shd w:val="clear" w:fill="FFFFFF"/>
        </w:rPr>
        <w:t>一个非witness程序的txin必须关联一个空的witness字段，由0x00表示。如果所有的txins都是非witness程序，则交易的wtxid等于它的txid。</w:t>
      </w:r>
    </w:p>
    <w:p>
      <w:pPr>
        <w:pStyle w:val="4"/>
        <w:keepNext w:val="0"/>
        <w:keepLines w:val="0"/>
        <w:widowControl/>
        <w:suppressLineNumbers w:val="0"/>
        <w:spacing w:before="0" w:beforeAutospacing="0" w:after="225" w:afterAutospacing="0" w:line="26" w:lineRule="atLeast"/>
        <w:ind w:left="0" w:right="0"/>
        <w:rPr>
          <w:b/>
          <w:color w:val="2F2F2F"/>
          <w:sz w:val="33"/>
          <w:szCs w:val="33"/>
        </w:rPr>
      </w:pPr>
      <w:r>
        <w:rPr>
          <w:b/>
          <w:i w:val="0"/>
          <w:caps w:val="0"/>
          <w:color w:val="2F2F2F"/>
          <w:spacing w:val="0"/>
          <w:sz w:val="33"/>
          <w:szCs w:val="33"/>
          <w:shd w:val="clear" w:fill="FFFFFF"/>
        </w:rPr>
        <w:t>承诺结构</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一个新的区块规则被添加，该规则要求wtxid的承诺结构。coinbase交易的承诺结构被假设为0x00...000.</w:t>
      </w:r>
      <w:r>
        <w:rPr>
          <w:rFonts w:hint="default" w:ascii="Arial" w:hAnsi="Arial" w:eastAsia="Arial" w:cs="Arial"/>
          <w:i w:val="0"/>
          <w:caps w:val="0"/>
          <w:color w:val="2F2F2F"/>
          <w:spacing w:val="0"/>
          <w:sz w:val="24"/>
          <w:szCs w:val="24"/>
          <w:shd w:val="clear" w:fill="FFFFFF"/>
        </w:rPr>
        <w:br w:type="textWrapping"/>
      </w:r>
      <w:r>
        <w:rPr>
          <w:rStyle w:val="11"/>
          <w:rFonts w:hint="default" w:ascii="Consolas" w:hAnsi="Consolas" w:eastAsia="Consolas" w:cs="Consolas"/>
          <w:i w:val="0"/>
          <w:caps w:val="0"/>
          <w:color w:val="C7254E"/>
          <w:spacing w:val="0"/>
          <w:sz w:val="18"/>
          <w:szCs w:val="18"/>
          <w:bdr w:val="none" w:color="auto" w:sz="0" w:space="0"/>
          <w:shd w:val="clear" w:fill="F6F6F6"/>
        </w:rPr>
        <w:t>witness root hash</w:t>
      </w:r>
      <w:r>
        <w:rPr>
          <w:rFonts w:hint="default" w:ascii="Arial" w:hAnsi="Arial" w:eastAsia="Arial" w:cs="Arial"/>
          <w:i w:val="0"/>
          <w:caps w:val="0"/>
          <w:color w:val="2F2F2F"/>
          <w:spacing w:val="0"/>
          <w:sz w:val="24"/>
          <w:szCs w:val="24"/>
          <w:shd w:val="clear" w:fill="FFFFFF"/>
        </w:rPr>
        <w:t>由所有</w:t>
      </w:r>
      <w:r>
        <w:rPr>
          <w:rStyle w:val="11"/>
          <w:rFonts w:hint="default" w:ascii="Consolas" w:hAnsi="Consolas" w:eastAsia="Consolas" w:cs="Consolas"/>
          <w:i w:val="0"/>
          <w:caps w:val="0"/>
          <w:color w:val="C7254E"/>
          <w:spacing w:val="0"/>
          <w:sz w:val="18"/>
          <w:szCs w:val="18"/>
          <w:bdr w:val="none" w:color="auto" w:sz="0" w:space="0"/>
          <w:shd w:val="clear" w:fill="F6F6F6"/>
        </w:rPr>
        <w:t>wtxid</w:t>
      </w:r>
      <w:r>
        <w:rPr>
          <w:rFonts w:hint="default" w:ascii="Arial" w:hAnsi="Arial" w:eastAsia="Arial" w:cs="Arial"/>
          <w:i w:val="0"/>
          <w:caps w:val="0"/>
          <w:color w:val="2F2F2F"/>
          <w:spacing w:val="0"/>
          <w:sz w:val="24"/>
          <w:szCs w:val="24"/>
          <w:shd w:val="clear" w:fill="FFFFFF"/>
        </w:rPr>
        <w:t>做为叶子来计算，与块头的</w:t>
      </w:r>
      <w:r>
        <w:rPr>
          <w:rStyle w:val="11"/>
          <w:rFonts w:hint="default" w:ascii="Consolas" w:hAnsi="Consolas" w:eastAsia="Consolas" w:cs="Consolas"/>
          <w:i w:val="0"/>
          <w:caps w:val="0"/>
          <w:color w:val="C7254E"/>
          <w:spacing w:val="0"/>
          <w:sz w:val="18"/>
          <w:szCs w:val="18"/>
          <w:bdr w:val="none" w:color="auto" w:sz="0" w:space="0"/>
          <w:shd w:val="clear" w:fill="F6F6F6"/>
        </w:rPr>
        <w:t>hashMerkleRoot</w:t>
      </w:r>
      <w:r>
        <w:rPr>
          <w:rFonts w:hint="default" w:ascii="Arial" w:hAnsi="Arial" w:eastAsia="Arial" w:cs="Arial"/>
          <w:i w:val="0"/>
          <w:caps w:val="0"/>
          <w:color w:val="2F2F2F"/>
          <w:spacing w:val="0"/>
          <w:sz w:val="24"/>
          <w:szCs w:val="24"/>
          <w:shd w:val="clear" w:fill="FFFFFF"/>
        </w:rPr>
        <w:t>相同的方式。</w:t>
      </w:r>
      <w:r>
        <w:rPr>
          <w:rFonts w:hint="default" w:ascii="Arial" w:hAnsi="Arial" w:eastAsia="Arial" w:cs="Arial"/>
          <w:i w:val="0"/>
          <w:caps w:val="0"/>
          <w:color w:val="2F2F2F"/>
          <w:spacing w:val="0"/>
          <w:sz w:val="24"/>
          <w:szCs w:val="24"/>
          <w:shd w:val="clear" w:fill="FFFFFF"/>
        </w:rPr>
        <w:br w:type="textWrapping"/>
      </w:r>
      <w:r>
        <w:rPr>
          <w:rFonts w:hint="default" w:ascii="Arial" w:hAnsi="Arial" w:eastAsia="Arial" w:cs="Arial"/>
          <w:i w:val="0"/>
          <w:caps w:val="0"/>
          <w:color w:val="2F2F2F"/>
          <w:spacing w:val="0"/>
          <w:sz w:val="24"/>
          <w:szCs w:val="24"/>
          <w:shd w:val="clear" w:fill="FFFFFF"/>
        </w:rPr>
        <w:t>该承诺结构被记录在coinbase交易的</w:t>
      </w:r>
      <w:r>
        <w:rPr>
          <w:rStyle w:val="11"/>
          <w:rFonts w:hint="default" w:ascii="Consolas" w:hAnsi="Consolas" w:eastAsia="Consolas" w:cs="Consolas"/>
          <w:i w:val="0"/>
          <w:caps w:val="0"/>
          <w:color w:val="C7254E"/>
          <w:spacing w:val="0"/>
          <w:sz w:val="18"/>
          <w:szCs w:val="18"/>
          <w:bdr w:val="none" w:color="auto" w:sz="0" w:space="0"/>
          <w:shd w:val="clear" w:fill="F6F6F6"/>
        </w:rPr>
        <w:t>scriptPubKey</w:t>
      </w:r>
      <w:r>
        <w:rPr>
          <w:rFonts w:hint="default" w:ascii="Arial" w:hAnsi="Arial" w:eastAsia="Arial" w:cs="Arial"/>
          <w:i w:val="0"/>
          <w:caps w:val="0"/>
          <w:color w:val="2F2F2F"/>
          <w:spacing w:val="0"/>
          <w:sz w:val="24"/>
          <w:szCs w:val="24"/>
          <w:shd w:val="clear" w:fill="FFFFFF"/>
        </w:rPr>
        <w:t>字段。它必须含有至少38个字节，前6个字节是：</w:t>
      </w:r>
      <w:r>
        <w:rPr>
          <w:rStyle w:val="11"/>
          <w:rFonts w:hint="default" w:ascii="Consolas" w:hAnsi="Consolas" w:eastAsia="Consolas" w:cs="Consolas"/>
          <w:i w:val="0"/>
          <w:caps w:val="0"/>
          <w:color w:val="C7254E"/>
          <w:spacing w:val="0"/>
          <w:sz w:val="18"/>
          <w:szCs w:val="18"/>
          <w:bdr w:val="none" w:color="auto" w:sz="0" w:space="0"/>
          <w:shd w:val="clear" w:fill="F6F6F6"/>
        </w:rPr>
        <w:t>0x6a24aa21a9ed</w:t>
      </w:r>
      <w:r>
        <w:rPr>
          <w:rFonts w:hint="default" w:ascii="Arial" w:hAnsi="Arial" w:eastAsia="Arial" w:cs="Arial"/>
          <w:i w:val="0"/>
          <w:caps w:val="0"/>
          <w:color w:val="2F2F2F"/>
          <w:spacing w:val="0"/>
          <w:sz w:val="24"/>
          <w:szCs w:val="24"/>
          <w:shd w:val="clear" w:fill="FFFFFF"/>
        </w:rPr>
        <w:t>,</w:t>
      </w:r>
    </w:p>
    <w:p>
      <w:pPr>
        <w:pStyle w:val="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rPr>
          <w:rStyle w:val="11"/>
          <w:rFonts w:hint="default" w:ascii="Consolas" w:hAnsi="Consolas" w:eastAsia="Consolas" w:cs="Consolas"/>
          <w:i w:val="0"/>
          <w:caps w:val="0"/>
          <w:color w:val="ABB2BF"/>
          <w:spacing w:val="0"/>
          <w:sz w:val="18"/>
          <w:szCs w:val="18"/>
          <w:bdr w:val="none" w:color="auto" w:sz="0" w:space="0"/>
          <w:shd w:val="clear" w:fill="282C34"/>
        </w:rPr>
      </w:pPr>
      <w:r>
        <w:rPr>
          <w:rStyle w:val="11"/>
          <w:rFonts w:hint="default" w:ascii="Consolas" w:hAnsi="Consolas" w:eastAsia="Consolas" w:cs="Consolas"/>
          <w:i w:val="0"/>
          <w:caps w:val="0"/>
          <w:color w:val="ABB2BF"/>
          <w:spacing w:val="0"/>
          <w:sz w:val="18"/>
          <w:szCs w:val="18"/>
          <w:bdr w:val="none" w:color="auto" w:sz="0" w:space="0"/>
          <w:shd w:val="clear" w:fill="282C34"/>
        </w:rPr>
        <w:t xml:space="preserve">   </w:t>
      </w:r>
      <w:r>
        <w:rPr>
          <w:rFonts w:hint="default" w:ascii="Consolas" w:hAnsi="Consolas" w:eastAsia="Consolas" w:cs="Consolas"/>
          <w:i w:val="0"/>
          <w:caps w:val="0"/>
          <w:color w:val="D19A66"/>
          <w:spacing w:val="0"/>
          <w:sz w:val="18"/>
          <w:szCs w:val="18"/>
          <w:bdr w:val="none" w:color="auto" w:sz="0" w:space="0"/>
          <w:shd w:val="clear" w:fill="282C34"/>
        </w:rPr>
        <w:t>1</w:t>
      </w:r>
      <w:r>
        <w:rPr>
          <w:rStyle w:val="11"/>
          <w:rFonts w:hint="default" w:ascii="Consolas" w:hAnsi="Consolas" w:eastAsia="Consolas" w:cs="Consolas"/>
          <w:i w:val="0"/>
          <w:caps w:val="0"/>
          <w:color w:val="ABB2BF"/>
          <w:spacing w:val="0"/>
          <w:sz w:val="18"/>
          <w:szCs w:val="18"/>
          <w:bdr w:val="none" w:color="auto" w:sz="0" w:space="0"/>
          <w:shd w:val="clear" w:fill="282C34"/>
        </w:rPr>
        <w:t>-</w:t>
      </w:r>
      <w:r>
        <w:rPr>
          <w:rFonts w:hint="default" w:ascii="Consolas" w:hAnsi="Consolas" w:eastAsia="Consolas" w:cs="Consolas"/>
          <w:i w:val="0"/>
          <w:caps w:val="0"/>
          <w:color w:val="C678DD"/>
          <w:spacing w:val="0"/>
          <w:sz w:val="18"/>
          <w:szCs w:val="18"/>
          <w:bdr w:val="none" w:color="auto" w:sz="0" w:space="0"/>
          <w:shd w:val="clear" w:fill="282C34"/>
        </w:rPr>
        <w:t>byte</w:t>
      </w:r>
      <w:r>
        <w:rPr>
          <w:rStyle w:val="11"/>
          <w:rFonts w:hint="default" w:ascii="Consolas" w:hAnsi="Consolas" w:eastAsia="Consolas" w:cs="Consolas"/>
          <w:i w:val="0"/>
          <w:caps w:val="0"/>
          <w:color w:val="ABB2BF"/>
          <w:spacing w:val="0"/>
          <w:sz w:val="18"/>
          <w:szCs w:val="18"/>
          <w:bdr w:val="none" w:color="auto" w:sz="0" w:space="0"/>
          <w:shd w:val="clear" w:fill="282C34"/>
        </w:rPr>
        <w:t xml:space="preserve"> - OP_RETURN (</w:t>
      </w:r>
      <w:r>
        <w:rPr>
          <w:rFonts w:hint="default" w:ascii="Consolas" w:hAnsi="Consolas" w:eastAsia="Consolas" w:cs="Consolas"/>
          <w:i w:val="0"/>
          <w:caps w:val="0"/>
          <w:color w:val="D19A66"/>
          <w:spacing w:val="0"/>
          <w:sz w:val="18"/>
          <w:szCs w:val="18"/>
          <w:bdr w:val="none" w:color="auto" w:sz="0" w:space="0"/>
          <w:shd w:val="clear" w:fill="282C34"/>
        </w:rPr>
        <w:t>0x6a</w:t>
      </w:r>
      <w:r>
        <w:rPr>
          <w:rStyle w:val="11"/>
          <w:rFonts w:hint="default" w:ascii="Consolas" w:hAnsi="Consolas" w:eastAsia="Consolas" w:cs="Consolas"/>
          <w:i w:val="0"/>
          <w:caps w:val="0"/>
          <w:color w:val="ABB2BF"/>
          <w:spacing w:val="0"/>
          <w:sz w:val="18"/>
          <w:szCs w:val="18"/>
          <w:bdr w:val="none" w:color="auto" w:sz="0" w:space="0"/>
          <w:shd w:val="clear" w:fill="282C34"/>
        </w:rPr>
        <w:t>)</w:t>
      </w:r>
    </w:p>
    <w:p>
      <w:pPr>
        <w:pStyle w:val="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rPr>
          <w:rStyle w:val="11"/>
          <w:rFonts w:hint="default" w:ascii="Consolas" w:hAnsi="Consolas" w:eastAsia="Consolas" w:cs="Consolas"/>
          <w:i w:val="0"/>
          <w:caps w:val="0"/>
          <w:color w:val="ABB2BF"/>
          <w:spacing w:val="0"/>
          <w:sz w:val="18"/>
          <w:szCs w:val="18"/>
          <w:bdr w:val="none" w:color="auto" w:sz="0" w:space="0"/>
          <w:shd w:val="clear" w:fill="282C34"/>
        </w:rPr>
      </w:pPr>
      <w:r>
        <w:rPr>
          <w:rStyle w:val="11"/>
          <w:rFonts w:hint="default" w:ascii="Consolas" w:hAnsi="Consolas" w:eastAsia="Consolas" w:cs="Consolas"/>
          <w:i w:val="0"/>
          <w:caps w:val="0"/>
          <w:color w:val="ABB2BF"/>
          <w:spacing w:val="0"/>
          <w:sz w:val="18"/>
          <w:szCs w:val="18"/>
          <w:bdr w:val="none" w:color="auto" w:sz="0" w:space="0"/>
          <w:shd w:val="clear" w:fill="282C34"/>
        </w:rPr>
        <w:t xml:space="preserve">   </w:t>
      </w:r>
      <w:r>
        <w:rPr>
          <w:rFonts w:hint="default" w:ascii="Consolas" w:hAnsi="Consolas" w:eastAsia="Consolas" w:cs="Consolas"/>
          <w:i w:val="0"/>
          <w:caps w:val="0"/>
          <w:color w:val="D19A66"/>
          <w:spacing w:val="0"/>
          <w:sz w:val="18"/>
          <w:szCs w:val="18"/>
          <w:bdr w:val="none" w:color="auto" w:sz="0" w:space="0"/>
          <w:shd w:val="clear" w:fill="282C34"/>
        </w:rPr>
        <w:t>1</w:t>
      </w:r>
      <w:r>
        <w:rPr>
          <w:rStyle w:val="11"/>
          <w:rFonts w:hint="default" w:ascii="Consolas" w:hAnsi="Consolas" w:eastAsia="Consolas" w:cs="Consolas"/>
          <w:i w:val="0"/>
          <w:caps w:val="0"/>
          <w:color w:val="ABB2BF"/>
          <w:spacing w:val="0"/>
          <w:sz w:val="18"/>
          <w:szCs w:val="18"/>
          <w:bdr w:val="none" w:color="auto" w:sz="0" w:space="0"/>
          <w:shd w:val="clear" w:fill="282C34"/>
        </w:rPr>
        <w:t>-</w:t>
      </w:r>
      <w:r>
        <w:rPr>
          <w:rFonts w:hint="default" w:ascii="Consolas" w:hAnsi="Consolas" w:eastAsia="Consolas" w:cs="Consolas"/>
          <w:i w:val="0"/>
          <w:caps w:val="0"/>
          <w:color w:val="C678DD"/>
          <w:spacing w:val="0"/>
          <w:sz w:val="18"/>
          <w:szCs w:val="18"/>
          <w:bdr w:val="none" w:color="auto" w:sz="0" w:space="0"/>
          <w:shd w:val="clear" w:fill="282C34"/>
        </w:rPr>
        <w:t>byte</w:t>
      </w:r>
      <w:r>
        <w:rPr>
          <w:rStyle w:val="11"/>
          <w:rFonts w:hint="default" w:ascii="Consolas" w:hAnsi="Consolas" w:eastAsia="Consolas" w:cs="Consolas"/>
          <w:i w:val="0"/>
          <w:caps w:val="0"/>
          <w:color w:val="ABB2BF"/>
          <w:spacing w:val="0"/>
          <w:sz w:val="18"/>
          <w:szCs w:val="18"/>
          <w:bdr w:val="none" w:color="auto" w:sz="0" w:space="0"/>
          <w:shd w:val="clear" w:fill="282C34"/>
        </w:rPr>
        <w:t xml:space="preserve"> - Push the following </w:t>
      </w:r>
      <w:r>
        <w:rPr>
          <w:rFonts w:hint="default" w:ascii="Consolas" w:hAnsi="Consolas" w:eastAsia="Consolas" w:cs="Consolas"/>
          <w:i w:val="0"/>
          <w:caps w:val="0"/>
          <w:color w:val="D19A66"/>
          <w:spacing w:val="0"/>
          <w:sz w:val="18"/>
          <w:szCs w:val="18"/>
          <w:bdr w:val="none" w:color="auto" w:sz="0" w:space="0"/>
          <w:shd w:val="clear" w:fill="282C34"/>
        </w:rPr>
        <w:t>36</w:t>
      </w:r>
      <w:r>
        <w:rPr>
          <w:rStyle w:val="11"/>
          <w:rFonts w:hint="default" w:ascii="Consolas" w:hAnsi="Consolas" w:eastAsia="Consolas" w:cs="Consolas"/>
          <w:i w:val="0"/>
          <w:caps w:val="0"/>
          <w:color w:val="ABB2BF"/>
          <w:spacing w:val="0"/>
          <w:sz w:val="18"/>
          <w:szCs w:val="18"/>
          <w:bdr w:val="none" w:color="auto" w:sz="0" w:space="0"/>
          <w:shd w:val="clear" w:fill="282C34"/>
        </w:rPr>
        <w:t xml:space="preserve"> bytes (</w:t>
      </w:r>
      <w:r>
        <w:rPr>
          <w:rFonts w:hint="default" w:ascii="Consolas" w:hAnsi="Consolas" w:eastAsia="Consolas" w:cs="Consolas"/>
          <w:i w:val="0"/>
          <w:caps w:val="0"/>
          <w:color w:val="D19A66"/>
          <w:spacing w:val="0"/>
          <w:sz w:val="18"/>
          <w:szCs w:val="18"/>
          <w:bdr w:val="none" w:color="auto" w:sz="0" w:space="0"/>
          <w:shd w:val="clear" w:fill="282C34"/>
        </w:rPr>
        <w:t>0x24</w:t>
      </w:r>
      <w:r>
        <w:rPr>
          <w:rStyle w:val="11"/>
          <w:rFonts w:hint="default" w:ascii="Consolas" w:hAnsi="Consolas" w:eastAsia="Consolas" w:cs="Consolas"/>
          <w:i w:val="0"/>
          <w:caps w:val="0"/>
          <w:color w:val="ABB2BF"/>
          <w:spacing w:val="0"/>
          <w:sz w:val="18"/>
          <w:szCs w:val="18"/>
          <w:bdr w:val="none" w:color="auto" w:sz="0" w:space="0"/>
          <w:shd w:val="clear" w:fill="282C34"/>
        </w:rPr>
        <w:t>)</w:t>
      </w:r>
    </w:p>
    <w:p>
      <w:pPr>
        <w:pStyle w:val="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rPr>
          <w:rFonts w:hint="default" w:ascii="Consolas" w:hAnsi="Consolas" w:eastAsia="Consolas" w:cs="Consolas"/>
          <w:i w:val="0"/>
          <w:caps w:val="0"/>
          <w:color w:val="ABB2BF"/>
          <w:spacing w:val="0"/>
          <w:sz w:val="18"/>
          <w:szCs w:val="18"/>
          <w:bdr w:val="none" w:color="auto" w:sz="0" w:space="0"/>
          <w:shd w:val="clear" w:fill="282C34"/>
        </w:rPr>
      </w:pPr>
      <w:r>
        <w:rPr>
          <w:rStyle w:val="11"/>
          <w:rFonts w:hint="default" w:ascii="Consolas" w:hAnsi="Consolas" w:eastAsia="Consolas" w:cs="Consolas"/>
          <w:i w:val="0"/>
          <w:caps w:val="0"/>
          <w:color w:val="ABB2BF"/>
          <w:spacing w:val="0"/>
          <w:sz w:val="18"/>
          <w:szCs w:val="18"/>
          <w:bdr w:val="none" w:color="auto" w:sz="0" w:space="0"/>
          <w:shd w:val="clear" w:fill="282C34"/>
        </w:rPr>
        <w:t xml:space="preserve">   </w:t>
      </w:r>
      <w:r>
        <w:rPr>
          <w:rFonts w:hint="default" w:ascii="Consolas" w:hAnsi="Consolas" w:eastAsia="Consolas" w:cs="Consolas"/>
          <w:i w:val="0"/>
          <w:caps w:val="0"/>
          <w:color w:val="D19A66"/>
          <w:spacing w:val="0"/>
          <w:sz w:val="18"/>
          <w:szCs w:val="18"/>
          <w:bdr w:val="none" w:color="auto" w:sz="0" w:space="0"/>
          <w:shd w:val="clear" w:fill="282C34"/>
        </w:rPr>
        <w:t>4</w:t>
      </w:r>
      <w:r>
        <w:rPr>
          <w:rStyle w:val="11"/>
          <w:rFonts w:hint="default" w:ascii="Consolas" w:hAnsi="Consolas" w:eastAsia="Consolas" w:cs="Consolas"/>
          <w:i w:val="0"/>
          <w:caps w:val="0"/>
          <w:color w:val="ABB2BF"/>
          <w:spacing w:val="0"/>
          <w:sz w:val="18"/>
          <w:szCs w:val="18"/>
          <w:bdr w:val="none" w:color="auto" w:sz="0" w:space="0"/>
          <w:shd w:val="clear" w:fill="282C34"/>
        </w:rPr>
        <w:t>-</w:t>
      </w:r>
      <w:r>
        <w:rPr>
          <w:rFonts w:hint="default" w:ascii="Consolas" w:hAnsi="Consolas" w:eastAsia="Consolas" w:cs="Consolas"/>
          <w:i w:val="0"/>
          <w:caps w:val="0"/>
          <w:color w:val="C678DD"/>
          <w:spacing w:val="0"/>
          <w:sz w:val="18"/>
          <w:szCs w:val="18"/>
          <w:bdr w:val="none" w:color="auto" w:sz="0" w:space="0"/>
          <w:shd w:val="clear" w:fill="282C34"/>
        </w:rPr>
        <w:t>byte</w:t>
      </w:r>
      <w:r>
        <w:rPr>
          <w:rStyle w:val="11"/>
          <w:rFonts w:hint="default" w:ascii="Consolas" w:hAnsi="Consolas" w:eastAsia="Consolas" w:cs="Consolas"/>
          <w:i w:val="0"/>
          <w:caps w:val="0"/>
          <w:color w:val="ABB2BF"/>
          <w:spacing w:val="0"/>
          <w:sz w:val="18"/>
          <w:szCs w:val="18"/>
          <w:bdr w:val="none" w:color="auto" w:sz="0" w:space="0"/>
          <w:shd w:val="clear" w:fill="282C34"/>
        </w:rPr>
        <w:t xml:space="preserve"> - </w:t>
      </w:r>
      <w:r>
        <w:rPr>
          <w:rFonts w:hint="default" w:ascii="Consolas" w:hAnsi="Consolas" w:eastAsia="Consolas" w:cs="Consolas"/>
          <w:i w:val="0"/>
          <w:caps w:val="0"/>
          <w:color w:val="ABB2BF"/>
          <w:spacing w:val="0"/>
          <w:sz w:val="18"/>
          <w:szCs w:val="18"/>
          <w:bdr w:val="none" w:color="auto" w:sz="0" w:space="0"/>
          <w:shd w:val="clear" w:fill="282C34"/>
        </w:rPr>
        <w:t xml:space="preserve">Commitment </w:t>
      </w:r>
      <w:r>
        <w:rPr>
          <w:rFonts w:hint="default" w:ascii="Consolas" w:hAnsi="Consolas" w:eastAsia="Consolas" w:cs="Consolas"/>
          <w:i w:val="0"/>
          <w:caps w:val="0"/>
          <w:color w:val="61AEEE"/>
          <w:spacing w:val="0"/>
          <w:sz w:val="18"/>
          <w:szCs w:val="18"/>
          <w:bdr w:val="none" w:color="auto" w:sz="0" w:space="0"/>
          <w:shd w:val="clear" w:fill="282C34"/>
        </w:rPr>
        <w:t>header</w:t>
      </w:r>
      <w:r>
        <w:rPr>
          <w:rFonts w:hint="default" w:ascii="Consolas" w:hAnsi="Consolas" w:eastAsia="Consolas" w:cs="Consolas"/>
          <w:i w:val="0"/>
          <w:caps w:val="0"/>
          <w:color w:val="ABB2BF"/>
          <w:spacing w:val="0"/>
          <w:sz w:val="18"/>
          <w:szCs w:val="18"/>
          <w:bdr w:val="none" w:color="auto" w:sz="0" w:space="0"/>
          <w:shd w:val="clear" w:fill="282C34"/>
        </w:rPr>
        <w:t xml:space="preserve"> (</w:t>
      </w:r>
      <w:r>
        <w:rPr>
          <w:rFonts w:hint="default" w:ascii="Consolas" w:hAnsi="Consolas" w:eastAsia="Consolas" w:cs="Consolas"/>
          <w:i w:val="0"/>
          <w:caps w:val="0"/>
          <w:color w:val="D19A66"/>
          <w:spacing w:val="0"/>
          <w:sz w:val="18"/>
          <w:szCs w:val="18"/>
          <w:bdr w:val="none" w:color="auto" w:sz="0" w:space="0"/>
          <w:shd w:val="clear" w:fill="282C34"/>
        </w:rPr>
        <w:t>0xaa21a9ed</w:t>
      </w:r>
      <w:r>
        <w:rPr>
          <w:rFonts w:hint="default" w:ascii="Consolas" w:hAnsi="Consolas" w:eastAsia="Consolas" w:cs="Consolas"/>
          <w:i w:val="0"/>
          <w:caps w:val="0"/>
          <w:color w:val="ABB2BF"/>
          <w:spacing w:val="0"/>
          <w:sz w:val="18"/>
          <w:szCs w:val="18"/>
          <w:bdr w:val="none" w:color="auto" w:sz="0" w:space="0"/>
          <w:shd w:val="clear" w:fill="282C34"/>
        </w:rPr>
        <w:t>)</w:t>
      </w:r>
    </w:p>
    <w:p>
      <w:pPr>
        <w:pStyle w:val="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rPr>
          <w:rFonts w:hint="default" w:ascii="Consolas" w:hAnsi="Consolas" w:eastAsia="Consolas" w:cs="Consolas"/>
          <w:i w:val="0"/>
          <w:caps w:val="0"/>
          <w:color w:val="ABB2BF"/>
          <w:spacing w:val="0"/>
          <w:sz w:val="18"/>
          <w:szCs w:val="18"/>
          <w:bdr w:val="none" w:color="auto" w:sz="0" w:space="0"/>
          <w:shd w:val="clear" w:fill="282C34"/>
        </w:rPr>
      </w:pPr>
      <w:r>
        <w:rPr>
          <w:rFonts w:hint="default" w:ascii="Consolas" w:hAnsi="Consolas" w:eastAsia="Consolas" w:cs="Consolas"/>
          <w:i w:val="0"/>
          <w:caps w:val="0"/>
          <w:color w:val="ABB2BF"/>
          <w:spacing w:val="0"/>
          <w:sz w:val="18"/>
          <w:szCs w:val="18"/>
          <w:bdr w:val="none" w:color="auto" w:sz="0" w:space="0"/>
          <w:shd w:val="clear" w:fill="282C34"/>
        </w:rPr>
        <w:t xml:space="preserve">  32-</w:t>
      </w:r>
      <w:r>
        <w:rPr>
          <w:rFonts w:hint="default" w:ascii="Consolas" w:hAnsi="Consolas" w:eastAsia="Consolas" w:cs="Consolas"/>
          <w:i w:val="0"/>
          <w:caps w:val="0"/>
          <w:color w:val="C678DD"/>
          <w:spacing w:val="0"/>
          <w:sz w:val="18"/>
          <w:szCs w:val="18"/>
          <w:bdr w:val="none" w:color="auto" w:sz="0" w:space="0"/>
          <w:shd w:val="clear" w:fill="282C34"/>
        </w:rPr>
        <w:t>byte</w:t>
      </w:r>
      <w:r>
        <w:rPr>
          <w:rFonts w:hint="default" w:ascii="Consolas" w:hAnsi="Consolas" w:eastAsia="Consolas" w:cs="Consolas"/>
          <w:i w:val="0"/>
          <w:caps w:val="0"/>
          <w:color w:val="ABB2BF"/>
          <w:spacing w:val="0"/>
          <w:sz w:val="18"/>
          <w:szCs w:val="18"/>
          <w:bdr w:val="none" w:color="auto" w:sz="0" w:space="0"/>
          <w:shd w:val="clear" w:fill="282C34"/>
        </w:rPr>
        <w:t xml:space="preserve"> - Commitment hash: Double-</w:t>
      </w:r>
      <w:r>
        <w:rPr>
          <w:rFonts w:hint="default" w:ascii="Consolas" w:hAnsi="Consolas" w:eastAsia="Consolas" w:cs="Consolas"/>
          <w:i w:val="0"/>
          <w:caps w:val="0"/>
          <w:color w:val="61AEEE"/>
          <w:spacing w:val="0"/>
          <w:sz w:val="18"/>
          <w:szCs w:val="18"/>
          <w:bdr w:val="none" w:color="auto" w:sz="0" w:space="0"/>
          <w:shd w:val="clear" w:fill="282C34"/>
        </w:rPr>
        <w:t>SHA256</w:t>
      </w:r>
      <w:r>
        <w:rPr>
          <w:rFonts w:hint="default" w:ascii="Consolas" w:hAnsi="Consolas" w:eastAsia="Consolas" w:cs="Consolas"/>
          <w:i w:val="0"/>
          <w:caps w:val="0"/>
          <w:color w:val="ABB2BF"/>
          <w:spacing w:val="0"/>
          <w:sz w:val="18"/>
          <w:szCs w:val="18"/>
          <w:bdr w:val="none" w:color="auto" w:sz="0" w:space="0"/>
          <w:shd w:val="clear" w:fill="282C34"/>
        </w:rPr>
        <w:t>(witness root hash|witness reserved value)</w:t>
      </w:r>
    </w:p>
    <w:p>
      <w:pPr>
        <w:pStyle w:val="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rPr>
          <w:rFonts w:hint="default" w:ascii="Consolas" w:hAnsi="Consolas" w:eastAsia="Consolas" w:cs="Consolas"/>
          <w:color w:val="ABB2BF"/>
          <w:sz w:val="19"/>
          <w:szCs w:val="19"/>
        </w:rPr>
      </w:pPr>
      <w:r>
        <w:rPr>
          <w:rFonts w:hint="default" w:ascii="Consolas" w:hAnsi="Consolas" w:eastAsia="Consolas" w:cs="Consolas"/>
          <w:i w:val="0"/>
          <w:caps w:val="0"/>
          <w:color w:val="ABB2BF"/>
          <w:spacing w:val="0"/>
          <w:sz w:val="18"/>
          <w:szCs w:val="18"/>
          <w:bdr w:val="none" w:color="auto" w:sz="0" w:space="0"/>
          <w:shd w:val="clear" w:fill="282C34"/>
        </w:rPr>
        <w:t xml:space="preserve">  39th </w:t>
      </w:r>
      <w:r>
        <w:rPr>
          <w:rFonts w:hint="default" w:ascii="Consolas" w:hAnsi="Consolas" w:eastAsia="Consolas" w:cs="Consolas"/>
          <w:i w:val="0"/>
          <w:caps w:val="0"/>
          <w:color w:val="C678DD"/>
          <w:spacing w:val="0"/>
          <w:sz w:val="18"/>
          <w:szCs w:val="18"/>
          <w:bdr w:val="none" w:color="auto" w:sz="0" w:space="0"/>
          <w:shd w:val="clear" w:fill="282C34"/>
        </w:rPr>
        <w:t>byte</w:t>
      </w:r>
      <w:r>
        <w:rPr>
          <w:rFonts w:hint="default" w:ascii="Consolas" w:hAnsi="Consolas" w:eastAsia="Consolas" w:cs="Consolas"/>
          <w:i w:val="0"/>
          <w:caps w:val="0"/>
          <w:color w:val="ABB2BF"/>
          <w:spacing w:val="0"/>
          <w:sz w:val="18"/>
          <w:szCs w:val="18"/>
          <w:bdr w:val="none" w:color="auto" w:sz="0" w:space="0"/>
          <w:shd w:val="clear" w:fill="282C34"/>
        </w:rPr>
        <w:t xml:space="preserve"> onwards: Optional data with no consensus meaning</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并且coinbase的交易输入必须含有一个32字节的数组，做为</w:t>
      </w:r>
      <w:r>
        <w:rPr>
          <w:rStyle w:val="11"/>
          <w:rFonts w:hint="default" w:ascii="Consolas" w:hAnsi="Consolas" w:eastAsia="Consolas" w:cs="Consolas"/>
          <w:i w:val="0"/>
          <w:caps w:val="0"/>
          <w:color w:val="C7254E"/>
          <w:spacing w:val="0"/>
          <w:sz w:val="18"/>
          <w:szCs w:val="18"/>
          <w:bdr w:val="none" w:color="auto" w:sz="0" w:space="0"/>
          <w:shd w:val="clear" w:fill="F6F6F6"/>
        </w:rPr>
        <w:t>witness reserved value</w:t>
      </w:r>
      <w:r>
        <w:rPr>
          <w:rFonts w:hint="default" w:ascii="Arial" w:hAnsi="Arial" w:eastAsia="Arial" w:cs="Arial"/>
          <w:i w:val="0"/>
          <w:caps w:val="0"/>
          <w:color w:val="2F2F2F"/>
          <w:spacing w:val="0"/>
          <w:sz w:val="24"/>
          <w:szCs w:val="24"/>
          <w:shd w:val="clear" w:fill="FFFFFF"/>
        </w:rPr>
        <w:t>.</w:t>
      </w:r>
      <w:r>
        <w:rPr>
          <w:rFonts w:hint="default" w:ascii="Arial" w:hAnsi="Arial" w:eastAsia="Arial" w:cs="Arial"/>
          <w:i w:val="0"/>
          <w:caps w:val="0"/>
          <w:color w:val="2F2F2F"/>
          <w:spacing w:val="0"/>
          <w:sz w:val="24"/>
          <w:szCs w:val="24"/>
          <w:shd w:val="clear" w:fill="FFFFFF"/>
        </w:rPr>
        <w:br w:type="textWrapping"/>
      </w:r>
      <w:r>
        <w:rPr>
          <w:rFonts w:hint="default" w:ascii="Arial" w:hAnsi="Arial" w:eastAsia="Arial" w:cs="Arial"/>
          <w:i w:val="0"/>
          <w:caps w:val="0"/>
          <w:color w:val="2F2F2F"/>
          <w:spacing w:val="0"/>
          <w:sz w:val="24"/>
          <w:szCs w:val="24"/>
          <w:shd w:val="clear" w:fill="FFFFFF"/>
        </w:rPr>
        <w:t>如果有多个</w:t>
      </w:r>
      <w:r>
        <w:rPr>
          <w:rStyle w:val="11"/>
          <w:rFonts w:hint="default" w:ascii="Consolas" w:hAnsi="Consolas" w:eastAsia="Consolas" w:cs="Consolas"/>
          <w:i w:val="0"/>
          <w:caps w:val="0"/>
          <w:color w:val="C7254E"/>
          <w:spacing w:val="0"/>
          <w:sz w:val="18"/>
          <w:szCs w:val="18"/>
          <w:bdr w:val="none" w:color="auto" w:sz="0" w:space="0"/>
          <w:shd w:val="clear" w:fill="F6F6F6"/>
        </w:rPr>
        <w:t>scriptPubKey</w:t>
      </w:r>
      <w:r>
        <w:rPr>
          <w:rFonts w:hint="default" w:ascii="Arial" w:hAnsi="Arial" w:eastAsia="Arial" w:cs="Arial"/>
          <w:i w:val="0"/>
          <w:caps w:val="0"/>
          <w:color w:val="2F2F2F"/>
          <w:spacing w:val="0"/>
          <w:sz w:val="24"/>
          <w:szCs w:val="24"/>
          <w:shd w:val="clear" w:fill="FFFFFF"/>
        </w:rPr>
        <w:t>匹配这个格式，则索引最大的输出被认定为承诺结构。</w:t>
      </w:r>
      <w:r>
        <w:rPr>
          <w:rFonts w:hint="default" w:ascii="Arial" w:hAnsi="Arial" w:eastAsia="Arial" w:cs="Arial"/>
          <w:i w:val="0"/>
          <w:caps w:val="0"/>
          <w:color w:val="2F2F2F"/>
          <w:spacing w:val="0"/>
          <w:sz w:val="24"/>
          <w:szCs w:val="24"/>
          <w:shd w:val="clear" w:fill="FFFFFF"/>
        </w:rPr>
        <w:br w:type="textWrapping"/>
      </w:r>
      <w:r>
        <w:rPr>
          <w:rFonts w:hint="default" w:ascii="Arial" w:hAnsi="Arial" w:eastAsia="Arial" w:cs="Arial"/>
          <w:i w:val="0"/>
          <w:caps w:val="0"/>
          <w:color w:val="2F2F2F"/>
          <w:spacing w:val="0"/>
          <w:sz w:val="24"/>
          <w:szCs w:val="24"/>
          <w:shd w:val="clear" w:fill="FFFFFF"/>
        </w:rPr>
        <w:t>如果区块的所有交易都不含witness数据，此时这个承诺结构就可有可无。</w:t>
      </w:r>
    </w:p>
    <w:p>
      <w:pPr>
        <w:pStyle w:val="4"/>
        <w:keepNext w:val="0"/>
        <w:keepLines w:val="0"/>
        <w:widowControl/>
        <w:suppressLineNumbers w:val="0"/>
        <w:spacing w:before="0" w:beforeAutospacing="0" w:after="225" w:afterAutospacing="0" w:line="26" w:lineRule="atLeast"/>
        <w:ind w:left="0" w:right="0"/>
        <w:rPr>
          <w:b/>
          <w:color w:val="2F2F2F"/>
          <w:sz w:val="33"/>
          <w:szCs w:val="33"/>
        </w:rPr>
      </w:pPr>
      <w:r>
        <w:rPr>
          <w:b/>
          <w:i w:val="0"/>
          <w:caps w:val="0"/>
          <w:color w:val="2F2F2F"/>
          <w:spacing w:val="0"/>
          <w:sz w:val="33"/>
          <w:szCs w:val="33"/>
          <w:shd w:val="clear" w:fill="FFFFFF"/>
        </w:rPr>
        <w:t>witness program</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一个</w:t>
      </w:r>
      <w:r>
        <w:rPr>
          <w:rStyle w:val="11"/>
          <w:rFonts w:hint="default" w:ascii="Consolas" w:hAnsi="Consolas" w:eastAsia="Consolas" w:cs="Consolas"/>
          <w:i w:val="0"/>
          <w:caps w:val="0"/>
          <w:color w:val="C7254E"/>
          <w:spacing w:val="0"/>
          <w:sz w:val="18"/>
          <w:szCs w:val="18"/>
          <w:bdr w:val="none" w:color="auto" w:sz="0" w:space="0"/>
          <w:shd w:val="clear" w:fill="F6F6F6"/>
        </w:rPr>
        <w:t>scriptPubKey</w:t>
      </w:r>
      <w:r>
        <w:rPr>
          <w:rFonts w:hint="default" w:ascii="Arial" w:hAnsi="Arial" w:eastAsia="Arial" w:cs="Arial"/>
          <w:i w:val="0"/>
          <w:caps w:val="0"/>
          <w:color w:val="2F2F2F"/>
          <w:spacing w:val="0"/>
          <w:sz w:val="24"/>
          <w:szCs w:val="24"/>
          <w:shd w:val="clear" w:fill="FFFFFF"/>
        </w:rPr>
        <w:t>(或定义在BIP16/P2SH中的</w:t>
      </w:r>
      <w:r>
        <w:rPr>
          <w:rStyle w:val="11"/>
          <w:rFonts w:hint="default" w:ascii="Consolas" w:hAnsi="Consolas" w:eastAsia="Consolas" w:cs="Consolas"/>
          <w:i w:val="0"/>
          <w:caps w:val="0"/>
          <w:color w:val="C7254E"/>
          <w:spacing w:val="0"/>
          <w:sz w:val="18"/>
          <w:szCs w:val="18"/>
          <w:bdr w:val="none" w:color="auto" w:sz="0" w:space="0"/>
          <w:shd w:val="clear" w:fill="F6F6F6"/>
        </w:rPr>
        <w:t>redeemScript</w:t>
      </w:r>
      <w:r>
        <w:rPr>
          <w:rFonts w:hint="default" w:ascii="Arial" w:hAnsi="Arial" w:eastAsia="Arial" w:cs="Arial"/>
          <w:i w:val="0"/>
          <w:caps w:val="0"/>
          <w:color w:val="2F2F2F"/>
          <w:spacing w:val="0"/>
          <w:sz w:val="24"/>
          <w:szCs w:val="24"/>
          <w:shd w:val="clear" w:fill="FFFFFF"/>
        </w:rPr>
        <w:t>)由一个字节的push 操作码，后紧跟一个2-40字节的数据获得一个新的特殊含义。第一个push的值叫做</w:t>
      </w:r>
      <w:r>
        <w:rPr>
          <w:rStyle w:val="11"/>
          <w:rFonts w:hint="default" w:ascii="Consolas" w:hAnsi="Consolas" w:eastAsia="Consolas" w:cs="Consolas"/>
          <w:i w:val="0"/>
          <w:caps w:val="0"/>
          <w:color w:val="C7254E"/>
          <w:spacing w:val="0"/>
          <w:sz w:val="18"/>
          <w:szCs w:val="18"/>
          <w:bdr w:val="none" w:color="auto" w:sz="0" w:space="0"/>
          <w:shd w:val="clear" w:fill="F6F6F6"/>
        </w:rPr>
        <w:t>version byte</w:t>
      </w:r>
      <w:r>
        <w:rPr>
          <w:rFonts w:hint="default" w:ascii="Arial" w:hAnsi="Arial" w:eastAsia="Arial" w:cs="Arial"/>
          <w:i w:val="0"/>
          <w:caps w:val="0"/>
          <w:color w:val="2F2F2F"/>
          <w:spacing w:val="0"/>
          <w:sz w:val="24"/>
          <w:szCs w:val="24"/>
          <w:shd w:val="clear" w:fill="FFFFFF"/>
        </w:rPr>
        <w:t>,接下来的push字节向量叫做</w:t>
      </w:r>
      <w:r>
        <w:rPr>
          <w:rStyle w:val="11"/>
          <w:rFonts w:hint="default" w:ascii="Consolas" w:hAnsi="Consolas" w:eastAsia="Consolas" w:cs="Consolas"/>
          <w:i w:val="0"/>
          <w:caps w:val="0"/>
          <w:color w:val="C7254E"/>
          <w:spacing w:val="0"/>
          <w:sz w:val="18"/>
          <w:szCs w:val="18"/>
          <w:bdr w:val="none" w:color="auto" w:sz="0" w:space="0"/>
          <w:shd w:val="clear" w:fill="F6F6F6"/>
        </w:rPr>
        <w:t>witness program</w:t>
      </w:r>
      <w:r>
        <w:rPr>
          <w:rFonts w:hint="default" w:ascii="Arial" w:hAnsi="Arial" w:eastAsia="Arial" w:cs="Arial"/>
          <w:i w:val="0"/>
          <w:caps w:val="0"/>
          <w:color w:val="2F2F2F"/>
          <w:spacing w:val="0"/>
          <w:sz w:val="24"/>
          <w:szCs w:val="24"/>
          <w:shd w:val="clear" w:fill="FFFFFF"/>
        </w:rPr>
        <w:t>.</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有两种情况下，witness的验证逻辑被触发。每种情况都决定了witness version字节和程序的位置，以及</w:t>
      </w:r>
      <w:r>
        <w:rPr>
          <w:rStyle w:val="11"/>
          <w:rFonts w:hint="default" w:ascii="Consolas" w:hAnsi="Consolas" w:eastAsia="Consolas" w:cs="Consolas"/>
          <w:i w:val="0"/>
          <w:caps w:val="0"/>
          <w:color w:val="C7254E"/>
          <w:spacing w:val="0"/>
          <w:sz w:val="18"/>
          <w:szCs w:val="18"/>
          <w:bdr w:val="none" w:color="auto" w:sz="0" w:space="0"/>
          <w:shd w:val="clear" w:fill="F6F6F6"/>
        </w:rPr>
        <w:t>scriptSig</w:t>
      </w:r>
      <w:r>
        <w:rPr>
          <w:rFonts w:hint="default" w:ascii="Arial" w:hAnsi="Arial" w:eastAsia="Arial" w:cs="Arial"/>
          <w:i w:val="0"/>
          <w:caps w:val="0"/>
          <w:color w:val="2F2F2F"/>
          <w:spacing w:val="0"/>
          <w:sz w:val="24"/>
          <w:szCs w:val="24"/>
          <w:shd w:val="clear" w:fill="FFFFFF"/>
        </w:rPr>
        <w:t>的格式。</w:t>
      </w:r>
    </w:p>
    <w:p>
      <w:pPr>
        <w:keepNext w:val="0"/>
        <w:keepLines w:val="0"/>
        <w:widowControl/>
        <w:numPr>
          <w:ilvl w:val="0"/>
          <w:numId w:val="5"/>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bdr w:val="none" w:color="auto" w:sz="0" w:space="0"/>
          <w:shd w:val="clear" w:fill="FFFFFF"/>
        </w:rPr>
        <w:t>由一个版本字节和witness program组成的scriptPubKey触发。则</w:t>
      </w:r>
      <w:r>
        <w:rPr>
          <w:rStyle w:val="11"/>
          <w:rFonts w:hint="default" w:ascii="Consolas" w:hAnsi="Consolas" w:eastAsia="Consolas" w:cs="Consolas"/>
          <w:i w:val="0"/>
          <w:caps w:val="0"/>
          <w:color w:val="C7254E"/>
          <w:spacing w:val="0"/>
          <w:sz w:val="18"/>
          <w:szCs w:val="18"/>
          <w:bdr w:val="none" w:color="auto" w:sz="0" w:space="0"/>
          <w:shd w:val="clear" w:fill="F6F6F6"/>
        </w:rPr>
        <w:t>scriptSig</w:t>
      </w:r>
      <w:r>
        <w:rPr>
          <w:rFonts w:hint="default" w:ascii="Arial" w:hAnsi="Arial" w:eastAsia="Arial" w:cs="Arial"/>
          <w:i w:val="0"/>
          <w:caps w:val="0"/>
          <w:color w:val="2F2F2F"/>
          <w:spacing w:val="0"/>
          <w:sz w:val="24"/>
          <w:szCs w:val="24"/>
          <w:bdr w:val="none" w:color="auto" w:sz="0" w:space="0"/>
          <w:shd w:val="clear" w:fill="FFFFFF"/>
        </w:rPr>
        <w:t>必须恰好是空或验证失败("native witness program")。</w:t>
      </w:r>
    </w:p>
    <w:p>
      <w:pPr>
        <w:keepNext w:val="0"/>
        <w:keepLines w:val="0"/>
        <w:widowControl/>
        <w:numPr>
          <w:ilvl w:val="0"/>
          <w:numId w:val="5"/>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bdr w:val="none" w:color="auto" w:sz="0" w:space="0"/>
          <w:shd w:val="clear" w:fill="FFFFFF"/>
        </w:rPr>
        <w:t>被一个P2SH脚本的</w:t>
      </w:r>
      <w:r>
        <w:rPr>
          <w:rStyle w:val="11"/>
          <w:rFonts w:hint="default" w:ascii="Consolas" w:hAnsi="Consolas" w:eastAsia="Consolas" w:cs="Consolas"/>
          <w:i w:val="0"/>
          <w:caps w:val="0"/>
          <w:color w:val="C7254E"/>
          <w:spacing w:val="0"/>
          <w:sz w:val="18"/>
          <w:szCs w:val="18"/>
          <w:bdr w:val="none" w:color="auto" w:sz="0" w:space="0"/>
          <w:shd w:val="clear" w:fill="F6F6F6"/>
        </w:rPr>
        <w:t>scriptPubKey</w:t>
      </w:r>
      <w:r>
        <w:rPr>
          <w:rFonts w:hint="default" w:ascii="Arial" w:hAnsi="Arial" w:eastAsia="Arial" w:cs="Arial"/>
          <w:i w:val="0"/>
          <w:caps w:val="0"/>
          <w:color w:val="2F2F2F"/>
          <w:spacing w:val="0"/>
          <w:sz w:val="24"/>
          <w:szCs w:val="24"/>
          <w:bdr w:val="none" w:color="auto" w:sz="0" w:space="0"/>
          <w:shd w:val="clear" w:fill="FFFFFF"/>
        </w:rPr>
        <w:t>触发，并且push</w:t>
      </w:r>
      <w:r>
        <w:rPr>
          <w:rStyle w:val="11"/>
          <w:rFonts w:hint="default" w:ascii="Consolas" w:hAnsi="Consolas" w:eastAsia="Consolas" w:cs="Consolas"/>
          <w:i w:val="0"/>
          <w:caps w:val="0"/>
          <w:color w:val="C7254E"/>
          <w:spacing w:val="0"/>
          <w:sz w:val="18"/>
          <w:szCs w:val="18"/>
          <w:bdr w:val="none" w:color="auto" w:sz="0" w:space="0"/>
          <w:shd w:val="clear" w:fill="F6F6F6"/>
        </w:rPr>
        <w:t>scriptSig</w:t>
      </w:r>
      <w:r>
        <w:rPr>
          <w:rFonts w:hint="default" w:ascii="Arial" w:hAnsi="Arial" w:eastAsia="Arial" w:cs="Arial"/>
          <w:i w:val="0"/>
          <w:caps w:val="0"/>
          <w:color w:val="2F2F2F"/>
          <w:spacing w:val="0"/>
          <w:sz w:val="24"/>
          <w:szCs w:val="24"/>
          <w:bdr w:val="none" w:color="auto" w:sz="0" w:space="0"/>
          <w:shd w:val="clear" w:fill="FFFFFF"/>
        </w:rPr>
        <w:t>到</w:t>
      </w:r>
      <w:r>
        <w:rPr>
          <w:rStyle w:val="11"/>
          <w:rFonts w:hint="default" w:ascii="Consolas" w:hAnsi="Consolas" w:eastAsia="Consolas" w:cs="Consolas"/>
          <w:i w:val="0"/>
          <w:caps w:val="0"/>
          <w:color w:val="C7254E"/>
          <w:spacing w:val="0"/>
          <w:sz w:val="18"/>
          <w:szCs w:val="18"/>
          <w:bdr w:val="none" w:color="auto" w:sz="0" w:space="0"/>
          <w:shd w:val="clear" w:fill="F6F6F6"/>
        </w:rPr>
        <w:t>redeemScript</w:t>
      </w:r>
      <w:r>
        <w:rPr>
          <w:rFonts w:hint="default" w:ascii="Arial" w:hAnsi="Arial" w:eastAsia="Arial" w:cs="Arial"/>
          <w:i w:val="0"/>
          <w:caps w:val="0"/>
          <w:color w:val="2F2F2F"/>
          <w:spacing w:val="0"/>
          <w:sz w:val="24"/>
          <w:szCs w:val="24"/>
          <w:bdr w:val="none" w:color="auto" w:sz="0" w:space="0"/>
          <w:shd w:val="clear" w:fill="FFFFFF"/>
        </w:rPr>
        <w:t>正好是一个版本字节加一个witness program。这个</w:t>
      </w:r>
      <w:r>
        <w:rPr>
          <w:rStyle w:val="11"/>
          <w:rFonts w:hint="default" w:ascii="Consolas" w:hAnsi="Consolas" w:eastAsia="Consolas" w:cs="Consolas"/>
          <w:i w:val="0"/>
          <w:caps w:val="0"/>
          <w:color w:val="C7254E"/>
          <w:spacing w:val="0"/>
          <w:sz w:val="18"/>
          <w:szCs w:val="18"/>
          <w:bdr w:val="none" w:color="auto" w:sz="0" w:space="0"/>
          <w:shd w:val="clear" w:fill="F6F6F6"/>
        </w:rPr>
        <w:t>scriptSig</w:t>
      </w:r>
      <w:r>
        <w:rPr>
          <w:rFonts w:hint="default" w:ascii="Arial" w:hAnsi="Arial" w:eastAsia="Arial" w:cs="Arial"/>
          <w:i w:val="0"/>
          <w:caps w:val="0"/>
          <w:color w:val="2F2F2F"/>
          <w:spacing w:val="0"/>
          <w:sz w:val="24"/>
          <w:szCs w:val="24"/>
          <w:bdr w:val="none" w:color="auto" w:sz="0" w:space="0"/>
          <w:shd w:val="clear" w:fill="FFFFFF"/>
        </w:rPr>
        <w:t>必须恰好是一个push到BIP16的</w:t>
      </w:r>
      <w:r>
        <w:rPr>
          <w:rStyle w:val="11"/>
          <w:rFonts w:hint="default" w:ascii="Consolas" w:hAnsi="Consolas" w:eastAsia="Consolas" w:cs="Consolas"/>
          <w:i w:val="0"/>
          <w:caps w:val="0"/>
          <w:color w:val="C7254E"/>
          <w:spacing w:val="0"/>
          <w:sz w:val="18"/>
          <w:szCs w:val="18"/>
          <w:bdr w:val="none" w:color="auto" w:sz="0" w:space="0"/>
          <w:shd w:val="clear" w:fill="F6F6F6"/>
        </w:rPr>
        <w:t>redeemScript</w:t>
      </w:r>
      <w:r>
        <w:rPr>
          <w:rFonts w:hint="default" w:ascii="Arial" w:hAnsi="Arial" w:eastAsia="Arial" w:cs="Arial"/>
          <w:i w:val="0"/>
          <w:caps w:val="0"/>
          <w:color w:val="2F2F2F"/>
          <w:spacing w:val="0"/>
          <w:sz w:val="24"/>
          <w:szCs w:val="24"/>
          <w:bdr w:val="none" w:color="auto" w:sz="0" w:space="0"/>
          <w:shd w:val="clear" w:fill="FFFFFF"/>
        </w:rPr>
        <w:t>或验证失败("P2SH witness program")</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如果版本字节是0，并且witness program是20字节</w:t>
      </w:r>
    </w:p>
    <w:p>
      <w:pPr>
        <w:keepNext w:val="0"/>
        <w:keepLines w:val="0"/>
        <w:widowControl/>
        <w:numPr>
          <w:ilvl w:val="0"/>
          <w:numId w:val="6"/>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bdr w:val="none" w:color="auto" w:sz="0" w:space="0"/>
          <w:shd w:val="clear" w:fill="FFFFFF"/>
        </w:rPr>
        <w:t>解释为一个 pay-to-witness-public-key-hash (P2WPKH)程序。</w:t>
      </w:r>
    </w:p>
    <w:p>
      <w:pPr>
        <w:keepNext w:val="0"/>
        <w:keepLines w:val="0"/>
        <w:widowControl/>
        <w:numPr>
          <w:ilvl w:val="0"/>
          <w:numId w:val="6"/>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bdr w:val="none" w:color="auto" w:sz="0" w:space="0"/>
          <w:shd w:val="clear" w:fill="FFFFFF"/>
        </w:rPr>
        <w:t>这个witness必须正好包含两个item,且每个item小于等于520字节。第一个是签名，第二个是公钥。</w:t>
      </w:r>
    </w:p>
    <w:p>
      <w:pPr>
        <w:keepNext w:val="0"/>
        <w:keepLines w:val="0"/>
        <w:widowControl/>
        <w:numPr>
          <w:ilvl w:val="0"/>
          <w:numId w:val="6"/>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bdr w:val="none" w:color="auto" w:sz="0" w:space="0"/>
          <w:shd w:val="clear" w:fill="FFFFFF"/>
        </w:rPr>
        <w:t>公钥的hash160必须匹配20个字节的witness program。</w:t>
      </w:r>
    </w:p>
    <w:p>
      <w:pPr>
        <w:keepNext w:val="0"/>
        <w:keepLines w:val="0"/>
        <w:widowControl/>
        <w:numPr>
          <w:ilvl w:val="0"/>
          <w:numId w:val="6"/>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bdr w:val="none" w:color="auto" w:sz="0" w:space="0"/>
          <w:shd w:val="clear" w:fill="FFFFFF"/>
        </w:rPr>
        <w:t>正常脚本评估后，签名和公钥通过CHECKSIG操作验证通过。验证必须在栈上chanTRUE的输出。</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如果版本字节是0，并且witness program是32字节：</w:t>
      </w:r>
    </w:p>
    <w:p>
      <w:pPr>
        <w:keepNext w:val="0"/>
        <w:keepLines w:val="0"/>
        <w:widowControl/>
        <w:numPr>
          <w:ilvl w:val="0"/>
          <w:numId w:val="7"/>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bdr w:val="none" w:color="auto" w:sz="0" w:space="0"/>
          <w:shd w:val="clear" w:fill="FFFFFF"/>
        </w:rPr>
        <w:t>解释为一个pay-to-witness-script-hash(P2SH)程序。</w:t>
      </w:r>
    </w:p>
    <w:p>
      <w:pPr>
        <w:keepNext w:val="0"/>
        <w:keepLines w:val="0"/>
        <w:widowControl/>
        <w:numPr>
          <w:ilvl w:val="0"/>
          <w:numId w:val="7"/>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bdr w:val="none" w:color="auto" w:sz="0" w:space="0"/>
          <w:shd w:val="clear" w:fill="FFFFFF"/>
        </w:rPr>
        <w:t>witness必须包含一个输入栈以供给脚本，然后是一个脚本的序列化(witnessScript).</w:t>
      </w:r>
    </w:p>
    <w:p>
      <w:pPr>
        <w:keepNext w:val="0"/>
        <w:keepLines w:val="0"/>
        <w:widowControl/>
        <w:numPr>
          <w:ilvl w:val="0"/>
          <w:numId w:val="7"/>
        </w:numPr>
        <w:suppressLineNumbers w:val="0"/>
        <w:spacing w:before="0" w:beforeAutospacing="1" w:after="0" w:afterAutospacing="1" w:line="450" w:lineRule="atLeast"/>
        <w:ind w:left="300" w:hanging="360"/>
      </w:pPr>
      <w:r>
        <w:rPr>
          <w:rStyle w:val="11"/>
          <w:rFonts w:hint="default" w:ascii="Consolas" w:hAnsi="Consolas" w:eastAsia="Consolas" w:cs="Consolas"/>
          <w:i w:val="0"/>
          <w:caps w:val="0"/>
          <w:color w:val="C7254E"/>
          <w:spacing w:val="0"/>
          <w:sz w:val="18"/>
          <w:szCs w:val="18"/>
          <w:bdr w:val="none" w:color="auto" w:sz="0" w:space="0"/>
          <w:shd w:val="clear" w:fill="F6F6F6"/>
        </w:rPr>
        <w:t>witnessScript</w:t>
      </w:r>
      <w:r>
        <w:rPr>
          <w:rFonts w:hint="default" w:ascii="Arial" w:hAnsi="Arial" w:eastAsia="Arial" w:cs="Arial"/>
          <w:i w:val="0"/>
          <w:caps w:val="0"/>
          <w:color w:val="2F2F2F"/>
          <w:spacing w:val="0"/>
          <w:sz w:val="24"/>
          <w:szCs w:val="24"/>
          <w:bdr w:val="none" w:color="auto" w:sz="0" w:space="0"/>
          <w:shd w:val="clear" w:fill="FFFFFF"/>
        </w:rPr>
        <w:t>被反序列，并在正常的脚本评估后使用剩余的witness栈继续执行(每个堆栈项小于等于520字节).</w:t>
      </w:r>
    </w:p>
    <w:p>
      <w:pPr>
        <w:keepNext w:val="0"/>
        <w:keepLines w:val="0"/>
        <w:widowControl/>
        <w:numPr>
          <w:ilvl w:val="0"/>
          <w:numId w:val="7"/>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bdr w:val="none" w:color="auto" w:sz="0" w:space="0"/>
          <w:shd w:val="clear" w:fill="FFFFFF"/>
        </w:rPr>
        <w:t>脚本一定不能执行失败，并在栈上产生一个TRUE。</w:t>
      </w:r>
      <w:r>
        <w:rPr>
          <w:rFonts w:hint="default" w:ascii="Arial" w:hAnsi="Arial" w:eastAsia="Arial" w:cs="Arial"/>
          <w:i w:val="0"/>
          <w:caps w:val="0"/>
          <w:color w:val="2F2F2F"/>
          <w:spacing w:val="0"/>
          <w:sz w:val="24"/>
          <w:szCs w:val="24"/>
          <w:bdr w:val="none" w:color="auto" w:sz="0" w:space="0"/>
          <w:shd w:val="clear" w:fill="FFFFFF"/>
        </w:rPr>
        <w:br w:type="textWrapping"/>
      </w:r>
      <w:r>
        <w:rPr>
          <w:rFonts w:hint="default" w:ascii="Arial" w:hAnsi="Arial" w:eastAsia="Arial" w:cs="Arial"/>
          <w:i w:val="0"/>
          <w:caps w:val="0"/>
          <w:color w:val="2F2F2F"/>
          <w:spacing w:val="0"/>
          <w:sz w:val="24"/>
          <w:szCs w:val="24"/>
          <w:bdr w:val="none" w:color="auto" w:sz="0" w:space="0"/>
          <w:shd w:val="clear" w:fill="FFFFFF"/>
        </w:rPr>
        <w:t>如果版本字节是0，但是witness program既不是20字节，也不是32字节，这个脚本必须失败</w:t>
      </w:r>
      <w:r>
        <w:rPr>
          <w:rFonts w:hint="default" w:ascii="Arial" w:hAnsi="Arial" w:eastAsia="Arial" w:cs="Arial"/>
          <w:i w:val="0"/>
          <w:caps w:val="0"/>
          <w:color w:val="2F2F2F"/>
          <w:spacing w:val="0"/>
          <w:sz w:val="18"/>
          <w:szCs w:val="18"/>
          <w:bdr w:val="none" w:color="auto" w:sz="0" w:space="0"/>
          <w:shd w:val="clear" w:fill="FFFFFF"/>
          <w:vertAlign w:val="baseline"/>
        </w:rPr>
        <w:t>1</w:t>
      </w:r>
      <w:r>
        <w:rPr>
          <w:rFonts w:hint="default" w:ascii="Arial" w:hAnsi="Arial" w:eastAsia="Arial" w:cs="Arial"/>
          <w:i w:val="0"/>
          <w:caps w:val="0"/>
          <w:color w:val="2F2F2F"/>
          <w:spacing w:val="0"/>
          <w:sz w:val="24"/>
          <w:szCs w:val="24"/>
          <w:bdr w:val="none" w:color="auto" w:sz="0" w:space="0"/>
          <w:shd w:val="clear" w:fill="FFFFFF"/>
        </w:rPr>
        <w:t>。</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如果版本字节是1到16，且witness program 或witness 堆栈没有进一步的解释，并且对于witness 堆栈没有字节限制。这些版本号保留给未来的拓展</w:t>
      </w:r>
      <w:r>
        <w:rPr>
          <w:rFonts w:hint="default" w:ascii="Arial" w:hAnsi="Arial" w:eastAsia="Arial" w:cs="Arial"/>
          <w:i w:val="0"/>
          <w:caps w:val="0"/>
          <w:color w:val="2F2F2F"/>
          <w:spacing w:val="0"/>
          <w:sz w:val="18"/>
          <w:szCs w:val="18"/>
          <w:shd w:val="clear" w:fill="FFFFFF"/>
          <w:vertAlign w:val="baseline"/>
        </w:rPr>
        <w:t>2</w:t>
      </w:r>
      <w:r>
        <w:rPr>
          <w:rFonts w:hint="default" w:ascii="Arial" w:hAnsi="Arial" w:eastAsia="Arial" w:cs="Arial"/>
          <w:i w:val="0"/>
          <w:caps w:val="0"/>
          <w:color w:val="2F2F2F"/>
          <w:spacing w:val="0"/>
          <w:sz w:val="24"/>
          <w:szCs w:val="24"/>
          <w:shd w:val="clear" w:fill="FFFFFF"/>
        </w:rPr>
        <w:t>。</w:t>
      </w:r>
    </w:p>
    <w:p>
      <w:pPr>
        <w:pStyle w:val="4"/>
        <w:keepNext w:val="0"/>
        <w:keepLines w:val="0"/>
        <w:widowControl/>
        <w:suppressLineNumbers w:val="0"/>
        <w:spacing w:before="0" w:beforeAutospacing="0" w:after="225" w:afterAutospacing="0" w:line="26" w:lineRule="atLeast"/>
        <w:ind w:left="0" w:right="0"/>
        <w:rPr>
          <w:b/>
          <w:color w:val="2F2F2F"/>
          <w:sz w:val="33"/>
          <w:szCs w:val="33"/>
        </w:rPr>
      </w:pPr>
      <w:r>
        <w:rPr>
          <w:b/>
          <w:i w:val="0"/>
          <w:caps w:val="0"/>
          <w:color w:val="2F2F2F"/>
          <w:spacing w:val="0"/>
          <w:sz w:val="33"/>
          <w:szCs w:val="33"/>
          <w:shd w:val="clear" w:fill="FFFFFF"/>
        </w:rPr>
        <w:t>其他的共识规则限制</w:t>
      </w:r>
    </w:p>
    <w:p>
      <w:pPr>
        <w:pStyle w:val="5"/>
        <w:keepNext w:val="0"/>
        <w:keepLines w:val="0"/>
        <w:widowControl/>
        <w:suppressLineNumbers w:val="0"/>
        <w:spacing w:before="0" w:beforeAutospacing="0" w:after="225" w:afterAutospacing="0" w:line="26" w:lineRule="atLeast"/>
        <w:ind w:left="0" w:right="0"/>
        <w:rPr>
          <w:b/>
          <w:color w:val="2F2F2F"/>
          <w:sz w:val="30"/>
          <w:szCs w:val="30"/>
        </w:rPr>
      </w:pPr>
      <w:r>
        <w:rPr>
          <w:b/>
          <w:i w:val="0"/>
          <w:caps w:val="0"/>
          <w:color w:val="2F2F2F"/>
          <w:spacing w:val="0"/>
          <w:sz w:val="30"/>
          <w:szCs w:val="30"/>
          <w:shd w:val="clear" w:fill="FFFFFF"/>
        </w:rPr>
        <w:t>Block Size</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区块当前被限制在1,000,000(1M)字节。如下这样改变限制：</w:t>
      </w:r>
      <w:r>
        <w:rPr>
          <w:rFonts w:hint="default" w:ascii="Arial" w:hAnsi="Arial" w:eastAsia="Arial" w:cs="Arial"/>
          <w:i w:val="0"/>
          <w:caps w:val="0"/>
          <w:color w:val="2F2F2F"/>
          <w:spacing w:val="0"/>
          <w:sz w:val="24"/>
          <w:szCs w:val="24"/>
          <w:shd w:val="clear" w:fill="FFFFFF"/>
        </w:rPr>
        <w:br w:type="textWrapping"/>
      </w:r>
      <w:r>
        <w:rPr>
          <w:rFonts w:hint="default" w:ascii="Arial" w:hAnsi="Arial" w:eastAsia="Arial" w:cs="Arial"/>
          <w:i w:val="0"/>
          <w:caps w:val="0"/>
          <w:color w:val="2F2F2F"/>
          <w:spacing w:val="0"/>
          <w:sz w:val="24"/>
          <w:szCs w:val="24"/>
          <w:shd w:val="clear" w:fill="FFFFFF"/>
        </w:rPr>
        <w:t>Block wight = Base size * 3 + Total size; </w:t>
      </w:r>
      <w:r>
        <w:rPr>
          <w:rFonts w:hint="default" w:ascii="Arial" w:hAnsi="Arial" w:eastAsia="Arial" w:cs="Arial"/>
          <w:i w:val="0"/>
          <w:caps w:val="0"/>
          <w:color w:val="2F2F2F"/>
          <w:spacing w:val="0"/>
          <w:sz w:val="18"/>
          <w:szCs w:val="18"/>
          <w:shd w:val="clear" w:fill="FFFFFF"/>
          <w:vertAlign w:val="baseline"/>
        </w:rPr>
        <w:t>3</w:t>
      </w:r>
      <w:r>
        <w:rPr>
          <w:rFonts w:hint="default" w:ascii="Arial" w:hAnsi="Arial" w:eastAsia="Arial" w:cs="Arial"/>
          <w:i w:val="0"/>
          <w:caps w:val="0"/>
          <w:color w:val="2F2F2F"/>
          <w:spacing w:val="0"/>
          <w:sz w:val="24"/>
          <w:szCs w:val="24"/>
          <w:shd w:val="clear" w:fill="FFFFFF"/>
        </w:rPr>
        <w:t>.</w:t>
      </w:r>
      <w:r>
        <w:rPr>
          <w:rFonts w:hint="default" w:ascii="Arial" w:hAnsi="Arial" w:eastAsia="Arial" w:cs="Arial"/>
          <w:i w:val="0"/>
          <w:caps w:val="0"/>
          <w:color w:val="2F2F2F"/>
          <w:spacing w:val="0"/>
          <w:sz w:val="24"/>
          <w:szCs w:val="24"/>
          <w:shd w:val="clear" w:fill="FFFFFF"/>
        </w:rPr>
        <w:br w:type="textWrapping"/>
      </w:r>
      <w:r>
        <w:rPr>
          <w:rFonts w:hint="default" w:ascii="Arial" w:hAnsi="Arial" w:eastAsia="Arial" w:cs="Arial"/>
          <w:i w:val="0"/>
          <w:caps w:val="0"/>
          <w:color w:val="2F2F2F"/>
          <w:spacing w:val="0"/>
          <w:sz w:val="24"/>
          <w:szCs w:val="24"/>
          <w:shd w:val="clear" w:fill="FFFFFF"/>
        </w:rPr>
        <w:t>Base size是不带witness数据的交易序列化后的字节大小，具体方式查看未升级节点。</w:t>
      </w:r>
      <w:r>
        <w:rPr>
          <w:rFonts w:hint="default" w:ascii="Arial" w:hAnsi="Arial" w:eastAsia="Arial" w:cs="Arial"/>
          <w:i w:val="0"/>
          <w:caps w:val="0"/>
          <w:color w:val="2F2F2F"/>
          <w:spacing w:val="0"/>
          <w:sz w:val="24"/>
          <w:szCs w:val="24"/>
          <w:shd w:val="clear" w:fill="FFFFFF"/>
        </w:rPr>
        <w:br w:type="textWrapping"/>
      </w:r>
      <w:r>
        <w:rPr>
          <w:rFonts w:hint="default" w:ascii="Arial" w:hAnsi="Arial" w:eastAsia="Arial" w:cs="Arial"/>
          <w:i w:val="0"/>
          <w:caps w:val="0"/>
          <w:color w:val="2F2F2F"/>
          <w:spacing w:val="0"/>
          <w:sz w:val="24"/>
          <w:szCs w:val="24"/>
          <w:shd w:val="clear" w:fill="FFFFFF"/>
        </w:rPr>
        <w:t>Total Size 是BIP144中描述的交易序列化方式后的字节大小，包含基础数据和witness数据。</w:t>
      </w:r>
      <w:r>
        <w:rPr>
          <w:rFonts w:hint="default" w:ascii="Arial" w:hAnsi="Arial" w:eastAsia="Arial" w:cs="Arial"/>
          <w:i w:val="0"/>
          <w:caps w:val="0"/>
          <w:color w:val="2F2F2F"/>
          <w:spacing w:val="0"/>
          <w:sz w:val="24"/>
          <w:szCs w:val="24"/>
          <w:shd w:val="clear" w:fill="FFFFFF"/>
        </w:rPr>
        <w:br w:type="textWrapping"/>
      </w:r>
      <w:r>
        <w:rPr>
          <w:rFonts w:hint="default" w:ascii="Arial" w:hAnsi="Arial" w:eastAsia="Arial" w:cs="Arial"/>
          <w:i w:val="0"/>
          <w:caps w:val="0"/>
          <w:color w:val="2F2F2F"/>
          <w:spacing w:val="0"/>
          <w:sz w:val="24"/>
          <w:szCs w:val="24"/>
          <w:shd w:val="clear" w:fill="FFFFFF"/>
        </w:rPr>
        <w:t>新的规则是：block wight &lt;= 4,000,000(4M)</w:t>
      </w:r>
    </w:p>
    <w:p>
      <w:pPr>
        <w:pStyle w:val="5"/>
        <w:keepNext w:val="0"/>
        <w:keepLines w:val="0"/>
        <w:widowControl/>
        <w:suppressLineNumbers w:val="0"/>
        <w:spacing w:before="0" w:beforeAutospacing="0" w:after="225" w:afterAutospacing="0" w:line="26" w:lineRule="atLeast"/>
        <w:ind w:left="0" w:right="0"/>
        <w:rPr>
          <w:b/>
          <w:color w:val="2F2F2F"/>
          <w:sz w:val="30"/>
          <w:szCs w:val="30"/>
        </w:rPr>
      </w:pPr>
      <w:r>
        <w:rPr>
          <w:b/>
          <w:i w:val="0"/>
          <w:caps w:val="0"/>
          <w:color w:val="2F2F2F"/>
          <w:spacing w:val="0"/>
          <w:sz w:val="30"/>
          <w:szCs w:val="30"/>
          <w:shd w:val="clear" w:fill="FFFFFF"/>
        </w:rPr>
        <w:t>Sigops</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当前每个块的操作码被限制在20,000。如下这样改变限制：</w:t>
      </w:r>
      <w:r>
        <w:rPr>
          <w:rFonts w:hint="default" w:ascii="Arial" w:hAnsi="Arial" w:eastAsia="Arial" w:cs="Arial"/>
          <w:i w:val="0"/>
          <w:caps w:val="0"/>
          <w:color w:val="2F2F2F"/>
          <w:spacing w:val="0"/>
          <w:sz w:val="24"/>
          <w:szCs w:val="24"/>
          <w:shd w:val="clear" w:fill="FFFFFF"/>
        </w:rPr>
        <w:br w:type="textWrapping"/>
      </w:r>
      <w:r>
        <w:rPr>
          <w:rFonts w:hint="default" w:ascii="Arial" w:hAnsi="Arial" w:eastAsia="Arial" w:cs="Arial"/>
          <w:i w:val="0"/>
          <w:caps w:val="0"/>
          <w:color w:val="2F2F2F"/>
          <w:spacing w:val="0"/>
          <w:sz w:val="24"/>
          <w:szCs w:val="24"/>
          <w:shd w:val="clear" w:fill="FFFFFF"/>
        </w:rPr>
        <w:t>在当前锁定脚本，签名脚本，P2SH检查脚本，操作码被计数为先前值的4倍。操作码的限制同样翻了一番 &lt;= 80,000.</w:t>
      </w:r>
      <w:r>
        <w:rPr>
          <w:rFonts w:hint="default" w:ascii="Arial" w:hAnsi="Arial" w:eastAsia="Arial" w:cs="Arial"/>
          <w:i w:val="0"/>
          <w:caps w:val="0"/>
          <w:color w:val="2F2F2F"/>
          <w:spacing w:val="0"/>
          <w:sz w:val="24"/>
          <w:szCs w:val="24"/>
          <w:shd w:val="clear" w:fill="FFFFFF"/>
        </w:rPr>
        <w:br w:type="textWrapping"/>
      </w:r>
      <w:r>
        <w:rPr>
          <w:rFonts w:hint="default" w:ascii="Arial" w:hAnsi="Arial" w:eastAsia="Arial" w:cs="Arial"/>
          <w:i w:val="0"/>
          <w:caps w:val="0"/>
          <w:color w:val="2F2F2F"/>
          <w:spacing w:val="0"/>
          <w:sz w:val="24"/>
          <w:szCs w:val="24"/>
          <w:shd w:val="clear" w:fill="FFFFFF"/>
        </w:rPr>
        <w:t>每个P2WPKH的交易输入被记为1个操作码。另外，在P2WSH</w:t>
      </w:r>
      <w:r>
        <w:rPr>
          <w:rStyle w:val="11"/>
          <w:rFonts w:hint="default" w:ascii="Consolas" w:hAnsi="Consolas" w:eastAsia="Consolas" w:cs="Consolas"/>
          <w:i w:val="0"/>
          <w:caps w:val="0"/>
          <w:color w:val="C7254E"/>
          <w:spacing w:val="0"/>
          <w:sz w:val="18"/>
          <w:szCs w:val="18"/>
          <w:bdr w:val="none" w:color="auto" w:sz="0" w:space="0"/>
          <w:shd w:val="clear" w:fill="F6F6F6"/>
        </w:rPr>
        <w:t>witnessScript</w:t>
      </w:r>
      <w:r>
        <w:rPr>
          <w:rFonts w:hint="default" w:ascii="Arial" w:hAnsi="Arial" w:eastAsia="Arial" w:cs="Arial"/>
          <w:i w:val="0"/>
          <w:caps w:val="0"/>
          <w:color w:val="2F2F2F"/>
          <w:spacing w:val="0"/>
          <w:sz w:val="24"/>
          <w:szCs w:val="24"/>
          <w:shd w:val="clear" w:fill="FFFFFF"/>
        </w:rPr>
        <w:t> 中的操作码被记为与以前P2SH</w:t>
      </w:r>
      <w:r>
        <w:rPr>
          <w:rStyle w:val="11"/>
          <w:rFonts w:hint="default" w:ascii="Consolas" w:hAnsi="Consolas" w:eastAsia="Consolas" w:cs="Consolas"/>
          <w:i w:val="0"/>
          <w:caps w:val="0"/>
          <w:color w:val="C7254E"/>
          <w:spacing w:val="0"/>
          <w:sz w:val="18"/>
          <w:szCs w:val="18"/>
          <w:bdr w:val="none" w:color="auto" w:sz="0" w:space="0"/>
          <w:shd w:val="clear" w:fill="F6F6F6"/>
        </w:rPr>
        <w:t>redeemScript</w:t>
      </w:r>
      <w:r>
        <w:rPr>
          <w:rFonts w:hint="default" w:ascii="Arial" w:hAnsi="Arial" w:eastAsia="Arial" w:cs="Arial"/>
          <w:i w:val="0"/>
          <w:caps w:val="0"/>
          <w:color w:val="2F2F2F"/>
          <w:spacing w:val="0"/>
          <w:sz w:val="24"/>
          <w:szCs w:val="24"/>
          <w:shd w:val="clear" w:fill="FFFFFF"/>
        </w:rPr>
        <w:t>中相同的个数。也就是说，CHECKSIG被记为一个操作码，CHECKMULTISIG根据参数被记为1到20个操作码。这个规则适用于标准的witness program和P2SH witness program。</w:t>
      </w:r>
    </w:p>
    <w:p>
      <w:pPr>
        <w:pStyle w:val="4"/>
        <w:keepNext w:val="0"/>
        <w:keepLines w:val="0"/>
        <w:widowControl/>
        <w:suppressLineNumbers w:val="0"/>
        <w:spacing w:before="0" w:beforeAutospacing="0" w:after="225" w:afterAutospacing="0" w:line="26" w:lineRule="atLeast"/>
        <w:ind w:left="0" w:right="0"/>
        <w:rPr>
          <w:b/>
          <w:color w:val="2F2F2F"/>
          <w:sz w:val="33"/>
          <w:szCs w:val="33"/>
        </w:rPr>
      </w:pPr>
      <w:r>
        <w:rPr>
          <w:b/>
          <w:i w:val="0"/>
          <w:caps w:val="0"/>
          <w:color w:val="2F2F2F"/>
          <w:spacing w:val="0"/>
          <w:sz w:val="33"/>
          <w:szCs w:val="33"/>
          <w:shd w:val="clear" w:fill="FFFFFF"/>
        </w:rPr>
        <w:t>额外的定义</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接下来的定义没有用于共识限制，但建议符合上述术语。</w:t>
      </w:r>
    </w:p>
    <w:p>
      <w:pPr>
        <w:pStyle w:val="5"/>
        <w:keepNext w:val="0"/>
        <w:keepLines w:val="0"/>
        <w:widowControl/>
        <w:suppressLineNumbers w:val="0"/>
        <w:spacing w:before="0" w:beforeAutospacing="0" w:after="225" w:afterAutospacing="0" w:line="26" w:lineRule="atLeast"/>
        <w:ind w:left="0" w:right="0"/>
        <w:rPr>
          <w:b/>
          <w:color w:val="2F2F2F"/>
          <w:sz w:val="30"/>
          <w:szCs w:val="30"/>
        </w:rPr>
      </w:pPr>
      <w:r>
        <w:rPr>
          <w:b/>
          <w:i w:val="0"/>
          <w:caps w:val="0"/>
          <w:color w:val="2F2F2F"/>
          <w:spacing w:val="0"/>
          <w:sz w:val="30"/>
          <w:szCs w:val="30"/>
          <w:shd w:val="clear" w:fill="FFFFFF"/>
        </w:rPr>
        <w:t>Transaction size calculations(交易字节计算)</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Transaction weight = Base transaction size * 3 + Total</w:t>
      </w:r>
      <w:r>
        <w:rPr>
          <w:rFonts w:hint="default" w:ascii="Arial" w:hAnsi="Arial" w:eastAsia="Arial" w:cs="Arial"/>
          <w:i w:val="0"/>
          <w:caps w:val="0"/>
          <w:color w:val="2F2F2F"/>
          <w:spacing w:val="0"/>
          <w:sz w:val="24"/>
          <w:szCs w:val="24"/>
          <w:shd w:val="clear" w:fill="FFFFFF"/>
        </w:rPr>
        <w:br w:type="textWrapping"/>
      </w:r>
      <w:r>
        <w:rPr>
          <w:rFonts w:hint="default" w:ascii="Arial" w:hAnsi="Arial" w:eastAsia="Arial" w:cs="Arial"/>
          <w:i w:val="0"/>
          <w:caps w:val="0"/>
          <w:color w:val="2F2F2F"/>
          <w:spacing w:val="0"/>
          <w:sz w:val="24"/>
          <w:szCs w:val="24"/>
          <w:shd w:val="clear" w:fill="FFFFFF"/>
        </w:rPr>
        <w:t>transaction size。(例如：相同的方法计算block weight)</w:t>
      </w:r>
      <w:r>
        <w:rPr>
          <w:rFonts w:hint="default" w:ascii="Arial" w:hAnsi="Arial" w:eastAsia="Arial" w:cs="Arial"/>
          <w:i w:val="0"/>
          <w:caps w:val="0"/>
          <w:color w:val="2F2F2F"/>
          <w:spacing w:val="0"/>
          <w:sz w:val="24"/>
          <w:szCs w:val="24"/>
          <w:shd w:val="clear" w:fill="FFFFFF"/>
        </w:rPr>
        <w:br w:type="textWrapping"/>
      </w:r>
      <w:r>
        <w:rPr>
          <w:rFonts w:hint="default" w:ascii="Arial" w:hAnsi="Arial" w:eastAsia="Arial" w:cs="Arial"/>
          <w:i w:val="0"/>
          <w:caps w:val="0"/>
          <w:color w:val="2F2F2F"/>
          <w:spacing w:val="0"/>
          <w:sz w:val="24"/>
          <w:szCs w:val="24"/>
          <w:shd w:val="clear" w:fill="FFFFFF"/>
        </w:rPr>
        <w:t>Virtual transaction size = Transaction weight / 4. (四舍五入至下一个整型)</w:t>
      </w:r>
      <w:r>
        <w:rPr>
          <w:rFonts w:hint="default" w:ascii="Arial" w:hAnsi="Arial" w:eastAsia="Arial" w:cs="Arial"/>
          <w:i w:val="0"/>
          <w:caps w:val="0"/>
          <w:color w:val="2F2F2F"/>
          <w:spacing w:val="0"/>
          <w:sz w:val="24"/>
          <w:szCs w:val="24"/>
          <w:shd w:val="clear" w:fill="FFFFFF"/>
        </w:rPr>
        <w:br w:type="textWrapping"/>
      </w:r>
      <w:r>
        <w:rPr>
          <w:rFonts w:hint="default" w:ascii="Arial" w:hAnsi="Arial" w:eastAsia="Arial" w:cs="Arial"/>
          <w:i w:val="0"/>
          <w:caps w:val="0"/>
          <w:color w:val="2F2F2F"/>
          <w:spacing w:val="0"/>
          <w:sz w:val="24"/>
          <w:szCs w:val="24"/>
          <w:shd w:val="clear" w:fill="FFFFFF"/>
        </w:rPr>
        <w:t>Base transaction size = 不带witness 数据的交易序列化后的大小。</w:t>
      </w:r>
      <w:r>
        <w:rPr>
          <w:rFonts w:hint="default" w:ascii="Arial" w:hAnsi="Arial" w:eastAsia="Arial" w:cs="Arial"/>
          <w:i w:val="0"/>
          <w:caps w:val="0"/>
          <w:color w:val="2F2F2F"/>
          <w:spacing w:val="0"/>
          <w:sz w:val="24"/>
          <w:szCs w:val="24"/>
          <w:shd w:val="clear" w:fill="FFFFFF"/>
        </w:rPr>
        <w:br w:type="textWrapping"/>
      </w:r>
      <w:r>
        <w:rPr>
          <w:rFonts w:hint="default" w:ascii="Arial" w:hAnsi="Arial" w:eastAsia="Arial" w:cs="Arial"/>
          <w:i w:val="0"/>
          <w:caps w:val="0"/>
          <w:color w:val="2F2F2F"/>
          <w:spacing w:val="0"/>
          <w:sz w:val="24"/>
          <w:szCs w:val="24"/>
          <w:shd w:val="clear" w:fill="FFFFFF"/>
        </w:rPr>
        <w:t>Total transaction size = </w:t>
      </w:r>
      <w:r>
        <w:rPr>
          <w:rFonts w:hint="default" w:ascii="Arial" w:hAnsi="Arial" w:eastAsia="Arial" w:cs="Arial"/>
          <w:i w:val="0"/>
          <w:caps w:val="0"/>
          <w:color w:val="3194D0"/>
          <w:spacing w:val="0"/>
          <w:sz w:val="24"/>
          <w:szCs w:val="24"/>
          <w:u w:val="none"/>
          <w:shd w:val="clear" w:fill="FFFFFF"/>
        </w:rPr>
        <w:fldChar w:fldCharType="begin"/>
      </w:r>
      <w:r>
        <w:rPr>
          <w:rFonts w:hint="default" w:ascii="Arial" w:hAnsi="Arial" w:eastAsia="Arial" w:cs="Arial"/>
          <w:i w:val="0"/>
          <w:caps w:val="0"/>
          <w:color w:val="3194D0"/>
          <w:spacing w:val="0"/>
          <w:sz w:val="24"/>
          <w:szCs w:val="24"/>
          <w:u w:val="none"/>
          <w:shd w:val="clear" w:fill="FFFFFF"/>
        </w:rPr>
        <w:instrText xml:space="preserve"> HYPERLINK "https://link.jianshu.com/?t=https://github.com/bitcoin/bips/blob/master/bip-0144.mediawiki" \t "https://www.jianshu.com/p/_blank" </w:instrText>
      </w:r>
      <w:r>
        <w:rPr>
          <w:rFonts w:hint="default" w:ascii="Arial" w:hAnsi="Arial" w:eastAsia="Arial" w:cs="Arial"/>
          <w:i w:val="0"/>
          <w:caps w:val="0"/>
          <w:color w:val="3194D0"/>
          <w:spacing w:val="0"/>
          <w:sz w:val="24"/>
          <w:szCs w:val="24"/>
          <w:u w:val="none"/>
          <w:shd w:val="clear" w:fill="FFFFFF"/>
        </w:rPr>
        <w:fldChar w:fldCharType="separate"/>
      </w:r>
      <w:r>
        <w:rPr>
          <w:rStyle w:val="10"/>
          <w:rFonts w:hint="default" w:ascii="Arial" w:hAnsi="Arial" w:eastAsia="Arial" w:cs="Arial"/>
          <w:i w:val="0"/>
          <w:caps w:val="0"/>
          <w:color w:val="3194D0"/>
          <w:spacing w:val="0"/>
          <w:sz w:val="24"/>
          <w:szCs w:val="24"/>
          <w:u w:val="none"/>
          <w:shd w:val="clear" w:fill="FFFFFF"/>
        </w:rPr>
        <w:t>BIP144</w:t>
      </w:r>
      <w:r>
        <w:rPr>
          <w:rFonts w:hint="default" w:ascii="Arial" w:hAnsi="Arial" w:eastAsia="Arial" w:cs="Arial"/>
          <w:i w:val="0"/>
          <w:caps w:val="0"/>
          <w:color w:val="3194D0"/>
          <w:spacing w:val="0"/>
          <w:sz w:val="24"/>
          <w:szCs w:val="24"/>
          <w:u w:val="none"/>
          <w:shd w:val="clear" w:fill="FFFFFF"/>
        </w:rPr>
        <w:fldChar w:fldCharType="end"/>
      </w:r>
      <w:r>
        <w:rPr>
          <w:rFonts w:hint="default" w:ascii="Arial" w:hAnsi="Arial" w:eastAsia="Arial" w:cs="Arial"/>
          <w:i w:val="0"/>
          <w:caps w:val="0"/>
          <w:color w:val="2F2F2F"/>
          <w:spacing w:val="0"/>
          <w:sz w:val="24"/>
          <w:szCs w:val="24"/>
          <w:shd w:val="clear" w:fill="FFFFFF"/>
        </w:rPr>
        <w:t>中描述的交易序列化后的字节大小，包含基础数据和witness数据。</w:t>
      </w:r>
    </w:p>
    <w:p>
      <w:pPr>
        <w:pStyle w:val="4"/>
        <w:keepNext w:val="0"/>
        <w:keepLines w:val="0"/>
        <w:widowControl/>
        <w:suppressLineNumbers w:val="0"/>
        <w:spacing w:before="0" w:beforeAutospacing="0" w:after="225" w:afterAutospacing="0" w:line="26" w:lineRule="atLeast"/>
        <w:ind w:left="0" w:right="0"/>
        <w:rPr>
          <w:b/>
          <w:color w:val="2F2F2F"/>
          <w:sz w:val="33"/>
          <w:szCs w:val="33"/>
        </w:rPr>
      </w:pPr>
      <w:r>
        <w:rPr>
          <w:b/>
          <w:i w:val="0"/>
          <w:caps w:val="0"/>
          <w:color w:val="2F2F2F"/>
          <w:spacing w:val="0"/>
          <w:sz w:val="33"/>
          <w:szCs w:val="33"/>
          <w:shd w:val="clear" w:fill="FFFFFF"/>
        </w:rPr>
        <w:t>新的脚本语义</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尽管P2WPKH和P2WSH脚本看起来非常类似于预先隔离验证脚本，但还是有一些显著的不同。用户不得假设在预先隔离见证中可花费的脚本在P2WPKH或P2WSH也可以花费。再生产网络大规模部署之前，开发者应该在测试网络上使用默认的中继策略测试脚本，并且在BIP141在主网络被激活后，使用较少的金额去测试。</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共识级别的主要不同在</w:t>
      </w:r>
      <w:r>
        <w:rPr>
          <w:rFonts w:hint="default" w:ascii="Arial" w:hAnsi="Arial" w:eastAsia="Arial" w:cs="Arial"/>
          <w:i w:val="0"/>
          <w:caps w:val="0"/>
          <w:color w:val="3194D0"/>
          <w:spacing w:val="0"/>
          <w:sz w:val="24"/>
          <w:szCs w:val="24"/>
          <w:u w:val="none"/>
          <w:shd w:val="clear" w:fill="FFFFFF"/>
        </w:rPr>
        <w:fldChar w:fldCharType="begin"/>
      </w:r>
      <w:r>
        <w:rPr>
          <w:rFonts w:hint="default" w:ascii="Arial" w:hAnsi="Arial" w:eastAsia="Arial" w:cs="Arial"/>
          <w:i w:val="0"/>
          <w:caps w:val="0"/>
          <w:color w:val="3194D0"/>
          <w:spacing w:val="0"/>
          <w:sz w:val="24"/>
          <w:szCs w:val="24"/>
          <w:u w:val="none"/>
          <w:shd w:val="clear" w:fill="FFFFFF"/>
        </w:rPr>
        <w:instrText xml:space="preserve"> HYPERLINK "https://link.jianshu.com/?t=https://github.com/bitcoin/bips/blob/master/bip-0143.mediawiki%23Restrictions_on_public_key_type" \t "https://www.jianshu.com/p/_blank" </w:instrText>
      </w:r>
      <w:r>
        <w:rPr>
          <w:rFonts w:hint="default" w:ascii="Arial" w:hAnsi="Arial" w:eastAsia="Arial" w:cs="Arial"/>
          <w:i w:val="0"/>
          <w:caps w:val="0"/>
          <w:color w:val="3194D0"/>
          <w:spacing w:val="0"/>
          <w:sz w:val="24"/>
          <w:szCs w:val="24"/>
          <w:u w:val="none"/>
          <w:shd w:val="clear" w:fill="FFFFFF"/>
        </w:rPr>
        <w:fldChar w:fldCharType="separate"/>
      </w:r>
      <w:r>
        <w:rPr>
          <w:rStyle w:val="10"/>
          <w:rFonts w:hint="default" w:ascii="Arial" w:hAnsi="Arial" w:eastAsia="Arial" w:cs="Arial"/>
          <w:i w:val="0"/>
          <w:caps w:val="0"/>
          <w:color w:val="3194D0"/>
          <w:spacing w:val="0"/>
          <w:sz w:val="24"/>
          <w:szCs w:val="24"/>
          <w:u w:val="none"/>
          <w:shd w:val="clear" w:fill="FFFFFF"/>
        </w:rPr>
        <w:t>BIP143</w:t>
      </w:r>
      <w:r>
        <w:rPr>
          <w:rFonts w:hint="default" w:ascii="Arial" w:hAnsi="Arial" w:eastAsia="Arial" w:cs="Arial"/>
          <w:i w:val="0"/>
          <w:caps w:val="0"/>
          <w:color w:val="3194D0"/>
          <w:spacing w:val="0"/>
          <w:sz w:val="24"/>
          <w:szCs w:val="24"/>
          <w:u w:val="none"/>
          <w:shd w:val="clear" w:fill="FFFFFF"/>
        </w:rPr>
        <w:fldChar w:fldCharType="end"/>
      </w:r>
      <w:r>
        <w:rPr>
          <w:rFonts w:hint="default" w:ascii="Arial" w:hAnsi="Arial" w:eastAsia="Arial" w:cs="Arial"/>
          <w:i w:val="0"/>
          <w:caps w:val="0"/>
          <w:color w:val="2F2F2F"/>
          <w:spacing w:val="0"/>
          <w:sz w:val="24"/>
          <w:szCs w:val="24"/>
          <w:shd w:val="clear" w:fill="FFFFFF"/>
        </w:rPr>
        <w:t>中描述，在0号版本的witness program 为签名验证定义了一个新的交易摘要算法。</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在参考实现版本0.13.1中，三个中继策略和挖矿政策也被包含在第一版的隔离见证中。基于这些策略的软分叉很可能在不久的将来提出。为了在软分叉中造成避免无限期的延迟交易确认或永久性的资金丢失，用户必须仔细查看新的脚本语义。</w:t>
      </w:r>
    </w:p>
    <w:p>
      <w:pPr>
        <w:keepNext w:val="0"/>
        <w:keepLines w:val="0"/>
        <w:widowControl/>
        <w:numPr>
          <w:ilvl w:val="0"/>
          <w:numId w:val="8"/>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bdr w:val="none" w:color="auto" w:sz="0" w:space="0"/>
          <w:shd w:val="clear" w:fill="FFFFFF"/>
        </w:rPr>
        <w:t>在P2WPKH和P2WSH中只接受压缩公钥.</w:t>
      </w:r>
      <w:r>
        <w:rPr>
          <w:rFonts w:hint="default" w:ascii="Arial" w:hAnsi="Arial" w:eastAsia="Arial" w:cs="Arial"/>
          <w:i w:val="0"/>
          <w:caps w:val="0"/>
          <w:color w:val="3194D0"/>
          <w:spacing w:val="0"/>
          <w:sz w:val="24"/>
          <w:szCs w:val="24"/>
          <w:u w:val="none"/>
          <w:bdr w:val="none" w:color="auto" w:sz="0" w:space="0"/>
          <w:shd w:val="clear" w:fill="FFFFFF"/>
        </w:rPr>
        <w:fldChar w:fldCharType="begin"/>
      </w:r>
      <w:r>
        <w:rPr>
          <w:rFonts w:hint="default" w:ascii="Arial" w:hAnsi="Arial" w:eastAsia="Arial" w:cs="Arial"/>
          <w:i w:val="0"/>
          <w:caps w:val="0"/>
          <w:color w:val="3194D0"/>
          <w:spacing w:val="0"/>
          <w:sz w:val="24"/>
          <w:szCs w:val="24"/>
          <w:u w:val="none"/>
          <w:bdr w:val="none" w:color="auto" w:sz="0" w:space="0"/>
          <w:shd w:val="clear" w:fill="FFFFFF"/>
        </w:rPr>
        <w:instrText xml:space="preserve"> HYPERLINK "https://link.jianshu.com/?t=https://github.com/bitcoin/bips/blob/master/bip-0143.mediawiki%23Restrictions_on_public_key_type" \t "https://www.jianshu.com/p/_blank" </w:instrText>
      </w:r>
      <w:r>
        <w:rPr>
          <w:rFonts w:hint="default" w:ascii="Arial" w:hAnsi="Arial" w:eastAsia="Arial" w:cs="Arial"/>
          <w:i w:val="0"/>
          <w:caps w:val="0"/>
          <w:color w:val="3194D0"/>
          <w:spacing w:val="0"/>
          <w:sz w:val="24"/>
          <w:szCs w:val="24"/>
          <w:u w:val="none"/>
          <w:bdr w:val="none" w:color="auto" w:sz="0" w:space="0"/>
          <w:shd w:val="clear" w:fill="FFFFFF"/>
        </w:rPr>
        <w:fldChar w:fldCharType="separate"/>
      </w:r>
      <w:r>
        <w:rPr>
          <w:rStyle w:val="10"/>
          <w:rFonts w:hint="default" w:ascii="Arial" w:hAnsi="Arial" w:eastAsia="Arial" w:cs="Arial"/>
          <w:i w:val="0"/>
          <w:caps w:val="0"/>
          <w:color w:val="3194D0"/>
          <w:spacing w:val="0"/>
          <w:sz w:val="24"/>
          <w:szCs w:val="24"/>
          <w:u w:val="none"/>
          <w:bdr w:val="none" w:color="auto" w:sz="0" w:space="0"/>
          <w:shd w:val="clear" w:fill="FFFFFF"/>
        </w:rPr>
        <w:t>BIP143</w:t>
      </w:r>
      <w:r>
        <w:rPr>
          <w:rFonts w:hint="default" w:ascii="Arial" w:hAnsi="Arial" w:eastAsia="Arial" w:cs="Arial"/>
          <w:i w:val="0"/>
          <w:caps w:val="0"/>
          <w:color w:val="3194D0"/>
          <w:spacing w:val="0"/>
          <w:sz w:val="24"/>
          <w:szCs w:val="24"/>
          <w:u w:val="none"/>
          <w:bdr w:val="none" w:color="auto" w:sz="0" w:space="0"/>
          <w:shd w:val="clear" w:fill="FFFFFF"/>
        </w:rPr>
        <w:fldChar w:fldCharType="end"/>
      </w:r>
    </w:p>
    <w:p>
      <w:pPr>
        <w:keepNext w:val="0"/>
        <w:keepLines w:val="0"/>
        <w:widowControl/>
        <w:numPr>
          <w:ilvl w:val="0"/>
          <w:numId w:val="8"/>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bdr w:val="none" w:color="auto" w:sz="0" w:space="0"/>
          <w:shd w:val="clear" w:fill="FFFFFF"/>
        </w:rPr>
        <w:t>在P2WSH中OP_IF/NOTIF的参数必须是最小的.</w:t>
      </w:r>
    </w:p>
    <w:p>
      <w:pPr>
        <w:keepNext w:val="0"/>
        <w:keepLines w:val="0"/>
        <w:widowControl/>
        <w:numPr>
          <w:ilvl w:val="0"/>
          <w:numId w:val="8"/>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bdr w:val="none" w:color="auto" w:sz="0" w:space="0"/>
          <w:shd w:val="clear" w:fill="FFFFFF"/>
        </w:rPr>
        <w:t>如果OP_CHECKSIG或OP_CHECKMULTISIG失败，签名必须是空的字节向量.(当前的segregated witness脚本和P2WSH，请看</w:t>
      </w:r>
      <w:r>
        <w:rPr>
          <w:rFonts w:hint="default" w:ascii="Arial" w:hAnsi="Arial" w:eastAsia="Arial" w:cs="Arial"/>
          <w:i w:val="0"/>
          <w:caps w:val="0"/>
          <w:color w:val="3194D0"/>
          <w:spacing w:val="0"/>
          <w:sz w:val="24"/>
          <w:szCs w:val="24"/>
          <w:u w:val="none"/>
          <w:bdr w:val="none" w:color="auto" w:sz="0" w:space="0"/>
          <w:shd w:val="clear" w:fill="FFFFFF"/>
        </w:rPr>
        <w:fldChar w:fldCharType="begin"/>
      </w:r>
      <w:r>
        <w:rPr>
          <w:rFonts w:hint="default" w:ascii="Arial" w:hAnsi="Arial" w:eastAsia="Arial" w:cs="Arial"/>
          <w:i w:val="0"/>
          <w:caps w:val="0"/>
          <w:color w:val="3194D0"/>
          <w:spacing w:val="0"/>
          <w:sz w:val="24"/>
          <w:szCs w:val="24"/>
          <w:u w:val="none"/>
          <w:bdr w:val="none" w:color="auto" w:sz="0" w:space="0"/>
          <w:shd w:val="clear" w:fill="FFFFFF"/>
        </w:rPr>
        <w:instrText xml:space="preserve"> HYPERLINK "https://link.jianshu.com/?t=https://github.com/bitcoin/bips/blob/master/bip-0146.mediawiki" \t "https://www.jianshu.com/p/_blank" </w:instrText>
      </w:r>
      <w:r>
        <w:rPr>
          <w:rFonts w:hint="default" w:ascii="Arial" w:hAnsi="Arial" w:eastAsia="Arial" w:cs="Arial"/>
          <w:i w:val="0"/>
          <w:caps w:val="0"/>
          <w:color w:val="3194D0"/>
          <w:spacing w:val="0"/>
          <w:sz w:val="24"/>
          <w:szCs w:val="24"/>
          <w:u w:val="none"/>
          <w:bdr w:val="none" w:color="auto" w:sz="0" w:space="0"/>
          <w:shd w:val="clear" w:fill="FFFFFF"/>
        </w:rPr>
        <w:fldChar w:fldCharType="separate"/>
      </w:r>
      <w:r>
        <w:rPr>
          <w:rStyle w:val="10"/>
          <w:rFonts w:hint="default" w:ascii="Arial" w:hAnsi="Arial" w:eastAsia="Arial" w:cs="Arial"/>
          <w:i w:val="0"/>
          <w:caps w:val="0"/>
          <w:color w:val="3194D0"/>
          <w:spacing w:val="0"/>
          <w:sz w:val="24"/>
          <w:szCs w:val="24"/>
          <w:u w:val="none"/>
          <w:bdr w:val="none" w:color="auto" w:sz="0" w:space="0"/>
          <w:shd w:val="clear" w:fill="FFFFFF"/>
        </w:rPr>
        <w:t>BIP146</w:t>
      </w:r>
      <w:r>
        <w:rPr>
          <w:rFonts w:hint="default" w:ascii="Arial" w:hAnsi="Arial" w:eastAsia="Arial" w:cs="Arial"/>
          <w:i w:val="0"/>
          <w:caps w:val="0"/>
          <w:color w:val="3194D0"/>
          <w:spacing w:val="0"/>
          <w:sz w:val="24"/>
          <w:szCs w:val="24"/>
          <w:u w:val="none"/>
          <w:bdr w:val="none" w:color="auto" w:sz="0" w:space="0"/>
          <w:shd w:val="clear" w:fill="FFFFFF"/>
        </w:rPr>
        <w:fldChar w:fldCharType="end"/>
      </w:r>
      <w:r>
        <w:rPr>
          <w:rFonts w:hint="default" w:ascii="Arial" w:hAnsi="Arial" w:eastAsia="Arial" w:cs="Arial"/>
          <w:i w:val="0"/>
          <w:caps w:val="0"/>
          <w:color w:val="2F2F2F"/>
          <w:spacing w:val="0"/>
          <w:sz w:val="24"/>
          <w:szCs w:val="24"/>
          <w:bdr w:val="none" w:color="auto" w:sz="0" w:space="0"/>
          <w:shd w:val="clear" w:fill="FFFFFF"/>
        </w:rPr>
        <w:t>)</w:t>
      </w:r>
    </w:p>
    <w:p>
      <w:pPr>
        <w:pStyle w:val="3"/>
        <w:keepNext w:val="0"/>
        <w:keepLines w:val="0"/>
        <w:widowControl/>
        <w:suppressLineNumbers w:val="0"/>
        <w:spacing w:before="0" w:beforeAutospacing="0" w:after="225" w:afterAutospacing="0" w:line="26" w:lineRule="atLeast"/>
        <w:ind w:left="0" w:right="0"/>
        <w:rPr>
          <w:b/>
          <w:color w:val="2F2F2F"/>
          <w:sz w:val="36"/>
          <w:szCs w:val="36"/>
        </w:rPr>
      </w:pPr>
      <w:r>
        <w:rPr>
          <w:b/>
          <w:i w:val="0"/>
          <w:caps w:val="0"/>
          <w:color w:val="2F2F2F"/>
          <w:spacing w:val="0"/>
          <w:sz w:val="36"/>
          <w:szCs w:val="36"/>
          <w:shd w:val="clear" w:fill="FFFFFF"/>
        </w:rPr>
        <w:t>示例</w:t>
      </w:r>
    </w:p>
    <w:p>
      <w:pPr>
        <w:pStyle w:val="4"/>
        <w:keepNext w:val="0"/>
        <w:keepLines w:val="0"/>
        <w:widowControl/>
        <w:suppressLineNumbers w:val="0"/>
        <w:spacing w:before="0" w:beforeAutospacing="0" w:after="225" w:afterAutospacing="0" w:line="26" w:lineRule="atLeast"/>
        <w:ind w:left="0" w:right="0"/>
        <w:rPr>
          <w:b/>
          <w:color w:val="2F2F2F"/>
          <w:sz w:val="33"/>
          <w:szCs w:val="33"/>
        </w:rPr>
      </w:pPr>
      <w:r>
        <w:rPr>
          <w:b/>
          <w:i w:val="0"/>
          <w:caps w:val="0"/>
          <w:color w:val="2F2F2F"/>
          <w:spacing w:val="0"/>
          <w:sz w:val="33"/>
          <w:szCs w:val="33"/>
          <w:shd w:val="clear" w:fill="FFFFFF"/>
        </w:rPr>
        <w:t>P2WPKH</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接下来的例子是0号版本的P2WPKH</w:t>
      </w:r>
    </w:p>
    <w:p>
      <w:pPr>
        <w:pStyle w:val="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rPr>
          <w:rStyle w:val="11"/>
          <w:rFonts w:hint="default" w:ascii="Consolas" w:hAnsi="Consolas" w:eastAsia="Consolas" w:cs="Consolas"/>
          <w:i w:val="0"/>
          <w:caps w:val="0"/>
          <w:color w:val="ABB2BF"/>
          <w:spacing w:val="0"/>
          <w:sz w:val="18"/>
          <w:szCs w:val="18"/>
          <w:bdr w:val="none" w:color="auto" w:sz="0" w:space="0"/>
          <w:shd w:val="clear" w:fill="282C34"/>
        </w:rPr>
      </w:pPr>
      <w:r>
        <w:rPr>
          <w:rStyle w:val="11"/>
          <w:rFonts w:hint="default" w:ascii="Consolas" w:hAnsi="Consolas" w:eastAsia="Consolas" w:cs="Consolas"/>
          <w:i w:val="0"/>
          <w:caps w:val="0"/>
          <w:color w:val="ABB2BF"/>
          <w:spacing w:val="0"/>
          <w:sz w:val="18"/>
          <w:szCs w:val="18"/>
          <w:bdr w:val="none" w:color="auto" w:sz="0" w:space="0"/>
          <w:shd w:val="clear" w:fill="282C34"/>
        </w:rPr>
        <w:t xml:space="preserve">witness:      </w:t>
      </w:r>
      <w:r>
        <w:rPr>
          <w:rFonts w:hint="default" w:ascii="Consolas" w:hAnsi="Consolas" w:eastAsia="Consolas" w:cs="Consolas"/>
          <w:i w:val="0"/>
          <w:caps w:val="0"/>
          <w:color w:val="ABB2BF"/>
          <w:spacing w:val="0"/>
          <w:sz w:val="18"/>
          <w:szCs w:val="18"/>
          <w:bdr w:val="none" w:color="auto" w:sz="0" w:space="0"/>
          <w:shd w:val="clear" w:fill="282C34"/>
        </w:rPr>
        <w:t>&lt;</w:t>
      </w:r>
      <w:r>
        <w:rPr>
          <w:rFonts w:hint="default" w:ascii="Consolas" w:hAnsi="Consolas" w:eastAsia="Consolas" w:cs="Consolas"/>
          <w:i w:val="0"/>
          <w:caps w:val="0"/>
          <w:color w:val="E06C75"/>
          <w:spacing w:val="0"/>
          <w:sz w:val="18"/>
          <w:szCs w:val="18"/>
          <w:bdr w:val="none" w:color="auto" w:sz="0" w:space="0"/>
          <w:shd w:val="clear" w:fill="282C34"/>
        </w:rPr>
        <w:t>signature</w:t>
      </w:r>
      <w:r>
        <w:rPr>
          <w:rFonts w:hint="default" w:ascii="Consolas" w:hAnsi="Consolas" w:eastAsia="Consolas" w:cs="Consolas"/>
          <w:i w:val="0"/>
          <w:caps w:val="0"/>
          <w:color w:val="ABB2BF"/>
          <w:spacing w:val="0"/>
          <w:sz w:val="18"/>
          <w:szCs w:val="18"/>
          <w:bdr w:val="none" w:color="auto" w:sz="0" w:space="0"/>
          <w:shd w:val="clear" w:fill="282C34"/>
        </w:rPr>
        <w:t>&gt;</w:t>
      </w:r>
      <w:r>
        <w:rPr>
          <w:rStyle w:val="11"/>
          <w:rFonts w:hint="default" w:ascii="Consolas" w:hAnsi="Consolas" w:eastAsia="Consolas" w:cs="Consolas"/>
          <w:i w:val="0"/>
          <w:caps w:val="0"/>
          <w:color w:val="ABB2BF"/>
          <w:spacing w:val="0"/>
          <w:sz w:val="18"/>
          <w:szCs w:val="18"/>
          <w:bdr w:val="none" w:color="auto" w:sz="0" w:space="0"/>
          <w:shd w:val="clear" w:fill="282C34"/>
        </w:rPr>
        <w:t xml:space="preserve"> </w:t>
      </w:r>
      <w:r>
        <w:rPr>
          <w:rFonts w:hint="default" w:ascii="Consolas" w:hAnsi="Consolas" w:eastAsia="Consolas" w:cs="Consolas"/>
          <w:i w:val="0"/>
          <w:caps w:val="0"/>
          <w:color w:val="ABB2BF"/>
          <w:spacing w:val="0"/>
          <w:sz w:val="18"/>
          <w:szCs w:val="18"/>
          <w:bdr w:val="none" w:color="auto" w:sz="0" w:space="0"/>
          <w:shd w:val="clear" w:fill="282C34"/>
        </w:rPr>
        <w:t>&lt;</w:t>
      </w:r>
      <w:r>
        <w:rPr>
          <w:rFonts w:hint="default" w:ascii="Consolas" w:hAnsi="Consolas" w:eastAsia="Consolas" w:cs="Consolas"/>
          <w:i w:val="0"/>
          <w:caps w:val="0"/>
          <w:color w:val="E06C75"/>
          <w:spacing w:val="0"/>
          <w:sz w:val="18"/>
          <w:szCs w:val="18"/>
          <w:bdr w:val="none" w:color="auto" w:sz="0" w:space="0"/>
          <w:shd w:val="clear" w:fill="282C34"/>
        </w:rPr>
        <w:t>pubkey</w:t>
      </w:r>
      <w:r>
        <w:rPr>
          <w:rFonts w:hint="default" w:ascii="Consolas" w:hAnsi="Consolas" w:eastAsia="Consolas" w:cs="Consolas"/>
          <w:i w:val="0"/>
          <w:caps w:val="0"/>
          <w:color w:val="ABB2BF"/>
          <w:spacing w:val="0"/>
          <w:sz w:val="18"/>
          <w:szCs w:val="18"/>
          <w:bdr w:val="none" w:color="auto" w:sz="0" w:space="0"/>
          <w:shd w:val="clear" w:fill="282C34"/>
        </w:rPr>
        <w:t>&gt;</w:t>
      </w:r>
    </w:p>
    <w:p>
      <w:pPr>
        <w:pStyle w:val="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rPr>
          <w:rStyle w:val="11"/>
          <w:rFonts w:hint="default" w:ascii="Consolas" w:hAnsi="Consolas" w:eastAsia="Consolas" w:cs="Consolas"/>
          <w:i w:val="0"/>
          <w:caps w:val="0"/>
          <w:color w:val="ABB2BF"/>
          <w:spacing w:val="0"/>
          <w:sz w:val="18"/>
          <w:szCs w:val="18"/>
          <w:bdr w:val="none" w:color="auto" w:sz="0" w:space="0"/>
          <w:shd w:val="clear" w:fill="282C34"/>
        </w:rPr>
      </w:pPr>
      <w:r>
        <w:rPr>
          <w:rStyle w:val="11"/>
          <w:rFonts w:hint="default" w:ascii="Consolas" w:hAnsi="Consolas" w:eastAsia="Consolas" w:cs="Consolas"/>
          <w:i w:val="0"/>
          <w:caps w:val="0"/>
          <w:color w:val="ABB2BF"/>
          <w:spacing w:val="0"/>
          <w:sz w:val="18"/>
          <w:szCs w:val="18"/>
          <w:bdr w:val="none" w:color="auto" w:sz="0" w:space="0"/>
          <w:shd w:val="clear" w:fill="282C34"/>
        </w:rPr>
        <w:t>scriptSig:    (empty)</w:t>
      </w:r>
    </w:p>
    <w:p>
      <w:pPr>
        <w:pStyle w:val="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rPr>
          <w:rStyle w:val="11"/>
          <w:rFonts w:hint="default" w:ascii="Consolas" w:hAnsi="Consolas" w:eastAsia="Consolas" w:cs="Consolas"/>
          <w:i w:val="0"/>
          <w:caps w:val="0"/>
          <w:color w:val="ABB2BF"/>
          <w:spacing w:val="0"/>
          <w:sz w:val="18"/>
          <w:szCs w:val="18"/>
          <w:bdr w:val="none" w:color="auto" w:sz="0" w:space="0"/>
          <w:shd w:val="clear" w:fill="282C34"/>
        </w:rPr>
      </w:pPr>
      <w:r>
        <w:rPr>
          <w:rStyle w:val="11"/>
          <w:rFonts w:hint="default" w:ascii="Consolas" w:hAnsi="Consolas" w:eastAsia="Consolas" w:cs="Consolas"/>
          <w:i w:val="0"/>
          <w:caps w:val="0"/>
          <w:color w:val="ABB2BF"/>
          <w:spacing w:val="0"/>
          <w:sz w:val="18"/>
          <w:szCs w:val="18"/>
          <w:bdr w:val="none" w:color="auto" w:sz="0" w:space="0"/>
          <w:shd w:val="clear" w:fill="282C34"/>
        </w:rPr>
        <w:t xml:space="preserve">scriptPubKey: 0 </w:t>
      </w:r>
      <w:r>
        <w:rPr>
          <w:rFonts w:hint="default" w:ascii="Consolas" w:hAnsi="Consolas" w:eastAsia="Consolas" w:cs="Consolas"/>
          <w:i w:val="0"/>
          <w:caps w:val="0"/>
          <w:color w:val="ABB2BF"/>
          <w:spacing w:val="0"/>
          <w:sz w:val="18"/>
          <w:szCs w:val="18"/>
          <w:bdr w:val="none" w:color="auto" w:sz="0" w:space="0"/>
          <w:shd w:val="clear" w:fill="282C34"/>
        </w:rPr>
        <w:t>&lt;</w:t>
      </w:r>
      <w:r>
        <w:rPr>
          <w:rFonts w:hint="default" w:ascii="Consolas" w:hAnsi="Consolas" w:eastAsia="Consolas" w:cs="Consolas"/>
          <w:i w:val="0"/>
          <w:caps w:val="0"/>
          <w:color w:val="E06C75"/>
          <w:spacing w:val="0"/>
          <w:sz w:val="18"/>
          <w:szCs w:val="18"/>
          <w:bdr w:val="none" w:color="auto" w:sz="0" w:space="0"/>
          <w:shd w:val="clear" w:fill="282C34"/>
        </w:rPr>
        <w:t>20-byte-key-hash</w:t>
      </w:r>
      <w:r>
        <w:rPr>
          <w:rFonts w:hint="default" w:ascii="Consolas" w:hAnsi="Consolas" w:eastAsia="Consolas" w:cs="Consolas"/>
          <w:i w:val="0"/>
          <w:caps w:val="0"/>
          <w:color w:val="ABB2BF"/>
          <w:spacing w:val="0"/>
          <w:sz w:val="18"/>
          <w:szCs w:val="18"/>
          <w:bdr w:val="none" w:color="auto" w:sz="0" w:space="0"/>
          <w:shd w:val="clear" w:fill="282C34"/>
        </w:rPr>
        <w:t>&gt;</w:t>
      </w:r>
    </w:p>
    <w:p>
      <w:pPr>
        <w:pStyle w:val="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rPr>
          <w:rStyle w:val="11"/>
          <w:rFonts w:hint="default" w:ascii="Consolas" w:hAnsi="Consolas" w:eastAsia="Consolas" w:cs="Consolas"/>
          <w:i w:val="0"/>
          <w:caps w:val="0"/>
          <w:color w:val="ABB2BF"/>
          <w:spacing w:val="0"/>
          <w:sz w:val="18"/>
          <w:szCs w:val="18"/>
          <w:bdr w:val="none" w:color="auto" w:sz="0" w:space="0"/>
          <w:shd w:val="clear" w:fill="282C34"/>
        </w:rPr>
      </w:pPr>
      <w:r>
        <w:rPr>
          <w:rStyle w:val="11"/>
          <w:rFonts w:hint="default" w:ascii="Consolas" w:hAnsi="Consolas" w:eastAsia="Consolas" w:cs="Consolas"/>
          <w:i w:val="0"/>
          <w:caps w:val="0"/>
          <w:color w:val="ABB2BF"/>
          <w:spacing w:val="0"/>
          <w:sz w:val="18"/>
          <w:szCs w:val="18"/>
          <w:bdr w:val="none" w:color="auto" w:sz="0" w:space="0"/>
          <w:shd w:val="clear" w:fill="282C34"/>
        </w:rPr>
        <w:t xml:space="preserve">              (0x0014{20-byte-key-hash})</w:t>
      </w:r>
    </w:p>
    <w:p>
      <w:pPr>
        <w:pStyle w:val="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rPr>
          <w:rFonts w:hint="default" w:ascii="Consolas" w:hAnsi="Consolas" w:eastAsia="Consolas" w:cs="Consolas"/>
          <w:color w:val="ABB2BF"/>
          <w:sz w:val="19"/>
          <w:szCs w:val="19"/>
        </w:rPr>
      </w:pPr>
      <w:r>
        <w:rPr>
          <w:rStyle w:val="11"/>
          <w:rFonts w:hint="default" w:ascii="Consolas" w:hAnsi="Consolas" w:eastAsia="Consolas" w:cs="Consolas"/>
          <w:i w:val="0"/>
          <w:caps w:val="0"/>
          <w:color w:val="ABB2BF"/>
          <w:spacing w:val="0"/>
          <w:sz w:val="18"/>
          <w:szCs w:val="18"/>
          <w:bdr w:val="none" w:color="auto" w:sz="0" w:space="0"/>
          <w:shd w:val="clear" w:fill="282C34"/>
        </w:rPr>
        <w:t xml:space="preserve">              </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'0'在锁定脚本中标识接下来的push数据是一个版本位0的witness program。witness program的长度标识脚本是一个P2WPKH类型。witness必须恰好包含2项，在witness中公钥的hash160必须匹配witness program。</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签名被如此验证：</w:t>
      </w:r>
      <w:r>
        <w:rPr>
          <w:rStyle w:val="11"/>
          <w:rFonts w:hint="default" w:ascii="Consolas" w:hAnsi="Consolas" w:eastAsia="Consolas" w:cs="Consolas"/>
          <w:i w:val="0"/>
          <w:caps w:val="0"/>
          <w:color w:val="C7254E"/>
          <w:spacing w:val="0"/>
          <w:sz w:val="18"/>
          <w:szCs w:val="18"/>
          <w:bdr w:val="none" w:color="auto" w:sz="0" w:space="0"/>
          <w:shd w:val="clear" w:fill="F6F6F6"/>
        </w:rPr>
        <w:t>&lt;signature&gt; &lt;pubkey&gt; CHECKSIG</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与传统的P2PKH输出相比，P2WPKH在scriptPubKey中占据少3个字节，并且从签名脚本中转移签名和公钥至witness字段。</w:t>
      </w:r>
    </w:p>
    <w:p>
      <w:pPr>
        <w:pStyle w:val="4"/>
        <w:keepNext w:val="0"/>
        <w:keepLines w:val="0"/>
        <w:widowControl/>
        <w:suppressLineNumbers w:val="0"/>
        <w:spacing w:before="0" w:beforeAutospacing="0" w:after="225" w:afterAutospacing="0" w:line="26" w:lineRule="atLeast"/>
        <w:ind w:left="0" w:right="0"/>
        <w:rPr>
          <w:b/>
          <w:color w:val="2F2F2F"/>
          <w:sz w:val="33"/>
          <w:szCs w:val="33"/>
        </w:rPr>
      </w:pPr>
      <w:r>
        <w:rPr>
          <w:b/>
          <w:i w:val="0"/>
          <w:caps w:val="0"/>
          <w:color w:val="2F2F2F"/>
          <w:spacing w:val="0"/>
          <w:sz w:val="33"/>
          <w:szCs w:val="33"/>
          <w:shd w:val="clear" w:fill="FFFFFF"/>
        </w:rPr>
        <w:t>P2WPKH 嵌套在 BIP16 P2SH中</w:t>
      </w:r>
    </w:p>
    <w:p>
      <w:pPr>
        <w:pStyle w:val="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rPr>
          <w:rStyle w:val="11"/>
          <w:rFonts w:hint="default" w:ascii="Consolas" w:hAnsi="Consolas" w:eastAsia="Consolas" w:cs="Consolas"/>
          <w:i w:val="0"/>
          <w:caps w:val="0"/>
          <w:color w:val="ABB2BF"/>
          <w:spacing w:val="0"/>
          <w:sz w:val="18"/>
          <w:szCs w:val="18"/>
          <w:bdr w:val="none" w:color="auto" w:sz="0" w:space="0"/>
          <w:shd w:val="clear" w:fill="282C34"/>
        </w:rPr>
      </w:pPr>
      <w:r>
        <w:rPr>
          <w:rStyle w:val="11"/>
          <w:rFonts w:hint="default" w:ascii="Consolas" w:hAnsi="Consolas" w:eastAsia="Consolas" w:cs="Consolas"/>
          <w:i w:val="0"/>
          <w:caps w:val="0"/>
          <w:color w:val="ABB2BF"/>
          <w:spacing w:val="0"/>
          <w:sz w:val="18"/>
          <w:szCs w:val="18"/>
          <w:bdr w:val="none" w:color="auto" w:sz="0" w:space="0"/>
          <w:shd w:val="clear" w:fill="282C34"/>
        </w:rPr>
        <w:t>witness:      &lt;signature&gt; &lt;pubkey&gt;</w:t>
      </w:r>
    </w:p>
    <w:p>
      <w:pPr>
        <w:pStyle w:val="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rPr>
          <w:rStyle w:val="11"/>
          <w:rFonts w:hint="default" w:ascii="Consolas" w:hAnsi="Consolas" w:eastAsia="Consolas" w:cs="Consolas"/>
          <w:i w:val="0"/>
          <w:caps w:val="0"/>
          <w:color w:val="ABB2BF"/>
          <w:spacing w:val="0"/>
          <w:sz w:val="18"/>
          <w:szCs w:val="18"/>
          <w:bdr w:val="none" w:color="auto" w:sz="0" w:space="0"/>
          <w:shd w:val="clear" w:fill="282C34"/>
        </w:rPr>
      </w:pPr>
      <w:r>
        <w:rPr>
          <w:rStyle w:val="11"/>
          <w:rFonts w:hint="default" w:ascii="Consolas" w:hAnsi="Consolas" w:eastAsia="Consolas" w:cs="Consolas"/>
          <w:i w:val="0"/>
          <w:caps w:val="0"/>
          <w:color w:val="ABB2BF"/>
          <w:spacing w:val="0"/>
          <w:sz w:val="18"/>
          <w:szCs w:val="18"/>
          <w:bdr w:val="none" w:color="auto" w:sz="0" w:space="0"/>
          <w:shd w:val="clear" w:fill="282C34"/>
        </w:rPr>
        <w:t>scriptSig:    &lt;</w:t>
      </w:r>
      <w:r>
        <w:rPr>
          <w:rFonts w:hint="default" w:ascii="Consolas" w:hAnsi="Consolas" w:eastAsia="Consolas" w:cs="Consolas"/>
          <w:i w:val="0"/>
          <w:caps w:val="0"/>
          <w:color w:val="D19A66"/>
          <w:spacing w:val="0"/>
          <w:sz w:val="18"/>
          <w:szCs w:val="18"/>
          <w:bdr w:val="none" w:color="auto" w:sz="0" w:space="0"/>
          <w:shd w:val="clear" w:fill="282C34"/>
        </w:rPr>
        <w:t>0</w:t>
      </w:r>
      <w:r>
        <w:rPr>
          <w:rStyle w:val="11"/>
          <w:rFonts w:hint="default" w:ascii="Consolas" w:hAnsi="Consolas" w:eastAsia="Consolas" w:cs="Consolas"/>
          <w:i w:val="0"/>
          <w:caps w:val="0"/>
          <w:color w:val="ABB2BF"/>
          <w:spacing w:val="0"/>
          <w:sz w:val="18"/>
          <w:szCs w:val="18"/>
          <w:bdr w:val="none" w:color="auto" w:sz="0" w:space="0"/>
          <w:shd w:val="clear" w:fill="282C34"/>
        </w:rPr>
        <w:t xml:space="preserve"> &lt;</w:t>
      </w:r>
      <w:r>
        <w:rPr>
          <w:rFonts w:hint="default" w:ascii="Consolas" w:hAnsi="Consolas" w:eastAsia="Consolas" w:cs="Consolas"/>
          <w:i w:val="0"/>
          <w:caps w:val="0"/>
          <w:color w:val="D19A66"/>
          <w:spacing w:val="0"/>
          <w:sz w:val="18"/>
          <w:szCs w:val="18"/>
          <w:bdr w:val="none" w:color="auto" w:sz="0" w:space="0"/>
          <w:shd w:val="clear" w:fill="282C34"/>
        </w:rPr>
        <w:t>20</w:t>
      </w:r>
      <w:r>
        <w:rPr>
          <w:rStyle w:val="11"/>
          <w:rFonts w:hint="default" w:ascii="Consolas" w:hAnsi="Consolas" w:eastAsia="Consolas" w:cs="Consolas"/>
          <w:i w:val="0"/>
          <w:caps w:val="0"/>
          <w:color w:val="ABB2BF"/>
          <w:spacing w:val="0"/>
          <w:sz w:val="18"/>
          <w:szCs w:val="18"/>
          <w:bdr w:val="none" w:color="auto" w:sz="0" w:space="0"/>
          <w:shd w:val="clear" w:fill="282C34"/>
        </w:rPr>
        <w:t>-</w:t>
      </w:r>
      <w:r>
        <w:rPr>
          <w:rFonts w:hint="default" w:ascii="Consolas" w:hAnsi="Consolas" w:eastAsia="Consolas" w:cs="Consolas"/>
          <w:i w:val="0"/>
          <w:caps w:val="0"/>
          <w:color w:val="C678DD"/>
          <w:spacing w:val="0"/>
          <w:sz w:val="18"/>
          <w:szCs w:val="18"/>
          <w:bdr w:val="none" w:color="auto" w:sz="0" w:space="0"/>
          <w:shd w:val="clear" w:fill="282C34"/>
        </w:rPr>
        <w:t>byte</w:t>
      </w:r>
      <w:r>
        <w:rPr>
          <w:rStyle w:val="11"/>
          <w:rFonts w:hint="default" w:ascii="Consolas" w:hAnsi="Consolas" w:eastAsia="Consolas" w:cs="Consolas"/>
          <w:i w:val="0"/>
          <w:caps w:val="0"/>
          <w:color w:val="ABB2BF"/>
          <w:spacing w:val="0"/>
          <w:sz w:val="18"/>
          <w:szCs w:val="18"/>
          <w:bdr w:val="none" w:color="auto" w:sz="0" w:space="0"/>
          <w:shd w:val="clear" w:fill="282C34"/>
        </w:rPr>
        <w:t>-key-hash&gt;&gt;</w:t>
      </w:r>
    </w:p>
    <w:p>
      <w:pPr>
        <w:pStyle w:val="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rPr>
          <w:rStyle w:val="11"/>
          <w:rFonts w:hint="default" w:ascii="Consolas" w:hAnsi="Consolas" w:eastAsia="Consolas" w:cs="Consolas"/>
          <w:i w:val="0"/>
          <w:caps w:val="0"/>
          <w:color w:val="ABB2BF"/>
          <w:spacing w:val="0"/>
          <w:sz w:val="18"/>
          <w:szCs w:val="18"/>
          <w:bdr w:val="none" w:color="auto" w:sz="0" w:space="0"/>
          <w:shd w:val="clear" w:fill="282C34"/>
        </w:rPr>
      </w:pPr>
      <w:r>
        <w:rPr>
          <w:rStyle w:val="11"/>
          <w:rFonts w:hint="default" w:ascii="Consolas" w:hAnsi="Consolas" w:eastAsia="Consolas" w:cs="Consolas"/>
          <w:i w:val="0"/>
          <w:caps w:val="0"/>
          <w:color w:val="ABB2BF"/>
          <w:spacing w:val="0"/>
          <w:sz w:val="18"/>
          <w:szCs w:val="18"/>
          <w:bdr w:val="none" w:color="auto" w:sz="0" w:space="0"/>
          <w:shd w:val="clear" w:fill="282C34"/>
        </w:rPr>
        <w:t xml:space="preserve">              (</w:t>
      </w:r>
      <w:r>
        <w:rPr>
          <w:rFonts w:hint="default" w:ascii="Consolas" w:hAnsi="Consolas" w:eastAsia="Consolas" w:cs="Consolas"/>
          <w:i w:val="0"/>
          <w:caps w:val="0"/>
          <w:color w:val="D19A66"/>
          <w:spacing w:val="0"/>
          <w:sz w:val="18"/>
          <w:szCs w:val="18"/>
          <w:bdr w:val="none" w:color="auto" w:sz="0" w:space="0"/>
          <w:shd w:val="clear" w:fill="282C34"/>
        </w:rPr>
        <w:t>0x160014</w:t>
      </w:r>
      <w:r>
        <w:rPr>
          <w:rStyle w:val="11"/>
          <w:rFonts w:hint="default" w:ascii="Consolas" w:hAnsi="Consolas" w:eastAsia="Consolas" w:cs="Consolas"/>
          <w:i w:val="0"/>
          <w:caps w:val="0"/>
          <w:color w:val="ABB2BF"/>
          <w:spacing w:val="0"/>
          <w:sz w:val="18"/>
          <w:szCs w:val="18"/>
          <w:bdr w:val="none" w:color="auto" w:sz="0" w:space="0"/>
          <w:shd w:val="clear" w:fill="282C34"/>
        </w:rPr>
        <w:t>{</w:t>
      </w:r>
      <w:r>
        <w:rPr>
          <w:rFonts w:hint="default" w:ascii="Consolas" w:hAnsi="Consolas" w:eastAsia="Consolas" w:cs="Consolas"/>
          <w:i w:val="0"/>
          <w:caps w:val="0"/>
          <w:color w:val="D19A66"/>
          <w:spacing w:val="0"/>
          <w:sz w:val="18"/>
          <w:szCs w:val="18"/>
          <w:bdr w:val="none" w:color="auto" w:sz="0" w:space="0"/>
          <w:shd w:val="clear" w:fill="282C34"/>
        </w:rPr>
        <w:t>20</w:t>
      </w:r>
      <w:r>
        <w:rPr>
          <w:rStyle w:val="11"/>
          <w:rFonts w:hint="default" w:ascii="Consolas" w:hAnsi="Consolas" w:eastAsia="Consolas" w:cs="Consolas"/>
          <w:i w:val="0"/>
          <w:caps w:val="0"/>
          <w:color w:val="ABB2BF"/>
          <w:spacing w:val="0"/>
          <w:sz w:val="18"/>
          <w:szCs w:val="18"/>
          <w:bdr w:val="none" w:color="auto" w:sz="0" w:space="0"/>
          <w:shd w:val="clear" w:fill="282C34"/>
        </w:rPr>
        <w:t>-</w:t>
      </w:r>
      <w:r>
        <w:rPr>
          <w:rFonts w:hint="default" w:ascii="Consolas" w:hAnsi="Consolas" w:eastAsia="Consolas" w:cs="Consolas"/>
          <w:i w:val="0"/>
          <w:caps w:val="0"/>
          <w:color w:val="C678DD"/>
          <w:spacing w:val="0"/>
          <w:sz w:val="18"/>
          <w:szCs w:val="18"/>
          <w:bdr w:val="none" w:color="auto" w:sz="0" w:space="0"/>
          <w:shd w:val="clear" w:fill="282C34"/>
        </w:rPr>
        <w:t>byte</w:t>
      </w:r>
      <w:r>
        <w:rPr>
          <w:rStyle w:val="11"/>
          <w:rFonts w:hint="default" w:ascii="Consolas" w:hAnsi="Consolas" w:eastAsia="Consolas" w:cs="Consolas"/>
          <w:i w:val="0"/>
          <w:caps w:val="0"/>
          <w:color w:val="ABB2BF"/>
          <w:spacing w:val="0"/>
          <w:sz w:val="18"/>
          <w:szCs w:val="18"/>
          <w:bdr w:val="none" w:color="auto" w:sz="0" w:space="0"/>
          <w:shd w:val="clear" w:fill="282C34"/>
        </w:rPr>
        <w:t>-key-hash})</w:t>
      </w:r>
    </w:p>
    <w:p>
      <w:pPr>
        <w:pStyle w:val="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rPr>
          <w:rStyle w:val="11"/>
          <w:rFonts w:hint="default" w:ascii="Consolas" w:hAnsi="Consolas" w:eastAsia="Consolas" w:cs="Consolas"/>
          <w:i w:val="0"/>
          <w:caps w:val="0"/>
          <w:color w:val="ABB2BF"/>
          <w:spacing w:val="0"/>
          <w:sz w:val="18"/>
          <w:szCs w:val="18"/>
          <w:bdr w:val="none" w:color="auto" w:sz="0" w:space="0"/>
          <w:shd w:val="clear" w:fill="282C34"/>
        </w:rPr>
      </w:pPr>
      <w:r>
        <w:rPr>
          <w:rStyle w:val="11"/>
          <w:rFonts w:hint="default" w:ascii="Consolas" w:hAnsi="Consolas" w:eastAsia="Consolas" w:cs="Consolas"/>
          <w:i w:val="0"/>
          <w:caps w:val="0"/>
          <w:color w:val="ABB2BF"/>
          <w:spacing w:val="0"/>
          <w:sz w:val="18"/>
          <w:szCs w:val="18"/>
          <w:bdr w:val="none" w:color="auto" w:sz="0" w:space="0"/>
          <w:shd w:val="clear" w:fill="282C34"/>
        </w:rPr>
        <w:t>scriptPubKey: HASH160 &lt;</w:t>
      </w:r>
      <w:r>
        <w:rPr>
          <w:rFonts w:hint="default" w:ascii="Consolas" w:hAnsi="Consolas" w:eastAsia="Consolas" w:cs="Consolas"/>
          <w:i w:val="0"/>
          <w:caps w:val="0"/>
          <w:color w:val="D19A66"/>
          <w:spacing w:val="0"/>
          <w:sz w:val="18"/>
          <w:szCs w:val="18"/>
          <w:bdr w:val="none" w:color="auto" w:sz="0" w:space="0"/>
          <w:shd w:val="clear" w:fill="282C34"/>
        </w:rPr>
        <w:t>20</w:t>
      </w:r>
      <w:r>
        <w:rPr>
          <w:rStyle w:val="11"/>
          <w:rFonts w:hint="default" w:ascii="Consolas" w:hAnsi="Consolas" w:eastAsia="Consolas" w:cs="Consolas"/>
          <w:i w:val="0"/>
          <w:caps w:val="0"/>
          <w:color w:val="ABB2BF"/>
          <w:spacing w:val="0"/>
          <w:sz w:val="18"/>
          <w:szCs w:val="18"/>
          <w:bdr w:val="none" w:color="auto" w:sz="0" w:space="0"/>
          <w:shd w:val="clear" w:fill="282C34"/>
        </w:rPr>
        <w:t>-</w:t>
      </w:r>
      <w:r>
        <w:rPr>
          <w:rFonts w:hint="default" w:ascii="Consolas" w:hAnsi="Consolas" w:eastAsia="Consolas" w:cs="Consolas"/>
          <w:i w:val="0"/>
          <w:caps w:val="0"/>
          <w:color w:val="C678DD"/>
          <w:spacing w:val="0"/>
          <w:sz w:val="18"/>
          <w:szCs w:val="18"/>
          <w:bdr w:val="none" w:color="auto" w:sz="0" w:space="0"/>
          <w:shd w:val="clear" w:fill="282C34"/>
        </w:rPr>
        <w:t>byte</w:t>
      </w:r>
      <w:r>
        <w:rPr>
          <w:rStyle w:val="11"/>
          <w:rFonts w:hint="default" w:ascii="Consolas" w:hAnsi="Consolas" w:eastAsia="Consolas" w:cs="Consolas"/>
          <w:i w:val="0"/>
          <w:caps w:val="0"/>
          <w:color w:val="ABB2BF"/>
          <w:spacing w:val="0"/>
          <w:sz w:val="18"/>
          <w:szCs w:val="18"/>
          <w:bdr w:val="none" w:color="auto" w:sz="0" w:space="0"/>
          <w:shd w:val="clear" w:fill="282C34"/>
        </w:rPr>
        <w:t>-script-hash&gt; EQUAL</w:t>
      </w:r>
    </w:p>
    <w:p>
      <w:pPr>
        <w:pStyle w:val="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rPr>
          <w:rStyle w:val="11"/>
          <w:rFonts w:hint="default" w:ascii="Consolas" w:hAnsi="Consolas" w:eastAsia="Consolas" w:cs="Consolas"/>
          <w:i w:val="0"/>
          <w:caps w:val="0"/>
          <w:color w:val="ABB2BF"/>
          <w:spacing w:val="0"/>
          <w:sz w:val="18"/>
          <w:szCs w:val="18"/>
          <w:bdr w:val="none" w:color="auto" w:sz="0" w:space="0"/>
          <w:shd w:val="clear" w:fill="282C34"/>
        </w:rPr>
      </w:pPr>
      <w:r>
        <w:rPr>
          <w:rStyle w:val="11"/>
          <w:rFonts w:hint="default" w:ascii="Consolas" w:hAnsi="Consolas" w:eastAsia="Consolas" w:cs="Consolas"/>
          <w:i w:val="0"/>
          <w:caps w:val="0"/>
          <w:color w:val="ABB2BF"/>
          <w:spacing w:val="0"/>
          <w:sz w:val="18"/>
          <w:szCs w:val="18"/>
          <w:bdr w:val="none" w:color="auto" w:sz="0" w:space="0"/>
          <w:shd w:val="clear" w:fill="282C34"/>
        </w:rPr>
        <w:t xml:space="preserve">          (</w:t>
      </w:r>
      <w:r>
        <w:rPr>
          <w:rFonts w:hint="default" w:ascii="Consolas" w:hAnsi="Consolas" w:eastAsia="Consolas" w:cs="Consolas"/>
          <w:i w:val="0"/>
          <w:caps w:val="0"/>
          <w:color w:val="D19A66"/>
          <w:spacing w:val="0"/>
          <w:sz w:val="18"/>
          <w:szCs w:val="18"/>
          <w:bdr w:val="none" w:color="auto" w:sz="0" w:space="0"/>
          <w:shd w:val="clear" w:fill="282C34"/>
        </w:rPr>
        <w:t>0xA914</w:t>
      </w:r>
      <w:r>
        <w:rPr>
          <w:rStyle w:val="11"/>
          <w:rFonts w:hint="default" w:ascii="Consolas" w:hAnsi="Consolas" w:eastAsia="Consolas" w:cs="Consolas"/>
          <w:i w:val="0"/>
          <w:caps w:val="0"/>
          <w:color w:val="ABB2BF"/>
          <w:spacing w:val="0"/>
          <w:sz w:val="18"/>
          <w:szCs w:val="18"/>
          <w:bdr w:val="none" w:color="auto" w:sz="0" w:space="0"/>
          <w:shd w:val="clear" w:fill="282C34"/>
        </w:rPr>
        <w:t>{</w:t>
      </w:r>
      <w:r>
        <w:rPr>
          <w:rFonts w:hint="default" w:ascii="Consolas" w:hAnsi="Consolas" w:eastAsia="Consolas" w:cs="Consolas"/>
          <w:i w:val="0"/>
          <w:caps w:val="0"/>
          <w:color w:val="D19A66"/>
          <w:spacing w:val="0"/>
          <w:sz w:val="18"/>
          <w:szCs w:val="18"/>
          <w:bdr w:val="none" w:color="auto" w:sz="0" w:space="0"/>
          <w:shd w:val="clear" w:fill="282C34"/>
        </w:rPr>
        <w:t>20</w:t>
      </w:r>
      <w:r>
        <w:rPr>
          <w:rStyle w:val="11"/>
          <w:rFonts w:hint="default" w:ascii="Consolas" w:hAnsi="Consolas" w:eastAsia="Consolas" w:cs="Consolas"/>
          <w:i w:val="0"/>
          <w:caps w:val="0"/>
          <w:color w:val="ABB2BF"/>
          <w:spacing w:val="0"/>
          <w:sz w:val="18"/>
          <w:szCs w:val="18"/>
          <w:bdr w:val="none" w:color="auto" w:sz="0" w:space="0"/>
          <w:shd w:val="clear" w:fill="282C34"/>
        </w:rPr>
        <w:t>-</w:t>
      </w:r>
      <w:r>
        <w:rPr>
          <w:rFonts w:hint="default" w:ascii="Consolas" w:hAnsi="Consolas" w:eastAsia="Consolas" w:cs="Consolas"/>
          <w:i w:val="0"/>
          <w:caps w:val="0"/>
          <w:color w:val="C678DD"/>
          <w:spacing w:val="0"/>
          <w:sz w:val="18"/>
          <w:szCs w:val="18"/>
          <w:bdr w:val="none" w:color="auto" w:sz="0" w:space="0"/>
          <w:shd w:val="clear" w:fill="282C34"/>
        </w:rPr>
        <w:t>byte</w:t>
      </w:r>
      <w:r>
        <w:rPr>
          <w:rStyle w:val="11"/>
          <w:rFonts w:hint="default" w:ascii="Consolas" w:hAnsi="Consolas" w:eastAsia="Consolas" w:cs="Consolas"/>
          <w:i w:val="0"/>
          <w:caps w:val="0"/>
          <w:color w:val="ABB2BF"/>
          <w:spacing w:val="0"/>
          <w:sz w:val="18"/>
          <w:szCs w:val="18"/>
          <w:bdr w:val="none" w:color="auto" w:sz="0" w:space="0"/>
          <w:shd w:val="clear" w:fill="282C34"/>
        </w:rPr>
        <w:t>-script-hash}</w:t>
      </w:r>
      <w:r>
        <w:rPr>
          <w:rFonts w:hint="default" w:ascii="Consolas" w:hAnsi="Consolas" w:eastAsia="Consolas" w:cs="Consolas"/>
          <w:i w:val="0"/>
          <w:caps w:val="0"/>
          <w:color w:val="D19A66"/>
          <w:spacing w:val="0"/>
          <w:sz w:val="18"/>
          <w:szCs w:val="18"/>
          <w:bdr w:val="none" w:color="auto" w:sz="0" w:space="0"/>
          <w:shd w:val="clear" w:fill="282C34"/>
        </w:rPr>
        <w:t>87</w:t>
      </w:r>
      <w:r>
        <w:rPr>
          <w:rStyle w:val="11"/>
          <w:rFonts w:hint="default" w:ascii="Consolas" w:hAnsi="Consolas" w:eastAsia="Consolas" w:cs="Consolas"/>
          <w:i w:val="0"/>
          <w:caps w:val="0"/>
          <w:color w:val="ABB2BF"/>
          <w:spacing w:val="0"/>
          <w:sz w:val="18"/>
          <w:szCs w:val="18"/>
          <w:bdr w:val="none" w:color="auto" w:sz="0" w:space="0"/>
          <w:shd w:val="clear" w:fill="282C34"/>
        </w:rPr>
        <w:t>)</w:t>
      </w:r>
    </w:p>
    <w:p>
      <w:pPr>
        <w:pStyle w:val="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rPr>
          <w:rFonts w:hint="default" w:ascii="Consolas" w:hAnsi="Consolas" w:eastAsia="Consolas" w:cs="Consolas"/>
          <w:color w:val="ABB2BF"/>
          <w:sz w:val="19"/>
          <w:szCs w:val="19"/>
        </w:rPr>
      </w:pP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在签名脚本中仅包含Hash160，与锁定脚本中的20字节的脚本哈希进行比较，并被解释为：</w:t>
      </w:r>
      <w:r>
        <w:rPr>
          <w:rStyle w:val="11"/>
          <w:rFonts w:hint="default" w:ascii="Consolas" w:hAnsi="Consolas" w:eastAsia="Consolas" w:cs="Consolas"/>
          <w:i w:val="0"/>
          <w:caps w:val="0"/>
          <w:color w:val="C7254E"/>
          <w:spacing w:val="0"/>
          <w:sz w:val="18"/>
          <w:szCs w:val="18"/>
          <w:bdr w:val="none" w:color="auto" w:sz="0" w:space="0"/>
          <w:shd w:val="clear" w:fill="F6F6F6"/>
        </w:rPr>
        <w:t>0 &lt;20-byte-key-hash&gt;</w:t>
      </w:r>
      <w:r>
        <w:rPr>
          <w:rFonts w:hint="default" w:ascii="Arial" w:hAnsi="Arial" w:eastAsia="Arial" w:cs="Arial"/>
          <w:i w:val="0"/>
          <w:caps w:val="0"/>
          <w:color w:val="2F2F2F"/>
          <w:spacing w:val="0"/>
          <w:sz w:val="24"/>
          <w:szCs w:val="24"/>
          <w:shd w:val="clear" w:fill="FFFFFF"/>
        </w:rPr>
        <w:t>.</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与以前的例子比较，scriptPubKey 大1字节，并且签名脚本大23字节。尽管一个嵌套的witness program是不太高效，但它的支付地址是完全透明的，并且向后兼容比特币0.6.0以后的所有版本。</w:t>
      </w:r>
    </w:p>
    <w:p>
      <w:pPr>
        <w:pStyle w:val="4"/>
        <w:keepNext w:val="0"/>
        <w:keepLines w:val="0"/>
        <w:widowControl/>
        <w:suppressLineNumbers w:val="0"/>
        <w:spacing w:before="0" w:beforeAutospacing="0" w:after="225" w:afterAutospacing="0" w:line="26" w:lineRule="atLeast"/>
        <w:ind w:left="0" w:right="0"/>
        <w:rPr>
          <w:b/>
          <w:color w:val="2F2F2F"/>
          <w:sz w:val="33"/>
          <w:szCs w:val="33"/>
        </w:rPr>
      </w:pPr>
      <w:r>
        <w:rPr>
          <w:b/>
          <w:i w:val="0"/>
          <w:caps w:val="0"/>
          <w:color w:val="2F2F2F"/>
          <w:spacing w:val="0"/>
          <w:sz w:val="33"/>
          <w:szCs w:val="33"/>
          <w:shd w:val="clear" w:fill="FFFFFF"/>
        </w:rPr>
        <w:t>P2WSH</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接下来的示例是1-of-2的多重签名，版本号0</w:t>
      </w:r>
    </w:p>
    <w:p>
      <w:pPr>
        <w:pStyle w:val="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rPr>
          <w:rStyle w:val="11"/>
          <w:rFonts w:hint="default" w:ascii="Consolas" w:hAnsi="Consolas" w:eastAsia="Consolas" w:cs="Consolas"/>
          <w:i w:val="0"/>
          <w:caps w:val="0"/>
          <w:color w:val="ABB2BF"/>
          <w:spacing w:val="0"/>
          <w:sz w:val="18"/>
          <w:szCs w:val="18"/>
          <w:bdr w:val="none" w:color="auto" w:sz="0" w:space="0"/>
          <w:shd w:val="clear" w:fill="282C34"/>
        </w:rPr>
      </w:pPr>
      <w:r>
        <w:rPr>
          <w:rStyle w:val="11"/>
          <w:rFonts w:hint="default" w:ascii="Consolas" w:hAnsi="Consolas" w:eastAsia="Consolas" w:cs="Consolas"/>
          <w:i w:val="0"/>
          <w:caps w:val="0"/>
          <w:color w:val="ABB2BF"/>
          <w:spacing w:val="0"/>
          <w:sz w:val="18"/>
          <w:szCs w:val="18"/>
          <w:bdr w:val="none" w:color="auto" w:sz="0" w:space="0"/>
          <w:shd w:val="clear" w:fill="282C34"/>
        </w:rPr>
        <w:t xml:space="preserve">witness:      </w:t>
      </w:r>
      <w:r>
        <w:rPr>
          <w:rFonts w:hint="default" w:ascii="Consolas" w:hAnsi="Consolas" w:eastAsia="Consolas" w:cs="Consolas"/>
          <w:i w:val="0"/>
          <w:caps w:val="0"/>
          <w:color w:val="D19A66"/>
          <w:spacing w:val="0"/>
          <w:sz w:val="18"/>
          <w:szCs w:val="18"/>
          <w:bdr w:val="none" w:color="auto" w:sz="0" w:space="0"/>
          <w:shd w:val="clear" w:fill="282C34"/>
        </w:rPr>
        <w:t>0</w:t>
      </w:r>
      <w:r>
        <w:rPr>
          <w:rStyle w:val="11"/>
          <w:rFonts w:hint="default" w:ascii="Consolas" w:hAnsi="Consolas" w:eastAsia="Consolas" w:cs="Consolas"/>
          <w:i w:val="0"/>
          <w:caps w:val="0"/>
          <w:color w:val="ABB2BF"/>
          <w:spacing w:val="0"/>
          <w:sz w:val="18"/>
          <w:szCs w:val="18"/>
          <w:bdr w:val="none" w:color="auto" w:sz="0" w:space="0"/>
          <w:shd w:val="clear" w:fill="282C34"/>
        </w:rPr>
        <w:t xml:space="preserve"> &lt;signature1&gt; &lt;</w:t>
      </w:r>
      <w:r>
        <w:rPr>
          <w:rFonts w:hint="default" w:ascii="Consolas" w:hAnsi="Consolas" w:eastAsia="Consolas" w:cs="Consolas"/>
          <w:i w:val="0"/>
          <w:caps w:val="0"/>
          <w:color w:val="D19A66"/>
          <w:spacing w:val="0"/>
          <w:sz w:val="18"/>
          <w:szCs w:val="18"/>
          <w:bdr w:val="none" w:color="auto" w:sz="0" w:space="0"/>
          <w:shd w:val="clear" w:fill="282C34"/>
        </w:rPr>
        <w:t>1</w:t>
      </w:r>
      <w:r>
        <w:rPr>
          <w:rStyle w:val="11"/>
          <w:rFonts w:hint="default" w:ascii="Consolas" w:hAnsi="Consolas" w:eastAsia="Consolas" w:cs="Consolas"/>
          <w:i w:val="0"/>
          <w:caps w:val="0"/>
          <w:color w:val="ABB2BF"/>
          <w:spacing w:val="0"/>
          <w:sz w:val="18"/>
          <w:szCs w:val="18"/>
          <w:bdr w:val="none" w:color="auto" w:sz="0" w:space="0"/>
          <w:shd w:val="clear" w:fill="282C34"/>
        </w:rPr>
        <w:t xml:space="preserve"> &lt;pubkey1&gt; &lt;pubkey2&gt; </w:t>
      </w:r>
      <w:r>
        <w:rPr>
          <w:rFonts w:hint="default" w:ascii="Consolas" w:hAnsi="Consolas" w:eastAsia="Consolas" w:cs="Consolas"/>
          <w:i w:val="0"/>
          <w:caps w:val="0"/>
          <w:color w:val="D19A66"/>
          <w:spacing w:val="0"/>
          <w:sz w:val="18"/>
          <w:szCs w:val="18"/>
          <w:bdr w:val="none" w:color="auto" w:sz="0" w:space="0"/>
          <w:shd w:val="clear" w:fill="282C34"/>
        </w:rPr>
        <w:t>2</w:t>
      </w:r>
      <w:r>
        <w:rPr>
          <w:rStyle w:val="11"/>
          <w:rFonts w:hint="default" w:ascii="Consolas" w:hAnsi="Consolas" w:eastAsia="Consolas" w:cs="Consolas"/>
          <w:i w:val="0"/>
          <w:caps w:val="0"/>
          <w:color w:val="ABB2BF"/>
          <w:spacing w:val="0"/>
          <w:sz w:val="18"/>
          <w:szCs w:val="18"/>
          <w:bdr w:val="none" w:color="auto" w:sz="0" w:space="0"/>
          <w:shd w:val="clear" w:fill="282C34"/>
        </w:rPr>
        <w:t xml:space="preserve"> CHECKMULTISIG&gt;</w:t>
      </w:r>
    </w:p>
    <w:p>
      <w:pPr>
        <w:pStyle w:val="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rPr>
          <w:rStyle w:val="11"/>
          <w:rFonts w:hint="default" w:ascii="Consolas" w:hAnsi="Consolas" w:eastAsia="Consolas" w:cs="Consolas"/>
          <w:i w:val="0"/>
          <w:caps w:val="0"/>
          <w:color w:val="ABB2BF"/>
          <w:spacing w:val="0"/>
          <w:sz w:val="18"/>
          <w:szCs w:val="18"/>
          <w:bdr w:val="none" w:color="auto" w:sz="0" w:space="0"/>
          <w:shd w:val="clear" w:fill="282C34"/>
        </w:rPr>
      </w:pPr>
      <w:r>
        <w:rPr>
          <w:rStyle w:val="11"/>
          <w:rFonts w:hint="default" w:ascii="Consolas" w:hAnsi="Consolas" w:eastAsia="Consolas" w:cs="Consolas"/>
          <w:i w:val="0"/>
          <w:caps w:val="0"/>
          <w:color w:val="ABB2BF"/>
          <w:spacing w:val="0"/>
          <w:sz w:val="18"/>
          <w:szCs w:val="18"/>
          <w:bdr w:val="none" w:color="auto" w:sz="0" w:space="0"/>
          <w:shd w:val="clear" w:fill="282C34"/>
        </w:rPr>
        <w:t>scriptSig:    (empty)</w:t>
      </w:r>
    </w:p>
    <w:p>
      <w:pPr>
        <w:pStyle w:val="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rPr>
          <w:rStyle w:val="11"/>
          <w:rFonts w:hint="default" w:ascii="Consolas" w:hAnsi="Consolas" w:eastAsia="Consolas" w:cs="Consolas"/>
          <w:i w:val="0"/>
          <w:caps w:val="0"/>
          <w:color w:val="ABB2BF"/>
          <w:spacing w:val="0"/>
          <w:sz w:val="18"/>
          <w:szCs w:val="18"/>
          <w:bdr w:val="none" w:color="auto" w:sz="0" w:space="0"/>
          <w:shd w:val="clear" w:fill="282C34"/>
        </w:rPr>
      </w:pPr>
      <w:r>
        <w:rPr>
          <w:rStyle w:val="11"/>
          <w:rFonts w:hint="default" w:ascii="Consolas" w:hAnsi="Consolas" w:eastAsia="Consolas" w:cs="Consolas"/>
          <w:i w:val="0"/>
          <w:caps w:val="0"/>
          <w:color w:val="ABB2BF"/>
          <w:spacing w:val="0"/>
          <w:sz w:val="18"/>
          <w:szCs w:val="18"/>
          <w:bdr w:val="none" w:color="auto" w:sz="0" w:space="0"/>
          <w:shd w:val="clear" w:fill="282C34"/>
        </w:rPr>
        <w:t xml:space="preserve">scriptPubKey: </w:t>
      </w:r>
      <w:r>
        <w:rPr>
          <w:rFonts w:hint="default" w:ascii="Consolas" w:hAnsi="Consolas" w:eastAsia="Consolas" w:cs="Consolas"/>
          <w:i w:val="0"/>
          <w:caps w:val="0"/>
          <w:color w:val="D19A66"/>
          <w:spacing w:val="0"/>
          <w:sz w:val="18"/>
          <w:szCs w:val="18"/>
          <w:bdr w:val="none" w:color="auto" w:sz="0" w:space="0"/>
          <w:shd w:val="clear" w:fill="282C34"/>
        </w:rPr>
        <w:t>0</w:t>
      </w:r>
      <w:r>
        <w:rPr>
          <w:rStyle w:val="11"/>
          <w:rFonts w:hint="default" w:ascii="Consolas" w:hAnsi="Consolas" w:eastAsia="Consolas" w:cs="Consolas"/>
          <w:i w:val="0"/>
          <w:caps w:val="0"/>
          <w:color w:val="ABB2BF"/>
          <w:spacing w:val="0"/>
          <w:sz w:val="18"/>
          <w:szCs w:val="18"/>
          <w:bdr w:val="none" w:color="auto" w:sz="0" w:space="0"/>
          <w:shd w:val="clear" w:fill="282C34"/>
        </w:rPr>
        <w:t xml:space="preserve"> &lt;</w:t>
      </w:r>
      <w:r>
        <w:rPr>
          <w:rFonts w:hint="default" w:ascii="Consolas" w:hAnsi="Consolas" w:eastAsia="Consolas" w:cs="Consolas"/>
          <w:i w:val="0"/>
          <w:caps w:val="0"/>
          <w:color w:val="D19A66"/>
          <w:spacing w:val="0"/>
          <w:sz w:val="18"/>
          <w:szCs w:val="18"/>
          <w:bdr w:val="none" w:color="auto" w:sz="0" w:space="0"/>
          <w:shd w:val="clear" w:fill="282C34"/>
        </w:rPr>
        <w:t>32</w:t>
      </w:r>
      <w:r>
        <w:rPr>
          <w:rStyle w:val="11"/>
          <w:rFonts w:hint="default" w:ascii="Consolas" w:hAnsi="Consolas" w:eastAsia="Consolas" w:cs="Consolas"/>
          <w:i w:val="0"/>
          <w:caps w:val="0"/>
          <w:color w:val="ABB2BF"/>
          <w:spacing w:val="0"/>
          <w:sz w:val="18"/>
          <w:szCs w:val="18"/>
          <w:bdr w:val="none" w:color="auto" w:sz="0" w:space="0"/>
          <w:shd w:val="clear" w:fill="282C34"/>
        </w:rPr>
        <w:t>-</w:t>
      </w:r>
      <w:r>
        <w:rPr>
          <w:rFonts w:hint="default" w:ascii="Consolas" w:hAnsi="Consolas" w:eastAsia="Consolas" w:cs="Consolas"/>
          <w:i w:val="0"/>
          <w:caps w:val="0"/>
          <w:color w:val="C678DD"/>
          <w:spacing w:val="0"/>
          <w:sz w:val="18"/>
          <w:szCs w:val="18"/>
          <w:bdr w:val="none" w:color="auto" w:sz="0" w:space="0"/>
          <w:shd w:val="clear" w:fill="282C34"/>
        </w:rPr>
        <w:t>byte</w:t>
      </w:r>
      <w:r>
        <w:rPr>
          <w:rStyle w:val="11"/>
          <w:rFonts w:hint="default" w:ascii="Consolas" w:hAnsi="Consolas" w:eastAsia="Consolas" w:cs="Consolas"/>
          <w:i w:val="0"/>
          <w:caps w:val="0"/>
          <w:color w:val="ABB2BF"/>
          <w:spacing w:val="0"/>
          <w:sz w:val="18"/>
          <w:szCs w:val="18"/>
          <w:bdr w:val="none" w:color="auto" w:sz="0" w:space="0"/>
          <w:shd w:val="clear" w:fill="282C34"/>
        </w:rPr>
        <w:t>-hash&gt;</w:t>
      </w:r>
    </w:p>
    <w:p>
      <w:pPr>
        <w:pStyle w:val="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rPr>
          <w:rStyle w:val="11"/>
          <w:rFonts w:hint="default" w:ascii="Consolas" w:hAnsi="Consolas" w:eastAsia="Consolas" w:cs="Consolas"/>
          <w:i w:val="0"/>
          <w:caps w:val="0"/>
          <w:color w:val="ABB2BF"/>
          <w:spacing w:val="0"/>
          <w:sz w:val="18"/>
          <w:szCs w:val="18"/>
          <w:bdr w:val="none" w:color="auto" w:sz="0" w:space="0"/>
          <w:shd w:val="clear" w:fill="282C34"/>
        </w:rPr>
      </w:pPr>
      <w:r>
        <w:rPr>
          <w:rStyle w:val="11"/>
          <w:rFonts w:hint="default" w:ascii="Consolas" w:hAnsi="Consolas" w:eastAsia="Consolas" w:cs="Consolas"/>
          <w:i w:val="0"/>
          <w:caps w:val="0"/>
          <w:color w:val="ABB2BF"/>
          <w:spacing w:val="0"/>
          <w:sz w:val="18"/>
          <w:szCs w:val="18"/>
          <w:bdr w:val="none" w:color="auto" w:sz="0" w:space="0"/>
          <w:shd w:val="clear" w:fill="282C34"/>
        </w:rPr>
        <w:t xml:space="preserve">              (</w:t>
      </w:r>
      <w:r>
        <w:rPr>
          <w:rFonts w:hint="default" w:ascii="Consolas" w:hAnsi="Consolas" w:eastAsia="Consolas" w:cs="Consolas"/>
          <w:i w:val="0"/>
          <w:caps w:val="0"/>
          <w:color w:val="D19A66"/>
          <w:spacing w:val="0"/>
          <w:sz w:val="18"/>
          <w:szCs w:val="18"/>
          <w:bdr w:val="none" w:color="auto" w:sz="0" w:space="0"/>
          <w:shd w:val="clear" w:fill="282C34"/>
        </w:rPr>
        <w:t>0x0020</w:t>
      </w:r>
      <w:r>
        <w:rPr>
          <w:rStyle w:val="11"/>
          <w:rFonts w:hint="default" w:ascii="Consolas" w:hAnsi="Consolas" w:eastAsia="Consolas" w:cs="Consolas"/>
          <w:i w:val="0"/>
          <w:caps w:val="0"/>
          <w:color w:val="ABB2BF"/>
          <w:spacing w:val="0"/>
          <w:sz w:val="18"/>
          <w:szCs w:val="18"/>
          <w:bdr w:val="none" w:color="auto" w:sz="0" w:space="0"/>
          <w:shd w:val="clear" w:fill="282C34"/>
        </w:rPr>
        <w:t>{</w:t>
      </w:r>
      <w:r>
        <w:rPr>
          <w:rFonts w:hint="default" w:ascii="Consolas" w:hAnsi="Consolas" w:eastAsia="Consolas" w:cs="Consolas"/>
          <w:i w:val="0"/>
          <w:caps w:val="0"/>
          <w:color w:val="D19A66"/>
          <w:spacing w:val="0"/>
          <w:sz w:val="18"/>
          <w:szCs w:val="18"/>
          <w:bdr w:val="none" w:color="auto" w:sz="0" w:space="0"/>
          <w:shd w:val="clear" w:fill="282C34"/>
        </w:rPr>
        <w:t>32</w:t>
      </w:r>
      <w:r>
        <w:rPr>
          <w:rStyle w:val="11"/>
          <w:rFonts w:hint="default" w:ascii="Consolas" w:hAnsi="Consolas" w:eastAsia="Consolas" w:cs="Consolas"/>
          <w:i w:val="0"/>
          <w:caps w:val="0"/>
          <w:color w:val="ABB2BF"/>
          <w:spacing w:val="0"/>
          <w:sz w:val="18"/>
          <w:szCs w:val="18"/>
          <w:bdr w:val="none" w:color="auto" w:sz="0" w:space="0"/>
          <w:shd w:val="clear" w:fill="282C34"/>
        </w:rPr>
        <w:t>-</w:t>
      </w:r>
      <w:r>
        <w:rPr>
          <w:rFonts w:hint="default" w:ascii="Consolas" w:hAnsi="Consolas" w:eastAsia="Consolas" w:cs="Consolas"/>
          <w:i w:val="0"/>
          <w:caps w:val="0"/>
          <w:color w:val="C678DD"/>
          <w:spacing w:val="0"/>
          <w:sz w:val="18"/>
          <w:szCs w:val="18"/>
          <w:bdr w:val="none" w:color="auto" w:sz="0" w:space="0"/>
          <w:shd w:val="clear" w:fill="282C34"/>
        </w:rPr>
        <w:t>byte</w:t>
      </w:r>
      <w:r>
        <w:rPr>
          <w:rStyle w:val="11"/>
          <w:rFonts w:hint="default" w:ascii="Consolas" w:hAnsi="Consolas" w:eastAsia="Consolas" w:cs="Consolas"/>
          <w:i w:val="0"/>
          <w:caps w:val="0"/>
          <w:color w:val="ABB2BF"/>
          <w:spacing w:val="0"/>
          <w:sz w:val="18"/>
          <w:szCs w:val="18"/>
          <w:bdr w:val="none" w:color="auto" w:sz="0" w:space="0"/>
          <w:shd w:val="clear" w:fill="282C34"/>
        </w:rPr>
        <w:t>-hash})</w:t>
      </w:r>
    </w:p>
    <w:p>
      <w:pPr>
        <w:pStyle w:val="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rPr>
          <w:rFonts w:hint="default" w:ascii="Consolas" w:hAnsi="Consolas" w:eastAsia="Consolas" w:cs="Consolas"/>
          <w:color w:val="ABB2BF"/>
          <w:sz w:val="19"/>
          <w:szCs w:val="19"/>
        </w:rPr>
      </w:pP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在scriptPubKey 中的'0'标识接下来的push操作是一个版本号为0的witness program。witness program的长度标识是P2WSH类型。在witness中最后一项被弹出，并被SHA256后，与在scriptPubKey中的32字节进行比较，和反序列化。</w:t>
      </w:r>
      <w:r>
        <w:rPr>
          <w:rStyle w:val="11"/>
          <w:rFonts w:hint="default" w:ascii="Consolas" w:hAnsi="Consolas" w:eastAsia="Consolas" w:cs="Consolas"/>
          <w:i w:val="0"/>
          <w:caps w:val="0"/>
          <w:color w:val="C7254E"/>
          <w:spacing w:val="0"/>
          <w:sz w:val="18"/>
          <w:szCs w:val="18"/>
          <w:bdr w:val="none" w:color="auto" w:sz="0" w:space="0"/>
          <w:shd w:val="clear" w:fill="F6F6F6"/>
        </w:rPr>
        <w:t>1 &lt;pubkey1&gt; &lt;pubkey2&gt; 2 CHECKMULTISIG</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脚本使用witness中其余的数据进行执行。</w:t>
      </w:r>
      <w:r>
        <w:rPr>
          <w:rFonts w:hint="default" w:ascii="Arial" w:hAnsi="Arial" w:eastAsia="Arial" w:cs="Arial"/>
          <w:i w:val="0"/>
          <w:caps w:val="0"/>
          <w:color w:val="2F2F2F"/>
          <w:spacing w:val="0"/>
          <w:sz w:val="24"/>
          <w:szCs w:val="24"/>
          <w:shd w:val="clear" w:fill="FFFFFF"/>
        </w:rPr>
        <w:br w:type="textWrapping"/>
      </w:r>
      <w:r>
        <w:rPr>
          <w:rStyle w:val="11"/>
          <w:rFonts w:hint="default" w:ascii="Consolas" w:hAnsi="Consolas" w:eastAsia="Consolas" w:cs="Consolas"/>
          <w:i w:val="0"/>
          <w:caps w:val="0"/>
          <w:color w:val="C7254E"/>
          <w:spacing w:val="0"/>
          <w:sz w:val="18"/>
          <w:szCs w:val="18"/>
          <w:bdr w:val="none" w:color="auto" w:sz="0" w:space="0"/>
          <w:shd w:val="clear" w:fill="F6F6F6"/>
        </w:rPr>
        <w:t>0 &lt;signature1&gt; 1 &lt;pubkey1&gt; &lt;pubkey2&gt; 2 CHECKMULTISIG</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P2WSH 允许最大字节脚本字节为10,000，520字节的限制被绕过。</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scriptPubKey 占据34字节，而不是P2SH中的23字节。增加字节提升了可能的碰撞攻击的安全性，因为2**80是不再可行。可花费的脚本与BIP16中的交易输出相同，但被已到了witness字段中。</w:t>
      </w:r>
    </w:p>
    <w:p>
      <w:pPr>
        <w:pStyle w:val="4"/>
        <w:keepNext w:val="0"/>
        <w:keepLines w:val="0"/>
        <w:widowControl/>
        <w:suppressLineNumbers w:val="0"/>
        <w:spacing w:before="0" w:beforeAutospacing="0" w:after="225" w:afterAutospacing="0" w:line="26" w:lineRule="atLeast"/>
        <w:ind w:left="0" w:right="0"/>
        <w:rPr>
          <w:b/>
          <w:color w:val="2F2F2F"/>
          <w:sz w:val="33"/>
          <w:szCs w:val="33"/>
        </w:rPr>
      </w:pPr>
      <w:r>
        <w:rPr>
          <w:b/>
          <w:i w:val="0"/>
          <w:caps w:val="0"/>
          <w:color w:val="2F2F2F"/>
          <w:spacing w:val="0"/>
          <w:sz w:val="33"/>
          <w:szCs w:val="33"/>
          <w:shd w:val="clear" w:fill="FFFFFF"/>
        </w:rPr>
        <w:t>P2WSH nested in BIP16 P2SH</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接下来的示例是1-of-2的多重签名，版本号0，但被嵌套在BIP16的P2SH输出中。</w:t>
      </w:r>
    </w:p>
    <w:p>
      <w:pPr>
        <w:pStyle w:val="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rPr>
          <w:rStyle w:val="11"/>
          <w:rFonts w:hint="default" w:ascii="Consolas" w:hAnsi="Consolas" w:eastAsia="Consolas" w:cs="Consolas"/>
          <w:i w:val="0"/>
          <w:caps w:val="0"/>
          <w:color w:val="ABB2BF"/>
          <w:spacing w:val="0"/>
          <w:sz w:val="18"/>
          <w:szCs w:val="18"/>
          <w:bdr w:val="none" w:color="auto" w:sz="0" w:space="0"/>
          <w:shd w:val="clear" w:fill="282C34"/>
        </w:rPr>
      </w:pPr>
      <w:r>
        <w:rPr>
          <w:rStyle w:val="11"/>
          <w:rFonts w:hint="default" w:ascii="Consolas" w:hAnsi="Consolas" w:eastAsia="Consolas" w:cs="Consolas"/>
          <w:i w:val="0"/>
          <w:caps w:val="0"/>
          <w:color w:val="ABB2BF"/>
          <w:spacing w:val="0"/>
          <w:sz w:val="18"/>
          <w:szCs w:val="18"/>
          <w:bdr w:val="none" w:color="auto" w:sz="0" w:space="0"/>
          <w:shd w:val="clear" w:fill="282C34"/>
        </w:rPr>
        <w:t xml:space="preserve">witness:      </w:t>
      </w:r>
      <w:r>
        <w:rPr>
          <w:rFonts w:hint="default" w:ascii="Consolas" w:hAnsi="Consolas" w:eastAsia="Consolas" w:cs="Consolas"/>
          <w:i w:val="0"/>
          <w:caps w:val="0"/>
          <w:color w:val="D19A66"/>
          <w:spacing w:val="0"/>
          <w:sz w:val="18"/>
          <w:szCs w:val="18"/>
          <w:bdr w:val="none" w:color="auto" w:sz="0" w:space="0"/>
          <w:shd w:val="clear" w:fill="282C34"/>
        </w:rPr>
        <w:t>0</w:t>
      </w:r>
      <w:r>
        <w:rPr>
          <w:rStyle w:val="11"/>
          <w:rFonts w:hint="default" w:ascii="Consolas" w:hAnsi="Consolas" w:eastAsia="Consolas" w:cs="Consolas"/>
          <w:i w:val="0"/>
          <w:caps w:val="0"/>
          <w:color w:val="ABB2BF"/>
          <w:spacing w:val="0"/>
          <w:sz w:val="18"/>
          <w:szCs w:val="18"/>
          <w:bdr w:val="none" w:color="auto" w:sz="0" w:space="0"/>
          <w:shd w:val="clear" w:fill="282C34"/>
        </w:rPr>
        <w:t xml:space="preserve"> &lt;signature1&gt; &lt;</w:t>
      </w:r>
      <w:r>
        <w:rPr>
          <w:rFonts w:hint="default" w:ascii="Consolas" w:hAnsi="Consolas" w:eastAsia="Consolas" w:cs="Consolas"/>
          <w:i w:val="0"/>
          <w:caps w:val="0"/>
          <w:color w:val="D19A66"/>
          <w:spacing w:val="0"/>
          <w:sz w:val="18"/>
          <w:szCs w:val="18"/>
          <w:bdr w:val="none" w:color="auto" w:sz="0" w:space="0"/>
          <w:shd w:val="clear" w:fill="282C34"/>
        </w:rPr>
        <w:t>1</w:t>
      </w:r>
      <w:r>
        <w:rPr>
          <w:rStyle w:val="11"/>
          <w:rFonts w:hint="default" w:ascii="Consolas" w:hAnsi="Consolas" w:eastAsia="Consolas" w:cs="Consolas"/>
          <w:i w:val="0"/>
          <w:caps w:val="0"/>
          <w:color w:val="ABB2BF"/>
          <w:spacing w:val="0"/>
          <w:sz w:val="18"/>
          <w:szCs w:val="18"/>
          <w:bdr w:val="none" w:color="auto" w:sz="0" w:space="0"/>
          <w:shd w:val="clear" w:fill="282C34"/>
        </w:rPr>
        <w:t xml:space="preserve"> &lt;pubkey1&gt; &lt;pubkey2&gt; </w:t>
      </w:r>
      <w:r>
        <w:rPr>
          <w:rFonts w:hint="default" w:ascii="Consolas" w:hAnsi="Consolas" w:eastAsia="Consolas" w:cs="Consolas"/>
          <w:i w:val="0"/>
          <w:caps w:val="0"/>
          <w:color w:val="D19A66"/>
          <w:spacing w:val="0"/>
          <w:sz w:val="18"/>
          <w:szCs w:val="18"/>
          <w:bdr w:val="none" w:color="auto" w:sz="0" w:space="0"/>
          <w:shd w:val="clear" w:fill="282C34"/>
        </w:rPr>
        <w:t>2</w:t>
      </w:r>
      <w:r>
        <w:rPr>
          <w:rStyle w:val="11"/>
          <w:rFonts w:hint="default" w:ascii="Consolas" w:hAnsi="Consolas" w:eastAsia="Consolas" w:cs="Consolas"/>
          <w:i w:val="0"/>
          <w:caps w:val="0"/>
          <w:color w:val="ABB2BF"/>
          <w:spacing w:val="0"/>
          <w:sz w:val="18"/>
          <w:szCs w:val="18"/>
          <w:bdr w:val="none" w:color="auto" w:sz="0" w:space="0"/>
          <w:shd w:val="clear" w:fill="282C34"/>
        </w:rPr>
        <w:t xml:space="preserve"> CHECKMULTISIG&gt;</w:t>
      </w:r>
    </w:p>
    <w:p>
      <w:pPr>
        <w:pStyle w:val="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rPr>
          <w:rStyle w:val="11"/>
          <w:rFonts w:hint="default" w:ascii="Consolas" w:hAnsi="Consolas" w:eastAsia="Consolas" w:cs="Consolas"/>
          <w:i w:val="0"/>
          <w:caps w:val="0"/>
          <w:color w:val="ABB2BF"/>
          <w:spacing w:val="0"/>
          <w:sz w:val="18"/>
          <w:szCs w:val="18"/>
          <w:bdr w:val="none" w:color="auto" w:sz="0" w:space="0"/>
          <w:shd w:val="clear" w:fill="282C34"/>
        </w:rPr>
      </w:pPr>
      <w:r>
        <w:rPr>
          <w:rStyle w:val="11"/>
          <w:rFonts w:hint="default" w:ascii="Consolas" w:hAnsi="Consolas" w:eastAsia="Consolas" w:cs="Consolas"/>
          <w:i w:val="0"/>
          <w:caps w:val="0"/>
          <w:color w:val="ABB2BF"/>
          <w:spacing w:val="0"/>
          <w:sz w:val="18"/>
          <w:szCs w:val="18"/>
          <w:bdr w:val="none" w:color="auto" w:sz="0" w:space="0"/>
          <w:shd w:val="clear" w:fill="282C34"/>
        </w:rPr>
        <w:t>scriptSig:    &lt;</w:t>
      </w:r>
      <w:r>
        <w:rPr>
          <w:rFonts w:hint="default" w:ascii="Consolas" w:hAnsi="Consolas" w:eastAsia="Consolas" w:cs="Consolas"/>
          <w:i w:val="0"/>
          <w:caps w:val="0"/>
          <w:color w:val="D19A66"/>
          <w:spacing w:val="0"/>
          <w:sz w:val="18"/>
          <w:szCs w:val="18"/>
          <w:bdr w:val="none" w:color="auto" w:sz="0" w:space="0"/>
          <w:shd w:val="clear" w:fill="282C34"/>
        </w:rPr>
        <w:t>0</w:t>
      </w:r>
      <w:r>
        <w:rPr>
          <w:rStyle w:val="11"/>
          <w:rFonts w:hint="default" w:ascii="Consolas" w:hAnsi="Consolas" w:eastAsia="Consolas" w:cs="Consolas"/>
          <w:i w:val="0"/>
          <w:caps w:val="0"/>
          <w:color w:val="ABB2BF"/>
          <w:spacing w:val="0"/>
          <w:sz w:val="18"/>
          <w:szCs w:val="18"/>
          <w:bdr w:val="none" w:color="auto" w:sz="0" w:space="0"/>
          <w:shd w:val="clear" w:fill="282C34"/>
        </w:rPr>
        <w:t xml:space="preserve"> &lt;</w:t>
      </w:r>
      <w:r>
        <w:rPr>
          <w:rFonts w:hint="default" w:ascii="Consolas" w:hAnsi="Consolas" w:eastAsia="Consolas" w:cs="Consolas"/>
          <w:i w:val="0"/>
          <w:caps w:val="0"/>
          <w:color w:val="D19A66"/>
          <w:spacing w:val="0"/>
          <w:sz w:val="18"/>
          <w:szCs w:val="18"/>
          <w:bdr w:val="none" w:color="auto" w:sz="0" w:space="0"/>
          <w:shd w:val="clear" w:fill="282C34"/>
        </w:rPr>
        <w:t>32</w:t>
      </w:r>
      <w:r>
        <w:rPr>
          <w:rStyle w:val="11"/>
          <w:rFonts w:hint="default" w:ascii="Consolas" w:hAnsi="Consolas" w:eastAsia="Consolas" w:cs="Consolas"/>
          <w:i w:val="0"/>
          <w:caps w:val="0"/>
          <w:color w:val="ABB2BF"/>
          <w:spacing w:val="0"/>
          <w:sz w:val="18"/>
          <w:szCs w:val="18"/>
          <w:bdr w:val="none" w:color="auto" w:sz="0" w:space="0"/>
          <w:shd w:val="clear" w:fill="282C34"/>
        </w:rPr>
        <w:t>-</w:t>
      </w:r>
      <w:r>
        <w:rPr>
          <w:rFonts w:hint="default" w:ascii="Consolas" w:hAnsi="Consolas" w:eastAsia="Consolas" w:cs="Consolas"/>
          <w:i w:val="0"/>
          <w:caps w:val="0"/>
          <w:color w:val="C678DD"/>
          <w:spacing w:val="0"/>
          <w:sz w:val="18"/>
          <w:szCs w:val="18"/>
          <w:bdr w:val="none" w:color="auto" w:sz="0" w:space="0"/>
          <w:shd w:val="clear" w:fill="282C34"/>
        </w:rPr>
        <w:t>byte</w:t>
      </w:r>
      <w:r>
        <w:rPr>
          <w:rStyle w:val="11"/>
          <w:rFonts w:hint="default" w:ascii="Consolas" w:hAnsi="Consolas" w:eastAsia="Consolas" w:cs="Consolas"/>
          <w:i w:val="0"/>
          <w:caps w:val="0"/>
          <w:color w:val="ABB2BF"/>
          <w:spacing w:val="0"/>
          <w:sz w:val="18"/>
          <w:szCs w:val="18"/>
          <w:bdr w:val="none" w:color="auto" w:sz="0" w:space="0"/>
          <w:shd w:val="clear" w:fill="282C34"/>
        </w:rPr>
        <w:t>-hash&gt;&gt;</w:t>
      </w:r>
    </w:p>
    <w:p>
      <w:pPr>
        <w:pStyle w:val="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rPr>
          <w:rStyle w:val="11"/>
          <w:rFonts w:hint="default" w:ascii="Consolas" w:hAnsi="Consolas" w:eastAsia="Consolas" w:cs="Consolas"/>
          <w:i w:val="0"/>
          <w:caps w:val="0"/>
          <w:color w:val="ABB2BF"/>
          <w:spacing w:val="0"/>
          <w:sz w:val="18"/>
          <w:szCs w:val="18"/>
          <w:bdr w:val="none" w:color="auto" w:sz="0" w:space="0"/>
          <w:shd w:val="clear" w:fill="282C34"/>
        </w:rPr>
      </w:pPr>
      <w:r>
        <w:rPr>
          <w:rStyle w:val="11"/>
          <w:rFonts w:hint="default" w:ascii="Consolas" w:hAnsi="Consolas" w:eastAsia="Consolas" w:cs="Consolas"/>
          <w:i w:val="0"/>
          <w:caps w:val="0"/>
          <w:color w:val="ABB2BF"/>
          <w:spacing w:val="0"/>
          <w:sz w:val="18"/>
          <w:szCs w:val="18"/>
          <w:bdr w:val="none" w:color="auto" w:sz="0" w:space="0"/>
          <w:shd w:val="clear" w:fill="282C34"/>
        </w:rPr>
        <w:t xml:space="preserve">              (</w:t>
      </w:r>
      <w:r>
        <w:rPr>
          <w:rFonts w:hint="default" w:ascii="Consolas" w:hAnsi="Consolas" w:eastAsia="Consolas" w:cs="Consolas"/>
          <w:i w:val="0"/>
          <w:caps w:val="0"/>
          <w:color w:val="D19A66"/>
          <w:spacing w:val="0"/>
          <w:sz w:val="18"/>
          <w:szCs w:val="18"/>
          <w:bdr w:val="none" w:color="auto" w:sz="0" w:space="0"/>
          <w:shd w:val="clear" w:fill="282C34"/>
        </w:rPr>
        <w:t>0x220020</w:t>
      </w:r>
      <w:r>
        <w:rPr>
          <w:rStyle w:val="11"/>
          <w:rFonts w:hint="default" w:ascii="Consolas" w:hAnsi="Consolas" w:eastAsia="Consolas" w:cs="Consolas"/>
          <w:i w:val="0"/>
          <w:caps w:val="0"/>
          <w:color w:val="ABB2BF"/>
          <w:spacing w:val="0"/>
          <w:sz w:val="18"/>
          <w:szCs w:val="18"/>
          <w:bdr w:val="none" w:color="auto" w:sz="0" w:space="0"/>
          <w:shd w:val="clear" w:fill="282C34"/>
        </w:rPr>
        <w:t>{</w:t>
      </w:r>
      <w:r>
        <w:rPr>
          <w:rFonts w:hint="default" w:ascii="Consolas" w:hAnsi="Consolas" w:eastAsia="Consolas" w:cs="Consolas"/>
          <w:i w:val="0"/>
          <w:caps w:val="0"/>
          <w:color w:val="D19A66"/>
          <w:spacing w:val="0"/>
          <w:sz w:val="18"/>
          <w:szCs w:val="18"/>
          <w:bdr w:val="none" w:color="auto" w:sz="0" w:space="0"/>
          <w:shd w:val="clear" w:fill="282C34"/>
        </w:rPr>
        <w:t>32</w:t>
      </w:r>
      <w:r>
        <w:rPr>
          <w:rStyle w:val="11"/>
          <w:rFonts w:hint="default" w:ascii="Consolas" w:hAnsi="Consolas" w:eastAsia="Consolas" w:cs="Consolas"/>
          <w:i w:val="0"/>
          <w:caps w:val="0"/>
          <w:color w:val="ABB2BF"/>
          <w:spacing w:val="0"/>
          <w:sz w:val="18"/>
          <w:szCs w:val="18"/>
          <w:bdr w:val="none" w:color="auto" w:sz="0" w:space="0"/>
          <w:shd w:val="clear" w:fill="282C34"/>
        </w:rPr>
        <w:t>-</w:t>
      </w:r>
      <w:r>
        <w:rPr>
          <w:rFonts w:hint="default" w:ascii="Consolas" w:hAnsi="Consolas" w:eastAsia="Consolas" w:cs="Consolas"/>
          <w:i w:val="0"/>
          <w:caps w:val="0"/>
          <w:color w:val="C678DD"/>
          <w:spacing w:val="0"/>
          <w:sz w:val="18"/>
          <w:szCs w:val="18"/>
          <w:bdr w:val="none" w:color="auto" w:sz="0" w:space="0"/>
          <w:shd w:val="clear" w:fill="282C34"/>
        </w:rPr>
        <w:t>byte</w:t>
      </w:r>
      <w:r>
        <w:rPr>
          <w:rStyle w:val="11"/>
          <w:rFonts w:hint="default" w:ascii="Consolas" w:hAnsi="Consolas" w:eastAsia="Consolas" w:cs="Consolas"/>
          <w:i w:val="0"/>
          <w:caps w:val="0"/>
          <w:color w:val="ABB2BF"/>
          <w:spacing w:val="0"/>
          <w:sz w:val="18"/>
          <w:szCs w:val="18"/>
          <w:bdr w:val="none" w:color="auto" w:sz="0" w:space="0"/>
          <w:shd w:val="clear" w:fill="282C34"/>
        </w:rPr>
        <w:t>-hash})</w:t>
      </w:r>
    </w:p>
    <w:p>
      <w:pPr>
        <w:pStyle w:val="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rPr>
          <w:rStyle w:val="11"/>
          <w:rFonts w:hint="default" w:ascii="Consolas" w:hAnsi="Consolas" w:eastAsia="Consolas" w:cs="Consolas"/>
          <w:i w:val="0"/>
          <w:caps w:val="0"/>
          <w:color w:val="ABB2BF"/>
          <w:spacing w:val="0"/>
          <w:sz w:val="18"/>
          <w:szCs w:val="18"/>
          <w:bdr w:val="none" w:color="auto" w:sz="0" w:space="0"/>
          <w:shd w:val="clear" w:fill="282C34"/>
        </w:rPr>
      </w:pPr>
      <w:r>
        <w:rPr>
          <w:rStyle w:val="11"/>
          <w:rFonts w:hint="default" w:ascii="Consolas" w:hAnsi="Consolas" w:eastAsia="Consolas" w:cs="Consolas"/>
          <w:i w:val="0"/>
          <w:caps w:val="0"/>
          <w:color w:val="ABB2BF"/>
          <w:spacing w:val="0"/>
          <w:sz w:val="18"/>
          <w:szCs w:val="18"/>
          <w:bdr w:val="none" w:color="auto" w:sz="0" w:space="0"/>
          <w:shd w:val="clear" w:fill="282C34"/>
        </w:rPr>
        <w:t>scriptPubKey: HASH160 &lt;</w:t>
      </w:r>
      <w:r>
        <w:rPr>
          <w:rFonts w:hint="default" w:ascii="Consolas" w:hAnsi="Consolas" w:eastAsia="Consolas" w:cs="Consolas"/>
          <w:i w:val="0"/>
          <w:caps w:val="0"/>
          <w:color w:val="D19A66"/>
          <w:spacing w:val="0"/>
          <w:sz w:val="18"/>
          <w:szCs w:val="18"/>
          <w:bdr w:val="none" w:color="auto" w:sz="0" w:space="0"/>
          <w:shd w:val="clear" w:fill="282C34"/>
        </w:rPr>
        <w:t>20</w:t>
      </w:r>
      <w:r>
        <w:rPr>
          <w:rStyle w:val="11"/>
          <w:rFonts w:hint="default" w:ascii="Consolas" w:hAnsi="Consolas" w:eastAsia="Consolas" w:cs="Consolas"/>
          <w:i w:val="0"/>
          <w:caps w:val="0"/>
          <w:color w:val="ABB2BF"/>
          <w:spacing w:val="0"/>
          <w:sz w:val="18"/>
          <w:szCs w:val="18"/>
          <w:bdr w:val="none" w:color="auto" w:sz="0" w:space="0"/>
          <w:shd w:val="clear" w:fill="282C34"/>
        </w:rPr>
        <w:t>-</w:t>
      </w:r>
      <w:r>
        <w:rPr>
          <w:rFonts w:hint="default" w:ascii="Consolas" w:hAnsi="Consolas" w:eastAsia="Consolas" w:cs="Consolas"/>
          <w:i w:val="0"/>
          <w:caps w:val="0"/>
          <w:color w:val="C678DD"/>
          <w:spacing w:val="0"/>
          <w:sz w:val="18"/>
          <w:szCs w:val="18"/>
          <w:bdr w:val="none" w:color="auto" w:sz="0" w:space="0"/>
          <w:shd w:val="clear" w:fill="282C34"/>
        </w:rPr>
        <w:t>byte</w:t>
      </w:r>
      <w:r>
        <w:rPr>
          <w:rStyle w:val="11"/>
          <w:rFonts w:hint="default" w:ascii="Consolas" w:hAnsi="Consolas" w:eastAsia="Consolas" w:cs="Consolas"/>
          <w:i w:val="0"/>
          <w:caps w:val="0"/>
          <w:color w:val="ABB2BF"/>
          <w:spacing w:val="0"/>
          <w:sz w:val="18"/>
          <w:szCs w:val="18"/>
          <w:bdr w:val="none" w:color="auto" w:sz="0" w:space="0"/>
          <w:shd w:val="clear" w:fill="282C34"/>
        </w:rPr>
        <w:t>-hash&gt; EQUAL</w:t>
      </w:r>
    </w:p>
    <w:p>
      <w:pPr>
        <w:pStyle w:val="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rPr>
          <w:rStyle w:val="11"/>
          <w:rFonts w:hint="default" w:ascii="Consolas" w:hAnsi="Consolas" w:eastAsia="Consolas" w:cs="Consolas"/>
          <w:i w:val="0"/>
          <w:caps w:val="0"/>
          <w:color w:val="ABB2BF"/>
          <w:spacing w:val="0"/>
          <w:sz w:val="18"/>
          <w:szCs w:val="18"/>
          <w:bdr w:val="none" w:color="auto" w:sz="0" w:space="0"/>
          <w:shd w:val="clear" w:fill="282C34"/>
        </w:rPr>
      </w:pPr>
      <w:r>
        <w:rPr>
          <w:rStyle w:val="11"/>
          <w:rFonts w:hint="default" w:ascii="Consolas" w:hAnsi="Consolas" w:eastAsia="Consolas" w:cs="Consolas"/>
          <w:i w:val="0"/>
          <w:caps w:val="0"/>
          <w:color w:val="ABB2BF"/>
          <w:spacing w:val="0"/>
          <w:sz w:val="18"/>
          <w:szCs w:val="18"/>
          <w:bdr w:val="none" w:color="auto" w:sz="0" w:space="0"/>
          <w:shd w:val="clear" w:fill="282C34"/>
        </w:rPr>
        <w:t xml:space="preserve">              (</w:t>
      </w:r>
      <w:r>
        <w:rPr>
          <w:rFonts w:hint="default" w:ascii="Consolas" w:hAnsi="Consolas" w:eastAsia="Consolas" w:cs="Consolas"/>
          <w:i w:val="0"/>
          <w:caps w:val="0"/>
          <w:color w:val="D19A66"/>
          <w:spacing w:val="0"/>
          <w:sz w:val="18"/>
          <w:szCs w:val="18"/>
          <w:bdr w:val="none" w:color="auto" w:sz="0" w:space="0"/>
          <w:shd w:val="clear" w:fill="282C34"/>
        </w:rPr>
        <w:t>0xA914</w:t>
      </w:r>
      <w:r>
        <w:rPr>
          <w:rStyle w:val="11"/>
          <w:rFonts w:hint="default" w:ascii="Consolas" w:hAnsi="Consolas" w:eastAsia="Consolas" w:cs="Consolas"/>
          <w:i w:val="0"/>
          <w:caps w:val="0"/>
          <w:color w:val="ABB2BF"/>
          <w:spacing w:val="0"/>
          <w:sz w:val="18"/>
          <w:szCs w:val="18"/>
          <w:bdr w:val="none" w:color="auto" w:sz="0" w:space="0"/>
          <w:shd w:val="clear" w:fill="282C34"/>
        </w:rPr>
        <w:t>{</w:t>
      </w:r>
      <w:r>
        <w:rPr>
          <w:rFonts w:hint="default" w:ascii="Consolas" w:hAnsi="Consolas" w:eastAsia="Consolas" w:cs="Consolas"/>
          <w:i w:val="0"/>
          <w:caps w:val="0"/>
          <w:color w:val="D19A66"/>
          <w:spacing w:val="0"/>
          <w:sz w:val="18"/>
          <w:szCs w:val="18"/>
          <w:bdr w:val="none" w:color="auto" w:sz="0" w:space="0"/>
          <w:shd w:val="clear" w:fill="282C34"/>
        </w:rPr>
        <w:t>20</w:t>
      </w:r>
      <w:r>
        <w:rPr>
          <w:rStyle w:val="11"/>
          <w:rFonts w:hint="default" w:ascii="Consolas" w:hAnsi="Consolas" w:eastAsia="Consolas" w:cs="Consolas"/>
          <w:i w:val="0"/>
          <w:caps w:val="0"/>
          <w:color w:val="ABB2BF"/>
          <w:spacing w:val="0"/>
          <w:sz w:val="18"/>
          <w:szCs w:val="18"/>
          <w:bdr w:val="none" w:color="auto" w:sz="0" w:space="0"/>
          <w:shd w:val="clear" w:fill="282C34"/>
        </w:rPr>
        <w:t>-</w:t>
      </w:r>
      <w:r>
        <w:rPr>
          <w:rFonts w:hint="default" w:ascii="Consolas" w:hAnsi="Consolas" w:eastAsia="Consolas" w:cs="Consolas"/>
          <w:i w:val="0"/>
          <w:caps w:val="0"/>
          <w:color w:val="C678DD"/>
          <w:spacing w:val="0"/>
          <w:sz w:val="18"/>
          <w:szCs w:val="18"/>
          <w:bdr w:val="none" w:color="auto" w:sz="0" w:space="0"/>
          <w:shd w:val="clear" w:fill="282C34"/>
        </w:rPr>
        <w:t>byte</w:t>
      </w:r>
      <w:r>
        <w:rPr>
          <w:rStyle w:val="11"/>
          <w:rFonts w:hint="default" w:ascii="Consolas" w:hAnsi="Consolas" w:eastAsia="Consolas" w:cs="Consolas"/>
          <w:i w:val="0"/>
          <w:caps w:val="0"/>
          <w:color w:val="ABB2BF"/>
          <w:spacing w:val="0"/>
          <w:sz w:val="18"/>
          <w:szCs w:val="18"/>
          <w:bdr w:val="none" w:color="auto" w:sz="0" w:space="0"/>
          <w:shd w:val="clear" w:fill="282C34"/>
        </w:rPr>
        <w:t>-hash}</w:t>
      </w:r>
      <w:r>
        <w:rPr>
          <w:rFonts w:hint="default" w:ascii="Consolas" w:hAnsi="Consolas" w:eastAsia="Consolas" w:cs="Consolas"/>
          <w:i w:val="0"/>
          <w:caps w:val="0"/>
          <w:color w:val="D19A66"/>
          <w:spacing w:val="0"/>
          <w:sz w:val="18"/>
          <w:szCs w:val="18"/>
          <w:bdr w:val="none" w:color="auto" w:sz="0" w:space="0"/>
          <w:shd w:val="clear" w:fill="282C34"/>
        </w:rPr>
        <w:t>87</w:t>
      </w:r>
      <w:r>
        <w:rPr>
          <w:rStyle w:val="11"/>
          <w:rFonts w:hint="default" w:ascii="Consolas" w:hAnsi="Consolas" w:eastAsia="Consolas" w:cs="Consolas"/>
          <w:i w:val="0"/>
          <w:caps w:val="0"/>
          <w:color w:val="ABB2BF"/>
          <w:spacing w:val="0"/>
          <w:sz w:val="18"/>
          <w:szCs w:val="18"/>
          <w:bdr w:val="none" w:color="auto" w:sz="0" w:space="0"/>
          <w:shd w:val="clear" w:fill="282C34"/>
        </w:rPr>
        <w:t>)</w:t>
      </w:r>
    </w:p>
    <w:p>
      <w:pPr>
        <w:pStyle w:val="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rPr>
          <w:rFonts w:hint="default" w:ascii="Consolas" w:hAnsi="Consolas" w:eastAsia="Consolas" w:cs="Consolas"/>
          <w:color w:val="ABB2BF"/>
          <w:sz w:val="19"/>
          <w:szCs w:val="19"/>
        </w:rPr>
      </w:pP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对签名脚本中的唯一项进行HASH160,然后与锁定脚本中的20字节进行比较，被解释为 </w:t>
      </w:r>
      <w:r>
        <w:rPr>
          <w:rStyle w:val="11"/>
          <w:rFonts w:hint="default" w:ascii="Consolas" w:hAnsi="Consolas" w:eastAsia="Consolas" w:cs="Consolas"/>
          <w:i w:val="0"/>
          <w:caps w:val="0"/>
          <w:color w:val="C7254E"/>
          <w:spacing w:val="0"/>
          <w:sz w:val="18"/>
          <w:szCs w:val="18"/>
          <w:bdr w:val="none" w:color="auto" w:sz="0" w:space="0"/>
          <w:shd w:val="clear" w:fill="F6F6F6"/>
        </w:rPr>
        <w:t>0 &lt;32-byte-hash&gt;</w:t>
      </w:r>
      <w:r>
        <w:rPr>
          <w:rFonts w:hint="default" w:ascii="Arial" w:hAnsi="Arial" w:eastAsia="Arial" w:cs="Arial"/>
          <w:i w:val="0"/>
          <w:caps w:val="0"/>
          <w:color w:val="2F2F2F"/>
          <w:spacing w:val="0"/>
          <w:sz w:val="24"/>
          <w:szCs w:val="24"/>
          <w:shd w:val="clear" w:fill="FFFFFF"/>
        </w:rPr>
        <w:t>.</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P2WSH的witnessScript接下来如上述示例继续执行。</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与以前的示例比较，锁定脚本是小11个字节(降低了安全)；但是，它在签名脚本中要求了35字节的数据。</w:t>
      </w:r>
    </w:p>
    <w:p>
      <w:pPr>
        <w:pStyle w:val="4"/>
        <w:keepNext w:val="0"/>
        <w:keepLines w:val="0"/>
        <w:widowControl/>
        <w:suppressLineNumbers w:val="0"/>
        <w:spacing w:before="0" w:beforeAutospacing="0" w:after="225" w:afterAutospacing="0" w:line="26" w:lineRule="atLeast"/>
        <w:ind w:left="0" w:right="0"/>
        <w:rPr>
          <w:b/>
          <w:color w:val="2F2F2F"/>
          <w:sz w:val="33"/>
          <w:szCs w:val="33"/>
        </w:rPr>
      </w:pPr>
      <w:r>
        <w:rPr>
          <w:b/>
          <w:i w:val="0"/>
          <w:caps w:val="0"/>
          <w:color w:val="2F2F2F"/>
          <w:spacing w:val="0"/>
          <w:sz w:val="33"/>
          <w:szCs w:val="33"/>
          <w:shd w:val="clear" w:fill="FFFFFF"/>
        </w:rPr>
        <w:t>可拓展的承诺结构(Extensible commitment structure)</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在coinbase交易中新的承诺结构是哈希</w:t>
      </w:r>
      <w:r>
        <w:rPr>
          <w:rStyle w:val="11"/>
          <w:rFonts w:hint="default" w:ascii="Consolas" w:hAnsi="Consolas" w:eastAsia="Consolas" w:cs="Consolas"/>
          <w:i w:val="0"/>
          <w:caps w:val="0"/>
          <w:color w:val="C7254E"/>
          <w:spacing w:val="0"/>
          <w:sz w:val="18"/>
          <w:szCs w:val="18"/>
          <w:bdr w:val="none" w:color="auto" w:sz="0" w:space="0"/>
          <w:shd w:val="clear" w:fill="F6F6F6"/>
        </w:rPr>
        <w:t>witness root hash</w:t>
      </w:r>
      <w:r>
        <w:rPr>
          <w:rFonts w:hint="default" w:ascii="Arial" w:hAnsi="Arial" w:eastAsia="Arial" w:cs="Arial"/>
          <w:i w:val="0"/>
          <w:caps w:val="0"/>
          <w:color w:val="2F2F2F"/>
          <w:spacing w:val="0"/>
          <w:sz w:val="24"/>
          <w:szCs w:val="24"/>
          <w:shd w:val="clear" w:fill="FFFFFF"/>
        </w:rPr>
        <w:t>和</w:t>
      </w:r>
      <w:r>
        <w:rPr>
          <w:rStyle w:val="11"/>
          <w:rFonts w:hint="default" w:ascii="Consolas" w:hAnsi="Consolas" w:eastAsia="Consolas" w:cs="Consolas"/>
          <w:i w:val="0"/>
          <w:caps w:val="0"/>
          <w:color w:val="C7254E"/>
          <w:spacing w:val="0"/>
          <w:sz w:val="18"/>
          <w:szCs w:val="18"/>
          <w:bdr w:val="none" w:color="auto" w:sz="0" w:space="0"/>
          <w:shd w:val="clear" w:fill="F6F6F6"/>
        </w:rPr>
        <w:t>witness reserved value</w:t>
      </w:r>
      <w:r>
        <w:rPr>
          <w:rFonts w:hint="default" w:ascii="Arial" w:hAnsi="Arial" w:eastAsia="Arial" w:cs="Arial"/>
          <w:i w:val="0"/>
          <w:caps w:val="0"/>
          <w:color w:val="2F2F2F"/>
          <w:spacing w:val="0"/>
          <w:sz w:val="24"/>
          <w:szCs w:val="24"/>
          <w:shd w:val="clear" w:fill="FFFFFF"/>
        </w:rPr>
        <w:t>。</w:t>
      </w:r>
      <w:r>
        <w:rPr>
          <w:rStyle w:val="11"/>
          <w:rFonts w:hint="default" w:ascii="Consolas" w:hAnsi="Consolas" w:eastAsia="Consolas" w:cs="Consolas"/>
          <w:i w:val="0"/>
          <w:caps w:val="0"/>
          <w:color w:val="C7254E"/>
          <w:spacing w:val="0"/>
          <w:sz w:val="18"/>
          <w:szCs w:val="18"/>
          <w:bdr w:val="none" w:color="auto" w:sz="0" w:space="0"/>
          <w:shd w:val="clear" w:fill="F6F6F6"/>
        </w:rPr>
        <w:t>witness reserved value</w:t>
      </w:r>
      <w:r>
        <w:rPr>
          <w:rFonts w:hint="default" w:ascii="Arial" w:hAnsi="Arial" w:eastAsia="Arial" w:cs="Arial"/>
          <w:i w:val="0"/>
          <w:caps w:val="0"/>
          <w:color w:val="2F2F2F"/>
          <w:spacing w:val="0"/>
          <w:sz w:val="24"/>
          <w:szCs w:val="24"/>
          <w:shd w:val="clear" w:fill="FFFFFF"/>
        </w:rPr>
        <w:t>当前没有共识含义，但是在未来的软分叉中允许成为新的共识结构。例如：如果在未来要求一个新的严格共识结构，在coinbase中的承诺结构将变为：</w:t>
      </w:r>
      <w:r>
        <w:rPr>
          <w:rStyle w:val="11"/>
          <w:rFonts w:hint="default" w:ascii="Consolas" w:hAnsi="Consolas" w:eastAsia="Consolas" w:cs="Consolas"/>
          <w:i w:val="0"/>
          <w:caps w:val="0"/>
          <w:color w:val="C7254E"/>
          <w:spacing w:val="0"/>
          <w:sz w:val="18"/>
          <w:szCs w:val="18"/>
          <w:bdr w:val="none" w:color="auto" w:sz="0" w:space="0"/>
          <w:shd w:val="clear" w:fill="F6F6F6"/>
        </w:rPr>
        <w:t>Double-SHA256(Witness root hash|Hash(new commitment|witness reserved value))</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为了向后兼容，</w:t>
      </w:r>
      <w:r>
        <w:rPr>
          <w:rStyle w:val="11"/>
          <w:rFonts w:hint="default" w:ascii="Consolas" w:hAnsi="Consolas" w:eastAsia="Consolas" w:cs="Consolas"/>
          <w:i w:val="0"/>
          <w:caps w:val="0"/>
          <w:color w:val="C7254E"/>
          <w:spacing w:val="0"/>
          <w:sz w:val="18"/>
          <w:szCs w:val="18"/>
          <w:bdr w:val="none" w:color="auto" w:sz="0" w:space="0"/>
          <w:shd w:val="clear" w:fill="F6F6F6"/>
        </w:rPr>
        <w:t>Hash(new commitment|witness reserved value)</w:t>
      </w:r>
      <w:r>
        <w:rPr>
          <w:rFonts w:hint="default" w:ascii="Arial" w:hAnsi="Arial" w:eastAsia="Arial" w:cs="Arial"/>
          <w:i w:val="0"/>
          <w:caps w:val="0"/>
          <w:color w:val="2F2F2F"/>
          <w:spacing w:val="0"/>
          <w:sz w:val="24"/>
          <w:szCs w:val="24"/>
          <w:shd w:val="clear" w:fill="FFFFFF"/>
        </w:rPr>
        <w:t>将移动到coinbase的 witness字段，并且</w:t>
      </w:r>
      <w:r>
        <w:rPr>
          <w:rStyle w:val="11"/>
          <w:rFonts w:hint="default" w:ascii="Consolas" w:hAnsi="Consolas" w:eastAsia="Consolas" w:cs="Consolas"/>
          <w:i w:val="0"/>
          <w:caps w:val="0"/>
          <w:color w:val="C7254E"/>
          <w:spacing w:val="0"/>
          <w:sz w:val="18"/>
          <w:szCs w:val="18"/>
          <w:bdr w:val="none" w:color="auto" w:sz="0" w:space="0"/>
          <w:shd w:val="clear" w:fill="F6F6F6"/>
        </w:rPr>
        <w:t>witness reserved value</w:t>
      </w:r>
      <w:r>
        <w:rPr>
          <w:rFonts w:hint="default" w:ascii="Arial" w:hAnsi="Arial" w:eastAsia="Arial" w:cs="Arial"/>
          <w:i w:val="0"/>
          <w:caps w:val="0"/>
          <w:color w:val="2F2F2F"/>
          <w:spacing w:val="0"/>
          <w:sz w:val="24"/>
          <w:szCs w:val="24"/>
          <w:shd w:val="clear" w:fill="FFFFFF"/>
        </w:rPr>
        <w:t>将通过软分叉被记录在另一个地方。任何数量的新的共识结构都可以通过这种方式添加。</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任何对于比特币不严格共识的承诺结构，如合并挖矿，一定不能使用</w:t>
      </w:r>
      <w:r>
        <w:rPr>
          <w:rStyle w:val="11"/>
          <w:rFonts w:hint="default" w:ascii="Consolas" w:hAnsi="Consolas" w:eastAsia="Consolas" w:cs="Consolas"/>
          <w:i w:val="0"/>
          <w:caps w:val="0"/>
          <w:color w:val="C7254E"/>
          <w:spacing w:val="0"/>
          <w:sz w:val="18"/>
          <w:szCs w:val="18"/>
          <w:bdr w:val="none" w:color="auto" w:sz="0" w:space="0"/>
          <w:shd w:val="clear" w:fill="F6F6F6"/>
        </w:rPr>
        <w:t>witness reserved value</w:t>
      </w:r>
      <w:r>
        <w:rPr>
          <w:rFonts w:hint="default" w:ascii="Arial" w:hAnsi="Arial" w:eastAsia="Arial" w:cs="Arial"/>
          <w:i w:val="0"/>
          <w:caps w:val="0"/>
          <w:color w:val="2F2F2F"/>
          <w:spacing w:val="0"/>
          <w:sz w:val="24"/>
          <w:szCs w:val="24"/>
          <w:shd w:val="clear" w:fill="FFFFFF"/>
        </w:rPr>
        <w:t>字段来保留升级比特币共识协议的能力。</w:t>
      </w:r>
    </w:p>
    <w:p>
      <w:pPr>
        <w:pStyle w:val="4"/>
        <w:keepNext w:val="0"/>
        <w:keepLines w:val="0"/>
        <w:widowControl/>
        <w:suppressLineNumbers w:val="0"/>
        <w:spacing w:before="0" w:beforeAutospacing="0" w:after="225" w:afterAutospacing="0" w:line="26" w:lineRule="atLeast"/>
        <w:ind w:left="0" w:right="0"/>
        <w:rPr>
          <w:b/>
          <w:color w:val="2F2F2F"/>
          <w:sz w:val="33"/>
          <w:szCs w:val="33"/>
        </w:rPr>
      </w:pPr>
      <w:r>
        <w:rPr>
          <w:b/>
          <w:i w:val="0"/>
          <w:caps w:val="0"/>
          <w:color w:val="2F2F2F"/>
          <w:spacing w:val="0"/>
          <w:sz w:val="33"/>
          <w:szCs w:val="33"/>
          <w:shd w:val="clear" w:fill="FFFFFF"/>
        </w:rPr>
        <w:t>无信任的未确认交易依赖链</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Segregated witness 从根本上修正了交易延展性问题，以一种无信任的方式构建未确认的交易依赖链。</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两个成员，Alice和Bob，可能同意发送一定数量的比特币到2-of-2的多重签名输出(资金交易)。不需要签名这个资金交易，他们就可以创建另一个交易，时间锁定在未来，花费2-of-2的多重签名输出至第三方(花费交易)。ALice和Bob将签署花费交易，并交换签名。验证通过签名后，他们将签署并提交现金交易至块链。不需要进一步的操作，花费交易将在时间戳到达之后被确认，并根据原始合同释放资金。它也保留了在时间戳之间撤销原始合同的灵活性，通过使用一个更短的时间戳的花费交易，但是这种情况只能在双方达成共识的情况下发生。</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BIP62 的设置不可能修复交易延展性，因为花费交易不可能在双方没有签署资金交易的情况下创建。如果Alice比Bob早一步展示资金交易签名，Bob可以无限期的锁定资金，而无需签署任何花费交易。</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未确认的交易依赖链是更复杂的支付网络基本组成部分，例如：全双工微型支付通道和闪电网络，可能隐式的极大提升比特币系统的可拓展性和效率。</w:t>
      </w:r>
    </w:p>
    <w:p>
      <w:pPr>
        <w:pStyle w:val="3"/>
        <w:keepNext w:val="0"/>
        <w:keepLines w:val="0"/>
        <w:widowControl/>
        <w:suppressLineNumbers w:val="0"/>
        <w:spacing w:before="0" w:beforeAutospacing="0" w:after="225" w:afterAutospacing="0" w:line="26" w:lineRule="atLeast"/>
        <w:ind w:left="0" w:right="0"/>
        <w:rPr>
          <w:b/>
          <w:color w:val="2F2F2F"/>
          <w:sz w:val="36"/>
          <w:szCs w:val="36"/>
        </w:rPr>
      </w:pPr>
      <w:r>
        <w:rPr>
          <w:b/>
          <w:i w:val="0"/>
          <w:caps w:val="0"/>
          <w:color w:val="2F2F2F"/>
          <w:spacing w:val="0"/>
          <w:sz w:val="36"/>
          <w:szCs w:val="36"/>
          <w:shd w:val="clear" w:fill="FFFFFF"/>
        </w:rPr>
        <w:t>未来的拓展</w:t>
      </w:r>
    </w:p>
    <w:p>
      <w:pPr>
        <w:pStyle w:val="4"/>
        <w:keepNext w:val="0"/>
        <w:keepLines w:val="0"/>
        <w:widowControl/>
        <w:suppressLineNumbers w:val="0"/>
        <w:spacing w:before="0" w:beforeAutospacing="0" w:after="225" w:afterAutospacing="0" w:line="26" w:lineRule="atLeast"/>
        <w:ind w:left="0" w:right="0"/>
        <w:rPr>
          <w:b/>
          <w:color w:val="2F2F2F"/>
          <w:sz w:val="33"/>
          <w:szCs w:val="33"/>
        </w:rPr>
      </w:pPr>
      <w:r>
        <w:rPr>
          <w:b/>
          <w:i w:val="0"/>
          <w:caps w:val="0"/>
          <w:color w:val="2F2F2F"/>
          <w:spacing w:val="0"/>
          <w:sz w:val="33"/>
          <w:szCs w:val="33"/>
          <w:shd w:val="clear" w:fill="FFFFFF"/>
        </w:rPr>
        <w:t>用于SPV节点的紧凑型欺诈证明</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比特币当前仅含有两种安全模式。在系统中，用户要么运行全节点使用所有的规则验证每个区块，或一个SPV客户端仅验证头部作为一些交易的发布证明。比特币白皮书建议SPV客户端可以接收来自全节点的警告，即当全节点检测到一个无效的区块，提示SPV节点去下载这个有问题的区块和交易去验证。然而，这种方法可能会成为DOS攻击的载体，因为可以几乎没有成本的产生警告。警告必须具有紧凑但确定性的欺诈证明。</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在当前的比特币协议中，对于几乎所有的规则，都能产生紧凑型欺诈证明，除了特别少的一些例外：</w:t>
      </w:r>
    </w:p>
    <w:p>
      <w:pPr>
        <w:keepNext w:val="0"/>
        <w:keepLines w:val="0"/>
        <w:widowControl/>
        <w:numPr>
          <w:ilvl w:val="0"/>
          <w:numId w:val="9"/>
        </w:numPr>
        <w:suppressLineNumbers w:val="0"/>
        <w:spacing w:before="0" w:beforeAutospacing="1" w:after="0" w:afterAutospacing="1" w:line="450" w:lineRule="atLeast"/>
        <w:ind w:left="1020" w:right="720" w:hanging="360"/>
      </w:pPr>
      <w:r>
        <w:rPr>
          <w:rFonts w:hint="eastAsia" w:ascii="宋体" w:hAnsi="宋体" w:eastAsia="宋体" w:cs="宋体"/>
          <w:i w:val="0"/>
          <w:caps w:val="0"/>
          <w:color w:val="2F2F2F"/>
          <w:spacing w:val="0"/>
          <w:sz w:val="24"/>
          <w:szCs w:val="24"/>
          <w:bdr w:val="none" w:color="auto" w:sz="0" w:space="0"/>
          <w:shd w:val="clear" w:fill="F7F7F7"/>
        </w:rPr>
        <w:t>当没有展示整个区块和它的所有交易输入，则不可能证明矿工在coinbase交易输出中引入了太多的比特币。</w:t>
      </w:r>
    </w:p>
    <w:p>
      <w:pPr>
        <w:keepNext w:val="0"/>
        <w:keepLines w:val="0"/>
        <w:widowControl/>
        <w:numPr>
          <w:ilvl w:val="0"/>
          <w:numId w:val="9"/>
        </w:numPr>
        <w:suppressLineNumbers w:val="0"/>
        <w:spacing w:before="0" w:beforeAutospacing="1" w:after="0" w:afterAutospacing="1" w:line="450" w:lineRule="atLeast"/>
        <w:ind w:left="1020" w:right="720" w:hanging="360"/>
      </w:pPr>
      <w:r>
        <w:rPr>
          <w:rFonts w:hint="eastAsia" w:ascii="宋体" w:hAnsi="宋体" w:eastAsia="宋体" w:cs="宋体"/>
          <w:i w:val="0"/>
          <w:caps w:val="0"/>
          <w:color w:val="2F2F2F"/>
          <w:spacing w:val="0"/>
          <w:sz w:val="24"/>
          <w:szCs w:val="24"/>
          <w:bdr w:val="none" w:color="auto" w:sz="0" w:space="0"/>
          <w:shd w:val="clear" w:fill="F7F7F7"/>
        </w:rPr>
        <w:t>当没有展示整个区块(和所有的交易输入操作码)，则不可能证明违反了块的指定限制(例如：字节和操作码数量限制)。</w:t>
      </w:r>
    </w:p>
    <w:p>
      <w:pPr>
        <w:keepNext w:val="0"/>
        <w:keepLines w:val="0"/>
        <w:widowControl/>
        <w:numPr>
          <w:ilvl w:val="0"/>
          <w:numId w:val="9"/>
        </w:numPr>
        <w:suppressLineNumbers w:val="0"/>
        <w:spacing w:before="0" w:beforeAutospacing="1" w:after="0" w:afterAutospacing="0" w:line="450" w:lineRule="atLeast"/>
        <w:ind w:left="1020" w:right="720" w:hanging="360"/>
      </w:pPr>
      <w:r>
        <w:rPr>
          <w:rFonts w:hint="eastAsia" w:ascii="宋体" w:hAnsi="宋体" w:eastAsia="宋体" w:cs="宋体"/>
          <w:i w:val="0"/>
          <w:caps w:val="0"/>
          <w:color w:val="2F2F2F"/>
          <w:spacing w:val="0"/>
          <w:sz w:val="24"/>
          <w:szCs w:val="24"/>
          <w:bdr w:val="none" w:color="auto" w:sz="0" w:space="0"/>
          <w:shd w:val="clear" w:fill="F7F7F7"/>
        </w:rPr>
        <w:t>没有展示块链中的所有的交易ID显示在创建的区块中，则不能证明花费了不存在交易输入。</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可以提交额外的witness数据，以允许SPV节点可以快速验证无效的区块的简短证明。</w:t>
      </w:r>
    </w:p>
    <w:p>
      <w:pPr>
        <w:keepNext w:val="0"/>
        <w:keepLines w:val="0"/>
        <w:widowControl/>
        <w:numPr>
          <w:ilvl w:val="0"/>
          <w:numId w:val="10"/>
        </w:numPr>
        <w:suppressLineNumbers w:val="0"/>
        <w:spacing w:before="0" w:beforeAutospacing="1" w:after="0" w:afterAutospacing="1" w:line="450" w:lineRule="atLeast"/>
        <w:ind w:left="1020" w:right="720" w:hanging="360"/>
      </w:pPr>
      <w:r>
        <w:rPr>
          <w:rFonts w:hint="eastAsia" w:ascii="宋体" w:hAnsi="宋体" w:eastAsia="宋体" w:cs="宋体"/>
          <w:i w:val="0"/>
          <w:caps w:val="0"/>
          <w:color w:val="2F2F2F"/>
          <w:spacing w:val="0"/>
          <w:sz w:val="24"/>
          <w:szCs w:val="24"/>
          <w:bdr w:val="none" w:color="auto" w:sz="0" w:space="0"/>
          <w:shd w:val="clear" w:fill="F7F7F7"/>
        </w:rPr>
        <w:t>交易费的总和可以用来建立简短的证明，证明矿工没有在coinbase交易中添加额外的交易费。类似于区块的大小和操作码计数限制。</w:t>
      </w:r>
    </w:p>
    <w:p>
      <w:pPr>
        <w:keepNext w:val="0"/>
        <w:keepLines w:val="0"/>
        <w:widowControl/>
        <w:numPr>
          <w:ilvl w:val="0"/>
          <w:numId w:val="10"/>
        </w:numPr>
        <w:suppressLineNumbers w:val="0"/>
        <w:spacing w:before="0" w:beforeAutospacing="1" w:after="0" w:afterAutospacing="0" w:line="450" w:lineRule="atLeast"/>
        <w:ind w:left="1020" w:right="720" w:hanging="360"/>
      </w:pPr>
      <w:r>
        <w:rPr>
          <w:rFonts w:hint="eastAsia" w:ascii="宋体" w:hAnsi="宋体" w:eastAsia="宋体" w:cs="宋体"/>
          <w:i w:val="0"/>
          <w:caps w:val="0"/>
          <w:color w:val="2F2F2F"/>
          <w:spacing w:val="0"/>
          <w:sz w:val="24"/>
          <w:szCs w:val="24"/>
          <w:bdr w:val="none" w:color="auto" w:sz="0" w:space="0"/>
          <w:shd w:val="clear" w:fill="F7F7F7"/>
        </w:rPr>
        <w:t>可以提供交易输入所花费的输出的反向链接。反向链接由块的哈希和一个偏移量组成，请客户端可以非常容易的查询和检查验证交易输出的存在。</w:t>
      </w:r>
      <w:r>
        <w:rPr>
          <w:rFonts w:hint="eastAsia" w:ascii="宋体" w:hAnsi="宋体" w:eastAsia="宋体" w:cs="宋体"/>
          <w:i w:val="0"/>
          <w:caps w:val="0"/>
          <w:color w:val="2F2F2F"/>
          <w:spacing w:val="0"/>
          <w:sz w:val="24"/>
          <w:szCs w:val="24"/>
          <w:bdr w:val="none" w:color="auto" w:sz="0" w:space="0"/>
          <w:shd w:val="clear" w:fill="F7F7F7"/>
        </w:rPr>
        <w:br w:type="textWrapping"/>
      </w:r>
      <w:r>
        <w:rPr>
          <w:rFonts w:hint="eastAsia" w:ascii="宋体" w:hAnsi="宋体" w:eastAsia="宋体" w:cs="宋体"/>
          <w:i w:val="0"/>
          <w:caps w:val="0"/>
          <w:color w:val="2F2F2F"/>
          <w:spacing w:val="0"/>
          <w:sz w:val="24"/>
          <w:szCs w:val="24"/>
          <w:bdr w:val="none" w:color="auto" w:sz="0" w:space="0"/>
          <w:shd w:val="clear" w:fill="F7F7F7"/>
        </w:rPr>
        <w:t>这些承诺结构可以通过软分叉被包含在可拓展的承诺结构中，并且对于不理解新规则的节点将是透明的。</w:t>
      </w:r>
    </w:p>
    <w:p>
      <w:pPr>
        <w:pStyle w:val="4"/>
        <w:keepNext w:val="0"/>
        <w:keepLines w:val="0"/>
        <w:widowControl/>
        <w:suppressLineNumbers w:val="0"/>
        <w:spacing w:before="0" w:beforeAutospacing="0" w:after="225" w:afterAutospacing="0" w:line="26" w:lineRule="atLeast"/>
        <w:ind w:left="0" w:right="0"/>
        <w:rPr>
          <w:b/>
          <w:color w:val="2F2F2F"/>
          <w:sz w:val="33"/>
          <w:szCs w:val="33"/>
        </w:rPr>
      </w:pPr>
      <w:r>
        <w:rPr>
          <w:b/>
          <w:i w:val="0"/>
          <w:caps w:val="0"/>
          <w:color w:val="2F2F2F"/>
          <w:spacing w:val="0"/>
          <w:sz w:val="33"/>
          <w:szCs w:val="33"/>
          <w:shd w:val="clear" w:fill="FFFFFF"/>
        </w:rPr>
        <w:t>新的脚本系统</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因为一个版本字节在witness program之前被push, 并且使用未知版本号的program被认为是anyone-can-spend脚本，所有可以通过软分叉引入任何新的脚本系统。witness结构不会被任何已存在的脚本语义和限制所限制，特别是520字节的push限制，因此允许任意大的脚本和签名。</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例如：包含Schnorr签名的新脚本系统将显著减少多签名交易的字节；包含Schnorr签名的脚本是具有抗量子计算的，以及Merklized抽象语义树允许在非常复杂的条件脚本上含有非常紧凑的witness数据。</w:t>
      </w:r>
    </w:p>
    <w:p>
      <w:pPr>
        <w:pStyle w:val="4"/>
        <w:keepNext w:val="0"/>
        <w:keepLines w:val="0"/>
        <w:widowControl/>
        <w:suppressLineNumbers w:val="0"/>
        <w:spacing w:before="0" w:beforeAutospacing="0" w:after="225" w:afterAutospacing="0" w:line="26" w:lineRule="atLeast"/>
        <w:ind w:left="0" w:right="0"/>
        <w:rPr>
          <w:b/>
          <w:color w:val="2F2F2F"/>
          <w:sz w:val="33"/>
          <w:szCs w:val="33"/>
        </w:rPr>
      </w:pPr>
      <w:r>
        <w:rPr>
          <w:b/>
          <w:i w:val="0"/>
          <w:caps w:val="0"/>
          <w:color w:val="2F2F2F"/>
          <w:spacing w:val="0"/>
          <w:sz w:val="33"/>
          <w:szCs w:val="33"/>
          <w:shd w:val="clear" w:fill="FFFFFF"/>
        </w:rPr>
        <w:t>每个输入的锁定时间和相对锁定时间</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在交易中仅含有一个nLockTime字段，所有的交易输入飞享相同的值。</w:t>
      </w:r>
      <w:r>
        <w:rPr>
          <w:rFonts w:hint="default" w:ascii="Arial" w:hAnsi="Arial" w:eastAsia="Arial" w:cs="Arial"/>
          <w:i w:val="0"/>
          <w:caps w:val="0"/>
          <w:color w:val="3194D0"/>
          <w:spacing w:val="0"/>
          <w:sz w:val="24"/>
          <w:szCs w:val="24"/>
          <w:u w:val="none"/>
          <w:shd w:val="clear" w:fill="FFFFFF"/>
        </w:rPr>
        <w:fldChar w:fldCharType="begin"/>
      </w:r>
      <w:r>
        <w:rPr>
          <w:rFonts w:hint="default" w:ascii="Arial" w:hAnsi="Arial" w:eastAsia="Arial" w:cs="Arial"/>
          <w:i w:val="0"/>
          <w:caps w:val="0"/>
          <w:color w:val="3194D0"/>
          <w:spacing w:val="0"/>
          <w:sz w:val="24"/>
          <w:szCs w:val="24"/>
          <w:u w:val="none"/>
          <w:shd w:val="clear" w:fill="FFFFFF"/>
        </w:rPr>
        <w:instrText xml:space="preserve"> HYPERLINK "https://link.jianshu.com/?t=https://github.com/bitcoin/bips/blob/master/bip-0068.mediawiki" \t "https://www.jianshu.com/p/_blank" </w:instrText>
      </w:r>
      <w:r>
        <w:rPr>
          <w:rFonts w:hint="default" w:ascii="Arial" w:hAnsi="Arial" w:eastAsia="Arial" w:cs="Arial"/>
          <w:i w:val="0"/>
          <w:caps w:val="0"/>
          <w:color w:val="3194D0"/>
          <w:spacing w:val="0"/>
          <w:sz w:val="24"/>
          <w:szCs w:val="24"/>
          <w:u w:val="none"/>
          <w:shd w:val="clear" w:fill="FFFFFF"/>
        </w:rPr>
        <w:fldChar w:fldCharType="separate"/>
      </w:r>
      <w:r>
        <w:rPr>
          <w:rStyle w:val="10"/>
          <w:rFonts w:hint="default" w:ascii="Arial" w:hAnsi="Arial" w:eastAsia="Arial" w:cs="Arial"/>
          <w:i w:val="0"/>
          <w:caps w:val="0"/>
          <w:color w:val="3194D0"/>
          <w:spacing w:val="0"/>
          <w:sz w:val="24"/>
          <w:szCs w:val="24"/>
          <w:u w:val="none"/>
          <w:shd w:val="clear" w:fill="FFFFFF"/>
        </w:rPr>
        <w:t>BIP68</w:t>
      </w:r>
      <w:r>
        <w:rPr>
          <w:rFonts w:hint="default" w:ascii="Arial" w:hAnsi="Arial" w:eastAsia="Arial" w:cs="Arial"/>
          <w:i w:val="0"/>
          <w:caps w:val="0"/>
          <w:color w:val="3194D0"/>
          <w:spacing w:val="0"/>
          <w:sz w:val="24"/>
          <w:szCs w:val="24"/>
          <w:u w:val="none"/>
          <w:shd w:val="clear" w:fill="FFFFFF"/>
        </w:rPr>
        <w:fldChar w:fldCharType="end"/>
      </w:r>
      <w:r>
        <w:rPr>
          <w:rFonts w:hint="default" w:ascii="Arial" w:hAnsi="Arial" w:eastAsia="Arial" w:cs="Arial"/>
          <w:i w:val="0"/>
          <w:caps w:val="0"/>
          <w:color w:val="2F2F2F"/>
          <w:spacing w:val="0"/>
          <w:sz w:val="24"/>
          <w:szCs w:val="24"/>
          <w:shd w:val="clear" w:fill="FFFFFF"/>
        </w:rPr>
        <w:t>使用nSequence字段标识相对锁定时间，然而，锁定时间和和决议有限制。</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使用软分叉，可以引入一个分离的witness结构，允许每个交易输入有自己的锁定时间和相当锁定时间，并且新的脚本系统可以签名和操作新的数据(类似于</w:t>
      </w:r>
      <w:r>
        <w:rPr>
          <w:rFonts w:hint="default" w:ascii="Arial" w:hAnsi="Arial" w:eastAsia="Arial" w:cs="Arial"/>
          <w:i w:val="0"/>
          <w:caps w:val="0"/>
          <w:color w:val="3194D0"/>
          <w:spacing w:val="0"/>
          <w:sz w:val="24"/>
          <w:szCs w:val="24"/>
          <w:u w:val="none"/>
          <w:shd w:val="clear" w:fill="FFFFFF"/>
        </w:rPr>
        <w:fldChar w:fldCharType="begin"/>
      </w:r>
      <w:r>
        <w:rPr>
          <w:rFonts w:hint="default" w:ascii="Arial" w:hAnsi="Arial" w:eastAsia="Arial" w:cs="Arial"/>
          <w:i w:val="0"/>
          <w:caps w:val="0"/>
          <w:color w:val="3194D0"/>
          <w:spacing w:val="0"/>
          <w:sz w:val="24"/>
          <w:szCs w:val="24"/>
          <w:u w:val="none"/>
          <w:shd w:val="clear" w:fill="FFFFFF"/>
        </w:rPr>
        <w:instrText xml:space="preserve"> HYPERLINK "https://link.jianshu.com/?t=https://github.com/bitcoin/bips/blob/master/bip-0065.mediawiki" \t "https://www.jianshu.com/p/_blank" </w:instrText>
      </w:r>
      <w:r>
        <w:rPr>
          <w:rFonts w:hint="default" w:ascii="Arial" w:hAnsi="Arial" w:eastAsia="Arial" w:cs="Arial"/>
          <w:i w:val="0"/>
          <w:caps w:val="0"/>
          <w:color w:val="3194D0"/>
          <w:spacing w:val="0"/>
          <w:sz w:val="24"/>
          <w:szCs w:val="24"/>
          <w:u w:val="none"/>
          <w:shd w:val="clear" w:fill="FFFFFF"/>
        </w:rPr>
        <w:fldChar w:fldCharType="separate"/>
      </w:r>
      <w:r>
        <w:rPr>
          <w:rStyle w:val="10"/>
          <w:rFonts w:hint="default" w:ascii="Arial" w:hAnsi="Arial" w:eastAsia="Arial" w:cs="Arial"/>
          <w:i w:val="0"/>
          <w:caps w:val="0"/>
          <w:color w:val="3194D0"/>
          <w:spacing w:val="0"/>
          <w:sz w:val="24"/>
          <w:szCs w:val="24"/>
          <w:u w:val="none"/>
          <w:shd w:val="clear" w:fill="FFFFFF"/>
        </w:rPr>
        <w:t>BIP65</w:t>
      </w:r>
      <w:r>
        <w:rPr>
          <w:rFonts w:hint="default" w:ascii="Arial" w:hAnsi="Arial" w:eastAsia="Arial" w:cs="Arial"/>
          <w:i w:val="0"/>
          <w:caps w:val="0"/>
          <w:color w:val="3194D0"/>
          <w:spacing w:val="0"/>
          <w:sz w:val="24"/>
          <w:szCs w:val="24"/>
          <w:u w:val="none"/>
          <w:shd w:val="clear" w:fill="FFFFFF"/>
        </w:rPr>
        <w:fldChar w:fldCharType="end"/>
      </w:r>
      <w:r>
        <w:rPr>
          <w:rFonts w:hint="default" w:ascii="Arial" w:hAnsi="Arial" w:eastAsia="Arial" w:cs="Arial"/>
          <w:i w:val="0"/>
          <w:caps w:val="0"/>
          <w:color w:val="2F2F2F"/>
          <w:spacing w:val="0"/>
          <w:sz w:val="24"/>
          <w:szCs w:val="24"/>
          <w:shd w:val="clear" w:fill="FFFFFF"/>
        </w:rPr>
        <w:t>和</w:t>
      </w:r>
      <w:r>
        <w:rPr>
          <w:rFonts w:hint="default" w:ascii="Arial" w:hAnsi="Arial" w:eastAsia="Arial" w:cs="Arial"/>
          <w:i w:val="0"/>
          <w:caps w:val="0"/>
          <w:color w:val="3194D0"/>
          <w:spacing w:val="0"/>
          <w:sz w:val="24"/>
          <w:szCs w:val="24"/>
          <w:u w:val="none"/>
          <w:shd w:val="clear" w:fill="FFFFFF"/>
        </w:rPr>
        <w:fldChar w:fldCharType="begin"/>
      </w:r>
      <w:r>
        <w:rPr>
          <w:rFonts w:hint="default" w:ascii="Arial" w:hAnsi="Arial" w:eastAsia="Arial" w:cs="Arial"/>
          <w:i w:val="0"/>
          <w:caps w:val="0"/>
          <w:color w:val="3194D0"/>
          <w:spacing w:val="0"/>
          <w:sz w:val="24"/>
          <w:szCs w:val="24"/>
          <w:u w:val="none"/>
          <w:shd w:val="clear" w:fill="FFFFFF"/>
        </w:rPr>
        <w:instrText xml:space="preserve"> HYPERLINK "https://link.jianshu.com/?t=https://github.com/bitcoin/bips/blob/master/bip-0112.mediawiki" \t "https://www.jianshu.com/p/_blank" </w:instrText>
      </w:r>
      <w:r>
        <w:rPr>
          <w:rFonts w:hint="default" w:ascii="Arial" w:hAnsi="Arial" w:eastAsia="Arial" w:cs="Arial"/>
          <w:i w:val="0"/>
          <w:caps w:val="0"/>
          <w:color w:val="3194D0"/>
          <w:spacing w:val="0"/>
          <w:sz w:val="24"/>
          <w:szCs w:val="24"/>
          <w:u w:val="none"/>
          <w:shd w:val="clear" w:fill="FFFFFF"/>
        </w:rPr>
        <w:fldChar w:fldCharType="separate"/>
      </w:r>
      <w:r>
        <w:rPr>
          <w:rStyle w:val="10"/>
          <w:rFonts w:hint="default" w:ascii="Arial" w:hAnsi="Arial" w:eastAsia="Arial" w:cs="Arial"/>
          <w:i w:val="0"/>
          <w:caps w:val="0"/>
          <w:color w:val="3194D0"/>
          <w:spacing w:val="0"/>
          <w:sz w:val="24"/>
          <w:szCs w:val="24"/>
          <w:u w:val="none"/>
          <w:shd w:val="clear" w:fill="FFFFFF"/>
        </w:rPr>
        <w:t>BIP112</w:t>
      </w:r>
      <w:r>
        <w:rPr>
          <w:rFonts w:hint="default" w:ascii="Arial" w:hAnsi="Arial" w:eastAsia="Arial" w:cs="Arial"/>
          <w:i w:val="0"/>
          <w:caps w:val="0"/>
          <w:color w:val="3194D0"/>
          <w:spacing w:val="0"/>
          <w:sz w:val="24"/>
          <w:szCs w:val="24"/>
          <w:u w:val="none"/>
          <w:shd w:val="clear" w:fill="FFFFFF"/>
        </w:rPr>
        <w:fldChar w:fldCharType="end"/>
      </w:r>
      <w:r>
        <w:rPr>
          <w:rFonts w:hint="default" w:ascii="Arial" w:hAnsi="Arial" w:eastAsia="Arial" w:cs="Arial"/>
          <w:i w:val="0"/>
          <w:caps w:val="0"/>
          <w:color w:val="2F2F2F"/>
          <w:spacing w:val="0"/>
          <w:sz w:val="24"/>
          <w:szCs w:val="24"/>
          <w:shd w:val="clear" w:fill="FFFFFF"/>
        </w:rPr>
        <w:t>)。</w:t>
      </w:r>
    </w:p>
    <w:p>
      <w:pPr>
        <w:pStyle w:val="3"/>
        <w:keepNext w:val="0"/>
        <w:keepLines w:val="0"/>
        <w:widowControl/>
        <w:suppressLineNumbers w:val="0"/>
        <w:spacing w:before="0" w:beforeAutospacing="0" w:after="225" w:afterAutospacing="0" w:line="26" w:lineRule="atLeast"/>
        <w:ind w:left="0" w:right="0"/>
        <w:rPr>
          <w:b/>
          <w:color w:val="2F2F2F"/>
          <w:sz w:val="36"/>
          <w:szCs w:val="36"/>
        </w:rPr>
      </w:pPr>
      <w:r>
        <w:rPr>
          <w:b/>
          <w:i w:val="0"/>
          <w:caps w:val="0"/>
          <w:color w:val="2F2F2F"/>
          <w:spacing w:val="0"/>
          <w:sz w:val="36"/>
          <w:szCs w:val="36"/>
          <w:shd w:val="clear" w:fill="FFFFFF"/>
        </w:rPr>
        <w:t>向后兼容</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作为一个软分叉，旧版本的软件将没有任何变化的继续执行。未升级的节点，将不能看到并验证witness数据，并且认为所有的witness program都是anyone-can-spend脚本(除了一些边缘的案例，witness program等于0，该脚本执行肯定失败)。钱包应当一直警惕anyone-can-spend脚本，并对他们持怀疑态度。所有未升级的节点强烈建议去升级，以便可以采用新功能。</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未升级的钱包可以做什么：</w:t>
      </w:r>
    </w:p>
    <w:p>
      <w:pPr>
        <w:keepNext w:val="0"/>
        <w:keepLines w:val="0"/>
        <w:widowControl/>
        <w:numPr>
          <w:ilvl w:val="0"/>
          <w:numId w:val="11"/>
        </w:numPr>
        <w:suppressLineNumbers w:val="0"/>
        <w:spacing w:before="0" w:beforeAutospacing="1" w:after="0" w:afterAutospacing="1" w:line="450" w:lineRule="atLeast"/>
        <w:ind w:left="1020" w:right="720" w:hanging="360"/>
      </w:pPr>
      <w:r>
        <w:rPr>
          <w:rFonts w:hint="eastAsia" w:ascii="宋体" w:hAnsi="宋体" w:eastAsia="宋体" w:cs="宋体"/>
          <w:i w:val="0"/>
          <w:caps w:val="0"/>
          <w:color w:val="2F2F2F"/>
          <w:spacing w:val="0"/>
          <w:sz w:val="24"/>
          <w:szCs w:val="24"/>
          <w:bdr w:val="none" w:color="auto" w:sz="0" w:space="0"/>
          <w:shd w:val="clear" w:fill="F7F7F7"/>
        </w:rPr>
        <w:t>从已升级和未升级的钱包接收比特币</w:t>
      </w:r>
    </w:p>
    <w:p>
      <w:pPr>
        <w:keepNext w:val="0"/>
        <w:keepLines w:val="0"/>
        <w:widowControl/>
        <w:numPr>
          <w:ilvl w:val="0"/>
          <w:numId w:val="11"/>
        </w:numPr>
        <w:suppressLineNumbers w:val="0"/>
        <w:spacing w:before="0" w:beforeAutospacing="1" w:after="0" w:afterAutospacing="1" w:line="450" w:lineRule="atLeast"/>
        <w:ind w:left="1020" w:right="720" w:hanging="360"/>
      </w:pPr>
      <w:r>
        <w:rPr>
          <w:rFonts w:hint="eastAsia" w:ascii="宋体" w:hAnsi="宋体" w:eastAsia="宋体" w:cs="宋体"/>
          <w:i w:val="0"/>
          <w:caps w:val="0"/>
          <w:color w:val="2F2F2F"/>
          <w:spacing w:val="0"/>
          <w:sz w:val="24"/>
          <w:szCs w:val="24"/>
          <w:bdr w:val="none" w:color="auto" w:sz="0" w:space="0"/>
          <w:shd w:val="clear" w:fill="F7F7F7"/>
        </w:rPr>
        <w:t>发送比特币给未升级的钱包，并且升级传统P2PKH地址的钱包(没有隔离见证交易的好处)</w:t>
      </w:r>
    </w:p>
    <w:p>
      <w:pPr>
        <w:keepNext w:val="0"/>
        <w:keepLines w:val="0"/>
        <w:widowControl/>
        <w:numPr>
          <w:ilvl w:val="0"/>
          <w:numId w:val="11"/>
        </w:numPr>
        <w:suppressLineNumbers w:val="0"/>
        <w:spacing w:before="0" w:beforeAutospacing="1" w:after="0" w:afterAutospacing="1" w:line="450" w:lineRule="atLeast"/>
        <w:ind w:left="1020" w:right="720" w:hanging="360"/>
      </w:pPr>
      <w:r>
        <w:rPr>
          <w:rFonts w:hint="eastAsia" w:ascii="宋体" w:hAnsi="宋体" w:eastAsia="宋体" w:cs="宋体"/>
          <w:i w:val="0"/>
          <w:caps w:val="0"/>
          <w:color w:val="2F2F2F"/>
          <w:spacing w:val="0"/>
          <w:sz w:val="24"/>
          <w:szCs w:val="24"/>
          <w:bdr w:val="none" w:color="auto" w:sz="0" w:space="0"/>
          <w:shd w:val="clear" w:fill="F7F7F7"/>
        </w:rPr>
        <w:t>使用P2SH地址发送比特币给升级的钱包</w:t>
      </w:r>
    </w:p>
    <w:p>
      <w:pPr>
        <w:keepNext w:val="0"/>
        <w:keepLines w:val="0"/>
        <w:widowControl/>
        <w:numPr>
          <w:ilvl w:val="0"/>
          <w:numId w:val="11"/>
        </w:numPr>
        <w:suppressLineNumbers w:val="0"/>
        <w:spacing w:before="0" w:beforeAutospacing="1" w:after="0" w:afterAutospacing="0" w:line="450" w:lineRule="atLeast"/>
        <w:ind w:left="1020" w:right="720" w:hanging="360"/>
      </w:pPr>
      <w:r>
        <w:rPr>
          <w:rFonts w:hint="eastAsia" w:ascii="宋体" w:hAnsi="宋体" w:eastAsia="宋体" w:cs="宋体"/>
          <w:i w:val="0"/>
          <w:caps w:val="0"/>
          <w:color w:val="2F2F2F"/>
          <w:spacing w:val="0"/>
          <w:sz w:val="24"/>
          <w:szCs w:val="24"/>
          <w:bdr w:val="none" w:color="auto" w:sz="0" w:space="0"/>
          <w:shd w:val="clear" w:fill="F7F7F7"/>
        </w:rPr>
        <w:t>通过</w:t>
      </w:r>
      <w:r>
        <w:rPr>
          <w:rFonts w:hint="eastAsia" w:ascii="宋体" w:hAnsi="宋体" w:eastAsia="宋体" w:cs="宋体"/>
          <w:i w:val="0"/>
          <w:caps w:val="0"/>
          <w:color w:val="3194D0"/>
          <w:spacing w:val="0"/>
          <w:sz w:val="24"/>
          <w:szCs w:val="24"/>
          <w:u w:val="none"/>
          <w:bdr w:val="none" w:color="auto" w:sz="0" w:space="0"/>
          <w:shd w:val="clear" w:fill="F7F7F7"/>
        </w:rPr>
        <w:fldChar w:fldCharType="begin"/>
      </w:r>
      <w:r>
        <w:rPr>
          <w:rFonts w:hint="eastAsia" w:ascii="宋体" w:hAnsi="宋体" w:eastAsia="宋体" w:cs="宋体"/>
          <w:i w:val="0"/>
          <w:caps w:val="0"/>
          <w:color w:val="3194D0"/>
          <w:spacing w:val="0"/>
          <w:sz w:val="24"/>
          <w:szCs w:val="24"/>
          <w:u w:val="none"/>
          <w:bdr w:val="none" w:color="auto" w:sz="0" w:space="0"/>
          <w:shd w:val="clear" w:fill="F7F7F7"/>
        </w:rPr>
        <w:instrText xml:space="preserve"> HYPERLINK "https://link.jianshu.com/?t=https://github.com/bitcoin/bips/blob/master/bip-0070.mediawiki" \t "https://www.jianshu.com/p/_blank" </w:instrText>
      </w:r>
      <w:r>
        <w:rPr>
          <w:rFonts w:hint="eastAsia" w:ascii="宋体" w:hAnsi="宋体" w:eastAsia="宋体" w:cs="宋体"/>
          <w:i w:val="0"/>
          <w:caps w:val="0"/>
          <w:color w:val="3194D0"/>
          <w:spacing w:val="0"/>
          <w:sz w:val="24"/>
          <w:szCs w:val="24"/>
          <w:u w:val="none"/>
          <w:bdr w:val="none" w:color="auto" w:sz="0" w:space="0"/>
          <w:shd w:val="clear" w:fill="F7F7F7"/>
        </w:rPr>
        <w:fldChar w:fldCharType="separate"/>
      </w:r>
      <w:r>
        <w:rPr>
          <w:rStyle w:val="10"/>
          <w:rFonts w:hint="eastAsia" w:ascii="宋体" w:hAnsi="宋体" w:eastAsia="宋体" w:cs="宋体"/>
          <w:i w:val="0"/>
          <w:caps w:val="0"/>
          <w:color w:val="3194D0"/>
          <w:spacing w:val="0"/>
          <w:sz w:val="24"/>
          <w:szCs w:val="24"/>
          <w:u w:val="none"/>
          <w:bdr w:val="none" w:color="auto" w:sz="0" w:space="0"/>
          <w:shd w:val="clear" w:fill="F7F7F7"/>
        </w:rPr>
        <w:t>BIP70</w:t>
      </w:r>
      <w:r>
        <w:rPr>
          <w:rFonts w:hint="eastAsia" w:ascii="宋体" w:hAnsi="宋体" w:eastAsia="宋体" w:cs="宋体"/>
          <w:i w:val="0"/>
          <w:caps w:val="0"/>
          <w:color w:val="3194D0"/>
          <w:spacing w:val="0"/>
          <w:sz w:val="24"/>
          <w:szCs w:val="24"/>
          <w:u w:val="none"/>
          <w:bdr w:val="none" w:color="auto" w:sz="0" w:space="0"/>
          <w:shd w:val="clear" w:fill="F7F7F7"/>
        </w:rPr>
        <w:fldChar w:fldCharType="end"/>
      </w:r>
      <w:r>
        <w:rPr>
          <w:rFonts w:hint="eastAsia" w:ascii="宋体" w:hAnsi="宋体" w:eastAsia="宋体" w:cs="宋体"/>
          <w:i w:val="0"/>
          <w:caps w:val="0"/>
          <w:color w:val="2F2F2F"/>
          <w:spacing w:val="0"/>
          <w:sz w:val="24"/>
          <w:szCs w:val="24"/>
          <w:bdr w:val="none" w:color="auto" w:sz="0" w:space="0"/>
          <w:shd w:val="clear" w:fill="F7F7F7"/>
        </w:rPr>
        <w:t> 支付协议，使用本地隔离程序发送比特币给升级的钱包</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未升级的钱包不可以做什么：</w:t>
      </w:r>
    </w:p>
    <w:p>
      <w:pPr>
        <w:keepNext w:val="0"/>
        <w:keepLines w:val="0"/>
        <w:widowControl/>
        <w:numPr>
          <w:ilvl w:val="0"/>
          <w:numId w:val="12"/>
        </w:numPr>
        <w:suppressLineNumbers w:val="0"/>
        <w:spacing w:before="0" w:beforeAutospacing="1" w:after="0" w:afterAutospacing="0" w:line="450" w:lineRule="atLeast"/>
        <w:ind w:left="1020" w:right="720" w:hanging="360"/>
      </w:pPr>
      <w:r>
        <w:rPr>
          <w:rFonts w:hint="eastAsia" w:ascii="宋体" w:hAnsi="宋体" w:eastAsia="宋体" w:cs="宋体"/>
          <w:i w:val="0"/>
          <w:caps w:val="0"/>
          <w:color w:val="2F2F2F"/>
          <w:spacing w:val="0"/>
          <w:sz w:val="24"/>
          <w:szCs w:val="24"/>
          <w:bdr w:val="none" w:color="auto" w:sz="0" w:space="0"/>
          <w:shd w:val="clear" w:fill="F7F7F7"/>
        </w:rPr>
        <w:t>验证隔离见证交易。它假设这样的一个交易是一直有效的。</w:t>
      </w:r>
    </w:p>
    <w:p>
      <w:pPr>
        <w:pStyle w:val="3"/>
        <w:keepNext w:val="0"/>
        <w:keepLines w:val="0"/>
        <w:widowControl/>
        <w:suppressLineNumbers w:val="0"/>
        <w:spacing w:before="0" w:beforeAutospacing="0" w:after="225" w:afterAutospacing="0" w:line="26" w:lineRule="atLeast"/>
        <w:ind w:left="0" w:right="0"/>
        <w:rPr>
          <w:b/>
          <w:color w:val="2F2F2F"/>
          <w:sz w:val="36"/>
          <w:szCs w:val="36"/>
        </w:rPr>
      </w:pPr>
      <w:r>
        <w:rPr>
          <w:b/>
          <w:i w:val="0"/>
          <w:caps w:val="0"/>
          <w:color w:val="2F2F2F"/>
          <w:spacing w:val="0"/>
          <w:sz w:val="36"/>
          <w:szCs w:val="36"/>
          <w:shd w:val="clear" w:fill="FFFFFF"/>
        </w:rPr>
        <w:t>部署</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该BIP通过BIP9的版本字节和SegWit名称，使用bit 1的位置进行部署。</w:t>
      </w:r>
      <w:r>
        <w:rPr>
          <w:rFonts w:hint="default" w:ascii="Arial" w:hAnsi="Arial" w:eastAsia="Arial" w:cs="Arial"/>
          <w:i w:val="0"/>
          <w:caps w:val="0"/>
          <w:color w:val="2F2F2F"/>
          <w:spacing w:val="0"/>
          <w:sz w:val="24"/>
          <w:szCs w:val="24"/>
          <w:shd w:val="clear" w:fill="FFFFFF"/>
        </w:rPr>
        <w:br w:type="textWrapping"/>
      </w:r>
      <w:r>
        <w:rPr>
          <w:rFonts w:hint="default" w:ascii="Arial" w:hAnsi="Arial" w:eastAsia="Arial" w:cs="Arial"/>
          <w:i w:val="0"/>
          <w:caps w:val="0"/>
          <w:color w:val="2F2F2F"/>
          <w:spacing w:val="0"/>
          <w:sz w:val="24"/>
          <w:szCs w:val="24"/>
          <w:shd w:val="clear" w:fill="FFFFFF"/>
        </w:rPr>
        <w:t>主网络的部署时间(都为BIP9的中位数时间)：开始：2016.11.15; 结束：2017.11.15</w:t>
      </w:r>
      <w:r>
        <w:rPr>
          <w:rFonts w:hint="default" w:ascii="Arial" w:hAnsi="Arial" w:eastAsia="Arial" w:cs="Arial"/>
          <w:i w:val="0"/>
          <w:caps w:val="0"/>
          <w:color w:val="2F2F2F"/>
          <w:spacing w:val="0"/>
          <w:sz w:val="24"/>
          <w:szCs w:val="24"/>
          <w:shd w:val="clear" w:fill="FFFFFF"/>
        </w:rPr>
        <w:br w:type="textWrapping"/>
      </w:r>
      <w:r>
        <w:rPr>
          <w:rFonts w:hint="default" w:ascii="Arial" w:hAnsi="Arial" w:eastAsia="Arial" w:cs="Arial"/>
          <w:i w:val="0"/>
          <w:caps w:val="0"/>
          <w:color w:val="2F2F2F"/>
          <w:spacing w:val="0"/>
          <w:sz w:val="24"/>
          <w:szCs w:val="24"/>
          <w:shd w:val="clear" w:fill="FFFFFF"/>
        </w:rPr>
        <w:t>测试网路的部署时间(都为BIP9的中位数时间): 开始：2016.05.01； 结束：2017.05.01</w:t>
      </w:r>
    </w:p>
    <w:p>
      <w:pPr>
        <w:pStyle w:val="3"/>
        <w:keepNext w:val="0"/>
        <w:keepLines w:val="0"/>
        <w:widowControl/>
        <w:suppressLineNumbers w:val="0"/>
        <w:spacing w:before="0" w:beforeAutospacing="0" w:after="225" w:afterAutospacing="0" w:line="26" w:lineRule="atLeast"/>
        <w:ind w:left="0" w:right="0"/>
        <w:rPr>
          <w:b/>
          <w:color w:val="2F2F2F"/>
          <w:sz w:val="36"/>
          <w:szCs w:val="36"/>
        </w:rPr>
      </w:pPr>
      <w:r>
        <w:rPr>
          <w:b/>
          <w:i w:val="0"/>
          <w:caps w:val="0"/>
          <w:color w:val="2F2F2F"/>
          <w:spacing w:val="0"/>
          <w:sz w:val="36"/>
          <w:szCs w:val="36"/>
          <w:shd w:val="clear" w:fill="FFFFFF"/>
        </w:rPr>
        <w:t>脚注：</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案例: 携带OP_0以及40个非0字节PUSH数据的锁定脚本，由于不正确的字节长度，将导致验证失败。然而，携带OP_0以及41个非0字节的PUSH数据将通过，因为它不被认为是一个witness程序。</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为了向后兼容，对于从0到16的任何版本字节，如果这个witness程序的CastToBool的值为0，这个脚本必须失败。然而，这样的哈希是一次成功的对哈希函数的原项攻击，并且风险可以忽略。</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合理使用单一复合约束，替代两个分开的限制：1M的基本数据和3M witness数据；使用两个单独的限制将使挖矿和交易费预估几乎不可能。矿工将要解决一个复杂的非线性优化问题:以找到一组符合两者的最大交易费，且钱包无法知道需要支付多少交易费，因为此时的交易费依赖于当矿工使用交易产生区块时，这两个条件哪个条件受到最高约束。这种方法的另一个问题是freeloading。一旦一组交易的基本数据达到1M限制，仅通过最小化增加费用就可以给witness字段添加额外高达3M的数据。在这种情况下，额外witness空间的边际成本实际变为0.</w:t>
      </w:r>
    </w:p>
    <w:p>
      <w:pPr>
        <w:pStyle w:val="3"/>
        <w:keepNext w:val="0"/>
        <w:keepLines w:val="0"/>
        <w:widowControl/>
        <w:suppressLineNumbers w:val="0"/>
        <w:spacing w:before="0" w:beforeAutospacing="0" w:after="225" w:afterAutospacing="0" w:line="26" w:lineRule="atLeast"/>
        <w:ind w:left="0" w:right="0"/>
        <w:rPr>
          <w:b/>
          <w:color w:val="2F2F2F"/>
          <w:sz w:val="36"/>
          <w:szCs w:val="36"/>
        </w:rPr>
      </w:pPr>
      <w:r>
        <w:rPr>
          <w:b/>
          <w:i w:val="0"/>
          <w:caps w:val="0"/>
          <w:color w:val="2F2F2F"/>
          <w:spacing w:val="0"/>
          <w:sz w:val="36"/>
          <w:szCs w:val="36"/>
          <w:shd w:val="clear" w:fill="FFFFFF"/>
        </w:rPr>
        <w:t>引用实现</w:t>
      </w:r>
    </w:p>
    <w:p>
      <w:pPr>
        <w:pStyle w:val="7"/>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3194D0"/>
          <w:spacing w:val="0"/>
          <w:sz w:val="24"/>
          <w:szCs w:val="24"/>
          <w:u w:val="none"/>
          <w:shd w:val="clear" w:fill="FFFFFF"/>
        </w:rPr>
        <w:fldChar w:fldCharType="begin"/>
      </w:r>
      <w:r>
        <w:rPr>
          <w:rFonts w:hint="default" w:ascii="Arial" w:hAnsi="Arial" w:eastAsia="Arial" w:cs="Arial"/>
          <w:i w:val="0"/>
          <w:caps w:val="0"/>
          <w:color w:val="3194D0"/>
          <w:spacing w:val="0"/>
          <w:sz w:val="24"/>
          <w:szCs w:val="24"/>
          <w:u w:val="none"/>
          <w:shd w:val="clear" w:fill="FFFFFF"/>
        </w:rPr>
        <w:instrText xml:space="preserve"> HYPERLINK "https://link.jianshu.com/?t=https://github.com/bitcoin/bitcoin/pull/8149" \t "https://www.jianshu.com/p/_blank" </w:instrText>
      </w:r>
      <w:r>
        <w:rPr>
          <w:rFonts w:hint="default" w:ascii="Arial" w:hAnsi="Arial" w:eastAsia="Arial" w:cs="Arial"/>
          <w:i w:val="0"/>
          <w:caps w:val="0"/>
          <w:color w:val="3194D0"/>
          <w:spacing w:val="0"/>
          <w:sz w:val="24"/>
          <w:szCs w:val="24"/>
          <w:u w:val="none"/>
          <w:shd w:val="clear" w:fill="FFFFFF"/>
        </w:rPr>
        <w:fldChar w:fldCharType="separate"/>
      </w:r>
      <w:r>
        <w:rPr>
          <w:rStyle w:val="10"/>
          <w:rFonts w:hint="default" w:ascii="Arial" w:hAnsi="Arial" w:eastAsia="Arial" w:cs="Arial"/>
          <w:i w:val="0"/>
          <w:caps w:val="0"/>
          <w:color w:val="3194D0"/>
          <w:spacing w:val="0"/>
          <w:sz w:val="24"/>
          <w:szCs w:val="24"/>
          <w:u w:val="none"/>
          <w:shd w:val="clear" w:fill="FFFFFF"/>
        </w:rPr>
        <w:t>https://github.com/bitcoin/bitcoin/pull/8149</w:t>
      </w:r>
      <w:r>
        <w:rPr>
          <w:rFonts w:hint="default" w:ascii="Arial" w:hAnsi="Arial" w:eastAsia="Arial" w:cs="Arial"/>
          <w:i w:val="0"/>
          <w:caps w:val="0"/>
          <w:color w:val="3194D0"/>
          <w:spacing w:val="0"/>
          <w:sz w:val="24"/>
          <w:szCs w:val="24"/>
          <w:u w:val="none"/>
          <w:shd w:val="clear" w:fill="FFFFFF"/>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549C5C"/>
    <w:multiLevelType w:val="multilevel"/>
    <w:tmpl w:val="90549C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0932E0E"/>
    <w:multiLevelType w:val="multilevel"/>
    <w:tmpl w:val="C0932E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7E2CCA0"/>
    <w:multiLevelType w:val="multilevel"/>
    <w:tmpl w:val="C7E2CC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C9487C2"/>
    <w:multiLevelType w:val="multilevel"/>
    <w:tmpl w:val="CC9487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2C19324"/>
    <w:multiLevelType w:val="multilevel"/>
    <w:tmpl w:val="D2C193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E162D75"/>
    <w:multiLevelType w:val="multilevel"/>
    <w:tmpl w:val="FE162D7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0074282E"/>
    <w:multiLevelType w:val="multilevel"/>
    <w:tmpl w:val="007428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0758CF44"/>
    <w:multiLevelType w:val="multilevel"/>
    <w:tmpl w:val="0758CF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2312E90D"/>
    <w:multiLevelType w:val="multilevel"/>
    <w:tmpl w:val="2312E9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42A1B4BE"/>
    <w:multiLevelType w:val="multilevel"/>
    <w:tmpl w:val="42A1B4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66E3129A"/>
    <w:multiLevelType w:val="multilevel"/>
    <w:tmpl w:val="66E312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73D89512"/>
    <w:multiLevelType w:val="multilevel"/>
    <w:tmpl w:val="73D895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1"/>
  </w:num>
  <w:num w:numId="2">
    <w:abstractNumId w:val="8"/>
  </w:num>
  <w:num w:numId="3">
    <w:abstractNumId w:val="4"/>
  </w:num>
  <w:num w:numId="4">
    <w:abstractNumId w:val="1"/>
  </w:num>
  <w:num w:numId="5">
    <w:abstractNumId w:val="0"/>
  </w:num>
  <w:num w:numId="6">
    <w:abstractNumId w:val="3"/>
  </w:num>
  <w:num w:numId="7">
    <w:abstractNumId w:val="10"/>
  </w:num>
  <w:num w:numId="8">
    <w:abstractNumId w:val="9"/>
  </w:num>
  <w:num w:numId="9">
    <w:abstractNumId w:val="5"/>
  </w:num>
  <w:num w:numId="10">
    <w:abstractNumId w:val="6"/>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8A6910"/>
    <w:rsid w:val="6D535020"/>
    <w:rsid w:val="7C8A6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yi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2018-10-29T03:13:00Z</dcterms:created>
  <dc:creator>时光向左 </dc:creator>
  <cp:lastModifiedBy>时光向左 </cp:lastModifiedBy>
  <dcterms:modified xsi:type="dcterms:W3CDTF">2018-10-29T03:16:19Z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