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72BE" w14:textId="45F5A2D5" w:rsidR="00D5766E" w:rsidRDefault="00D5766E" w:rsidP="000224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D5766E">
        <w:rPr>
          <w:rFonts w:ascii="SimSun" w:eastAsia="SimSun" w:hAnsi="SimSun" w:cs="SimSun"/>
          <w:b/>
          <w:bCs/>
          <w:kern w:val="0"/>
          <w:sz w:val="24"/>
          <w:szCs w:val="24"/>
        </w:rPr>
        <w:t>Dokumentaatio</w:t>
      </w:r>
      <w:proofErr w:type="spellEnd"/>
    </w:p>
    <w:p w14:paraId="7B748CDB" w14:textId="39AFA2FF" w:rsidR="00D5766E" w:rsidRPr="00D53345" w:rsidRDefault="0011387C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" w:history="1">
        <w:r w:rsidR="00D5766E" w:rsidRPr="00D53345">
          <w:rPr>
            <w:rStyle w:val="a3"/>
            <w:rFonts w:ascii="SimSun" w:eastAsia="SimSun" w:hAnsi="SimSun" w:cs="SimSun"/>
            <w:kern w:val="0"/>
            <w:sz w:val="24"/>
            <w:szCs w:val="24"/>
          </w:rPr>
          <w:t>junyuan.fang@tuni.fi</w:t>
        </w:r>
      </w:hyperlink>
    </w:p>
    <w:p w14:paraId="649612E3" w14:textId="41BBD2B1" w:rsidR="00D5766E" w:rsidRPr="00D53345" w:rsidRDefault="00D53345" w:rsidP="00D5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53345">
        <w:rPr>
          <w:rFonts w:ascii="SimSun" w:eastAsia="SimSun" w:hAnsi="SimSun" w:cs="SimSun" w:hint="eastAsia"/>
          <w:kern w:val="0"/>
          <w:sz w:val="24"/>
          <w:szCs w:val="24"/>
        </w:rPr>
        <w:t>H</w:t>
      </w:r>
      <w:r>
        <w:rPr>
          <w:rFonts w:ascii="SimSun" w:eastAsia="SimSun" w:hAnsi="SimSun" w:cs="SimSun"/>
          <w:kern w:val="0"/>
          <w:sz w:val="24"/>
          <w:szCs w:val="24"/>
        </w:rPr>
        <w:t>292042</w:t>
      </w:r>
    </w:p>
    <w:p w14:paraId="28922C10" w14:textId="6D6394A5" w:rsidR="00D5766E" w:rsidRPr="00490FC7" w:rsidRDefault="00D5766E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Tietoraken</w:t>
      </w:r>
      <w:r w:rsidR="00490FC7">
        <w:rPr>
          <w:rFonts w:ascii="SimSun" w:eastAsia="SimSun" w:hAnsi="SimSun" w:cs="SimSun"/>
          <w:b/>
          <w:bCs/>
          <w:kern w:val="0"/>
          <w:sz w:val="24"/>
          <w:szCs w:val="24"/>
        </w:rPr>
        <w:t>te</w:t>
      </w:r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en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valinta</w:t>
      </w:r>
      <w:proofErr w:type="spellEnd"/>
      <w:r w:rsidRPr="00490FC7">
        <w:rPr>
          <w:rFonts w:ascii="SimSun" w:eastAsia="SimSun" w:hAnsi="SimSun" w:cs="SimSun"/>
          <w:b/>
          <w:bCs/>
          <w:kern w:val="0"/>
          <w:sz w:val="24"/>
          <w:szCs w:val="24"/>
        </w:rPr>
        <w:t>:</w:t>
      </w:r>
    </w:p>
    <w:p w14:paraId="63D479E6" w14:textId="709E9B3F" w:rsidR="00490FC7" w:rsidRPr="00490FC7" w:rsidRDefault="00490FC7" w:rsidP="00490FC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008000"/>
          <w:kern w:val="0"/>
          <w:sz w:val="24"/>
          <w:szCs w:val="24"/>
        </w:rPr>
        <w:tab/>
      </w:r>
      <w:r w:rsidRPr="00490FC7">
        <w:rPr>
          <w:rFonts w:ascii="SimSun" w:eastAsia="SimSun" w:hAnsi="SimSun" w:cs="SimSun"/>
          <w:color w:val="008000"/>
          <w:kern w:val="0"/>
          <w:sz w:val="24"/>
          <w:szCs w:val="24"/>
        </w:rPr>
        <w:t>//Place</w:t>
      </w:r>
    </w:p>
    <w:p w14:paraId="69556A48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90FC7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Place</w:t>
      </w:r>
      <w:r w:rsidRPr="00490FC7">
        <w:rPr>
          <w:rFonts w:ascii="SimSun" w:eastAsia="SimSun" w:hAnsi="SimSun" w:cs="SimSun"/>
          <w:kern w:val="0"/>
          <w:sz w:val="24"/>
          <w:szCs w:val="24"/>
        </w:rPr>
        <w:t>{</w:t>
      </w:r>
      <w:proofErr w:type="gramEnd"/>
    </w:p>
    <w:p w14:paraId="0CDB446B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proofErr w:type="gram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52DC84CD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type</w:t>
      </w:r>
      <w:proofErr w:type="gram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70DF94B2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    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xy</w:t>
      </w:r>
      <w:proofErr w:type="spellEnd"/>
      <w:proofErr w:type="gram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4C5863E7" w14:textId="77777777" w:rsidR="00490FC7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90FC7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5941A221" w14:textId="5516AF1F" w:rsidR="00D5766E" w:rsidRPr="00490FC7" w:rsidRDefault="00490FC7" w:rsidP="00490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490FC7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proofErr w:type="gramStart"/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r w:rsidRPr="00490FC7">
        <w:rPr>
          <w:rFonts w:ascii="SimSun" w:eastAsia="SimSun" w:hAnsi="SimSun" w:cs="SimSun"/>
          <w:kern w:val="0"/>
          <w:sz w:val="24"/>
          <w:szCs w:val="24"/>
        </w:rPr>
        <w:t>,</w:t>
      </w:r>
      <w:r w:rsidRPr="00490FC7">
        <w:rPr>
          <w:rFonts w:ascii="SimSun" w:eastAsia="SimSun" w:hAnsi="SimSun" w:cs="SimSun"/>
          <w:color w:val="800080"/>
          <w:kern w:val="0"/>
          <w:sz w:val="24"/>
          <w:szCs w:val="24"/>
        </w:rPr>
        <w:t>Place</w:t>
      </w:r>
      <w:proofErr w:type="spellEnd"/>
      <w:proofErr w:type="gramEnd"/>
      <w:r w:rsidRPr="00490FC7">
        <w:rPr>
          <w:rFonts w:ascii="SimSun" w:eastAsia="SimSun" w:hAnsi="SimSun" w:cs="SimSun"/>
          <w:kern w:val="0"/>
          <w:sz w:val="24"/>
          <w:szCs w:val="24"/>
        </w:rPr>
        <w:t>&gt;</w:t>
      </w:r>
      <w:r w:rsidRPr="00490FC7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placeUnOrMap</w:t>
      </w:r>
      <w:proofErr w:type="spellEnd"/>
      <w:r w:rsidRPr="00490FC7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490FC7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19CFA305" w14:textId="017B69E1" w:rsidR="00D5766E" w:rsidRDefault="00D5766E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699845F" w14:textId="264EA83C" w:rsidR="007D1B31" w:rsidRDefault="007D1B31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color w:val="008000"/>
        </w:rPr>
        <w:t>//Area</w:t>
      </w:r>
    </w:p>
    <w:p w14:paraId="5C93AC15" w14:textId="57EE2176" w:rsidR="007D1B31" w:rsidRPr="007D1B31" w:rsidRDefault="007D1B31" w:rsidP="007D1B3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color w:val="808000"/>
          <w:kern w:val="0"/>
          <w:sz w:val="24"/>
          <w:szCs w:val="24"/>
        </w:rPr>
        <w:tab/>
      </w:r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struct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7D1B31">
        <w:rPr>
          <w:rFonts w:ascii="SimSun" w:eastAsia="SimSun" w:hAnsi="SimSun" w:cs="SimSun"/>
          <w:b/>
          <w:bCs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{</w:t>
      </w:r>
      <w:proofErr w:type="gramEnd"/>
    </w:p>
    <w:p w14:paraId="283D98D7" w14:textId="427B01F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area_ID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5E1D4991" w14:textId="6BFE2D26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name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249C3B3C" w14:textId="42A9F79E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coords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1899346E" w14:textId="66507345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</w:t>
      </w:r>
      <w:r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parent_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=</w:t>
      </w:r>
      <w:proofErr w:type="spellStart"/>
      <w:proofErr w:type="gramStart"/>
      <w:r w:rsidRPr="007D1B31">
        <w:rPr>
          <w:rFonts w:ascii="SimSun" w:eastAsia="SimSun" w:hAnsi="SimSun" w:cs="SimSun"/>
          <w:color w:val="808000"/>
          <w:kern w:val="0"/>
          <w:sz w:val="24"/>
          <w:szCs w:val="24"/>
        </w:rPr>
        <w:t>nullptr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487D2C50" w14:textId="3DC915A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r w:rsidRPr="007D1B31">
        <w:rPr>
          <w:rFonts w:ascii="SimSun" w:eastAsia="SimSun" w:hAnsi="SimSun" w:cs="SimSun"/>
          <w:kern w:val="0"/>
          <w:sz w:val="24"/>
          <w:szCs w:val="24"/>
        </w:rPr>
        <w:t>*&gt;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subArea</w:t>
      </w:r>
      <w:proofErr w:type="spellEnd"/>
      <w:proofErr w:type="gram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  <w:proofErr w:type="gramEnd"/>
    </w:p>
    <w:p w14:paraId="0519D66D" w14:textId="77777777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7D1B31">
        <w:rPr>
          <w:rFonts w:ascii="SimSun" w:eastAsia="SimSun" w:hAnsi="SimSun" w:cs="SimSun"/>
          <w:kern w:val="0"/>
          <w:sz w:val="24"/>
          <w:szCs w:val="24"/>
        </w:rPr>
        <w:t>};</w:t>
      </w:r>
    </w:p>
    <w:p w14:paraId="1F2D3BFC" w14:textId="42097FDF" w:rsidR="007D1B31" w:rsidRPr="007D1B31" w:rsidRDefault="007D1B31" w:rsidP="007D1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unordered_map</w:t>
      </w:r>
      <w:proofErr w:type="spellEnd"/>
      <w:r w:rsidRPr="007D1B31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proofErr w:type="gramStart"/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r w:rsidRPr="007D1B31">
        <w:rPr>
          <w:rFonts w:ascii="SimSun" w:eastAsia="SimSun" w:hAnsi="SimSun" w:cs="SimSun"/>
          <w:kern w:val="0"/>
          <w:sz w:val="24"/>
          <w:szCs w:val="24"/>
        </w:rPr>
        <w:t>,</w:t>
      </w:r>
      <w:r w:rsidRPr="007D1B31">
        <w:rPr>
          <w:rFonts w:ascii="SimSun" w:eastAsia="SimSun" w:hAnsi="SimSun" w:cs="SimSun"/>
          <w:color w:val="800080"/>
          <w:kern w:val="0"/>
          <w:sz w:val="24"/>
          <w:szCs w:val="24"/>
        </w:rPr>
        <w:t>Area</w:t>
      </w:r>
      <w:proofErr w:type="spellEnd"/>
      <w:proofErr w:type="gramEnd"/>
      <w:r w:rsidRPr="007D1B31">
        <w:rPr>
          <w:rFonts w:ascii="SimSun" w:eastAsia="SimSun" w:hAnsi="SimSun" w:cs="SimSun"/>
          <w:kern w:val="0"/>
          <w:sz w:val="24"/>
          <w:szCs w:val="24"/>
        </w:rPr>
        <w:t>&gt;</w:t>
      </w:r>
      <w:r w:rsidRPr="007D1B31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areaUnOrMap</w:t>
      </w:r>
      <w:proofErr w:type="spellEnd"/>
      <w:r w:rsidRPr="007D1B31">
        <w:rPr>
          <w:rFonts w:ascii="SimSun" w:eastAsia="SimSun" w:hAnsi="SimSun" w:cs="SimSun"/>
          <w:color w:val="800000"/>
          <w:kern w:val="0"/>
          <w:sz w:val="24"/>
          <w:szCs w:val="24"/>
        </w:rPr>
        <w:t>_</w:t>
      </w:r>
      <w:r w:rsidRPr="007D1B31">
        <w:rPr>
          <w:rFonts w:ascii="SimSun" w:eastAsia="SimSun" w:hAnsi="SimSun" w:cs="SimSun"/>
          <w:kern w:val="0"/>
          <w:sz w:val="24"/>
          <w:szCs w:val="24"/>
        </w:rPr>
        <w:t>;</w:t>
      </w:r>
    </w:p>
    <w:p w14:paraId="29FA4D97" w14:textId="77777777" w:rsidR="00490FC7" w:rsidRPr="00490FC7" w:rsidRDefault="00490FC7" w:rsidP="00D5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B889DB" w14:textId="0C81499A" w:rsidR="00D5766E" w:rsidRDefault="00544B7C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02122"/>
          <w:szCs w:val="21"/>
          <w:shd w:val="clear" w:color="auto" w:fill="FFFFFF"/>
          <w:lang w:val="fi-FI"/>
        </w:rPr>
      </w:pPr>
      <w:r>
        <w:rPr>
          <w:rFonts w:ascii="SimSun" w:eastAsia="SimSun" w:hAnsi="SimSun" w:cs="SimSun"/>
          <w:color w:val="C0C0C0"/>
          <w:kern w:val="0"/>
          <w:sz w:val="24"/>
          <w:szCs w:val="24"/>
        </w:rPr>
        <w:tab/>
      </w:r>
      <w:proofErr w:type="spellStart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="00047A90" w:rsidRP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sopii ty</w:t>
      </w:r>
      <w:r w:rsidR="00047A90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ömme, koska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alkion poisto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”</w:t>
      </w:r>
      <w:r w:rsidR="004547D4">
        <w:rPr>
          <w:rFonts w:ascii="SimSun" w:eastAsia="SimSun" w:hAnsi="SimSun" w:cs="SimSun"/>
          <w:kern w:val="0"/>
          <w:sz w:val="24"/>
          <w:szCs w:val="24"/>
          <w:lang w:val="fi-FI"/>
        </w:rPr>
        <w:t>tietyn</w:t>
      </w:r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etsintä”, ”</w:t>
      </w:r>
      <w:proofErr w:type="spellStart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lisäysmuualle”</w:t>
      </w:r>
      <w:proofErr w:type="gramStart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>on</w:t>
      </w:r>
      <w:proofErr w:type="spellEnd"/>
      <w:r w:rsidR="0062386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 </w:t>
      </w:r>
      <w:r w:rsidR="00FE0B98">
        <w:rPr>
          <w:rFonts w:ascii="SimSun" w:eastAsia="SimSun" w:hAnsi="SimSun" w:cs="SimSun"/>
          <w:kern w:val="0"/>
          <w:sz w:val="24"/>
          <w:szCs w:val="24"/>
          <w:lang w:val="fi-FI"/>
        </w:rPr>
        <w:t>keskimäärin</w:t>
      </w:r>
      <w:proofErr w:type="gramEnd"/>
      <w:r w:rsidR="00FE0B98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671231">
        <w:rPr>
          <w:rFonts w:ascii="Arial" w:hAnsi="Arial" w:cs="Arial"/>
          <w:color w:val="202124"/>
          <w:shd w:val="clear" w:color="auto" w:fill="FFFFFF"/>
        </w:rPr>
        <w:t>Θ</w:t>
      </w:r>
      <w:r w:rsidR="00671231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r w:rsidR="00671231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671231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(n), jonka tapahtuva todennäköisyys on todella pieni.</w:t>
      </w:r>
    </w:p>
    <w:p w14:paraId="56F13E2F" w14:textId="6A366B1A" w:rsidR="00B30D4D" w:rsidRDefault="00B30D4D" w:rsidP="0062386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</w:p>
    <w:p w14:paraId="44B7AEFE" w14:textId="72CF07BA" w:rsidR="00022476" w:rsidRPr="00AE530B" w:rsidRDefault="00AE530B" w:rsidP="000224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Toteutksessa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 k</w:t>
      </w:r>
      <w:r w:rsidR="00022476"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äytetyt STL </w:t>
      </w:r>
      <w:proofErr w:type="spellStart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funtiot</w:t>
      </w:r>
      <w:proofErr w:type="spellEnd"/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, </w:t>
      </w:r>
      <w:r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 xml:space="preserve">ja niiden </w:t>
      </w:r>
      <w:r w:rsidRPr="00AE530B">
        <w:rPr>
          <w:rFonts w:ascii="SimSun" w:eastAsia="SimSun" w:hAnsi="SimSun" w:cs="SimSun"/>
          <w:b/>
          <w:bCs/>
          <w:kern w:val="0"/>
          <w:sz w:val="24"/>
          <w:szCs w:val="24"/>
          <w:lang w:val="fi-FI"/>
        </w:rPr>
        <w:t>asymptoottinen notaatio</w:t>
      </w:r>
    </w:p>
    <w:p w14:paraId="0C54E92A" w14:textId="77777777" w:rsidR="00544B7C" w:rsidRPr="00AE530B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Unordered_map</w:t>
      </w:r>
      <w:proofErr w:type="spellEnd"/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>:</w:t>
      </w:r>
    </w:p>
    <w:p w14:paraId="23F7C23D" w14:textId="29362EA2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AE530B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find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0D98F75" w14:textId="111B741E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empty</w:t>
      </w:r>
      <w:proofErr w:type="spellEnd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proofErr w:type="gramStart"/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1)</w:t>
      </w:r>
    </w:p>
    <w:p w14:paraId="5BE6C25C" w14:textId="3B6604A7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8008B8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erase</w:t>
      </w:r>
      <w:proofErr w:type="spellEnd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CE1B8BA" w14:textId="75445DEC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size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proofErr w:type="gramStart"/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</w:t>
      </w:r>
      <w:proofErr w:type="gramEnd"/>
      <w:r w:rsidR="000E7B20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)</w:t>
      </w:r>
    </w:p>
    <w:p w14:paraId="54CD7073" w14:textId="0D46A9AB" w:rsidR="00544B7C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clear</w:t>
      </w:r>
      <w:proofErr w:type="spellEnd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052F8C7C" w14:textId="3B432E7A" w:rsidR="00D5766E" w:rsidRPr="00B30D4D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7E65BB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>insert</w:t>
      </w:r>
      <w:proofErr w:type="spellEnd"/>
      <w:r w:rsidR="00B30D4D" w:rsidRP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, </w:t>
      </w:r>
      <w:r w:rsidR="00B30D4D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keskimäärin </w:t>
      </w:r>
      <w:proofErr w:type="gramStart"/>
      <w:r w:rsidR="00B30D4D">
        <w:rPr>
          <w:rFonts w:ascii="Arial" w:hAnsi="Arial" w:cs="Arial"/>
          <w:color w:val="202124"/>
          <w:shd w:val="clear" w:color="auto" w:fill="FFFFFF"/>
        </w:rPr>
        <w:t>Θ</w:t>
      </w:r>
      <w:r w:rsidR="00B30D4D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B30D4D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B30D4D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B30D4D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4196AE83" w14:textId="440581DF" w:rsidR="00544B7C" w:rsidRPr="0011387C" w:rsidRDefault="00DA75CA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proofErr w:type="spellStart"/>
      <w:r w:rsidRPr="0011387C">
        <w:rPr>
          <w:rFonts w:ascii="SimSun" w:eastAsia="SimSun" w:hAnsi="SimSun" w:cs="SimSun" w:hint="eastAsia"/>
          <w:kern w:val="0"/>
          <w:sz w:val="24"/>
          <w:szCs w:val="24"/>
          <w:lang w:val="fi-FI"/>
        </w:rPr>
        <w:t>V</w:t>
      </w: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ector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: </w:t>
      </w:r>
      <w:proofErr w:type="spellStart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back</w:t>
      </w:r>
      <w:proofErr w:type="spellEnd"/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C33C3C" w:rsidRPr="0011387C">
        <w:rPr>
          <w:lang w:val="fi-FI"/>
        </w:rPr>
        <w:t xml:space="preserve"> </w:t>
      </w:r>
      <w:proofErr w:type="gramStart"/>
      <w:r w:rsidR="00C33C3C" w:rsidRPr="0011387C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O(</w:t>
      </w:r>
      <w:proofErr w:type="gramEnd"/>
      <w:r w:rsidR="00C33C3C" w:rsidRPr="0011387C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1)</w:t>
      </w:r>
    </w:p>
    <w:p w14:paraId="22DCCA17" w14:textId="15C37FAE" w:rsidR="00544B7C" w:rsidRPr="00263E05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  <w:lang w:val="fi-FI"/>
        </w:rPr>
      </w:pPr>
      <w:r w:rsidRPr="0011387C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proofErr w:type="spellStart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pushback</w:t>
      </w:r>
      <w:proofErr w:type="spellEnd"/>
      <w:r w:rsidR="00DA75CA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,</w:t>
      </w:r>
      <w:r w:rsidR="00263E05" w:rsidRPr="00263E05">
        <w:rPr>
          <w:lang w:val="fi-FI"/>
        </w:rPr>
        <w:t xml:space="preserve"> </w:t>
      </w:r>
      <w:proofErr w:type="spellStart"/>
      <w:r w:rsidR="00263E05"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>amortisoitu</w:t>
      </w:r>
      <w:proofErr w:type="spellEnd"/>
      <w:r w:rsidR="00263E05">
        <w:rPr>
          <w:rFonts w:ascii="SimSun" w:eastAsia="SimSun" w:hAnsi="SimSun" w:cs="SimSun"/>
          <w:kern w:val="0"/>
          <w:sz w:val="24"/>
          <w:szCs w:val="24"/>
          <w:lang w:val="fi-FI"/>
        </w:rPr>
        <w:t xml:space="preserve"> </w:t>
      </w:r>
      <w:proofErr w:type="gramStart"/>
      <w:r w:rsidR="00263E05">
        <w:rPr>
          <w:rFonts w:ascii="Arial" w:hAnsi="Arial" w:cs="Arial"/>
          <w:color w:val="202124"/>
          <w:shd w:val="clear" w:color="auto" w:fill="FFFFFF"/>
        </w:rPr>
        <w:t>Θ</w:t>
      </w:r>
      <w:r w:rsidR="00263E05" w:rsidRPr="00671231">
        <w:rPr>
          <w:rFonts w:ascii="Arial" w:hAnsi="Arial" w:cs="Arial"/>
          <w:color w:val="202124"/>
          <w:shd w:val="clear" w:color="auto" w:fill="FFFFFF"/>
          <w:lang w:val="fi-FI"/>
        </w:rPr>
        <w:t>(</w:t>
      </w:r>
      <w:proofErr w:type="gramEnd"/>
      <w:r w:rsidR="00263E05">
        <w:rPr>
          <w:rFonts w:ascii="Arial" w:hAnsi="Arial" w:cs="Arial"/>
          <w:color w:val="202124"/>
          <w:shd w:val="clear" w:color="auto" w:fill="FFFFFF"/>
          <w:lang w:val="fi-FI"/>
        </w:rPr>
        <w:t xml:space="preserve">1) tai pahimmillaan </w:t>
      </w:r>
      <w:r w:rsidR="00263E05" w:rsidRPr="00671231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O</w:t>
      </w:r>
      <w:r w:rsidR="00263E05">
        <w:rPr>
          <w:rFonts w:ascii="Arial" w:hAnsi="Arial" w:cs="Arial"/>
          <w:color w:val="202122"/>
          <w:szCs w:val="21"/>
          <w:shd w:val="clear" w:color="auto" w:fill="FFFFFF"/>
          <w:lang w:val="fi-FI"/>
        </w:rPr>
        <w:t>(n)</w:t>
      </w:r>
    </w:p>
    <w:p w14:paraId="221BEE4A" w14:textId="0D496B44" w:rsidR="00544B7C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63E05">
        <w:rPr>
          <w:rFonts w:ascii="SimSun" w:eastAsia="SimSun" w:hAnsi="SimSun" w:cs="SimSun"/>
          <w:kern w:val="0"/>
          <w:sz w:val="24"/>
          <w:szCs w:val="24"/>
          <w:lang w:val="fi-FI"/>
        </w:rPr>
        <w:tab/>
      </w:r>
      <w:r w:rsidR="00DA75CA">
        <w:rPr>
          <w:rFonts w:ascii="SimSun" w:eastAsia="SimSun" w:hAnsi="SimSun" w:cs="SimSun"/>
          <w:kern w:val="0"/>
          <w:sz w:val="24"/>
          <w:szCs w:val="24"/>
        </w:rPr>
        <w:t>size</w:t>
      </w:r>
      <w:r w:rsidR="007E65BB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proofErr w:type="gramStart"/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O(</w:t>
      </w:r>
      <w:proofErr w:type="gramEnd"/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1)</w:t>
      </w:r>
    </w:p>
    <w:p w14:paraId="4C820CB7" w14:textId="23DD3AB1" w:rsidR="007E65BB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ab/>
      </w:r>
      <w:r w:rsidR="007E65BB">
        <w:rPr>
          <w:rFonts w:ascii="SimSun" w:eastAsia="SimSun" w:hAnsi="SimSun" w:cs="SimSun"/>
          <w:kern w:val="0"/>
          <w:sz w:val="24"/>
          <w:szCs w:val="24"/>
        </w:rPr>
        <w:t>clear</w:t>
      </w:r>
      <w:r w:rsidR="00263E05">
        <w:rPr>
          <w:rFonts w:ascii="SimSun" w:eastAsia="SimSun" w:hAnsi="SimSun" w:cs="SimSun"/>
          <w:kern w:val="0"/>
          <w:sz w:val="24"/>
          <w:szCs w:val="24"/>
        </w:rPr>
        <w:t>,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 xml:space="preserve"> O(</w:t>
      </w:r>
      <w:r w:rsidR="00263E05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63E05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18A4D5C1" w14:textId="46E771A8" w:rsidR="00D5766E" w:rsidRPr="00206D86" w:rsidRDefault="00544B7C" w:rsidP="00D35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gramStart"/>
      <w:r>
        <w:rPr>
          <w:rFonts w:ascii="SimSun" w:eastAsia="SimSun" w:hAnsi="SimSun" w:cs="SimSun"/>
          <w:kern w:val="0"/>
          <w:sz w:val="24"/>
          <w:szCs w:val="24"/>
        </w:rPr>
        <w:t>s</w:t>
      </w:r>
      <w:r w:rsidR="007E65BB">
        <w:rPr>
          <w:rFonts w:ascii="SimSun" w:eastAsia="SimSun" w:hAnsi="SimSun" w:cs="SimSun"/>
          <w:kern w:val="0"/>
          <w:sz w:val="24"/>
          <w:szCs w:val="24"/>
        </w:rPr>
        <w:t>ort(</w:t>
      </w:r>
      <w:proofErr w:type="gramEnd"/>
      <w:r w:rsidR="007E65BB">
        <w:rPr>
          <w:rFonts w:ascii="SimSun" w:eastAsia="SimSun" w:hAnsi="SimSun" w:cs="SimSun"/>
          <w:kern w:val="0"/>
          <w:sz w:val="24"/>
          <w:szCs w:val="24"/>
        </w:rPr>
        <w:t>)</w:t>
      </w:r>
      <w:r w:rsidR="00263E05">
        <w:rPr>
          <w:rFonts w:ascii="SimSun" w:eastAsia="SimSun" w:hAnsi="SimSun" w:cs="SimSun"/>
          <w:kern w:val="0"/>
          <w:sz w:val="24"/>
          <w:szCs w:val="24"/>
        </w:rPr>
        <w:t>:</w:t>
      </w:r>
      <w:r w:rsidR="00206D86" w:rsidRPr="00206D86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O(</w:t>
      </w:r>
      <w:proofErr w:type="spellStart"/>
      <w:r w:rsidR="00206D86">
        <w:rPr>
          <w:rFonts w:ascii="Arial" w:hAnsi="Arial" w:cs="Arial"/>
          <w:color w:val="202122"/>
          <w:szCs w:val="21"/>
          <w:shd w:val="clear" w:color="auto" w:fill="FFFFFF"/>
        </w:rPr>
        <w:t>n</w:t>
      </w:r>
      <w:r w:rsidR="00206D86">
        <w:rPr>
          <w:rFonts w:ascii="SimSun" w:eastAsia="SimSun" w:hAnsi="SimSun" w:cs="SimSun"/>
          <w:kern w:val="0"/>
          <w:sz w:val="24"/>
          <w:szCs w:val="24"/>
        </w:rPr>
        <w:t>log</w:t>
      </w:r>
      <w:proofErr w:type="spellEnd"/>
      <w:r w:rsidR="00206D86">
        <w:rPr>
          <w:rFonts w:ascii="SimSun" w:eastAsia="SimSun" w:hAnsi="SimSun" w:cs="SimSun"/>
          <w:kern w:val="0"/>
          <w:sz w:val="24"/>
          <w:szCs w:val="24"/>
        </w:rPr>
        <w:t>(n)</w:t>
      </w:r>
      <w:r w:rsidR="00206D86" w:rsidRPr="00263E05">
        <w:rPr>
          <w:rFonts w:ascii="Arial" w:hAnsi="Arial" w:cs="Arial"/>
          <w:color w:val="202122"/>
          <w:szCs w:val="21"/>
          <w:shd w:val="clear" w:color="auto" w:fill="FFFFFF"/>
        </w:rPr>
        <w:t>)</w:t>
      </w:r>
    </w:p>
    <w:p w14:paraId="00C3175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57639762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estimate:Only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return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int.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comlexity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O(1)</w:t>
      </w:r>
    </w:p>
    <w:p w14:paraId="22B3739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int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count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965C61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06C30B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41960C0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clear(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458A58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clear_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7D2702D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F26432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29EB93C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estimate:for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-loop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4D90F3F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all_places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4CEC06D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5CE9A0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1F8D6E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size(),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both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3259A1F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3A6EA6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57B465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5453D3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4C4910E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pair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get_place_name_type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2A1A9682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90CC73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5A43D94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</w:p>
    <w:p w14:paraId="77F3777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get_place_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coord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23C22E5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8138A6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50B24C4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324B04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118BA35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sort(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)'s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3506B4C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places_alphabetically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5D52CEA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CCF912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log(n))</w:t>
      </w:r>
    </w:p>
    <w:p w14:paraId="5200318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estimate:same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sort()'s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6C78CFE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places_coord_order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71CC8BCF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F1C7BB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O(n*m)/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12C2C42B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estimate:m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string's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length,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strings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shart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m=constant</w:t>
      </w:r>
    </w:p>
    <w:p w14:paraId="54EC714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find_places_name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DC35BF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AAC9131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94AB29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</w:p>
    <w:p w14:paraId="71B1D74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find_places_type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E9D37E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0777DA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performance:in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31C417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6E093FB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name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newname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73DF072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E21DAB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3CFF12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Because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from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datastructure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</w:p>
    <w:p w14:paraId="5B631CC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change_place_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coord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newcoord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04535C81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D10776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recommend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you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below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after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implementing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above</w:t>
      </w:r>
    </w:p>
    <w:p w14:paraId="4BC1D9F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6D415B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7151519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estimate:complexity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insert()</w:t>
      </w:r>
    </w:p>
    <w:p w14:paraId="57B4C8D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area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const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&amp;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coords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4D8A44B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C7ADB1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2033436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</w:p>
    <w:p w14:paraId="69AD24D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Name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name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26B8AA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2B2D8C5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0232EEF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estimate:no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find(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dominate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</w:p>
    <w:p w14:paraId="770519D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get_area_coords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9BD573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FC7274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63BA4C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push_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back</w:t>
      </w:r>
      <w:proofErr w:type="spell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192CCD5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all_areas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();</w:t>
      </w:r>
    </w:p>
    <w:p w14:paraId="66CE702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8B1511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658015A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estimate:one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using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push_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back</w:t>
      </w:r>
      <w:proofErr w:type="spell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pushback()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armortized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theta(1)</w:t>
      </w:r>
    </w:p>
    <w:p w14:paraId="7DCA7F2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add_subarea_to_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area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parentid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C7CE7D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ED5FF1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2A7D7BE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estimate:while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-loop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increase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time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complexity</w:t>
      </w:r>
    </w:p>
    <w:p w14:paraId="6C0C6B5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subarea_in_areas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337DCD5B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C3BE81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lastRenderedPageBreak/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Non-compulsory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operations</w:t>
      </w:r>
    </w:p>
    <w:p w14:paraId="2144620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77150BA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3132D38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estimate:there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change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"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flag"'s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value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05E9A15C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void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creation_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finished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gramEnd"/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6EE00C8D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44E7E0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72458F4F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estimate:Depth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Traversal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+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where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nodes,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number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edges.</w:t>
      </w:r>
    </w:p>
    <w:p w14:paraId="7197AF7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all_subareas_in_area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6332C26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D585AA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19AC130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was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loop,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sort(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)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function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for-loop.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Should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O(n*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mlog</w:t>
      </w:r>
      <w:proofErr w:type="spell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(m)),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m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&lt;=3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it's</w:t>
      </w:r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small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assume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constant</w:t>
      </w:r>
    </w:p>
    <w:p w14:paraId="18F22655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gram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std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::</w:t>
      </w:r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vector</w:t>
      </w:r>
      <w:r w:rsidRPr="004E378C">
        <w:rPr>
          <w:rFonts w:ascii="SimSun" w:eastAsia="SimSun" w:hAnsi="SimSun" w:cs="SimSun"/>
          <w:kern w:val="0"/>
          <w:sz w:val="24"/>
          <w:szCs w:val="24"/>
        </w:rPr>
        <w:t>&lt;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&gt;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places_closest_to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Coord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xy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PlaceType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type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1CB540D4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084D676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average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O(n)</w:t>
      </w:r>
    </w:p>
    <w:p w14:paraId="332457B7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estimate:because</w:t>
      </w:r>
      <w:proofErr w:type="spellEnd"/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only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used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unordered_map's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erase()</w:t>
      </w:r>
    </w:p>
    <w:p w14:paraId="1445E239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808000"/>
          <w:kern w:val="0"/>
          <w:sz w:val="24"/>
          <w:szCs w:val="24"/>
        </w:rPr>
        <w:t>bool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remove_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place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PlaceID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</w:p>
    <w:p w14:paraId="580456E8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86F6F2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performance: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O(n^2),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perftest's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result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theta(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</w:t>
      </w:r>
    </w:p>
    <w:p w14:paraId="09BC74A3" w14:textId="7EC07336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Short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rationale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for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estimate: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there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</w:t>
      </w:r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while-loop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inside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anoter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while-loop.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depends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what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kind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hav</w:t>
      </w:r>
      <w:r w:rsidR="0011387C" w:rsidRPr="0011387C">
        <w:rPr>
          <w:rFonts w:ascii="SimSun" w:eastAsia="SimSun" w:hAnsi="SimSun" w:cs="SimSun"/>
          <w:color w:val="008000"/>
          <w:kern w:val="0"/>
          <w:sz w:val="24"/>
          <w:szCs w:val="24"/>
        </w:rPr>
        <w:t>e.</w:t>
      </w:r>
      <w:r w:rsidR="0011387C">
        <w:rPr>
          <w:rFonts w:ascii="SimSun" w:eastAsia="SimSun" w:hAnsi="SimSun" w:cs="SimSun"/>
          <w:color w:val="008000"/>
          <w:kern w:val="0"/>
          <w:sz w:val="24"/>
          <w:szCs w:val="24"/>
        </w:rPr>
        <w:t xml:space="preserve"> </w:t>
      </w:r>
      <w:proofErr w:type="spellStart"/>
      <w:r w:rsidR="0011387C">
        <w:rPr>
          <w:rFonts w:ascii="SimSun" w:eastAsia="SimSun" w:hAnsi="SimSun" w:cs="SimSun"/>
          <w:color w:val="008000"/>
          <w:kern w:val="0"/>
          <w:sz w:val="24"/>
          <w:szCs w:val="24"/>
        </w:rPr>
        <w:t>Im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worst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case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first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one's</w:t>
      </w:r>
      <w:proofErr w:type="gram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second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one's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while-loop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will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n-1,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if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data's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size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is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n.</w:t>
      </w:r>
    </w:p>
    <w:p w14:paraId="1DD35913" w14:textId="77777777" w:rsidR="004E378C" w:rsidRPr="004E378C" w:rsidRDefault="004E378C" w:rsidP="004E3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but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our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"return"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will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interupt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so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it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will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never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be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(n-</w:t>
      </w:r>
      <w:proofErr w:type="gramStart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1)^</w:t>
      </w:r>
      <w:proofErr w:type="gramEnd"/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2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(except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they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do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not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have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the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common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08000"/>
          <w:kern w:val="0"/>
          <w:sz w:val="24"/>
          <w:szCs w:val="24"/>
        </w:rPr>
        <w:t>area)</w:t>
      </w:r>
    </w:p>
    <w:p w14:paraId="6459F88B" w14:textId="500CE8CC" w:rsidR="0072543B" w:rsidRPr="007143DF" w:rsidRDefault="004E378C" w:rsidP="004E378C">
      <w:pPr>
        <w:ind w:firstLine="420"/>
      </w:pP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  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common_area_of_</w:t>
      </w:r>
      <w:proofErr w:type="gramStart"/>
      <w:r w:rsidRPr="004E378C">
        <w:rPr>
          <w:rFonts w:ascii="SimSun" w:eastAsia="SimSun" w:hAnsi="SimSun" w:cs="SimSun"/>
          <w:b/>
          <w:bCs/>
          <w:color w:val="00677C"/>
          <w:kern w:val="0"/>
          <w:sz w:val="24"/>
          <w:szCs w:val="24"/>
        </w:rPr>
        <w:t>subareas</w:t>
      </w:r>
      <w:proofErr w:type="spellEnd"/>
      <w:r w:rsidRPr="004E378C">
        <w:rPr>
          <w:rFonts w:ascii="SimSun" w:eastAsia="SimSun" w:hAnsi="SimSun" w:cs="SimSun"/>
          <w:kern w:val="0"/>
          <w:sz w:val="24"/>
          <w:szCs w:val="24"/>
        </w:rPr>
        <w:t>(</w:t>
      </w:r>
      <w:proofErr w:type="spellStart"/>
      <w:proofErr w:type="gramEnd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id1</w:t>
      </w:r>
      <w:r w:rsidRPr="004E378C">
        <w:rPr>
          <w:rFonts w:ascii="SimSun" w:eastAsia="SimSun" w:hAnsi="SimSun" w:cs="SimSun"/>
          <w:kern w:val="0"/>
          <w:sz w:val="24"/>
          <w:szCs w:val="24"/>
        </w:rPr>
        <w:t>,</w:t>
      </w:r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proofErr w:type="spellStart"/>
      <w:r w:rsidRPr="004E378C">
        <w:rPr>
          <w:rFonts w:ascii="SimSun" w:eastAsia="SimSun" w:hAnsi="SimSun" w:cs="SimSun"/>
          <w:color w:val="800080"/>
          <w:kern w:val="0"/>
          <w:sz w:val="24"/>
          <w:szCs w:val="24"/>
        </w:rPr>
        <w:t>AreaID</w:t>
      </w:r>
      <w:proofErr w:type="spellEnd"/>
      <w:r w:rsidRPr="004E378C">
        <w:rPr>
          <w:rFonts w:ascii="SimSun" w:eastAsia="SimSun" w:hAnsi="SimSun" w:cs="SimSun"/>
          <w:color w:val="C0C0C0"/>
          <w:kern w:val="0"/>
          <w:sz w:val="24"/>
          <w:szCs w:val="24"/>
        </w:rPr>
        <w:t xml:space="preserve"> </w:t>
      </w:r>
      <w:r w:rsidRPr="004E378C">
        <w:rPr>
          <w:rFonts w:ascii="SimSun" w:eastAsia="SimSun" w:hAnsi="SimSun" w:cs="SimSun"/>
          <w:color w:val="092E64"/>
          <w:kern w:val="0"/>
          <w:sz w:val="24"/>
          <w:szCs w:val="24"/>
        </w:rPr>
        <w:t>id2</w:t>
      </w:r>
      <w:r w:rsidRPr="004E378C">
        <w:rPr>
          <w:rFonts w:ascii="SimSun" w:eastAsia="SimSun" w:hAnsi="SimSun" w:cs="SimSun"/>
          <w:kern w:val="0"/>
          <w:sz w:val="24"/>
          <w:szCs w:val="24"/>
        </w:rPr>
        <w:t>);</w:t>
      </w:r>
      <w:r w:rsidR="0072543B">
        <w:t>_type</w:t>
      </w:r>
    </w:p>
    <w:sectPr w:rsidR="0072543B" w:rsidRPr="007143D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D"/>
    <w:rsid w:val="00022476"/>
    <w:rsid w:val="00047A90"/>
    <w:rsid w:val="000E7B20"/>
    <w:rsid w:val="0011387C"/>
    <w:rsid w:val="00206D86"/>
    <w:rsid w:val="00263E05"/>
    <w:rsid w:val="004547D4"/>
    <w:rsid w:val="00490FC7"/>
    <w:rsid w:val="004E378C"/>
    <w:rsid w:val="005432CD"/>
    <w:rsid w:val="00544B7C"/>
    <w:rsid w:val="00547492"/>
    <w:rsid w:val="0062386D"/>
    <w:rsid w:val="00671231"/>
    <w:rsid w:val="007143DF"/>
    <w:rsid w:val="0072543B"/>
    <w:rsid w:val="007D1B31"/>
    <w:rsid w:val="007E65BB"/>
    <w:rsid w:val="008008B8"/>
    <w:rsid w:val="0092609C"/>
    <w:rsid w:val="00A14303"/>
    <w:rsid w:val="00AE530B"/>
    <w:rsid w:val="00B30D4D"/>
    <w:rsid w:val="00C33C3C"/>
    <w:rsid w:val="00D356BB"/>
    <w:rsid w:val="00D53345"/>
    <w:rsid w:val="00D5766E"/>
    <w:rsid w:val="00DA75CA"/>
    <w:rsid w:val="00FE0B98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7EA9"/>
  <w15:chartTrackingRefBased/>
  <w15:docId w15:val="{3CE2904A-339C-4F20-B657-F1770BB9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5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56BB"/>
    <w:rPr>
      <w:rFonts w:ascii="SimSun" w:eastAsia="SimSun" w:hAnsi="SimSun" w:cs="SimSu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7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576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766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E0B98"/>
    <w:rPr>
      <w:color w:val="808080"/>
    </w:rPr>
  </w:style>
  <w:style w:type="paragraph" w:customStyle="1" w:styleId="msonormal0">
    <w:name w:val="msonormal"/>
    <w:basedOn w:val="a"/>
    <w:rsid w:val="004E378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yuan.fang@tuni.f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junyuan fang</dc:creator>
  <cp:keywords/>
  <dc:description/>
  <cp:lastModifiedBy>junyuan fang</cp:lastModifiedBy>
  <cp:revision>5</cp:revision>
  <cp:lastPrinted>2021-03-25T20:58:00Z</cp:lastPrinted>
  <dcterms:created xsi:type="dcterms:W3CDTF">2021-03-22T18:09:00Z</dcterms:created>
  <dcterms:modified xsi:type="dcterms:W3CDTF">2021-03-25T20:59:00Z</dcterms:modified>
</cp:coreProperties>
</file>