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02AED" w14:textId="5042ED99" w:rsidR="00185FE7" w:rsidRDefault="00EA28B6" w:rsidP="009A78E1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实验八 </w:t>
      </w:r>
      <w:r w:rsidRPr="00EA28B6">
        <w:rPr>
          <w:rFonts w:hint="eastAsia"/>
          <w:sz w:val="32"/>
          <w:szCs w:val="32"/>
        </w:rPr>
        <w:t>CCD成像系统测量金属的杨氏模量</w:t>
      </w:r>
    </w:p>
    <w:p w14:paraId="47AD3CD5" w14:textId="1702828E" w:rsidR="009A78E1" w:rsidRPr="00075AED" w:rsidRDefault="009A78E1" w:rsidP="009A78E1">
      <w:pPr>
        <w:jc w:val="center"/>
        <w:rPr>
          <w:rFonts w:hint="eastAsia"/>
          <w:sz w:val="24"/>
          <w:szCs w:val="24"/>
        </w:rPr>
      </w:pPr>
      <w:proofErr w:type="gramStart"/>
      <w:r w:rsidRPr="00075AED">
        <w:rPr>
          <w:rFonts w:hint="eastAsia"/>
          <w:sz w:val="24"/>
          <w:szCs w:val="24"/>
        </w:rPr>
        <w:t>侯佳奇</w:t>
      </w:r>
      <w:proofErr w:type="gramEnd"/>
      <w:r w:rsidRPr="00075AED">
        <w:rPr>
          <w:rFonts w:hint="eastAsia"/>
          <w:sz w:val="24"/>
          <w:szCs w:val="24"/>
        </w:rPr>
        <w:t xml:space="preserve"> </w:t>
      </w:r>
      <w:r w:rsidR="00A11BA9">
        <w:rPr>
          <w:rFonts w:hint="eastAsia"/>
          <w:sz w:val="24"/>
          <w:szCs w:val="24"/>
        </w:rPr>
        <w:t xml:space="preserve">物理学院 </w:t>
      </w:r>
      <w:r w:rsidRPr="00075AED">
        <w:rPr>
          <w:rFonts w:hint="eastAsia"/>
          <w:sz w:val="24"/>
          <w:szCs w:val="24"/>
        </w:rPr>
        <w:t>2400011527</w:t>
      </w:r>
    </w:p>
    <w:p w14:paraId="69BC326B" w14:textId="0A5F6D7A" w:rsidR="009A78E1" w:rsidRPr="00075AED" w:rsidRDefault="009A78E1" w:rsidP="009A78E1">
      <w:pPr>
        <w:jc w:val="center"/>
        <w:rPr>
          <w:rFonts w:hint="eastAsia"/>
          <w:sz w:val="24"/>
          <w:szCs w:val="24"/>
        </w:rPr>
      </w:pPr>
      <w:r w:rsidRPr="00075AED">
        <w:rPr>
          <w:rFonts w:hint="eastAsia"/>
          <w:sz w:val="24"/>
          <w:szCs w:val="24"/>
        </w:rPr>
        <w:t>2024.11.2</w:t>
      </w:r>
    </w:p>
    <w:p w14:paraId="5029D80F" w14:textId="63F8E8B2" w:rsidR="00CD191E" w:rsidRPr="00075AED" w:rsidRDefault="00CD191E" w:rsidP="00EA28B6">
      <w:pPr>
        <w:rPr>
          <w:rFonts w:hint="eastAsia"/>
          <w:sz w:val="24"/>
          <w:szCs w:val="24"/>
        </w:rPr>
      </w:pPr>
      <w:r w:rsidRPr="00075AED">
        <w:rPr>
          <w:rFonts w:hint="eastAsia"/>
          <w:sz w:val="24"/>
          <w:szCs w:val="24"/>
        </w:rPr>
        <w:t>一、数据测量与计算</w:t>
      </w:r>
    </w:p>
    <w:p w14:paraId="55DE45A6" w14:textId="433E82B9" w:rsidR="00EA28B6" w:rsidRPr="00075AED" w:rsidRDefault="00EA28B6" w:rsidP="00EA28B6">
      <w:pPr>
        <w:rPr>
          <w:rFonts w:hint="eastAsia"/>
          <w:sz w:val="24"/>
          <w:szCs w:val="24"/>
        </w:rPr>
      </w:pPr>
      <w:r w:rsidRPr="00075AED">
        <w:rPr>
          <w:rFonts w:hint="eastAsia"/>
          <w:sz w:val="24"/>
          <w:szCs w:val="24"/>
        </w:rPr>
        <w:t>1.金属丝的长度测量</w:t>
      </w:r>
    </w:p>
    <w:p w14:paraId="27ADAA13" w14:textId="3B9E96DB" w:rsidR="00EA28B6" w:rsidRPr="00075AED" w:rsidRDefault="00EA28B6" w:rsidP="00EA28B6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L=90.00-10.75=</m:t>
          </m:r>
          <w:bookmarkStart w:id="0" w:name="OLE_LINK5"/>
          <m:r>
            <w:rPr>
              <w:rFonts w:ascii="Cambria Math" w:hAnsi="Cambria Math"/>
              <w:sz w:val="24"/>
              <w:szCs w:val="24"/>
            </w:rPr>
            <m:t>79.25</m:t>
          </m:r>
          <w:bookmarkEnd w:id="0"/>
          <m:r>
            <w:rPr>
              <w:rFonts w:ascii="Cambria Math" w:hAnsi="Cambria Math"/>
              <w:sz w:val="24"/>
              <w:szCs w:val="24"/>
            </w:rPr>
            <m:t>cm</m:t>
          </m:r>
        </m:oMath>
      </m:oMathPara>
    </w:p>
    <w:p w14:paraId="4D129906" w14:textId="05CFCA3F" w:rsidR="00523002" w:rsidRPr="00075AED" w:rsidRDefault="00000000" w:rsidP="00EA28B6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0.15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=0.09</m:t>
          </m:r>
          <m:r>
            <w:rPr>
              <w:rFonts w:ascii="Cambria Math" w:hAnsi="Cambria Math" w:hint="eastAsia"/>
              <w:sz w:val="24"/>
              <w:szCs w:val="24"/>
            </w:rPr>
            <m:t>cm</m:t>
          </m:r>
        </m:oMath>
      </m:oMathPara>
    </w:p>
    <w:p w14:paraId="59917286" w14:textId="17593975" w:rsidR="00EA28B6" w:rsidRPr="00075AED" w:rsidRDefault="00A039FA">
      <w:pPr>
        <w:rPr>
          <w:rFonts w:hint="eastAsia"/>
          <w:sz w:val="24"/>
          <w:szCs w:val="24"/>
        </w:rPr>
      </w:pPr>
      <w:r w:rsidRPr="00075AED">
        <w:rPr>
          <w:rFonts w:hint="eastAsia"/>
          <w:sz w:val="24"/>
          <w:szCs w:val="24"/>
        </w:rPr>
        <w:t>2．金属丝直径的测量</w:t>
      </w:r>
    </w:p>
    <w:p w14:paraId="2D129EDB" w14:textId="50904430" w:rsidR="00A039FA" w:rsidRPr="00075AED" w:rsidRDefault="00DC0279">
      <w:pPr>
        <w:rPr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零误差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-0.02mm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9"/>
        <w:gridCol w:w="743"/>
        <w:gridCol w:w="743"/>
        <w:gridCol w:w="743"/>
        <w:gridCol w:w="744"/>
        <w:gridCol w:w="744"/>
        <w:gridCol w:w="744"/>
        <w:gridCol w:w="744"/>
        <w:gridCol w:w="744"/>
        <w:gridCol w:w="744"/>
        <w:gridCol w:w="744"/>
      </w:tblGrid>
      <w:tr w:rsidR="00A039FA" w:rsidRPr="00075AED" w14:paraId="3D30AB1F" w14:textId="77777777" w:rsidTr="00A039FA">
        <w:tc>
          <w:tcPr>
            <w:tcW w:w="814" w:type="dxa"/>
          </w:tcPr>
          <w:p w14:paraId="78C6864A" w14:textId="77777777" w:rsidR="00A039FA" w:rsidRPr="00075AED" w:rsidRDefault="00A039FA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48" w:type="dxa"/>
          </w:tcPr>
          <w:p w14:paraId="731AAC81" w14:textId="71C43514" w:rsidR="00A039FA" w:rsidRPr="00075AED" w:rsidRDefault="00A039FA" w:rsidP="00A039FA">
            <w:pPr>
              <w:jc w:val="center"/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6158D928" w14:textId="0F353681" w:rsidR="00A039FA" w:rsidRPr="00075AED" w:rsidRDefault="00A039FA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48" w:type="dxa"/>
          </w:tcPr>
          <w:p w14:paraId="288FBCF5" w14:textId="4F24DD9C" w:rsidR="00A039FA" w:rsidRPr="00075AED" w:rsidRDefault="00A039FA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48" w:type="dxa"/>
          </w:tcPr>
          <w:p w14:paraId="2D50CC49" w14:textId="54567C77" w:rsidR="00A039FA" w:rsidRPr="00075AED" w:rsidRDefault="00A039FA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48" w:type="dxa"/>
          </w:tcPr>
          <w:p w14:paraId="0FB9D8BA" w14:textId="14F1D66C" w:rsidR="00A039FA" w:rsidRPr="00075AED" w:rsidRDefault="00A039FA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48" w:type="dxa"/>
          </w:tcPr>
          <w:p w14:paraId="67BC00A1" w14:textId="1CBBA402" w:rsidR="00A039FA" w:rsidRPr="00075AED" w:rsidRDefault="00A039FA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48" w:type="dxa"/>
          </w:tcPr>
          <w:p w14:paraId="32710F02" w14:textId="658FB219" w:rsidR="00A039FA" w:rsidRPr="00075AED" w:rsidRDefault="00A039FA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748" w:type="dxa"/>
          </w:tcPr>
          <w:p w14:paraId="3659967F" w14:textId="54B04CF6" w:rsidR="00A039FA" w:rsidRPr="00075AED" w:rsidRDefault="00A039FA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749" w:type="dxa"/>
          </w:tcPr>
          <w:p w14:paraId="25EF46A7" w14:textId="0A855815" w:rsidR="00A039FA" w:rsidRPr="00075AED" w:rsidRDefault="00A039FA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749" w:type="dxa"/>
          </w:tcPr>
          <w:p w14:paraId="67763734" w14:textId="039E3EF5" w:rsidR="00A039FA" w:rsidRPr="00075AED" w:rsidRDefault="00A039FA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A039FA" w:rsidRPr="00075AED" w14:paraId="3CFE1488" w14:textId="77777777" w:rsidTr="00A039FA">
        <w:tc>
          <w:tcPr>
            <w:tcW w:w="814" w:type="dxa"/>
          </w:tcPr>
          <w:p w14:paraId="0F2186F4" w14:textId="306BB3A1" w:rsidR="00A039FA" w:rsidRPr="00075AED" w:rsidRDefault="00A039FA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d(mm)</w:t>
            </w:r>
          </w:p>
        </w:tc>
        <w:tc>
          <w:tcPr>
            <w:tcW w:w="748" w:type="dxa"/>
          </w:tcPr>
          <w:p w14:paraId="1442E515" w14:textId="7F91DEC3" w:rsidR="00A039FA" w:rsidRPr="00075AED" w:rsidRDefault="00A039FA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0.330</w:t>
            </w:r>
          </w:p>
        </w:tc>
        <w:tc>
          <w:tcPr>
            <w:tcW w:w="748" w:type="dxa"/>
          </w:tcPr>
          <w:p w14:paraId="655B1112" w14:textId="7CAE20A1" w:rsidR="00A039FA" w:rsidRPr="00075AED" w:rsidRDefault="00A039FA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0.330</w:t>
            </w:r>
          </w:p>
        </w:tc>
        <w:tc>
          <w:tcPr>
            <w:tcW w:w="748" w:type="dxa"/>
          </w:tcPr>
          <w:p w14:paraId="71AAD373" w14:textId="09211DF0" w:rsidR="00A039FA" w:rsidRPr="00075AED" w:rsidRDefault="00A039FA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0.330</w:t>
            </w:r>
          </w:p>
        </w:tc>
        <w:tc>
          <w:tcPr>
            <w:tcW w:w="748" w:type="dxa"/>
          </w:tcPr>
          <w:p w14:paraId="417EE2E8" w14:textId="009FFEF0" w:rsidR="00A039FA" w:rsidRPr="00075AED" w:rsidRDefault="00A039FA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0.328</w:t>
            </w:r>
          </w:p>
        </w:tc>
        <w:tc>
          <w:tcPr>
            <w:tcW w:w="748" w:type="dxa"/>
          </w:tcPr>
          <w:p w14:paraId="3BD3A923" w14:textId="16027F5B" w:rsidR="00A039FA" w:rsidRPr="00075AED" w:rsidRDefault="00A039FA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0.330</w:t>
            </w:r>
          </w:p>
        </w:tc>
        <w:tc>
          <w:tcPr>
            <w:tcW w:w="748" w:type="dxa"/>
          </w:tcPr>
          <w:p w14:paraId="420C68CD" w14:textId="1FAB182B" w:rsidR="00A039FA" w:rsidRPr="00075AED" w:rsidRDefault="00A039FA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0.330</w:t>
            </w:r>
          </w:p>
        </w:tc>
        <w:tc>
          <w:tcPr>
            <w:tcW w:w="748" w:type="dxa"/>
          </w:tcPr>
          <w:p w14:paraId="711D4614" w14:textId="235C7DC7" w:rsidR="00A039FA" w:rsidRPr="00075AED" w:rsidRDefault="00A039FA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0.328</w:t>
            </w:r>
          </w:p>
        </w:tc>
        <w:tc>
          <w:tcPr>
            <w:tcW w:w="748" w:type="dxa"/>
          </w:tcPr>
          <w:p w14:paraId="0B1663A8" w14:textId="3E1B7F2E" w:rsidR="00A039FA" w:rsidRPr="00075AED" w:rsidRDefault="00A039FA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0.328</w:t>
            </w:r>
          </w:p>
        </w:tc>
        <w:tc>
          <w:tcPr>
            <w:tcW w:w="749" w:type="dxa"/>
          </w:tcPr>
          <w:p w14:paraId="74F9D734" w14:textId="2A181466" w:rsidR="00A039FA" w:rsidRPr="00075AED" w:rsidRDefault="00A039FA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0.330</w:t>
            </w:r>
          </w:p>
        </w:tc>
        <w:tc>
          <w:tcPr>
            <w:tcW w:w="749" w:type="dxa"/>
          </w:tcPr>
          <w:p w14:paraId="2FC1E86B" w14:textId="0D24BAE9" w:rsidR="00A039FA" w:rsidRPr="00075AED" w:rsidRDefault="00A039FA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0.330</w:t>
            </w:r>
          </w:p>
        </w:tc>
      </w:tr>
    </w:tbl>
    <w:p w14:paraId="7D2427EF" w14:textId="235CDC9E" w:rsidR="00A039FA" w:rsidRPr="00075AED" w:rsidRDefault="00000000">
      <w:pPr>
        <w:rPr>
          <w:rFonts w:hint="eastAsi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=0.3294mm 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修正后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d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=0.3296mm</m:t>
          </m:r>
        </m:oMath>
      </m:oMathPara>
    </w:p>
    <w:p w14:paraId="4D26FC95" w14:textId="68AA28A1" w:rsidR="00523002" w:rsidRPr="00075AED" w:rsidRDefault="00000000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d,A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10×9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=0.0003mm</m:t>
          </m:r>
        </m:oMath>
      </m:oMathPara>
    </w:p>
    <w:p w14:paraId="5BB6E370" w14:textId="25B852ED" w:rsidR="00523002" w:rsidRPr="00075AED" w:rsidRDefault="00000000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d,B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=0.0023mm</m:t>
          </m:r>
        </m:oMath>
      </m:oMathPara>
    </w:p>
    <w:p w14:paraId="2E435FEF" w14:textId="487004A0" w:rsidR="00523002" w:rsidRPr="00075AED" w:rsidRDefault="00000000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d,A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d,B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=0.0023mm</m:t>
          </m:r>
        </m:oMath>
      </m:oMathPara>
    </w:p>
    <w:p w14:paraId="6062B537" w14:textId="3B455837" w:rsidR="001B7FAD" w:rsidRPr="00075AED" w:rsidRDefault="001B7FAD">
      <w:pPr>
        <w:rPr>
          <w:rFonts w:hint="eastAsia"/>
          <w:sz w:val="24"/>
          <w:szCs w:val="24"/>
        </w:rPr>
      </w:pPr>
      <w:r w:rsidRPr="00075AED">
        <w:rPr>
          <w:rFonts w:hint="eastAsia"/>
          <w:sz w:val="24"/>
          <w:szCs w:val="24"/>
        </w:rPr>
        <w:t>3.砝码质量的测量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8"/>
        <w:gridCol w:w="848"/>
        <w:gridCol w:w="848"/>
        <w:gridCol w:w="848"/>
        <w:gridCol w:w="849"/>
        <w:gridCol w:w="849"/>
        <w:gridCol w:w="849"/>
        <w:gridCol w:w="849"/>
        <w:gridCol w:w="849"/>
        <w:gridCol w:w="849"/>
      </w:tblGrid>
      <w:tr w:rsidR="001B7FAD" w:rsidRPr="00075AED" w14:paraId="3916ECD5" w14:textId="77777777" w:rsidTr="001B7FAD">
        <w:tc>
          <w:tcPr>
            <w:tcW w:w="829" w:type="dxa"/>
          </w:tcPr>
          <w:p w14:paraId="7248DEE9" w14:textId="25A6BC4C" w:rsidR="001B7FAD" w:rsidRPr="00075AED" w:rsidRDefault="001B7FAD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829" w:type="dxa"/>
          </w:tcPr>
          <w:p w14:paraId="709C732C" w14:textId="089272AD" w:rsidR="001B7FAD" w:rsidRPr="00075AED" w:rsidRDefault="001B7FAD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3CFB59CB" w14:textId="7545F9C3" w:rsidR="001B7FAD" w:rsidRPr="00075AED" w:rsidRDefault="001B7FAD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29" w:type="dxa"/>
          </w:tcPr>
          <w:p w14:paraId="11B08F80" w14:textId="188BA068" w:rsidR="001B7FAD" w:rsidRPr="00075AED" w:rsidRDefault="001B7FAD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30" w:type="dxa"/>
          </w:tcPr>
          <w:p w14:paraId="3D7DD14E" w14:textId="3F958548" w:rsidR="001B7FAD" w:rsidRPr="00075AED" w:rsidRDefault="001B7FAD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30" w:type="dxa"/>
          </w:tcPr>
          <w:p w14:paraId="1ED372D5" w14:textId="6626EA47" w:rsidR="001B7FAD" w:rsidRPr="00075AED" w:rsidRDefault="001B7FAD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 w14:paraId="30E91286" w14:textId="7DF69ECC" w:rsidR="001B7FAD" w:rsidRPr="00075AED" w:rsidRDefault="001B7FAD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30" w:type="dxa"/>
          </w:tcPr>
          <w:p w14:paraId="78785A8B" w14:textId="793705B8" w:rsidR="001B7FAD" w:rsidRPr="00075AED" w:rsidRDefault="001B7FAD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30" w:type="dxa"/>
          </w:tcPr>
          <w:p w14:paraId="3C368BB8" w14:textId="4EE36FBC" w:rsidR="001B7FAD" w:rsidRPr="00075AED" w:rsidRDefault="001B7FAD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30" w:type="dxa"/>
          </w:tcPr>
          <w:p w14:paraId="139AEA30" w14:textId="06425DEF" w:rsidR="001B7FAD" w:rsidRPr="00075AED" w:rsidRDefault="001B7FAD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1B7FAD" w:rsidRPr="00075AED" w14:paraId="42A27629" w14:textId="77777777" w:rsidTr="001B7FAD">
        <w:tc>
          <w:tcPr>
            <w:tcW w:w="829" w:type="dxa"/>
          </w:tcPr>
          <w:p w14:paraId="3F888677" w14:textId="24BD7FCC" w:rsidR="001B7FAD" w:rsidRPr="00075AED" w:rsidRDefault="001B7FAD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m(g)</w:t>
            </w:r>
          </w:p>
        </w:tc>
        <w:tc>
          <w:tcPr>
            <w:tcW w:w="829" w:type="dxa"/>
          </w:tcPr>
          <w:p w14:paraId="739B49F6" w14:textId="3AC93DC4" w:rsidR="001B7FAD" w:rsidRPr="00075AED" w:rsidRDefault="001B7FAD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200.21</w:t>
            </w:r>
          </w:p>
        </w:tc>
        <w:tc>
          <w:tcPr>
            <w:tcW w:w="829" w:type="dxa"/>
          </w:tcPr>
          <w:p w14:paraId="27714E31" w14:textId="3E10DAC6" w:rsidR="001B7FAD" w:rsidRPr="00075AED" w:rsidRDefault="001B7FAD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199.89</w:t>
            </w:r>
          </w:p>
        </w:tc>
        <w:tc>
          <w:tcPr>
            <w:tcW w:w="829" w:type="dxa"/>
          </w:tcPr>
          <w:p w14:paraId="40D16FF6" w14:textId="5CE742BB" w:rsidR="001B7FAD" w:rsidRPr="00075AED" w:rsidRDefault="001B7FAD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200.84</w:t>
            </w:r>
          </w:p>
        </w:tc>
        <w:tc>
          <w:tcPr>
            <w:tcW w:w="830" w:type="dxa"/>
          </w:tcPr>
          <w:p w14:paraId="3DC1191E" w14:textId="7C972DD5" w:rsidR="001B7FAD" w:rsidRPr="00075AED" w:rsidRDefault="001B7FAD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199.84</w:t>
            </w:r>
          </w:p>
        </w:tc>
        <w:tc>
          <w:tcPr>
            <w:tcW w:w="830" w:type="dxa"/>
          </w:tcPr>
          <w:p w14:paraId="33ED6B31" w14:textId="380C16B2" w:rsidR="001B7FAD" w:rsidRPr="00075AED" w:rsidRDefault="001B7FAD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200.08</w:t>
            </w:r>
          </w:p>
        </w:tc>
        <w:tc>
          <w:tcPr>
            <w:tcW w:w="830" w:type="dxa"/>
          </w:tcPr>
          <w:p w14:paraId="363601BB" w14:textId="539DE018" w:rsidR="001B7FAD" w:rsidRPr="00075AED" w:rsidRDefault="001B7FAD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199.63</w:t>
            </w:r>
          </w:p>
        </w:tc>
        <w:tc>
          <w:tcPr>
            <w:tcW w:w="830" w:type="dxa"/>
          </w:tcPr>
          <w:p w14:paraId="50ED2EFC" w14:textId="3B0DB593" w:rsidR="001B7FAD" w:rsidRPr="00075AED" w:rsidRDefault="001B7FAD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199.73</w:t>
            </w:r>
          </w:p>
        </w:tc>
        <w:tc>
          <w:tcPr>
            <w:tcW w:w="830" w:type="dxa"/>
          </w:tcPr>
          <w:p w14:paraId="36306166" w14:textId="4709F664" w:rsidR="001B7FAD" w:rsidRPr="00075AED" w:rsidRDefault="001B7FAD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200.12</w:t>
            </w:r>
          </w:p>
        </w:tc>
        <w:tc>
          <w:tcPr>
            <w:tcW w:w="830" w:type="dxa"/>
          </w:tcPr>
          <w:p w14:paraId="79155673" w14:textId="2B986377" w:rsidR="001B7FAD" w:rsidRPr="00075AED" w:rsidRDefault="001B7FAD">
            <w:pPr>
              <w:rPr>
                <w:rFonts w:hint="eastAsia"/>
                <w:sz w:val="24"/>
                <w:szCs w:val="24"/>
              </w:rPr>
            </w:pPr>
            <w:r w:rsidRPr="00075AED">
              <w:rPr>
                <w:rFonts w:hint="eastAsia"/>
                <w:sz w:val="24"/>
                <w:szCs w:val="24"/>
              </w:rPr>
              <w:t>200.08</w:t>
            </w:r>
          </w:p>
        </w:tc>
      </w:tr>
    </w:tbl>
    <w:bookmarkStart w:id="1" w:name="OLE_LINK2"/>
    <w:p w14:paraId="0DEEB12C" w14:textId="46E0A611" w:rsidR="001B7FAD" w:rsidRPr="00075AED" w:rsidRDefault="00000000" w:rsidP="001B7FAD">
      <w:pPr>
        <w:widowControl/>
        <w:rPr>
          <w:rFonts w:hint="eastAsi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=200.04667g</m:t>
          </m:r>
          <w:bookmarkEnd w:id="1"/>
          <m:r>
            <w:rPr>
              <w:rFonts w:ascii="Cambria Math" w:hAnsi="Cambria Math"/>
              <w:sz w:val="24"/>
              <w:szCs w:val="24"/>
            </w:rPr>
            <m:t xml:space="preserve"> ,  </m:t>
          </m:r>
        </m:oMath>
      </m:oMathPara>
    </w:p>
    <w:p w14:paraId="397E948A" w14:textId="419B3C07" w:rsidR="00523002" w:rsidRPr="00075AED" w:rsidRDefault="00000000" w:rsidP="001B7FAD">
      <w:pPr>
        <w:widowControl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m,A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9×8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=0.12g</m:t>
          </m:r>
        </m:oMath>
      </m:oMathPara>
    </w:p>
    <w:p w14:paraId="594C6A56" w14:textId="3C7D7445" w:rsidR="00523002" w:rsidRPr="00075AED" w:rsidRDefault="00000000" w:rsidP="001B7FAD">
      <w:pPr>
        <w:widowControl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m,B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=0.006g</m:t>
          </m:r>
        </m:oMath>
      </m:oMathPara>
    </w:p>
    <w:p w14:paraId="633A9719" w14:textId="48C56DBD" w:rsidR="00523002" w:rsidRPr="00075AED" w:rsidRDefault="00000000" w:rsidP="001B7FAD">
      <w:pPr>
        <w:widowControl/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m,A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m,B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=0.12g</m:t>
          </m:r>
        </m:oMath>
      </m:oMathPara>
    </w:p>
    <w:p w14:paraId="7FD9280B" w14:textId="6617AA06" w:rsidR="00DC0279" w:rsidRPr="00075AED" w:rsidRDefault="00000000" w:rsidP="001B7FAD">
      <w:pPr>
        <w:widowControl/>
        <w:rPr>
          <w:rFonts w:hint="eastAsia"/>
          <w:color w:val="000000"/>
          <w:kern w:val="0"/>
          <w:sz w:val="24"/>
          <w:szCs w:val="24"/>
          <w14:ligatures w14:val="non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=(</m:t>
          </m:r>
          <w:bookmarkStart w:id="2" w:name="OLE_LINK4"/>
          <m:r>
            <w:rPr>
              <w:rFonts w:ascii="Cambria Math" w:hAnsi="Cambria Math"/>
              <w:sz w:val="24"/>
              <w:szCs w:val="24"/>
            </w:rPr>
            <m:t>200.05</m:t>
          </m:r>
          <w:bookmarkEnd w:id="2"/>
          <m:r>
            <w:rPr>
              <w:rFonts w:ascii="Cambria Math" w:hAnsi="Cambria Math"/>
              <w:sz w:val="24"/>
              <w:szCs w:val="24"/>
            </w:rPr>
            <m:t>±0.12)g</m:t>
          </m:r>
        </m:oMath>
      </m:oMathPara>
    </w:p>
    <w:p w14:paraId="76FA3956" w14:textId="5ED5D1E7" w:rsidR="001B7FAD" w:rsidRPr="00075AED" w:rsidRDefault="00EA0D69">
      <w:pPr>
        <w:rPr>
          <w:rFonts w:ascii="等线" w:eastAsia="等线" w:hAnsi="等线" w:cs="宋体" w:hint="eastAsia"/>
          <w:color w:val="000000"/>
          <w:kern w:val="0"/>
          <w:sz w:val="24"/>
          <w:szCs w:val="24"/>
          <w14:ligatures w14:val="none"/>
        </w:rPr>
      </w:pPr>
      <w:r w:rsidRPr="00075AED">
        <w:rPr>
          <w:rFonts w:ascii="等线" w:eastAsia="等线" w:hAnsi="等线" w:cs="宋体" w:hint="eastAsia"/>
          <w:color w:val="000000"/>
          <w:kern w:val="0"/>
          <w:sz w:val="24"/>
          <w:szCs w:val="24"/>
          <w14:ligatures w14:val="none"/>
        </w:rPr>
        <w:t>4.金属伸长量的测量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A0D69" w:rsidRPr="00075AED" w14:paraId="4AFA8582" w14:textId="77777777" w:rsidTr="00EA0D69">
        <w:trPr>
          <w:jc w:val="center"/>
        </w:trPr>
        <w:tc>
          <w:tcPr>
            <w:tcW w:w="1382" w:type="dxa"/>
          </w:tcPr>
          <w:p w14:paraId="42C0775F" w14:textId="7EE21211" w:rsidR="00EA0D69" w:rsidRPr="00075AED" w:rsidRDefault="00096B65" w:rsidP="00EA0D69">
            <w:pPr>
              <w:jc w:val="center"/>
              <w:rPr>
                <w:rFonts w:hint="eastAsia"/>
                <w:b/>
                <w:bCs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oMath>
            </m:oMathPara>
          </w:p>
        </w:tc>
        <w:tc>
          <w:tcPr>
            <w:tcW w:w="1382" w:type="dxa"/>
          </w:tcPr>
          <w:p w14:paraId="6CB062E2" w14:textId="61D383A2" w:rsidR="00EA0D69" w:rsidRPr="00075AED" w:rsidRDefault="00000000" w:rsidP="00EA0D69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/mm</m:t>
                </m:r>
              </m:oMath>
            </m:oMathPara>
          </w:p>
        </w:tc>
        <w:tc>
          <w:tcPr>
            <w:tcW w:w="1383" w:type="dxa"/>
          </w:tcPr>
          <w:p w14:paraId="45CE5D1B" w14:textId="394ABF68" w:rsidR="00EA0D69" w:rsidRPr="00075AED" w:rsidRDefault="00000000" w:rsidP="00EA0D69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/mm</m:t>
                </m:r>
              </m:oMath>
            </m:oMathPara>
          </w:p>
        </w:tc>
        <w:tc>
          <w:tcPr>
            <w:tcW w:w="1383" w:type="dxa"/>
          </w:tcPr>
          <w:p w14:paraId="18D6A8F5" w14:textId="78F75365" w:rsidR="00EA0D69" w:rsidRPr="00075AED" w:rsidRDefault="00000000" w:rsidP="00EA0D69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/mm</m:t>
                </m:r>
              </m:oMath>
            </m:oMathPara>
          </w:p>
        </w:tc>
        <w:tc>
          <w:tcPr>
            <w:tcW w:w="1383" w:type="dxa"/>
          </w:tcPr>
          <w:p w14:paraId="7E1C71CD" w14:textId="55E0650E" w:rsidR="00EA0D69" w:rsidRPr="00075AED" w:rsidRDefault="00000000" w:rsidP="00EA0D69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/mm</m:t>
                </m:r>
              </m:oMath>
            </m:oMathPara>
          </w:p>
        </w:tc>
        <w:tc>
          <w:tcPr>
            <w:tcW w:w="1383" w:type="dxa"/>
          </w:tcPr>
          <w:p w14:paraId="2446CB85" w14:textId="22CBC59E" w:rsidR="00EA0D69" w:rsidRPr="00075AED" w:rsidRDefault="00A346E7" w:rsidP="00EA0D69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c/mm</m:t>
                </m:r>
              </m:oMath>
            </m:oMathPara>
          </w:p>
        </w:tc>
      </w:tr>
      <w:tr w:rsidR="00B513FE" w:rsidRPr="00075AED" w14:paraId="58D9BF61" w14:textId="77777777" w:rsidTr="004F7B0F">
        <w:trPr>
          <w:jc w:val="center"/>
        </w:trPr>
        <w:tc>
          <w:tcPr>
            <w:tcW w:w="1382" w:type="dxa"/>
            <w:vAlign w:val="center"/>
          </w:tcPr>
          <w:p w14:paraId="07E09E0D" w14:textId="55A36832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82" w:type="dxa"/>
            <w:vAlign w:val="center"/>
          </w:tcPr>
          <w:p w14:paraId="4F1C19AF" w14:textId="31098414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0</w:t>
            </w:r>
            <w:r w:rsid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383" w:type="dxa"/>
            <w:vAlign w:val="center"/>
          </w:tcPr>
          <w:p w14:paraId="04123AED" w14:textId="72FC90D9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4.31</w:t>
            </w:r>
          </w:p>
        </w:tc>
        <w:tc>
          <w:tcPr>
            <w:tcW w:w="1383" w:type="dxa"/>
            <w:vAlign w:val="center"/>
          </w:tcPr>
          <w:p w14:paraId="4A6B3C3C" w14:textId="5E4DBF9A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4.31</w:t>
            </w:r>
          </w:p>
        </w:tc>
        <w:tc>
          <w:tcPr>
            <w:tcW w:w="1383" w:type="dxa"/>
            <w:vAlign w:val="center"/>
          </w:tcPr>
          <w:p w14:paraId="0EF2B519" w14:textId="5DCA6BB2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4.31</w:t>
            </w:r>
            <w:r w:rsid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14:paraId="101A37C2" w14:textId="2C3E5242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-0.7</w:t>
            </w:r>
            <w:r w:rsid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00</w:t>
            </w:r>
          </w:p>
        </w:tc>
      </w:tr>
      <w:tr w:rsidR="00B513FE" w:rsidRPr="00075AED" w14:paraId="3C0F1E09" w14:textId="77777777" w:rsidTr="004F7B0F">
        <w:trPr>
          <w:jc w:val="center"/>
        </w:trPr>
        <w:tc>
          <w:tcPr>
            <w:tcW w:w="1382" w:type="dxa"/>
            <w:vAlign w:val="center"/>
          </w:tcPr>
          <w:p w14:paraId="348FC508" w14:textId="07D18EB8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2" w:type="dxa"/>
            <w:vAlign w:val="center"/>
          </w:tcPr>
          <w:p w14:paraId="0A8680C0" w14:textId="0D5CE278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200.21</w:t>
            </w:r>
          </w:p>
        </w:tc>
        <w:tc>
          <w:tcPr>
            <w:tcW w:w="1383" w:type="dxa"/>
            <w:vAlign w:val="center"/>
          </w:tcPr>
          <w:p w14:paraId="65060C1B" w14:textId="3F68BCDB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4.16</w:t>
            </w:r>
          </w:p>
        </w:tc>
        <w:tc>
          <w:tcPr>
            <w:tcW w:w="1383" w:type="dxa"/>
            <w:vAlign w:val="center"/>
          </w:tcPr>
          <w:p w14:paraId="340B5727" w14:textId="3021FE4B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4.17</w:t>
            </w:r>
          </w:p>
        </w:tc>
        <w:tc>
          <w:tcPr>
            <w:tcW w:w="1383" w:type="dxa"/>
            <w:vAlign w:val="center"/>
          </w:tcPr>
          <w:p w14:paraId="321B49DC" w14:textId="46527B11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4.165</w:t>
            </w:r>
          </w:p>
        </w:tc>
        <w:tc>
          <w:tcPr>
            <w:tcW w:w="1383" w:type="dxa"/>
            <w:vAlign w:val="center"/>
          </w:tcPr>
          <w:p w14:paraId="5BED5CD4" w14:textId="3BDEDDAC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-0.7</w:t>
            </w:r>
            <w:r w:rsid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00</w:t>
            </w:r>
          </w:p>
        </w:tc>
      </w:tr>
      <w:tr w:rsidR="00B513FE" w:rsidRPr="00075AED" w14:paraId="7BB292AF" w14:textId="77777777" w:rsidTr="004F7B0F">
        <w:trPr>
          <w:jc w:val="center"/>
        </w:trPr>
        <w:tc>
          <w:tcPr>
            <w:tcW w:w="1382" w:type="dxa"/>
            <w:vAlign w:val="center"/>
          </w:tcPr>
          <w:p w14:paraId="2B002420" w14:textId="2826B8EC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82" w:type="dxa"/>
            <w:vAlign w:val="center"/>
          </w:tcPr>
          <w:p w14:paraId="3F76A5D5" w14:textId="551CCD67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400.1</w:t>
            </w:r>
            <w:r w:rsid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14:paraId="45C4BDC9" w14:textId="039A1F6C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4.01</w:t>
            </w:r>
          </w:p>
        </w:tc>
        <w:tc>
          <w:tcPr>
            <w:tcW w:w="1383" w:type="dxa"/>
            <w:vAlign w:val="center"/>
          </w:tcPr>
          <w:p w14:paraId="27B1A6F5" w14:textId="4AB417C6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3.98</w:t>
            </w:r>
          </w:p>
        </w:tc>
        <w:tc>
          <w:tcPr>
            <w:tcW w:w="1383" w:type="dxa"/>
            <w:vAlign w:val="center"/>
          </w:tcPr>
          <w:p w14:paraId="655EBDCC" w14:textId="19D6A691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3.995</w:t>
            </w:r>
          </w:p>
        </w:tc>
        <w:tc>
          <w:tcPr>
            <w:tcW w:w="1383" w:type="dxa"/>
            <w:vAlign w:val="center"/>
          </w:tcPr>
          <w:p w14:paraId="7EA42F2B" w14:textId="6FEAECEB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-0.65</w:t>
            </w:r>
            <w:r w:rsid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0</w:t>
            </w:r>
          </w:p>
        </w:tc>
      </w:tr>
      <w:tr w:rsidR="00B513FE" w:rsidRPr="00075AED" w14:paraId="4015B328" w14:textId="77777777" w:rsidTr="004F7B0F">
        <w:trPr>
          <w:jc w:val="center"/>
        </w:trPr>
        <w:tc>
          <w:tcPr>
            <w:tcW w:w="1382" w:type="dxa"/>
            <w:vAlign w:val="center"/>
          </w:tcPr>
          <w:p w14:paraId="0CB22C67" w14:textId="6979B785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2" w:type="dxa"/>
            <w:vAlign w:val="center"/>
          </w:tcPr>
          <w:p w14:paraId="2A5E2364" w14:textId="7D8253C9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600.94</w:t>
            </w:r>
          </w:p>
        </w:tc>
        <w:tc>
          <w:tcPr>
            <w:tcW w:w="1383" w:type="dxa"/>
            <w:vAlign w:val="center"/>
          </w:tcPr>
          <w:p w14:paraId="7880811A" w14:textId="0BD54A7F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3.88</w:t>
            </w:r>
          </w:p>
        </w:tc>
        <w:tc>
          <w:tcPr>
            <w:tcW w:w="1383" w:type="dxa"/>
            <w:vAlign w:val="center"/>
          </w:tcPr>
          <w:p w14:paraId="74E5B11D" w14:textId="1097A303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3.87</w:t>
            </w:r>
          </w:p>
        </w:tc>
        <w:tc>
          <w:tcPr>
            <w:tcW w:w="1383" w:type="dxa"/>
            <w:vAlign w:val="center"/>
          </w:tcPr>
          <w:p w14:paraId="2AC88A51" w14:textId="311E3D66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3.875</w:t>
            </w:r>
          </w:p>
        </w:tc>
        <w:tc>
          <w:tcPr>
            <w:tcW w:w="1383" w:type="dxa"/>
            <w:vAlign w:val="center"/>
          </w:tcPr>
          <w:p w14:paraId="6A6F04BD" w14:textId="228FE09E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-0.65</w:t>
            </w:r>
            <w:r w:rsid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0</w:t>
            </w:r>
          </w:p>
        </w:tc>
      </w:tr>
      <w:tr w:rsidR="00B513FE" w:rsidRPr="00075AED" w14:paraId="0A7D09C3" w14:textId="77777777" w:rsidTr="004F7B0F">
        <w:trPr>
          <w:jc w:val="center"/>
        </w:trPr>
        <w:tc>
          <w:tcPr>
            <w:tcW w:w="1382" w:type="dxa"/>
            <w:vAlign w:val="center"/>
          </w:tcPr>
          <w:p w14:paraId="1B86DFF9" w14:textId="43E2B971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82" w:type="dxa"/>
            <w:vAlign w:val="center"/>
          </w:tcPr>
          <w:p w14:paraId="204B1027" w14:textId="6BF0FC9D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800.78</w:t>
            </w:r>
          </w:p>
        </w:tc>
        <w:tc>
          <w:tcPr>
            <w:tcW w:w="1383" w:type="dxa"/>
            <w:vAlign w:val="center"/>
          </w:tcPr>
          <w:p w14:paraId="7AB76096" w14:textId="171807B4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3.74</w:t>
            </w:r>
          </w:p>
        </w:tc>
        <w:tc>
          <w:tcPr>
            <w:tcW w:w="1383" w:type="dxa"/>
            <w:vAlign w:val="center"/>
          </w:tcPr>
          <w:p w14:paraId="68015213" w14:textId="0FEC30D4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3.74</w:t>
            </w:r>
          </w:p>
        </w:tc>
        <w:tc>
          <w:tcPr>
            <w:tcW w:w="1383" w:type="dxa"/>
            <w:vAlign w:val="center"/>
          </w:tcPr>
          <w:p w14:paraId="15B69F36" w14:textId="399265F4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3.74</w:t>
            </w:r>
            <w:r w:rsid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14:paraId="1A069B35" w14:textId="04A8E0F3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-0.64</w:t>
            </w:r>
            <w:r w:rsid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0</w:t>
            </w:r>
          </w:p>
        </w:tc>
      </w:tr>
      <w:tr w:rsidR="00B513FE" w:rsidRPr="00075AED" w14:paraId="53DA5F73" w14:textId="77777777" w:rsidTr="004F7B0F">
        <w:trPr>
          <w:jc w:val="center"/>
        </w:trPr>
        <w:tc>
          <w:tcPr>
            <w:tcW w:w="1382" w:type="dxa"/>
            <w:vAlign w:val="center"/>
          </w:tcPr>
          <w:p w14:paraId="79EC3895" w14:textId="765C081F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82" w:type="dxa"/>
            <w:vAlign w:val="center"/>
          </w:tcPr>
          <w:p w14:paraId="7643958D" w14:textId="43B08E5D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1000.86</w:t>
            </w:r>
          </w:p>
        </w:tc>
        <w:tc>
          <w:tcPr>
            <w:tcW w:w="1383" w:type="dxa"/>
            <w:vAlign w:val="center"/>
          </w:tcPr>
          <w:p w14:paraId="19CD31F2" w14:textId="67525E6C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3.61</w:t>
            </w:r>
          </w:p>
        </w:tc>
        <w:tc>
          <w:tcPr>
            <w:tcW w:w="1383" w:type="dxa"/>
            <w:vAlign w:val="center"/>
          </w:tcPr>
          <w:p w14:paraId="7001BDCB" w14:textId="5DFD50DD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3.61</w:t>
            </w:r>
          </w:p>
        </w:tc>
        <w:tc>
          <w:tcPr>
            <w:tcW w:w="1383" w:type="dxa"/>
            <w:vAlign w:val="center"/>
          </w:tcPr>
          <w:p w14:paraId="0DDB0D62" w14:textId="405E16C2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3.61</w:t>
            </w:r>
            <w:r w:rsid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14:paraId="279D2D2A" w14:textId="5199167B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\</w:t>
            </w:r>
          </w:p>
        </w:tc>
      </w:tr>
      <w:tr w:rsidR="00B513FE" w:rsidRPr="00075AED" w14:paraId="4AF43305" w14:textId="77777777" w:rsidTr="004F7B0F">
        <w:trPr>
          <w:jc w:val="center"/>
        </w:trPr>
        <w:tc>
          <w:tcPr>
            <w:tcW w:w="1382" w:type="dxa"/>
            <w:vAlign w:val="center"/>
          </w:tcPr>
          <w:p w14:paraId="7B8CABA5" w14:textId="1B33CDA1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82" w:type="dxa"/>
            <w:vAlign w:val="center"/>
          </w:tcPr>
          <w:p w14:paraId="5EA1D638" w14:textId="2D645C8D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1200.49</w:t>
            </w:r>
          </w:p>
        </w:tc>
        <w:tc>
          <w:tcPr>
            <w:tcW w:w="1383" w:type="dxa"/>
            <w:vAlign w:val="center"/>
          </w:tcPr>
          <w:p w14:paraId="01A41729" w14:textId="7E3F5680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3.47</w:t>
            </w:r>
          </w:p>
        </w:tc>
        <w:tc>
          <w:tcPr>
            <w:tcW w:w="1383" w:type="dxa"/>
            <w:vAlign w:val="center"/>
          </w:tcPr>
          <w:p w14:paraId="0F193A31" w14:textId="5EE65F10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3.46</w:t>
            </w:r>
          </w:p>
        </w:tc>
        <w:tc>
          <w:tcPr>
            <w:tcW w:w="1383" w:type="dxa"/>
            <w:vAlign w:val="center"/>
          </w:tcPr>
          <w:p w14:paraId="55DA296A" w14:textId="062EA047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3.465</w:t>
            </w:r>
          </w:p>
        </w:tc>
        <w:tc>
          <w:tcPr>
            <w:tcW w:w="1383" w:type="dxa"/>
            <w:vAlign w:val="center"/>
          </w:tcPr>
          <w:p w14:paraId="2D73B504" w14:textId="2F4061F9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\</w:t>
            </w:r>
          </w:p>
        </w:tc>
      </w:tr>
      <w:tr w:rsidR="00B513FE" w:rsidRPr="00075AED" w14:paraId="651DF4A5" w14:textId="77777777" w:rsidTr="004F7B0F">
        <w:trPr>
          <w:jc w:val="center"/>
        </w:trPr>
        <w:tc>
          <w:tcPr>
            <w:tcW w:w="1382" w:type="dxa"/>
            <w:vAlign w:val="center"/>
          </w:tcPr>
          <w:p w14:paraId="1556151F" w14:textId="6DA2ACB2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82" w:type="dxa"/>
            <w:vAlign w:val="center"/>
          </w:tcPr>
          <w:p w14:paraId="2274F29F" w14:textId="14C80E0C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1400.22</w:t>
            </w:r>
          </w:p>
        </w:tc>
        <w:tc>
          <w:tcPr>
            <w:tcW w:w="1383" w:type="dxa"/>
            <w:vAlign w:val="center"/>
          </w:tcPr>
          <w:p w14:paraId="7B8C859D" w14:textId="59CF8CB1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3.35</w:t>
            </w:r>
          </w:p>
        </w:tc>
        <w:tc>
          <w:tcPr>
            <w:tcW w:w="1383" w:type="dxa"/>
            <w:vAlign w:val="center"/>
          </w:tcPr>
          <w:p w14:paraId="58EEDFA7" w14:textId="0A555432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3.34</w:t>
            </w:r>
          </w:p>
        </w:tc>
        <w:tc>
          <w:tcPr>
            <w:tcW w:w="1383" w:type="dxa"/>
            <w:vAlign w:val="center"/>
          </w:tcPr>
          <w:p w14:paraId="5F07012D" w14:textId="118A947B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3.345</w:t>
            </w:r>
          </w:p>
        </w:tc>
        <w:tc>
          <w:tcPr>
            <w:tcW w:w="1383" w:type="dxa"/>
            <w:vAlign w:val="center"/>
          </w:tcPr>
          <w:p w14:paraId="2AC510B0" w14:textId="394E200B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\</w:t>
            </w:r>
          </w:p>
        </w:tc>
      </w:tr>
      <w:tr w:rsidR="00B513FE" w:rsidRPr="00075AED" w14:paraId="7DA6E77D" w14:textId="77777777" w:rsidTr="004F7B0F">
        <w:trPr>
          <w:jc w:val="center"/>
        </w:trPr>
        <w:tc>
          <w:tcPr>
            <w:tcW w:w="1382" w:type="dxa"/>
            <w:vAlign w:val="center"/>
          </w:tcPr>
          <w:p w14:paraId="493F4D6F" w14:textId="214AF18A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82" w:type="dxa"/>
            <w:vAlign w:val="center"/>
          </w:tcPr>
          <w:p w14:paraId="1C8A7FF5" w14:textId="5320F74D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1600.34</w:t>
            </w:r>
          </w:p>
        </w:tc>
        <w:tc>
          <w:tcPr>
            <w:tcW w:w="1383" w:type="dxa"/>
            <w:vAlign w:val="center"/>
          </w:tcPr>
          <w:p w14:paraId="085B8B4F" w14:textId="32BC1958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3.23</w:t>
            </w:r>
          </w:p>
        </w:tc>
        <w:tc>
          <w:tcPr>
            <w:tcW w:w="1383" w:type="dxa"/>
            <w:vAlign w:val="center"/>
          </w:tcPr>
          <w:p w14:paraId="3AFC1D1B" w14:textId="75250CAC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3.22</w:t>
            </w:r>
          </w:p>
        </w:tc>
        <w:tc>
          <w:tcPr>
            <w:tcW w:w="1383" w:type="dxa"/>
            <w:vAlign w:val="center"/>
          </w:tcPr>
          <w:p w14:paraId="74F5729E" w14:textId="174C6FE1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3.225</w:t>
            </w:r>
          </w:p>
        </w:tc>
        <w:tc>
          <w:tcPr>
            <w:tcW w:w="1383" w:type="dxa"/>
            <w:vAlign w:val="center"/>
          </w:tcPr>
          <w:p w14:paraId="073B0120" w14:textId="009976DD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\</w:t>
            </w:r>
          </w:p>
        </w:tc>
      </w:tr>
      <w:tr w:rsidR="00B513FE" w:rsidRPr="00075AED" w14:paraId="7FA773BC" w14:textId="77777777" w:rsidTr="004F7B0F">
        <w:trPr>
          <w:jc w:val="center"/>
        </w:trPr>
        <w:tc>
          <w:tcPr>
            <w:tcW w:w="1382" w:type="dxa"/>
            <w:vAlign w:val="center"/>
          </w:tcPr>
          <w:p w14:paraId="070B8F77" w14:textId="185C2767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82" w:type="dxa"/>
            <w:vAlign w:val="center"/>
          </w:tcPr>
          <w:p w14:paraId="618B6ED1" w14:textId="22604AC9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1800.42</w:t>
            </w:r>
          </w:p>
        </w:tc>
        <w:tc>
          <w:tcPr>
            <w:tcW w:w="1383" w:type="dxa"/>
            <w:vAlign w:val="center"/>
          </w:tcPr>
          <w:p w14:paraId="3D2736AC" w14:textId="1D87FA9D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3.1</w:t>
            </w:r>
            <w:r w:rsid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14:paraId="246929CC" w14:textId="38152061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3.1</w:t>
            </w:r>
            <w:r w:rsid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14:paraId="71752B42" w14:textId="1E72E057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3.1</w:t>
            </w:r>
            <w:r w:rsid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383" w:type="dxa"/>
            <w:vAlign w:val="center"/>
          </w:tcPr>
          <w:p w14:paraId="37096D00" w14:textId="0456AFE9" w:rsidR="00B513FE" w:rsidRPr="00075AED" w:rsidRDefault="00B513FE" w:rsidP="00B513FE">
            <w:pPr>
              <w:jc w:val="center"/>
              <w:rPr>
                <w:rFonts w:hint="eastAsia"/>
                <w:iCs/>
                <w:sz w:val="24"/>
                <w:szCs w:val="24"/>
              </w:rPr>
            </w:pPr>
            <w:r w:rsidRPr="00075AED">
              <w:rPr>
                <w:rFonts w:ascii="等线" w:eastAsia="等线" w:hAnsi="等线" w:hint="eastAsia"/>
                <w:color w:val="000000"/>
                <w:sz w:val="24"/>
                <w:szCs w:val="24"/>
              </w:rPr>
              <w:t>\</w:t>
            </w:r>
          </w:p>
        </w:tc>
      </w:tr>
    </w:tbl>
    <w:p w14:paraId="0071BCAE" w14:textId="6EE671B9" w:rsidR="00CD191E" w:rsidRPr="00075AED" w:rsidRDefault="00CD191E">
      <w:pPr>
        <w:rPr>
          <w:rFonts w:hint="eastAsia"/>
          <w:sz w:val="24"/>
          <w:szCs w:val="24"/>
        </w:rPr>
      </w:pPr>
      <w:bookmarkStart w:id="3" w:name="OLE_LINK7"/>
      <w:r w:rsidRPr="00075AED">
        <w:rPr>
          <w:rFonts w:hint="eastAsia"/>
          <w:sz w:val="24"/>
          <w:szCs w:val="24"/>
        </w:rPr>
        <w:t>二、逐差法</w:t>
      </w:r>
    </w:p>
    <w:p w14:paraId="46A7DF01" w14:textId="2660008E" w:rsidR="00EA0D69" w:rsidRPr="00075AED" w:rsidRDefault="00000000">
      <w:pPr>
        <w:rPr>
          <w:rFonts w:hint="eastAsia"/>
          <w:iCs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accPr>
            <m:e>
              <w:bookmarkStart w:id="4" w:name="OLE_LINK1"/>
              <m:r>
                <w:rPr>
                  <w:rFonts w:ascii="Cambria Math" w:hAnsi="Cambria Math"/>
                  <w:sz w:val="24"/>
                  <w:szCs w:val="24"/>
                </w:rPr>
                <m:t>δL</m:t>
              </m:r>
              <w:bookmarkEnd w:id="4"/>
            </m:e>
          </m:acc>
          <w:bookmarkEnd w:id="3"/>
          <m:r>
            <w:rPr>
              <w:rFonts w:ascii="Cambria Math" w:hAnsi="Cambria Math"/>
              <w:sz w:val="24"/>
              <w:szCs w:val="24"/>
            </w:rPr>
            <m:t>= -0.668mm,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此处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δL</m:t>
                  </m:r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w:bookmarkStart w:id="5" w:name="OLE_LINK9"/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δL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δL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w:bookmarkEnd w:id="5"/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5×4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 0.013191mm=0.013</m:t>
          </m:r>
          <m:r>
            <w:rPr>
              <w:rFonts w:ascii="Cambria Math" w:hAnsi="Cambria Math" w:hint="eastAsia"/>
              <w:sz w:val="24"/>
              <w:szCs w:val="24"/>
            </w:rPr>
            <m:t>mm</m:t>
          </m:r>
        </m:oMath>
      </m:oMathPara>
    </w:p>
    <w:p w14:paraId="77A9A7E4" w14:textId="479B6AFD" w:rsidR="00DC0279" w:rsidRPr="00075AED" w:rsidRDefault="00DC0279">
      <w:pPr>
        <w:rPr>
          <w:rFonts w:hint="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E=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20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m</m:t>
                  </m:r>
                </m:e>
              </m:acc>
              <m:r>
                <w:rPr>
                  <w:rFonts w:ascii="Cambria Math" w:hAnsi="Cambria Math" w:hint="eastAsia"/>
                  <w:sz w:val="24"/>
                  <w:szCs w:val="24"/>
                </w:rPr>
                <m:t>g</m:t>
              </m:r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δL</m:t>
                  </m:r>
                </m:e>
              </m:acc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20×200.05×9.801×79.25×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0.3296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×0.668×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=1.363×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Pa</m:t>
          </m:r>
        </m:oMath>
      </m:oMathPara>
    </w:p>
    <w:bookmarkStart w:id="6" w:name="OLE_LINK6"/>
    <w:bookmarkStart w:id="7" w:name="OLE_LINK12"/>
    <w:p w14:paraId="1576D689" w14:textId="134A1EBA" w:rsidR="00A346E7" w:rsidRPr="00075AED" w:rsidRDefault="00000000">
      <w:pPr>
        <w:rPr>
          <w:rFonts w:hint="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den>
          </m:f>
          <w:bookmarkEnd w:id="6"/>
          <m:r>
            <w:rPr>
              <w:rFonts w:ascii="Cambria Math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w:bookmarkStart w:id="8" w:name="OLE_LINK3"/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δL</m:t>
                              </m:r>
                              <w:bookmarkEnd w:id="8"/>
                            </m:sub>
                          </m:sSub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δL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w:bookmarkEnd w:id="7"/>
          <m:r>
            <w:rPr>
              <w:rFonts w:ascii="Cambria Math" w:hAnsi="Cambria Math"/>
              <w:sz w:val="24"/>
              <w:szCs w:val="24"/>
            </w:rPr>
            <m:t xml:space="preserve">=0.031 </m:t>
          </m:r>
        </m:oMath>
      </m:oMathPara>
    </w:p>
    <w:p w14:paraId="4D81B3DA" w14:textId="1102D1DE" w:rsidR="00117294" w:rsidRPr="00075AED" w:rsidRDefault="00000000">
      <w:pPr>
        <w:rPr>
          <w:rFonts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=0.031×1.355×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=0.04×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Pa</m:t>
          </m:r>
        </m:oMath>
      </m:oMathPara>
    </w:p>
    <w:p w14:paraId="54FE1090" w14:textId="2E641683" w:rsidR="00CD191E" w:rsidRPr="00075AED" w:rsidRDefault="00CD191E">
      <w:pPr>
        <w:rPr>
          <w:rFonts w:hint="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E=(1.36±0.04)×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Pa</m:t>
          </m:r>
        </m:oMath>
      </m:oMathPara>
    </w:p>
    <w:p w14:paraId="34E4A945" w14:textId="57E85D26" w:rsidR="00CD191E" w:rsidRPr="00075AED" w:rsidRDefault="00CD191E">
      <w:pPr>
        <w:rPr>
          <w:rFonts w:hint="eastAsia"/>
          <w:iCs/>
          <w:sz w:val="24"/>
          <w:szCs w:val="24"/>
        </w:rPr>
      </w:pPr>
      <w:r w:rsidRPr="00075AED">
        <w:rPr>
          <w:rFonts w:hint="eastAsia"/>
          <w:iCs/>
          <w:sz w:val="24"/>
          <w:szCs w:val="24"/>
        </w:rPr>
        <w:t>三、最小二乘法</w:t>
      </w:r>
    </w:p>
    <w:p w14:paraId="2833187E" w14:textId="4B3F51AB" w:rsidR="00B513FE" w:rsidRPr="00075AED" w:rsidRDefault="00B513FE">
      <w:pPr>
        <w:rPr>
          <w:rFonts w:hint="eastAsia"/>
          <w:iCs/>
          <w:sz w:val="24"/>
          <w:szCs w:val="24"/>
        </w:rPr>
      </w:pPr>
      <w:r w:rsidRPr="00075AED">
        <w:rPr>
          <w:rFonts w:hint="eastAsia"/>
          <w:iCs/>
          <w:sz w:val="24"/>
          <w:szCs w:val="24"/>
        </w:rPr>
        <w:t>由origin作图可得：</w:t>
      </w:r>
    </w:p>
    <w:p w14:paraId="2A91E218" w14:textId="0131650B" w:rsidR="00CD191E" w:rsidRDefault="00B513FE" w:rsidP="00C95BD2">
      <w:pPr>
        <w:jc w:val="center"/>
        <w:rPr>
          <w:rFonts w:hint="eastAsia"/>
          <w:iCs/>
          <w:sz w:val="24"/>
          <w:szCs w:val="24"/>
        </w:rPr>
      </w:pPr>
      <w:r w:rsidRPr="00075AED">
        <w:rPr>
          <w:iCs/>
          <w:noProof/>
          <w:sz w:val="24"/>
          <w:szCs w:val="24"/>
        </w:rPr>
        <w:lastRenderedPageBreak/>
        <w:drawing>
          <wp:inline distT="0" distB="0" distL="0" distR="0" wp14:anchorId="5EFE0DC4" wp14:editId="0A54A4F2">
            <wp:extent cx="3251606" cy="2489401"/>
            <wp:effectExtent l="0" t="0" r="6350" b="6350"/>
            <wp:docPr id="1256509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0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918" cy="249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0C06" w14:textId="46F5D2B1" w:rsidR="00C95BD2" w:rsidRPr="00075AED" w:rsidRDefault="00C95BD2" w:rsidP="00C95BD2">
      <w:pPr>
        <w:jc w:val="center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(金属丝长度r与悬挂重物质量m的关系图)</w:t>
      </w:r>
    </w:p>
    <w:p w14:paraId="738ADBAC" w14:textId="1E44D255" w:rsidR="00B513FE" w:rsidRPr="00075AED" w:rsidRDefault="00B513FE">
      <w:pPr>
        <w:rPr>
          <w:rFonts w:hint="eastAsia"/>
          <w:iCs/>
          <w:sz w:val="24"/>
          <w:szCs w:val="24"/>
        </w:rPr>
      </w:pPr>
      <w:r w:rsidRPr="00075AED">
        <w:rPr>
          <w:rFonts w:hint="eastAsia"/>
          <w:iCs/>
          <w:sz w:val="24"/>
          <w:szCs w:val="24"/>
        </w:rPr>
        <w:t>其中斜率的绝对值</w:t>
      </w:r>
      <m:oMath>
        <m:r>
          <w:rPr>
            <w:rFonts w:ascii="Cambria Math" w:hAnsi="Cambria Math" w:hint="eastAsia"/>
            <w:sz w:val="24"/>
            <w:szCs w:val="24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= </m:t>
        </m:r>
        <w:bookmarkStart w:id="9" w:name="OLE_LINK8"/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4Lg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E</m:t>
            </m:r>
          </m:den>
        </m:f>
        <w:bookmarkEnd w:id="9"/>
        <m:r>
          <w:rPr>
            <w:rFonts w:ascii="Cambria Math" w:hAnsi="Cambria Math"/>
            <w:sz w:val="24"/>
            <w:szCs w:val="24"/>
          </w:rPr>
          <m:t>=6.69015×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</m:oMath>
      <w:r w:rsidR="00007348" w:rsidRPr="00075AED">
        <w:rPr>
          <w:rFonts w:hint="eastAsia"/>
          <w:iCs/>
          <w:sz w:val="24"/>
          <w:szCs w:val="24"/>
        </w:rPr>
        <w:t>mm/g</w:t>
      </w:r>
    </w:p>
    <w:p w14:paraId="0628618B" w14:textId="48754D7E" w:rsidR="001B15B3" w:rsidRPr="00075AED" w:rsidRDefault="00B513FE">
      <w:pPr>
        <w:rPr>
          <w:rFonts w:hint="eastAsia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E=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4Lg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w:bookmarkStart w:id="10" w:name="OLE_LINK13"/>
          <m:r>
            <w:rPr>
              <w:rFonts w:ascii="Cambria Math" w:hAnsi="Cambria Math"/>
              <w:sz w:val="24"/>
              <w:szCs w:val="24"/>
            </w:rPr>
            <m:t>1.3607×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Pa</m:t>
          </m:r>
        </m:oMath>
      </m:oMathPara>
      <w:bookmarkEnd w:id="10"/>
    </w:p>
    <w:p w14:paraId="09B660C7" w14:textId="0A0A64F1" w:rsidR="00B513FE" w:rsidRPr="00C95BD2" w:rsidRDefault="00000000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k,A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k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10-2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=9×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mm/g</m:t>
          </m:r>
        </m:oMath>
      </m:oMathPara>
    </w:p>
    <w:p w14:paraId="7415DB18" w14:textId="6F2329D8" w:rsidR="00C95BD2" w:rsidRPr="00C95BD2" w:rsidRDefault="00C95BD2">
      <w:pPr>
        <w:rPr>
          <w:rFonts w:hint="eastAsia"/>
          <w:sz w:val="24"/>
          <w:szCs w:val="24"/>
        </w:rPr>
      </w:pPr>
      <w:r w:rsidRPr="00C95BD2">
        <w:rPr>
          <w:sz w:val="24"/>
          <w:szCs w:val="24"/>
        </w:rPr>
        <w:t>在测量r时，使用目镜刻线的最小分度值为e=005mm，所以纵轴的单点误</w:t>
      </w:r>
      <w:r>
        <w:rPr>
          <w:rFonts w:hint="eastAsia"/>
          <w:sz w:val="24"/>
          <w:szCs w:val="24"/>
        </w:rPr>
        <w:t>差为</w:t>
      </w:r>
    </w:p>
    <w:p w14:paraId="302ACA15" w14:textId="61EDEE07" w:rsidR="00C95BD2" w:rsidRPr="00075AED" w:rsidRDefault="00000000">
      <w:pPr>
        <w:rPr>
          <w:rFonts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  <w:szCs w:val="24"/>
                </w:rPr>
                <m:t>e</m:t>
              </m:r>
              <m:r>
                <w:rPr>
                  <w:rFonts w:ascii="Cambria Math" w:hAnsi="Cambria Math"/>
                  <w:sz w:val="24"/>
                  <w:szCs w:val="24"/>
                </w:rPr>
                <m:t>/5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=0.029mm</m:t>
          </m:r>
        </m:oMath>
      </m:oMathPara>
    </w:p>
    <w:bookmarkStart w:id="11" w:name="OLE_LINK10"/>
    <w:p w14:paraId="71DF8DE7" w14:textId="5A6E8BD2" w:rsidR="00AD733B" w:rsidRPr="00075AED" w:rsidRDefault="00000000">
      <w:pPr>
        <w:rPr>
          <w:rFonts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k,B</m:t>
              </m:r>
            </m:sub>
          </m:sSub>
          <w:bookmarkEnd w:id="11"/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=1.45×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mm/g</m:t>
          </m:r>
        </m:oMath>
      </m:oMathPara>
    </w:p>
    <w:p w14:paraId="41705378" w14:textId="61A7A650" w:rsidR="001B15B3" w:rsidRPr="00075AED" w:rsidRDefault="00000000">
      <w:pPr>
        <w:rPr>
          <w:rFonts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w:bookmarkStart w:id="12" w:name="OLE_LINK11"/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k,A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w:bookmarkEnd w:id="12"/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k,B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=1.7×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mm/g</m:t>
          </m:r>
        </m:oMath>
      </m:oMathPara>
    </w:p>
    <w:p w14:paraId="2C092987" w14:textId="7A6B77C4" w:rsidR="00E44482" w:rsidRPr="00075AED" w:rsidRDefault="00000000">
      <w:pPr>
        <w:rPr>
          <w:rFonts w:hint="eastAsia"/>
          <w:i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=0.029</m:t>
          </m:r>
        </m:oMath>
      </m:oMathPara>
    </w:p>
    <w:p w14:paraId="71A0B496" w14:textId="59C90866" w:rsidR="00B73533" w:rsidRPr="00075AED" w:rsidRDefault="00000000">
      <w:pPr>
        <w:rPr>
          <w:rFonts w:hint="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=0.029×1.3607×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Pa=0.04×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Pa</m:t>
          </m:r>
        </m:oMath>
      </m:oMathPara>
    </w:p>
    <w:p w14:paraId="79FDB92C" w14:textId="636C1FC0" w:rsidR="009A78E1" w:rsidRPr="00075AED" w:rsidRDefault="009A78E1">
      <w:pPr>
        <w:rPr>
          <w:rFonts w:hint="eastAsia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E=(1.36±0.04)×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Pa</m:t>
          </m:r>
        </m:oMath>
      </m:oMathPara>
    </w:p>
    <w:p w14:paraId="77C123EA" w14:textId="3BC8F739" w:rsidR="009A78E1" w:rsidRPr="00075AED" w:rsidRDefault="009A78E1">
      <w:pPr>
        <w:rPr>
          <w:rFonts w:hint="eastAsia"/>
          <w:sz w:val="24"/>
          <w:szCs w:val="24"/>
        </w:rPr>
      </w:pPr>
      <w:r w:rsidRPr="00075AED">
        <w:rPr>
          <w:rFonts w:hint="eastAsia"/>
          <w:sz w:val="24"/>
          <w:szCs w:val="24"/>
        </w:rPr>
        <w:t>四、反思总结</w:t>
      </w:r>
    </w:p>
    <w:p w14:paraId="26D3B646" w14:textId="60C79C37" w:rsidR="00B73533" w:rsidRPr="00075AED" w:rsidRDefault="00B73533" w:rsidP="009A78E1">
      <w:pPr>
        <w:ind w:firstLineChars="200" w:firstLine="480"/>
        <w:rPr>
          <w:rFonts w:hint="eastAsia"/>
          <w:iCs/>
          <w:sz w:val="24"/>
          <w:szCs w:val="24"/>
        </w:rPr>
      </w:pPr>
      <w:r w:rsidRPr="00075AED">
        <w:rPr>
          <w:rFonts w:hint="eastAsia"/>
          <w:iCs/>
          <w:sz w:val="24"/>
          <w:szCs w:val="24"/>
        </w:rPr>
        <w:t>分析上面的数据发现结果均比真实值偏小</w:t>
      </w:r>
      <w:r w:rsidR="009A78E1" w:rsidRPr="00075AED">
        <w:rPr>
          <w:rFonts w:hint="eastAsia"/>
          <w:iCs/>
          <w:sz w:val="24"/>
          <w:szCs w:val="24"/>
        </w:rPr>
        <w:t>较多</w:t>
      </w:r>
      <w:r w:rsidRPr="00075AED">
        <w:rPr>
          <w:rFonts w:hint="eastAsia"/>
          <w:iCs/>
          <w:sz w:val="24"/>
          <w:szCs w:val="24"/>
        </w:rPr>
        <w:t>，究其原因我觉得我测量的金属丝直径偏大，也许是实验室读数出现了人为因素造成的读书错误，使得直径测量值偏大，但本着</w:t>
      </w:r>
      <w:r w:rsidR="009A78E1" w:rsidRPr="00075AED">
        <w:rPr>
          <w:rFonts w:hint="eastAsia"/>
          <w:iCs/>
          <w:sz w:val="24"/>
          <w:szCs w:val="24"/>
        </w:rPr>
        <w:t>按照原始数据记录，不弄虚作假的原则，我还是按照原始数据</w:t>
      </w:r>
      <w:r w:rsidR="009A78E1" w:rsidRPr="00075AED">
        <w:rPr>
          <w:rFonts w:hint="eastAsia"/>
          <w:iCs/>
          <w:sz w:val="24"/>
          <w:szCs w:val="24"/>
        </w:rPr>
        <w:lastRenderedPageBreak/>
        <w:t>进行处理。</w:t>
      </w:r>
    </w:p>
    <w:p w14:paraId="43C46BA4" w14:textId="18BB0CD1" w:rsidR="009A78E1" w:rsidRDefault="009A78E1" w:rsidP="009A78E1">
      <w:pPr>
        <w:ind w:firstLineChars="200" w:firstLine="480"/>
        <w:rPr>
          <w:rFonts w:hint="eastAsia"/>
          <w:iCs/>
          <w:sz w:val="24"/>
          <w:szCs w:val="24"/>
        </w:rPr>
      </w:pPr>
      <w:r w:rsidRPr="00075AED">
        <w:rPr>
          <w:rFonts w:hint="eastAsia"/>
          <w:iCs/>
          <w:sz w:val="24"/>
          <w:szCs w:val="24"/>
        </w:rPr>
        <w:t>分析上面的误差计算可知该实验的系统误差大于随机误差，与我们上一次做的测量介质中的声速实验误差分析刚好相反。</w:t>
      </w:r>
    </w:p>
    <w:p w14:paraId="487AB71F" w14:textId="0FE31CD5" w:rsidR="00404A0B" w:rsidRDefault="00404A0B" w:rsidP="00D05ACD">
      <w:pPr>
        <w:ind w:firstLineChars="200" w:firstLine="48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对比逐差法和最小二乘法</w:t>
      </w:r>
      <w:r w:rsidR="00D05ACD">
        <w:rPr>
          <w:rFonts w:hint="eastAsia"/>
          <w:iCs/>
          <w:sz w:val="24"/>
          <w:szCs w:val="24"/>
        </w:rPr>
        <w:t>，发现逐差法的主要误差来自于细丝伸长量的误差，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  <w:r w:rsidR="00D05ACD">
        <w:rPr>
          <w:rFonts w:hint="eastAsia"/>
          <w:iCs/>
          <w:sz w:val="24"/>
          <w:szCs w:val="24"/>
        </w:rPr>
        <w:t>为1e-4量级，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</m:oMath>
      <w:r w:rsidR="00D05ACD">
        <w:rPr>
          <w:rFonts w:hint="eastAsia"/>
          <w:iCs/>
          <w:sz w:val="24"/>
          <w:szCs w:val="24"/>
        </w:rPr>
        <w:t>和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</m:acc>
          </m:den>
        </m:f>
      </m:oMath>
      <w:r w:rsidR="00D05ACD">
        <w:rPr>
          <w:rFonts w:hint="eastAsia"/>
          <w:iCs/>
          <w:sz w:val="24"/>
          <w:szCs w:val="24"/>
        </w:rPr>
        <w:t>为1e-3量级，而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δL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δL</m:t>
                </m:r>
              </m:e>
            </m:acc>
          </m:den>
        </m:f>
      </m:oMath>
      <w:r w:rsidR="00D05ACD">
        <w:rPr>
          <w:rFonts w:hint="eastAsia"/>
          <w:iCs/>
          <w:sz w:val="24"/>
          <w:szCs w:val="24"/>
        </w:rPr>
        <w:t>的为1e-1量级；最小二乘法的误差主要来自于拟合直线斜率的误差，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</m:oMath>
      <w:r w:rsidR="00D05ACD">
        <w:rPr>
          <w:rFonts w:hint="eastAsia"/>
          <w:iCs/>
          <w:sz w:val="24"/>
          <w:szCs w:val="24"/>
        </w:rPr>
        <w:t>和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</m:acc>
          </m:den>
        </m:f>
      </m:oMath>
      <w:r w:rsidR="00D05ACD">
        <w:rPr>
          <w:rFonts w:hint="eastAsia"/>
          <w:iCs/>
          <w:sz w:val="24"/>
          <w:szCs w:val="24"/>
        </w:rPr>
        <w:t>为1e-3量级，而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hint="eastAsia"/>
                    <w:sz w:val="24"/>
                    <w:szCs w:val="24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k</m:t>
            </m:r>
          </m:den>
        </m:f>
      </m:oMath>
      <w:r w:rsidR="00D05ACD">
        <w:rPr>
          <w:rFonts w:hint="eastAsia"/>
          <w:iCs/>
          <w:sz w:val="24"/>
          <w:szCs w:val="24"/>
        </w:rPr>
        <w:t>为1e-1量级。</w:t>
      </w:r>
    </w:p>
    <w:p w14:paraId="24B6EF81" w14:textId="3B09BEAA" w:rsidR="00D05ACD" w:rsidRPr="00075AED" w:rsidRDefault="00D05ACD" w:rsidP="00D05ACD">
      <w:pPr>
        <w:ind w:firstLineChars="200" w:firstLine="480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二者的误差来源根根到底都来自与细丝长度的测量r（k</w:t>
      </w:r>
      <w:r w:rsidR="00FA6E99">
        <w:rPr>
          <w:rFonts w:hint="eastAsia"/>
          <w:iCs/>
          <w:sz w:val="24"/>
          <w:szCs w:val="24"/>
        </w:rPr>
        <w:t>也是r有关</w:t>
      </w:r>
      <w:r>
        <w:rPr>
          <w:rFonts w:hint="eastAsia"/>
          <w:iCs/>
          <w:sz w:val="24"/>
          <w:szCs w:val="24"/>
        </w:rPr>
        <w:t>）</w:t>
      </w:r>
      <w:r w:rsidR="00FA6E99">
        <w:rPr>
          <w:rFonts w:hint="eastAsia"/>
          <w:iCs/>
          <w:sz w:val="24"/>
          <w:szCs w:val="24"/>
        </w:rPr>
        <w:t>，所以为了进一步减小测量误差，可以提高对细丝长度的测量精度，选用更精密的仪器或者采用其他方法。</w:t>
      </w:r>
    </w:p>
    <w:p w14:paraId="48BBC7F7" w14:textId="593D12F7" w:rsidR="009A78E1" w:rsidRPr="00075AED" w:rsidRDefault="009A78E1" w:rsidP="009A78E1">
      <w:pPr>
        <w:ind w:firstLineChars="200" w:firstLine="480"/>
        <w:rPr>
          <w:rFonts w:hint="eastAsia"/>
          <w:iCs/>
          <w:sz w:val="24"/>
          <w:szCs w:val="24"/>
        </w:rPr>
      </w:pPr>
      <w:r w:rsidRPr="00075AED">
        <w:rPr>
          <w:rFonts w:hint="eastAsia"/>
          <w:iCs/>
          <w:sz w:val="24"/>
          <w:szCs w:val="24"/>
        </w:rPr>
        <w:t>而且这也是我第二次写实验报告，第一次用word写电子版，所以操作还是十分不熟悉，插入公式，包括老师上课专门讲解的数据处理还是不够熟练，但经历完这样一次历练之后，我觉得自己收获了很多：误差分析进一步熟练，</w:t>
      </w:r>
      <w:proofErr w:type="spellStart"/>
      <w:r w:rsidRPr="00075AED">
        <w:rPr>
          <w:rFonts w:hint="eastAsia"/>
          <w:iCs/>
          <w:sz w:val="24"/>
          <w:szCs w:val="24"/>
        </w:rPr>
        <w:t>word</w:t>
      </w:r>
      <w:proofErr w:type="spellEnd"/>
      <w:r w:rsidRPr="00075AED">
        <w:rPr>
          <w:rFonts w:hint="eastAsia"/>
          <w:iCs/>
          <w:sz w:val="24"/>
          <w:szCs w:val="24"/>
        </w:rPr>
        <w:t>的使用，origin使用，实验原理的理解。这些都为以后实验积累了经验。</w:t>
      </w:r>
    </w:p>
    <w:p w14:paraId="22B1B24A" w14:textId="77777777" w:rsidR="00B73533" w:rsidRPr="00075AED" w:rsidRDefault="00B73533">
      <w:pPr>
        <w:rPr>
          <w:rFonts w:hint="eastAsia"/>
          <w:iCs/>
          <w:sz w:val="24"/>
          <w:szCs w:val="24"/>
        </w:rPr>
      </w:pPr>
    </w:p>
    <w:sectPr w:rsidR="00B73533" w:rsidRPr="00075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B11A1"/>
    <w:multiLevelType w:val="hybridMultilevel"/>
    <w:tmpl w:val="9392DD6A"/>
    <w:lvl w:ilvl="0" w:tplc="FB1E5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93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E7"/>
    <w:rsid w:val="00005F58"/>
    <w:rsid w:val="00007348"/>
    <w:rsid w:val="00075AED"/>
    <w:rsid w:val="00096B65"/>
    <w:rsid w:val="000B1104"/>
    <w:rsid w:val="00117294"/>
    <w:rsid w:val="00185FE7"/>
    <w:rsid w:val="001879F0"/>
    <w:rsid w:val="001B15B3"/>
    <w:rsid w:val="001B7FAD"/>
    <w:rsid w:val="001E0EB6"/>
    <w:rsid w:val="00404A0B"/>
    <w:rsid w:val="00523002"/>
    <w:rsid w:val="006D0BAE"/>
    <w:rsid w:val="009A78E1"/>
    <w:rsid w:val="00A039FA"/>
    <w:rsid w:val="00A11BA9"/>
    <w:rsid w:val="00A24556"/>
    <w:rsid w:val="00A346E7"/>
    <w:rsid w:val="00AD733B"/>
    <w:rsid w:val="00B513FE"/>
    <w:rsid w:val="00B73533"/>
    <w:rsid w:val="00C95BD2"/>
    <w:rsid w:val="00CD191E"/>
    <w:rsid w:val="00D05ACD"/>
    <w:rsid w:val="00D455F3"/>
    <w:rsid w:val="00DC0279"/>
    <w:rsid w:val="00E44482"/>
    <w:rsid w:val="00EA0D69"/>
    <w:rsid w:val="00EA28B6"/>
    <w:rsid w:val="00FA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E28D"/>
  <w15:chartTrackingRefBased/>
  <w15:docId w15:val="{CC72CD57-F276-465C-8A88-DA4E513A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8B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A28B6"/>
    <w:rPr>
      <w:color w:val="666666"/>
    </w:rPr>
  </w:style>
  <w:style w:type="table" w:styleId="a5">
    <w:name w:val="Table Grid"/>
    <w:basedOn w:val="a1"/>
    <w:uiPriority w:val="39"/>
    <w:rsid w:val="00A03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3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03A21-21F2-4D92-83CF-394C82C23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1817663796@qq.com</dc:creator>
  <cp:keywords/>
  <dc:description/>
  <cp:lastModifiedBy>1817663796@qq.com</cp:lastModifiedBy>
  <cp:revision>7</cp:revision>
  <dcterms:created xsi:type="dcterms:W3CDTF">2024-11-02T08:49:00Z</dcterms:created>
  <dcterms:modified xsi:type="dcterms:W3CDTF">2024-12-13T03:45:00Z</dcterms:modified>
</cp:coreProperties>
</file>