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1"/>
        <w:tblW w:w="0" w:type="auto"/>
        <w:tblLook w:val="04A0" w:firstRow="1" w:lastRow="0" w:firstColumn="1" w:lastColumn="0" w:noHBand="0" w:noVBand="1"/>
      </w:tblPr>
      <w:tblGrid>
        <w:gridCol w:w="1279"/>
        <w:gridCol w:w="7737"/>
      </w:tblGrid>
      <w:tr w:rsidR="7D27B595" w:rsidTr="2A2A0A61" w14:paraId="0AFA43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7D27B595" w:rsidP="7D27B595" w:rsidRDefault="7D27B595" w14:paraId="7A74FC92" w14:textId="7D27B595">
            <w:r>
              <w:t>Día</w:t>
            </w:r>
          </w:p>
        </w:tc>
        <w:tc>
          <w:tcPr>
            <w:cnfStyle w:val="000000000000" w:firstRow="0" w:lastRow="0" w:firstColumn="0" w:lastColumn="0" w:oddVBand="0" w:evenVBand="0" w:oddHBand="0" w:evenHBand="0" w:firstRowFirstColumn="0" w:firstRowLastColumn="0" w:lastRowFirstColumn="0" w:lastRowLastColumn="0"/>
            <w:tcW w:w="6780" w:type="dxa"/>
          </w:tcPr>
          <w:p w:rsidR="7D27B595" w:rsidP="7D27B595" w:rsidRDefault="7D27B595" w14:paraId="2975ED90" w14:textId="24651C0D">
            <w:pPr>
              <w:cnfStyle w:val="100000000000" w:firstRow="1" w:lastRow="0" w:firstColumn="0" w:lastColumn="0" w:oddVBand="0" w:evenVBand="0" w:oddHBand="0" w:evenHBand="0" w:firstRowFirstColumn="0" w:firstRowLastColumn="0" w:lastRowFirstColumn="0" w:lastRowLastColumn="0"/>
            </w:pPr>
            <w:r>
              <w:t>Resumen</w:t>
            </w:r>
          </w:p>
        </w:tc>
      </w:tr>
      <w:tr w:rsidR="7D27B595" w:rsidTr="2A2A0A61" w14:paraId="32836BAB" w14:textId="77777777">
        <w:tc>
          <w:tcPr>
            <w:cnfStyle w:val="001000000000" w:firstRow="0" w:lastRow="0" w:firstColumn="1" w:lastColumn="0" w:oddVBand="0" w:evenVBand="0" w:oddHBand="0" w:evenHBand="0" w:firstRowFirstColumn="0" w:firstRowLastColumn="0" w:lastRowFirstColumn="0" w:lastRowLastColumn="0"/>
            <w:tcW w:w="2250" w:type="dxa"/>
          </w:tcPr>
          <w:p w:rsidR="7D27B595" w:rsidP="7D27B595" w:rsidRDefault="001A005C" w14:paraId="09CDCDC2" w14:textId="24C30309">
            <w:r>
              <w:rPr>
                <w:b w:val="0"/>
                <w:bCs w:val="0"/>
              </w:rPr>
              <w:t xml:space="preserve">Lunes 10 </w:t>
            </w:r>
            <w:r w:rsidR="3581D827">
              <w:rPr>
                <w:b w:val="0"/>
                <w:bCs w:val="0"/>
              </w:rPr>
              <w:t>Marzo</w:t>
            </w:r>
          </w:p>
        </w:tc>
        <w:tc>
          <w:tcPr>
            <w:cnfStyle w:val="000000000000" w:firstRow="0" w:lastRow="0" w:firstColumn="0" w:lastColumn="0" w:oddVBand="0" w:evenVBand="0" w:oddHBand="0" w:evenHBand="0" w:firstRowFirstColumn="0" w:firstRowLastColumn="0" w:lastRowFirstColumn="0" w:lastRowLastColumn="0"/>
            <w:tcW w:w="6780" w:type="dxa"/>
          </w:tcPr>
          <w:p w:rsidR="7D27B595" w:rsidP="7D27B595" w:rsidRDefault="4593B4A1" w14:paraId="16F064E3" w14:textId="4593B4A1">
            <w:pPr>
              <w:cnfStyle w:val="000000000000" w:firstRow="0" w:lastRow="0" w:firstColumn="0" w:lastColumn="0" w:oddVBand="0" w:evenVBand="0" w:oddHBand="0" w:evenHBand="0" w:firstRowFirstColumn="0" w:firstRowLastColumn="0" w:lastRowFirstColumn="0" w:lastRowLastColumn="0"/>
            </w:pPr>
            <w:r>
              <w:t>Se tomó como base la tarea de Little Duck para codificar el léxico de nuestro lenguaje. Además, se creó un repositorio en Github para mantener una sincronía de archivos y para llevar un control de versiones. El repositorio está en:</w:t>
            </w:r>
          </w:p>
          <w:p w:rsidR="7D27B595" w:rsidP="663614D5" w:rsidRDefault="00083049" w14:paraId="20F2F16D" w14:textId="54319DCC">
            <w:pPr>
              <w:cnfStyle w:val="000000000000" w:firstRow="0" w:lastRow="0" w:firstColumn="0" w:lastColumn="0" w:oddVBand="0" w:evenVBand="0" w:oddHBand="0" w:evenHBand="0" w:firstRowFirstColumn="0" w:firstRowLastColumn="0" w:lastRowFirstColumn="0" w:lastRowLastColumn="0"/>
            </w:pPr>
            <w:hyperlink r:id="rId4">
              <w:r w:rsidRPr="4593B4A1" w:rsidR="4593B4A1">
                <w:rPr>
                  <w:rStyle w:val="Hyperlink"/>
                  <w:rFonts w:ascii="Calibri" w:hAnsi="Calibri" w:eastAsia="Calibri" w:cs="Calibri"/>
                </w:rPr>
                <w:t>https://github.com/zavalza/Vispi</w:t>
              </w:r>
            </w:hyperlink>
            <w:r w:rsidR="4593B4A1">
              <w:t>. Iván y Paul se dedicaron a cambiar los tokens de la tarea por los presentados en la propuesta de la semana pasada. La tarea involucró la traducción de los tokens de español a inglés y la adición de tokens presentes en lenguaje C y Python. Se utilizó la máquina virtual de Koding, para editar los archivos al mismo tiempo.</w:t>
            </w:r>
          </w:p>
        </w:tc>
      </w:tr>
      <w:tr w:rsidR="7D27B595" w:rsidTr="2A2A0A61" w14:paraId="1B2DF53D" w14:textId="77777777">
        <w:tc>
          <w:tcPr>
            <w:cnfStyle w:val="001000000000" w:firstRow="0" w:lastRow="0" w:firstColumn="1" w:lastColumn="0" w:oddVBand="0" w:evenVBand="0" w:oddHBand="0" w:evenHBand="0" w:firstRowFirstColumn="0" w:firstRowLastColumn="0" w:lastRowFirstColumn="0" w:lastRowLastColumn="0"/>
            <w:tcW w:w="2250" w:type="dxa"/>
          </w:tcPr>
          <w:p w:rsidR="7D27B595" w:rsidP="7D27B595" w:rsidRDefault="001A005C" w14:paraId="7C6F53DE" w14:textId="3A509FF5">
            <w:r>
              <w:rPr>
                <w:b w:val="0"/>
              </w:rPr>
              <w:t xml:space="preserve">Martes 11 </w:t>
            </w:r>
            <w:r w:rsidR="00D719F8">
              <w:rPr>
                <w:b w:val="0"/>
              </w:rPr>
              <w:t>Marzo</w:t>
            </w:r>
          </w:p>
        </w:tc>
        <w:tc>
          <w:tcPr>
            <w:cnfStyle w:val="000000000000" w:firstRow="0" w:lastRow="0" w:firstColumn="0" w:lastColumn="0" w:oddVBand="0" w:evenVBand="0" w:oddHBand="0" w:evenHBand="0" w:firstRowFirstColumn="0" w:firstRowLastColumn="0" w:lastRowFirstColumn="0" w:lastRowLastColumn="0"/>
            <w:tcW w:w="6780" w:type="dxa"/>
          </w:tcPr>
          <w:p w:rsidR="7D27B595" w:rsidP="00D719F8" w:rsidRDefault="00D719F8" w14:paraId="38D1FF27" w14:textId="221461FC">
            <w:pPr>
              <w:cnfStyle w:val="000000000000" w:firstRow="0" w:lastRow="0" w:firstColumn="0" w:lastColumn="0" w:oddVBand="0" w:evenVBand="0" w:oddHBand="0" w:evenHBand="0" w:firstRowFirstColumn="0" w:firstRowLastColumn="0" w:lastRowFirstColumn="0" w:lastRowLastColumn="0"/>
            </w:pPr>
            <w:r>
              <w:t>Se tomó la gramática de Little Duck y se declararon todas las variables sintácticas de gramática formal de acuerdo a lo presentado en la propuesta de proyecto. Se actualizó el repositorio en github. Queda pendiente probar que todo funcione antes de dar por terminada la gramática. Juan Pablo.</w:t>
            </w:r>
          </w:p>
        </w:tc>
      </w:tr>
      <w:tr w:rsidR="7D27B595" w:rsidTr="2A2A0A61" w14:paraId="0914C0B5" w14:textId="77777777">
        <w:tc>
          <w:tcPr>
            <w:cnfStyle w:val="001000000000" w:firstRow="0" w:lastRow="0" w:firstColumn="1" w:lastColumn="0" w:oddVBand="0" w:evenVBand="0" w:oddHBand="0" w:evenHBand="0" w:firstRowFirstColumn="0" w:firstRowLastColumn="0" w:lastRowFirstColumn="0" w:lastRowLastColumn="0"/>
            <w:tcW w:w="2250" w:type="dxa"/>
          </w:tcPr>
          <w:p w:rsidRPr="001A005C" w:rsidR="7D27B595" w:rsidP="35DDFA8A" w:rsidRDefault="001A005C" w14:paraId="281F9E6B" w14:textId="66C71C7F">
            <w:pPr>
              <w:rPr>
                <w:b w:val="0"/>
              </w:rPr>
            </w:pPr>
            <w:r>
              <w:rPr>
                <w:b w:val="0"/>
              </w:rPr>
              <w:t xml:space="preserve">Jueves 13 </w:t>
            </w:r>
            <w:r w:rsidRPr="001A005C" w:rsidR="35DDFA8A">
              <w:rPr>
                <w:b w:val="0"/>
              </w:rPr>
              <w:t>Marzo</w:t>
            </w:r>
          </w:p>
        </w:tc>
        <w:tc>
          <w:tcPr>
            <w:cnfStyle w:val="000000000000" w:firstRow="0" w:lastRow="0" w:firstColumn="0" w:lastColumn="0" w:oddVBand="0" w:evenVBand="0" w:oddHBand="0" w:evenHBand="0" w:firstRowFirstColumn="0" w:firstRowLastColumn="0" w:lastRowFirstColumn="0" w:lastRowLastColumn="0"/>
            <w:tcW w:w="6780" w:type="dxa"/>
          </w:tcPr>
          <w:p w:rsidR="7D27B595" w:rsidP="35DDFA8A" w:rsidRDefault="35DDFA8A" w14:paraId="371B38E0" w14:textId="452F0886">
            <w:pPr>
              <w:cnfStyle w:val="000000000000" w:firstRow="0" w:lastRow="0" w:firstColumn="0" w:lastColumn="0" w:oddVBand="0" w:evenVBand="0" w:oddHBand="0" w:evenHBand="0" w:firstRowFirstColumn="0" w:firstRowLastColumn="0" w:lastRowFirstColumn="0" w:lastRowLastColumn="0"/>
            </w:pPr>
            <w:r>
              <w:t>Juan Pablo hizo diagramas con herramienta web</w:t>
            </w:r>
          </w:p>
        </w:tc>
      </w:tr>
      <w:tr w:rsidR="7D27B595" w:rsidTr="2A2A0A61" w14:paraId="4301BE62" w14:textId="77777777">
        <w:tc>
          <w:tcPr>
            <w:cnfStyle w:val="001000000000" w:firstRow="0" w:lastRow="0" w:firstColumn="1" w:lastColumn="0" w:oddVBand="0" w:evenVBand="0" w:oddHBand="0" w:evenHBand="0" w:firstRowFirstColumn="0" w:firstRowLastColumn="0" w:lastRowFirstColumn="0" w:lastRowLastColumn="0"/>
            <w:tcW w:w="2250" w:type="dxa"/>
          </w:tcPr>
          <w:p w:rsidRPr="001A005C" w:rsidR="7D27B595" w:rsidP="7D27B595" w:rsidRDefault="001A005C" w14:paraId="7C579E5D" w14:textId="262844C4">
            <w:pPr>
              <w:rPr>
                <w:b w:val="0"/>
              </w:rPr>
            </w:pPr>
            <w:r>
              <w:rPr>
                <w:b w:val="0"/>
              </w:rPr>
              <w:t xml:space="preserve">Miércoles 19 </w:t>
            </w:r>
            <w:r w:rsidRPr="001A005C" w:rsidR="7213290F">
              <w:rPr>
                <w:b w:val="0"/>
              </w:rPr>
              <w:t>Marzo</w:t>
            </w:r>
          </w:p>
        </w:tc>
        <w:tc>
          <w:tcPr>
            <w:cnfStyle w:val="000000000000" w:firstRow="0" w:lastRow="0" w:firstColumn="0" w:lastColumn="0" w:oddVBand="0" w:evenVBand="0" w:oddHBand="0" w:evenHBand="0" w:firstRowFirstColumn="0" w:firstRowLastColumn="0" w:lastRowFirstColumn="0" w:lastRowLastColumn="0"/>
            <w:tcW w:w="6780" w:type="dxa"/>
          </w:tcPr>
          <w:p w:rsidR="7D27B595" w:rsidP="7D27B595" w:rsidRDefault="4328793D" w14:paraId="4E372F68" w14:textId="1F705B51">
            <w:pPr>
              <w:cnfStyle w:val="000000000000" w:firstRow="0" w:lastRow="0" w:firstColumn="0" w:lastColumn="0" w:oddVBand="0" w:evenVBand="0" w:oddHBand="0" w:evenHBand="0" w:firstRowFirstColumn="0" w:firstRowLastColumn="0" w:lastRowFirstColumn="0" w:lastRowLastColumn="0"/>
            </w:pPr>
            <w:r>
              <w:t>Paul comienza la estructura para analizar la semántica, se investiga sobre la imp</w:t>
            </w:r>
            <w:r w:rsidR="001A005C">
              <w:t>lementación de diccionarios en P</w:t>
            </w:r>
            <w:r>
              <w:t>ython.</w:t>
            </w:r>
          </w:p>
        </w:tc>
      </w:tr>
      <w:tr w:rsidR="2D048E5A" w:rsidTr="2A2A0A61" w14:paraId="6B1063A6" w14:textId="77777777">
        <w:tc>
          <w:tcPr>
            <w:cnfStyle w:val="001000000000" w:firstRow="0" w:lastRow="0" w:firstColumn="1" w:lastColumn="0" w:oddVBand="0" w:evenVBand="0" w:oddHBand="0" w:evenHBand="0" w:firstRowFirstColumn="0" w:firstRowLastColumn="0" w:lastRowFirstColumn="0" w:lastRowLastColumn="0"/>
            <w:tcW w:w="0" w:type="auto"/>
          </w:tcPr>
          <w:p w:rsidRPr="001A005C" w:rsidR="2D048E5A" w:rsidP="2D048E5A" w:rsidRDefault="001A005C" w14:paraId="42E135FF" w14:textId="06A8B765">
            <w:pPr>
              <w:rPr>
                <w:b w:val="0"/>
              </w:rPr>
            </w:pPr>
            <w:r>
              <w:rPr>
                <w:b w:val="0"/>
              </w:rPr>
              <w:t xml:space="preserve">Jueves 20 </w:t>
            </w:r>
            <w:r w:rsidRPr="001A005C" w:rsidR="2D048E5A">
              <w:rPr>
                <w:b w:val="0"/>
              </w:rPr>
              <w:t>Marzo</w:t>
            </w:r>
          </w:p>
        </w:tc>
        <w:tc>
          <w:tcPr>
            <w:cnfStyle w:val="000000000000" w:firstRow="0" w:lastRow="0" w:firstColumn="0" w:lastColumn="0" w:oddVBand="0" w:evenVBand="0" w:oddHBand="0" w:evenHBand="0" w:firstRowFirstColumn="0" w:firstRowLastColumn="0" w:lastRowFirstColumn="0" w:lastRowLastColumn="0"/>
            <w:tcW w:w="0" w:type="auto"/>
          </w:tcPr>
          <w:p w:rsidR="2D048E5A" w:rsidP="2D048E5A" w:rsidRDefault="4328793D" w14:paraId="27E15B9A" w14:textId="662DF495">
            <w:pPr>
              <w:cnfStyle w:val="000000000000" w:firstRow="0" w:lastRow="0" w:firstColumn="0" w:lastColumn="0" w:oddVBand="0" w:evenVBand="0" w:oddHBand="0" w:evenHBand="0" w:firstRowFirstColumn="0" w:firstRowLastColumn="0" w:lastRowFirstColumn="0" w:lastRowLastColumn="0"/>
            </w:pPr>
            <w:r>
              <w:t>Juan Pablo y Paul terminaron la implementación del cubo semántico y del directorio de procedimientos. Se probó con solo un archivo de test, pero el comportamiento parece ser el adecuado. Faltan algunas validaciones que quedaron comentadas en el parser. También resultará conveniente analizar el cubo para ver la facilidad de implementación; por ejemplo, en las operaciones que involucran imágenes.</w:t>
            </w:r>
          </w:p>
        </w:tc>
      </w:tr>
      <w:tr w:rsidR="027BB58F" w:rsidTr="2A2A0A61" w14:paraId="4D072942" w14:textId="77777777">
        <w:tc>
          <w:tcPr>
            <w:cnfStyle w:val="001000000000" w:firstRow="0" w:lastRow="0" w:firstColumn="1" w:lastColumn="0" w:oddVBand="0" w:evenVBand="0" w:oddHBand="0" w:evenHBand="0" w:firstRowFirstColumn="0" w:firstRowLastColumn="0" w:lastRowFirstColumn="0" w:lastRowLastColumn="0"/>
            <w:tcW w:w="0" w:type="auto"/>
          </w:tcPr>
          <w:p w:rsidRPr="001A005C" w:rsidR="027BB58F" w:rsidP="027BB58F" w:rsidRDefault="001A005C" w14:paraId="478B7C1D" w14:textId="5F72B71D">
            <w:pPr>
              <w:rPr>
                <w:b w:val="0"/>
              </w:rPr>
            </w:pPr>
            <w:r>
              <w:rPr>
                <w:b w:val="0"/>
              </w:rPr>
              <w:t xml:space="preserve">Jueves 27 </w:t>
            </w:r>
            <w:r w:rsidRPr="001A005C" w:rsidR="027BB58F">
              <w:rPr>
                <w:b w:val="0"/>
              </w:rPr>
              <w:t>Marzo</w:t>
            </w:r>
          </w:p>
        </w:tc>
        <w:tc>
          <w:tcPr>
            <w:cnfStyle w:val="000000000000" w:firstRow="0" w:lastRow="0" w:firstColumn="0" w:lastColumn="0" w:oddVBand="0" w:evenVBand="0" w:oddHBand="0" w:evenHBand="0" w:firstRowFirstColumn="0" w:firstRowLastColumn="0" w:lastRowFirstColumn="0" w:lastRowLastColumn="0"/>
            <w:tcW w:w="0" w:type="auto"/>
          </w:tcPr>
          <w:p w:rsidR="027BB58F" w:rsidP="027BB58F" w:rsidRDefault="001A005C" w14:paraId="361DA3B7" w14:textId="7CEBD319">
            <w:pPr>
              <w:cnfStyle w:val="000000000000" w:firstRow="0" w:lastRow="0" w:firstColumn="0" w:lastColumn="0" w:oddVBand="0" w:evenVBand="0" w:oddHBand="0" w:evenHBand="0" w:firstRowFirstColumn="0" w:firstRowLastColumn="0" w:lastRowFirstColumn="0" w:lastRowLastColumn="0"/>
            </w:pPr>
            <w:r>
              <w:t>Se realizaron cuádruplos</w:t>
            </w:r>
            <w:r w:rsidR="6C6F103D">
              <w:t xml:space="preserve"> de expresiones simples como operaciones aritméticas. Los </w:t>
            </w:r>
            <w:r>
              <w:t>cuádruplos</w:t>
            </w:r>
            <w:r w:rsidR="6C6F103D">
              <w:t xml:space="preserve"> utilizan direcciones de variable y parecen no contener errores. Faltan </w:t>
            </w:r>
            <w:r>
              <w:t>cuádruplos</w:t>
            </w:r>
            <w:r w:rsidR="6C6F103D">
              <w:t xml:space="preserve"> de expresiones condicionales y de rutinas.</w:t>
            </w:r>
          </w:p>
        </w:tc>
      </w:tr>
      <w:tr w:rsidR="471FB94F" w:rsidTr="2A2A0A61" w14:paraId="3C235CB2" w14:textId="77777777">
        <w:tc>
          <w:tcPr>
            <w:cnfStyle w:val="001000000000" w:firstRow="0" w:lastRow="0" w:firstColumn="1" w:lastColumn="0" w:oddVBand="0" w:evenVBand="0" w:oddHBand="0" w:evenHBand="0" w:firstRowFirstColumn="0" w:firstRowLastColumn="0" w:lastRowFirstColumn="0" w:lastRowLastColumn="0"/>
            <w:tcW w:w="0" w:type="auto"/>
          </w:tcPr>
          <w:p w:rsidRPr="001A005C" w:rsidR="471FB94F" w:rsidP="471FB94F" w:rsidRDefault="2DF66523" w14:paraId="5F064DFE" w14:textId="2DF66523">
            <w:pPr>
              <w:rPr>
                <w:b w:val="0"/>
              </w:rPr>
            </w:pPr>
            <w:r w:rsidRPr="001A005C">
              <w:rPr>
                <w:b w:val="0"/>
              </w:rPr>
              <w:t>Jueves 3 Abril</w:t>
            </w:r>
          </w:p>
        </w:tc>
        <w:tc>
          <w:tcPr>
            <w:cnfStyle w:val="000000000000" w:firstRow="0" w:lastRow="0" w:firstColumn="0" w:lastColumn="0" w:oddVBand="0" w:evenVBand="0" w:oddHBand="0" w:evenHBand="0" w:firstRowFirstColumn="0" w:firstRowLastColumn="0" w:lastRowFirstColumn="0" w:lastRowLastColumn="0"/>
            <w:tcW w:w="0" w:type="auto"/>
          </w:tcPr>
          <w:p w:rsidR="471FB94F" w:rsidP="471FB94F" w:rsidRDefault="4290FB37" w14:paraId="37536830" w14:textId="4290FB37">
            <w:pPr>
              <w:cnfStyle w:val="000000000000" w:firstRow="0" w:lastRow="0" w:firstColumn="0" w:lastColumn="0" w:oddVBand="0" w:evenVBand="0" w:oddHBand="0" w:evenHBand="0" w:firstRowFirstColumn="0" w:firstRowLastColumn="0" w:lastRowFirstColumn="0" w:lastRowLastColumn="0"/>
            </w:pPr>
            <w:r>
              <w:t>Se desarrollaron los cuádruplos para estatutos condicionales. Se encontró un problema con el do while en la gramática, que hace que no se pueda poner un tab antes del while. Se empezaron a desarrollar los cuádruplos de las funciones, pero quedaron dudas que serán resueltas en clase cuando regrese la maestra.</w:t>
            </w:r>
          </w:p>
        </w:tc>
      </w:tr>
      <w:tr w:rsidR="471FB94F" w:rsidTr="2A2A0A61" w14:paraId="09FEE3D7" w14:textId="77777777">
        <w:tc>
          <w:tcPr>
            <w:cnfStyle w:val="001000000000" w:firstRow="0" w:lastRow="0" w:firstColumn="1" w:lastColumn="0" w:oddVBand="0" w:evenVBand="0" w:oddHBand="0" w:evenHBand="0" w:firstRowFirstColumn="0" w:firstRowLastColumn="0" w:lastRowFirstColumn="0" w:lastRowLastColumn="0"/>
            <w:tcW w:w="0" w:type="auto"/>
          </w:tcPr>
          <w:p w:rsidRPr="001A005C" w:rsidR="471FB94F" w:rsidP="471FB94F" w:rsidRDefault="471FB94F" w14:paraId="166A1BF4" w14:textId="759FE4C9">
            <w:pPr>
              <w:rPr>
                <w:b w:val="0"/>
              </w:rPr>
            </w:pPr>
            <w:r w:rsidRPr="001A005C">
              <w:rPr>
                <w:b w:val="0"/>
              </w:rPr>
              <w:t>Jueves 10 Abril</w:t>
            </w:r>
          </w:p>
        </w:tc>
        <w:tc>
          <w:tcPr>
            <w:cnfStyle w:val="000000000000" w:firstRow="0" w:lastRow="0" w:firstColumn="0" w:lastColumn="0" w:oddVBand="0" w:evenVBand="0" w:oddHBand="0" w:evenHBand="0" w:firstRowFirstColumn="0" w:firstRowLastColumn="0" w:lastRowFirstColumn="0" w:lastRowLastColumn="0"/>
            <w:tcW w:w="0" w:type="auto"/>
          </w:tcPr>
          <w:p w:rsidR="471FB94F" w:rsidP="001A005C" w:rsidRDefault="50828002" w14:paraId="56615B10" w14:textId="4B98E1C3">
            <w:pPr>
              <w:cnfStyle w:val="000000000000" w:firstRow="0" w:lastRow="0" w:firstColumn="0" w:lastColumn="0" w:oddVBand="0" w:evenVBand="0" w:oddHBand="0" w:evenHBand="0" w:firstRowFirstColumn="0" w:firstRowLastColumn="0" w:lastRowFirstColumn="0" w:lastRowLastColumn="0"/>
            </w:pPr>
            <w:r w:rsidRPr="50828002">
              <w:rPr>
                <w:rFonts w:ascii="Calibri" w:hAnsi="Calibri" w:eastAsia="Calibri" w:cs="Calibri"/>
              </w:rPr>
              <w:t xml:space="preserve">Se completó la generación de </w:t>
            </w:r>
            <w:r w:rsidRPr="50828002" w:rsidR="001A005C">
              <w:rPr>
                <w:rFonts w:ascii="Calibri" w:hAnsi="Calibri" w:eastAsia="Calibri" w:cs="Calibri"/>
              </w:rPr>
              <w:t>cuádruplos</w:t>
            </w:r>
            <w:r w:rsidRPr="50828002">
              <w:rPr>
                <w:rFonts w:ascii="Calibri" w:hAnsi="Calibri" w:eastAsia="Calibri" w:cs="Calibri"/>
              </w:rPr>
              <w:t xml:space="preserve"> para las funciones y se generó el archivo .obj para que sea </w:t>
            </w:r>
            <w:r w:rsidRPr="50828002" w:rsidR="001A005C">
              <w:rPr>
                <w:rFonts w:ascii="Calibri" w:hAnsi="Calibri" w:eastAsia="Calibri" w:cs="Calibri"/>
              </w:rPr>
              <w:t>leído</w:t>
            </w:r>
            <w:r w:rsidRPr="50828002">
              <w:rPr>
                <w:rFonts w:ascii="Calibri" w:hAnsi="Calibri" w:eastAsia="Calibri" w:cs="Calibri"/>
              </w:rPr>
              <w:t xml:space="preserve"> por la máquina virtual. Se añadieron funciones en la gramática para comprobar la identación del código fuente y en las primeras pruebas parece funcionar correctamente. Seguimos probando con el archivo test3.txt utilizando: python vispy.py test3.txt Mañana se espera desarrollar código en </w:t>
            </w:r>
            <w:r w:rsidR="001A005C">
              <w:rPr>
                <w:rFonts w:ascii="Calibri" w:hAnsi="Calibri" w:eastAsia="Calibri" w:cs="Calibri"/>
              </w:rPr>
              <w:t>C</w:t>
            </w:r>
            <w:r w:rsidRPr="50828002">
              <w:rPr>
                <w:rFonts w:ascii="Calibri" w:hAnsi="Calibri" w:eastAsia="Calibri" w:cs="Calibri"/>
              </w:rPr>
              <w:t xml:space="preserve"> (Máquina Virtual) que </w:t>
            </w:r>
            <w:r w:rsidRPr="50828002" w:rsidR="001A005C">
              <w:rPr>
                <w:rFonts w:ascii="Calibri" w:hAnsi="Calibri" w:eastAsia="Calibri" w:cs="Calibri"/>
              </w:rPr>
              <w:t>interactúe</w:t>
            </w:r>
            <w:r w:rsidRPr="50828002">
              <w:rPr>
                <w:rFonts w:ascii="Calibri" w:hAnsi="Calibri" w:eastAsia="Calibri" w:cs="Calibri"/>
              </w:rPr>
              <w:t xml:space="preserve"> con lo generado en python.</w:t>
            </w:r>
          </w:p>
        </w:tc>
      </w:tr>
      <w:tr w:rsidR="001A005C" w:rsidTr="2A2A0A61" w14:paraId="7AA0EF43" w14:textId="77777777">
        <w:tc>
          <w:tcPr>
            <w:cnfStyle w:val="001000000000" w:firstRow="0" w:lastRow="0" w:firstColumn="1" w:lastColumn="0" w:oddVBand="0" w:evenVBand="0" w:oddHBand="0" w:evenHBand="0" w:firstRowFirstColumn="0" w:firstRowLastColumn="0" w:lastRowFirstColumn="0" w:lastRowLastColumn="0"/>
            <w:tcW w:w="0" w:type="auto"/>
          </w:tcPr>
          <w:p w:rsidRPr="001A005C" w:rsidR="001A005C" w:rsidP="471FB94F" w:rsidRDefault="001A005C" w14:paraId="283DB0D1" w14:textId="6858489C">
            <w:pPr>
              <w:rPr>
                <w:b w:val="0"/>
              </w:rPr>
            </w:pPr>
            <w:r>
              <w:rPr>
                <w:b w:val="0"/>
              </w:rPr>
              <w:t>Jueves 24 Abril</w:t>
            </w:r>
          </w:p>
        </w:tc>
        <w:tc>
          <w:tcPr>
            <w:cnfStyle w:val="000000000000" w:firstRow="0" w:lastRow="0" w:firstColumn="0" w:lastColumn="0" w:oddVBand="0" w:evenVBand="0" w:oddHBand="0" w:evenHBand="0" w:firstRowFirstColumn="0" w:firstRowLastColumn="0" w:lastRowFirstColumn="0" w:lastRowLastColumn="0"/>
            <w:tcW w:w="0" w:type="auto"/>
          </w:tcPr>
          <w:p w:rsidR="001A005C" w:rsidRDefault="001A005C" w14:paraId="61B512D9" w14:textId="65C4AA5C">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Se trabajó con la máquina virtual. Se decidió que se realizaría en Python por la facilidad del uso de las variables. También se acordó la manera en que la VM empezaría a estructurar el código destino (.cpp). Por ejemplo, el hecho de que las librerías estarían en otro archivo que se incluiría, la estructura general el programa en C++, etc.</w:t>
            </w:r>
            <w:r w:rsidR="00A10F11">
              <w:rPr>
                <w:rFonts w:ascii="Calibri" w:hAnsi="Calibri" w:eastAsia="Calibri" w:cs="Calibri"/>
              </w:rPr>
              <w:t xml:space="preserve"> Del mismo modo se iniciaron pruebas para observar cómo iba quedando el código destino (se empezó a producir el código en .cpp).</w:t>
            </w:r>
          </w:p>
        </w:tc>
      </w:tr>
      <w:tr w:rsidR="00083049" w:rsidTr="2A2A0A61" w14:paraId="3BA022E1" w14:textId="77777777">
        <w:tc>
          <w:tcPr>
            <w:cnfStyle w:val="001000000000" w:firstRow="0" w:lastRow="0" w:firstColumn="1" w:lastColumn="0" w:oddVBand="0" w:evenVBand="0" w:oddHBand="0" w:evenHBand="0" w:firstRowFirstColumn="0" w:firstRowLastColumn="0" w:lastRowFirstColumn="0" w:lastRowLastColumn="0"/>
            <w:tcW w:w="0" w:type="auto"/>
          </w:tcPr>
          <w:p w:rsidR="00083049" w:rsidP="471FB94F" w:rsidRDefault="00083049" w14:paraId="12D473EA" w14:noSpellErr="1" w14:textId="30925E5D">
            <w:pPr>
              <w:rPr>
                <w:b w:val="0"/>
              </w:rPr>
            </w:pPr>
            <w:r w:rsidR="30925E5D">
              <w:rPr>
                <w:b w:val="0"/>
                <w:bCs w:val="0"/>
              </w:rPr>
              <w:t>Lunes 2</w:t>
            </w:r>
            <w:r w:rsidR="30925E5D">
              <w:rPr>
                <w:b w:val="0"/>
                <w:bCs w:val="0"/>
              </w:rPr>
              <w:t>8</w:t>
            </w:r>
          </w:p>
          <w:p w:rsidRPr="00083049" w:rsidR="00083049" w:rsidP="471FB94F" w:rsidRDefault="00083049" w14:paraId="1338AE76" w14:textId="02385ADC">
            <w:pPr>
              <w:rPr>
                <w:b w:val="0"/>
              </w:rPr>
            </w:pPr>
            <w:r>
              <w:rPr>
                <w:b w:val="0"/>
              </w:rPr>
              <w:t>Abril</w:t>
            </w:r>
          </w:p>
        </w:tc>
        <w:tc>
          <w:tcPr>
            <w:cnfStyle w:val="000000000000" w:firstRow="0" w:lastRow="0" w:firstColumn="0" w:lastColumn="0" w:oddVBand="0" w:evenVBand="0" w:oddHBand="0" w:evenHBand="0" w:firstRowFirstColumn="0" w:firstRowLastColumn="0" w:lastRowFirstColumn="0" w:lastRowLastColumn="0"/>
            <w:tcW w:w="0" w:type="auto"/>
          </w:tcPr>
          <w:p w:rsidR="00083049" w:rsidP="00083049" w:rsidRDefault="00083049" w14:paraId="0089A589" w14:textId="7D7ABDE2">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Paul trabajó con la máquina virtual. Se lograron pasar todas las variables declaradas en orden, al igual que se corrigieron algunos errores.</w:t>
            </w:r>
          </w:p>
        </w:tc>
      </w:tr>
      <w:tr w:rsidR="00083049" w:rsidTr="2A2A0A61" w14:paraId="5A2C9F9F" w14:textId="77777777">
        <w:tc>
          <w:tcPr>
            <w:cnfStyle w:val="001000000000" w:firstRow="0" w:lastRow="0" w:firstColumn="1" w:lastColumn="0" w:oddVBand="0" w:evenVBand="0" w:oddHBand="0" w:evenHBand="0" w:firstRowFirstColumn="0" w:firstRowLastColumn="0" w:lastRowFirstColumn="0" w:lastRowLastColumn="0"/>
            <w:tcW w:w="0" w:type="auto"/>
          </w:tcPr>
          <w:p w:rsidR="00083049" w:rsidP="471FB94F" w:rsidRDefault="00083049" w14:paraId="731FFCBB" w14:noSpellErr="1" w14:textId="1C865CF5">
            <w:pPr>
              <w:rPr>
                <w:b w:val="0"/>
              </w:rPr>
            </w:pPr>
            <w:r w:rsidR="1C865CF5">
              <w:rPr>
                <w:b w:val="0"/>
                <w:bCs w:val="0"/>
              </w:rPr>
              <w:t>M</w:t>
            </w:r>
            <w:r w:rsidR="1C865CF5">
              <w:rPr>
                <w:b w:val="0"/>
                <w:bCs w:val="0"/>
              </w:rPr>
              <w:t>iércoles</w:t>
            </w:r>
            <w:r w:rsidR="1C865CF5">
              <w:rPr>
                <w:b w:val="0"/>
                <w:bCs w:val="0"/>
              </w:rPr>
              <w:t xml:space="preserve"> 30</w:t>
            </w:r>
          </w:p>
          <w:p w:rsidRPr="00083049" w:rsidR="00083049" w:rsidP="471FB94F" w:rsidRDefault="00083049" w14:paraId="7B1623F0" w14:textId="14178520">
            <w:pPr>
              <w:rPr>
                <w:b w:val="0"/>
              </w:rPr>
            </w:pPr>
            <w:r>
              <w:rPr>
                <w:b w:val="0"/>
              </w:rPr>
              <w:t>Abril</w:t>
            </w:r>
          </w:p>
        </w:tc>
        <w:tc>
          <w:tcPr>
            <w:cnfStyle w:val="000000000000" w:firstRow="0" w:lastRow="0" w:firstColumn="0" w:lastColumn="0" w:oddVBand="0" w:evenVBand="0" w:oddHBand="0" w:evenHBand="0" w:firstRowFirstColumn="0" w:firstRowLastColumn="0" w:lastRowFirstColumn="0" w:lastRowLastColumn="0"/>
            <w:tcW w:w="0" w:type="auto"/>
          </w:tcPr>
          <w:p w:rsidR="00083049" w:rsidRDefault="00083049" w14:paraId="1B6DB104" w14:textId="791B3F75">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Se siguió trabajando con la máquina virtual para lograr resolver el paso de parámetros de las funciones, así como la declaración de variables locales dentro de las mismas. Se resolvieron otros errores, y se trabajó con las funciones especiales.</w:t>
            </w:r>
            <w:bookmarkStart w:name="_GoBack" w:id="0"/>
            <w:bookmarkEnd w:id="0"/>
          </w:p>
        </w:tc>
      </w:tr>
      <w:tr w:rsidR="0B8D5786" w:rsidTr="2A2A0A61" w14:paraId="4567FD8B">
        <w:tc>
          <w:tcPr>
            <w:cnfStyle w:val="001000000000" w:firstRow="0" w:lastRow="0" w:firstColumn="1" w:lastColumn="0" w:oddVBand="0" w:evenVBand="0" w:oddHBand="0" w:evenHBand="0" w:firstRowFirstColumn="0" w:firstRowLastColumn="0" w:lastRowFirstColumn="0" w:lastRowLastColumn="0"/>
          </w:tcPr>
          <w:p w:rsidR="0B8D5786" w:rsidP="0B8D5786" w:rsidRDefault="0B8D5786" w14:paraId="5AA252E3" w14:noSpellErr="1" w14:textId="5A10B8FD">
            <w:pPr>
              <w:pStyle w:val="Normal"/>
            </w:pPr>
            <w:r w:rsidR="1C865CF5">
              <w:rPr>
                <w:b w:val="0"/>
                <w:bCs w:val="0"/>
              </w:rPr>
              <w:t>Jueves 1ro de Mayo</w:t>
            </w:r>
          </w:p>
        </w:tc>
        <w:tc>
          <w:tcPr>
            <w:cnfStyle w:val="000000000000" w:firstRow="0" w:lastRow="0" w:firstColumn="0" w:lastColumn="0" w:oddVBand="0" w:evenVBand="0" w:oddHBand="0" w:evenHBand="0" w:firstRowFirstColumn="0" w:firstRowLastColumn="0" w:lastRowFirstColumn="0" w:lastRowLastColumn="0"/>
          </w:tcPr>
          <w:p w:rsidR="0B8D5786" w:rsidP="0B8D5786" w:rsidRDefault="0B8D5786" w14:paraId="3DE14F5C" w14:textId="2A2A0A61">
            <w:pPr>
              <w:pStyle w:val="Normal"/>
            </w:pPr>
            <w:r w:rsidRPr="2A2A0A61" w:rsidR="2A2A0A61">
              <w:rPr>
                <w:rFonts w:ascii="Calibri" w:hAnsi="Calibri" w:eastAsia="Calibri" w:cs="Calibri"/>
              </w:rPr>
              <w:t>Se hizo un avance considerable de la máquina virtual, la cual ya genera código compilable de C++. Declaramos las variables locales y se terminaron 7 funciones especiales del lenguaje, mismas que faltan integrar a los cuádruplos además de corregir algunos bugs.</w:t>
            </w:r>
          </w:p>
        </w:tc>
      </w:tr>
    </w:tbl>
    <w:p w:rsidR="2FE1EECC" w:rsidRDefault="2FE1EECC" w14:paraId="3F282EB5" w14:textId="32486DEE"/>
    <w:sectPr w:rsidR="2FE1EEC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27B595"/>
    <w:rsid w:val="00083049"/>
    <w:rsid w:val="001A005C"/>
    <w:rsid w:val="00317AA0"/>
    <w:rsid w:val="005D7980"/>
    <w:rsid w:val="00A10F11"/>
    <w:rsid w:val="00D719F8"/>
    <w:rsid w:val="027BB58F"/>
    <w:rsid w:val="059BD247"/>
    <w:rsid w:val="0B8D5786"/>
    <w:rsid w:val="118B2F42"/>
    <w:rsid w:val="129C560C"/>
    <w:rsid w:val="13A5AA4B"/>
    <w:rsid w:val="167C5341"/>
    <w:rsid w:val="17D7A741"/>
    <w:rsid w:val="186CF350"/>
    <w:rsid w:val="18C5FD45"/>
    <w:rsid w:val="1A27E05B"/>
    <w:rsid w:val="1B0B8DEF"/>
    <w:rsid w:val="1C865CF5"/>
    <w:rsid w:val="1EA9C938"/>
    <w:rsid w:val="21C8DCC5"/>
    <w:rsid w:val="2A2A0A61"/>
    <w:rsid w:val="2D048E5A"/>
    <w:rsid w:val="2DF66523"/>
    <w:rsid w:val="2E83080C"/>
    <w:rsid w:val="2FE1EECC"/>
    <w:rsid w:val="30925E5D"/>
    <w:rsid w:val="30BF3D34"/>
    <w:rsid w:val="3581D827"/>
    <w:rsid w:val="35DDFA8A"/>
    <w:rsid w:val="3FC70283"/>
    <w:rsid w:val="4290FB37"/>
    <w:rsid w:val="4328793D"/>
    <w:rsid w:val="4572C7D9"/>
    <w:rsid w:val="4593B4A1"/>
    <w:rsid w:val="471FB94F"/>
    <w:rsid w:val="50828002"/>
    <w:rsid w:val="63C1C216"/>
    <w:rsid w:val="663614D5"/>
    <w:rsid w:val="67709074"/>
    <w:rsid w:val="68DE1819"/>
    <w:rsid w:val="6B71A6B3"/>
    <w:rsid w:val="6C6F103D"/>
    <w:rsid w:val="7213290F"/>
    <w:rsid w:val="7D27B5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9C7E"/>
  <w15:chartTrackingRefBased/>
  <w15:docId w15:val="{143FFA0B-7084-40FC-AD16-87A5F4DA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zavalza/Vis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Juan Pablo Calleja Zardain</lastModifiedBy>
  <revision>31</revision>
  <dcterms:created xsi:type="dcterms:W3CDTF">2012-08-07T06:29:00.0000000Z</dcterms:created>
  <dcterms:modified xsi:type="dcterms:W3CDTF">2014-05-02T02:40:02.8008434Z</dcterms:modified>
</coreProperties>
</file>