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330"/>
        <w:gridCol w:w="1156"/>
        <w:gridCol w:w="1269"/>
      </w:tblGrid>
      <w:tr w:rsidR="008E24EA" w:rsidTr="002F2C33">
        <w:tc>
          <w:tcPr>
            <w:tcW w:w="3595" w:type="dxa"/>
          </w:tcPr>
          <w:p w:rsidR="008E24EA" w:rsidRPr="00881689" w:rsidRDefault="008E24EA" w:rsidP="00443685">
            <w:pPr>
              <w:rPr>
                <w:b/>
              </w:rPr>
            </w:pPr>
            <w:r w:rsidRPr="00881689">
              <w:rPr>
                <w:b/>
              </w:rPr>
              <w:t>Task</w:t>
            </w:r>
          </w:p>
        </w:tc>
        <w:tc>
          <w:tcPr>
            <w:tcW w:w="3330" w:type="dxa"/>
          </w:tcPr>
          <w:p w:rsidR="008E24EA" w:rsidRPr="00881689" w:rsidRDefault="008E24EA" w:rsidP="00443685">
            <w:pPr>
              <w:rPr>
                <w:b/>
              </w:rPr>
            </w:pPr>
            <w:r w:rsidRPr="00881689">
              <w:rPr>
                <w:b/>
              </w:rPr>
              <w:t>Deliverable</w:t>
            </w:r>
          </w:p>
        </w:tc>
        <w:tc>
          <w:tcPr>
            <w:tcW w:w="1156" w:type="dxa"/>
          </w:tcPr>
          <w:p w:rsidR="008E24EA" w:rsidRPr="00881689" w:rsidRDefault="008E24EA" w:rsidP="00443685">
            <w:pPr>
              <w:rPr>
                <w:b/>
              </w:rPr>
            </w:pPr>
            <w:r w:rsidRPr="00881689">
              <w:rPr>
                <w:b/>
              </w:rPr>
              <w:t>Person</w:t>
            </w:r>
          </w:p>
        </w:tc>
        <w:tc>
          <w:tcPr>
            <w:tcW w:w="1269" w:type="dxa"/>
          </w:tcPr>
          <w:p w:rsidR="008E24EA" w:rsidRPr="00881689" w:rsidRDefault="008E24EA" w:rsidP="00443685">
            <w:pPr>
              <w:rPr>
                <w:b/>
              </w:rPr>
            </w:pPr>
            <w:r w:rsidRPr="00881689">
              <w:rPr>
                <w:b/>
              </w:rPr>
              <w:t>Deadline</w:t>
            </w:r>
          </w:p>
        </w:tc>
      </w:tr>
      <w:tr w:rsidR="008E24EA" w:rsidTr="002F2C33">
        <w:tc>
          <w:tcPr>
            <w:tcW w:w="3595" w:type="dxa"/>
          </w:tcPr>
          <w:p w:rsidR="008E24EA" w:rsidRDefault="008E24EA" w:rsidP="008E24EA">
            <w:pPr>
              <w:pStyle w:val="ListParagraph"/>
              <w:numPr>
                <w:ilvl w:val="0"/>
                <w:numId w:val="2"/>
              </w:numPr>
            </w:pPr>
            <w:r>
              <w:t>Upload papers to GitHub</w:t>
            </w:r>
          </w:p>
        </w:tc>
        <w:tc>
          <w:tcPr>
            <w:tcW w:w="3330" w:type="dxa"/>
          </w:tcPr>
          <w:p w:rsidR="008E24EA" w:rsidRDefault="002C4344" w:rsidP="002C4344">
            <w:proofErr w:type="spellStart"/>
            <w:r>
              <w:t>Git</w:t>
            </w:r>
            <w:proofErr w:type="spellEnd"/>
            <w:r>
              <w:t xml:space="preserve"> lit review folder</w:t>
            </w:r>
          </w:p>
        </w:tc>
        <w:tc>
          <w:tcPr>
            <w:tcW w:w="1156" w:type="dxa"/>
          </w:tcPr>
          <w:p w:rsidR="008E24EA" w:rsidRDefault="003B6C46" w:rsidP="00443685">
            <w:r>
              <w:t>Everyone</w:t>
            </w:r>
          </w:p>
        </w:tc>
        <w:tc>
          <w:tcPr>
            <w:tcW w:w="1269" w:type="dxa"/>
          </w:tcPr>
          <w:p w:rsidR="008E24EA" w:rsidRDefault="003B6C46" w:rsidP="00443685">
            <w:r>
              <w:t>Thursday</w:t>
            </w:r>
          </w:p>
        </w:tc>
      </w:tr>
      <w:tr w:rsidR="008E24EA" w:rsidTr="002F2C33">
        <w:tc>
          <w:tcPr>
            <w:tcW w:w="3595" w:type="dxa"/>
          </w:tcPr>
          <w:p w:rsidR="008E24EA" w:rsidRDefault="008E24EA" w:rsidP="008E24EA">
            <w:pPr>
              <w:pStyle w:val="ListParagraph"/>
              <w:numPr>
                <w:ilvl w:val="0"/>
                <w:numId w:val="2"/>
              </w:numPr>
            </w:pPr>
            <w:r>
              <w:t xml:space="preserve">Understand what the current implementation of </w:t>
            </w:r>
            <w:r w:rsidR="00326D71">
              <w:t xml:space="preserve">prosodic features in </w:t>
            </w:r>
            <w:proofErr w:type="spellStart"/>
            <w:r w:rsidR="00326D71">
              <w:t>FestVox</w:t>
            </w:r>
            <w:proofErr w:type="spellEnd"/>
            <w:r w:rsidR="00326D71">
              <w:t xml:space="preserve"> is</w:t>
            </w:r>
            <w:r w:rsidR="00812893">
              <w:t xml:space="preserve"> (</w:t>
            </w:r>
            <w:r w:rsidR="00BD1956">
              <w:t>i.e. look at architecture</w:t>
            </w:r>
            <w:r w:rsidR="00A25385">
              <w:t>/</w:t>
            </w:r>
            <w:r w:rsidR="00812893">
              <w:t>code)</w:t>
            </w:r>
            <w:r w:rsidR="00326D71">
              <w:t xml:space="preserve"> and write up a short summary for final paper.</w:t>
            </w:r>
            <w:r w:rsidR="00F54AF5">
              <w:t xml:space="preserve"> IMPORTANT</w:t>
            </w:r>
          </w:p>
        </w:tc>
        <w:tc>
          <w:tcPr>
            <w:tcW w:w="3330" w:type="dxa"/>
          </w:tcPr>
          <w:p w:rsidR="008E24EA" w:rsidRDefault="009727F7" w:rsidP="009727F7">
            <w:r>
              <w:t>Write short summary for everyone’s benefit</w:t>
            </w:r>
            <w:r w:rsidR="00CE1E58">
              <w:t xml:space="preserve"> (i.e. so we understand what we are trying to improve on when we read the literature)</w:t>
            </w:r>
            <w:r>
              <w:t xml:space="preserve"> and for final paper.</w:t>
            </w:r>
          </w:p>
        </w:tc>
        <w:tc>
          <w:tcPr>
            <w:tcW w:w="1156" w:type="dxa"/>
            <w:shd w:val="clear" w:color="auto" w:fill="E7E6E6" w:themeFill="background2"/>
          </w:tcPr>
          <w:p w:rsidR="008E24EA" w:rsidRDefault="008E24EA" w:rsidP="00443685"/>
        </w:tc>
        <w:tc>
          <w:tcPr>
            <w:tcW w:w="1269" w:type="dxa"/>
          </w:tcPr>
          <w:p w:rsidR="008E24EA" w:rsidRDefault="0090734A" w:rsidP="00443685">
            <w:r>
              <w:t>Thursday</w:t>
            </w:r>
          </w:p>
        </w:tc>
      </w:tr>
      <w:tr w:rsidR="008E24EA" w:rsidTr="002F2C33">
        <w:tc>
          <w:tcPr>
            <w:tcW w:w="3595" w:type="dxa"/>
          </w:tcPr>
          <w:p w:rsidR="008E24EA" w:rsidRDefault="00434CF0" w:rsidP="00434CF0">
            <w:pPr>
              <w:pStyle w:val="ListParagraph"/>
              <w:numPr>
                <w:ilvl w:val="0"/>
                <w:numId w:val="2"/>
              </w:numPr>
            </w:pPr>
            <w:r>
              <w:t xml:space="preserve">Scan all papers, take notes for </w:t>
            </w:r>
            <w:r w:rsidR="008E24EA">
              <w:t>interesting/important</w:t>
            </w:r>
            <w:r>
              <w:t xml:space="preserve"> aspects and compare</w:t>
            </w:r>
            <w:r w:rsidR="008E24EA">
              <w:t xml:space="preserve"> to the current implementation </w:t>
            </w:r>
            <w:r>
              <w:t xml:space="preserve">of prosodic features </w:t>
            </w:r>
            <w:r w:rsidR="008E24EA">
              <w:t xml:space="preserve">in </w:t>
            </w:r>
            <w:proofErr w:type="spellStart"/>
            <w:r w:rsidR="008E24EA">
              <w:t>FestVox</w:t>
            </w:r>
            <w:proofErr w:type="spellEnd"/>
            <w:r w:rsidR="00836CA4">
              <w:t xml:space="preserve">. Vote on 5 most important papers for </w:t>
            </w:r>
            <w:proofErr w:type="spellStart"/>
            <w:r w:rsidR="00836CA4">
              <w:t>writeup</w:t>
            </w:r>
            <w:proofErr w:type="spellEnd"/>
            <w:r w:rsidR="00836CA4">
              <w:t>.</w:t>
            </w:r>
          </w:p>
        </w:tc>
        <w:tc>
          <w:tcPr>
            <w:tcW w:w="3330" w:type="dxa"/>
          </w:tcPr>
          <w:p w:rsidR="008E24EA" w:rsidRDefault="009727F7" w:rsidP="00443685">
            <w:r>
              <w:t>Notes for comparing with others.</w:t>
            </w:r>
            <w:r w:rsidR="002B1520">
              <w:t xml:space="preserve"> Word or </w:t>
            </w:r>
            <w:proofErr w:type="spellStart"/>
            <w:r w:rsidR="002B1520">
              <w:t>Tex</w:t>
            </w:r>
            <w:proofErr w:type="spellEnd"/>
            <w:r w:rsidR="002B1520">
              <w:t xml:space="preserve"> table on </w:t>
            </w:r>
            <w:proofErr w:type="spellStart"/>
            <w:r w:rsidR="002B1520">
              <w:t>Git</w:t>
            </w:r>
            <w:proofErr w:type="spellEnd"/>
            <w:r w:rsidR="002B1520">
              <w:t xml:space="preserve"> with paper reference and short notes.</w:t>
            </w:r>
          </w:p>
        </w:tc>
        <w:tc>
          <w:tcPr>
            <w:tcW w:w="1156" w:type="dxa"/>
          </w:tcPr>
          <w:p w:rsidR="008E24EA" w:rsidRDefault="00627E05" w:rsidP="00443685">
            <w:r>
              <w:t>Everyone</w:t>
            </w:r>
          </w:p>
        </w:tc>
        <w:tc>
          <w:tcPr>
            <w:tcW w:w="1269" w:type="dxa"/>
          </w:tcPr>
          <w:p w:rsidR="008E24EA" w:rsidRDefault="0090734A" w:rsidP="00443685">
            <w:r>
              <w:t>Thursday</w:t>
            </w:r>
          </w:p>
        </w:tc>
      </w:tr>
      <w:tr w:rsidR="003B6C46" w:rsidTr="002F2C33">
        <w:tc>
          <w:tcPr>
            <w:tcW w:w="3595" w:type="dxa"/>
          </w:tcPr>
          <w:p w:rsidR="003B6C46" w:rsidRDefault="003B6C46" w:rsidP="008E24EA">
            <w:pPr>
              <w:pStyle w:val="ListParagraph"/>
              <w:numPr>
                <w:ilvl w:val="0"/>
                <w:numId w:val="2"/>
              </w:numPr>
            </w:pPr>
            <w:r>
              <w:t xml:space="preserve">Write lit review for milestone. Set up a </w:t>
            </w:r>
            <w:proofErr w:type="spellStart"/>
            <w:r>
              <w:t>Tex</w:t>
            </w:r>
            <w:proofErr w:type="spellEnd"/>
            <w:r>
              <w:t xml:space="preserve"> file on GitHub</w:t>
            </w:r>
          </w:p>
        </w:tc>
        <w:tc>
          <w:tcPr>
            <w:tcW w:w="3330" w:type="dxa"/>
          </w:tcPr>
          <w:p w:rsidR="003B6C46" w:rsidRDefault="009727F7" w:rsidP="00443685">
            <w:r>
              <w:t xml:space="preserve">Initiate milestone </w:t>
            </w:r>
            <w:proofErr w:type="spellStart"/>
            <w:r>
              <w:t>writeup</w:t>
            </w:r>
            <w:proofErr w:type="spellEnd"/>
          </w:p>
        </w:tc>
        <w:tc>
          <w:tcPr>
            <w:tcW w:w="1156" w:type="dxa"/>
            <w:shd w:val="clear" w:color="auto" w:fill="E7E6E6" w:themeFill="background2"/>
          </w:tcPr>
          <w:p w:rsidR="003B6C46" w:rsidRDefault="003B6C46" w:rsidP="00443685"/>
        </w:tc>
        <w:tc>
          <w:tcPr>
            <w:tcW w:w="1269" w:type="dxa"/>
          </w:tcPr>
          <w:p w:rsidR="003B6C46" w:rsidRDefault="0090734A" w:rsidP="00443685">
            <w:r>
              <w:t>Friday</w:t>
            </w:r>
          </w:p>
        </w:tc>
      </w:tr>
      <w:tr w:rsidR="008E24EA" w:rsidTr="002F2C33">
        <w:tc>
          <w:tcPr>
            <w:tcW w:w="3595" w:type="dxa"/>
          </w:tcPr>
          <w:p w:rsidR="008E24EA" w:rsidRDefault="008E24EA" w:rsidP="008E24EA">
            <w:pPr>
              <w:pStyle w:val="ListParagraph"/>
              <w:numPr>
                <w:ilvl w:val="0"/>
                <w:numId w:val="2"/>
              </w:numPr>
            </w:pPr>
            <w:r>
              <w:t>Understand how to integrate text with audio in the Blizzard corpus to allow a smooth evaluation.</w:t>
            </w:r>
            <w:r w:rsidR="009727F7">
              <w:t xml:space="preserve"> If no native software, write script.</w:t>
            </w:r>
          </w:p>
        </w:tc>
        <w:tc>
          <w:tcPr>
            <w:tcW w:w="3330" w:type="dxa"/>
          </w:tcPr>
          <w:p w:rsidR="008E24EA" w:rsidRDefault="009727F7" w:rsidP="00443685">
            <w:proofErr w:type="spellStart"/>
            <w:r>
              <w:t>Textfile</w:t>
            </w:r>
            <w:proofErr w:type="spellEnd"/>
            <w:r>
              <w:t xml:space="preserve"> with transcription for feeding into TTS. Text-labeled audio (in </w:t>
            </w:r>
            <w:proofErr w:type="spellStart"/>
            <w:r>
              <w:t>Praat</w:t>
            </w:r>
            <w:proofErr w:type="spellEnd"/>
            <w:r>
              <w:t>?)</w:t>
            </w:r>
          </w:p>
        </w:tc>
        <w:tc>
          <w:tcPr>
            <w:tcW w:w="1156" w:type="dxa"/>
            <w:shd w:val="clear" w:color="auto" w:fill="E7E6E6" w:themeFill="background2"/>
          </w:tcPr>
          <w:p w:rsidR="008E24EA" w:rsidRDefault="008E24EA" w:rsidP="00443685"/>
        </w:tc>
        <w:tc>
          <w:tcPr>
            <w:tcW w:w="1269" w:type="dxa"/>
          </w:tcPr>
          <w:p w:rsidR="008E24EA" w:rsidRDefault="0090734A" w:rsidP="00443685">
            <w:r>
              <w:t>Friday</w:t>
            </w:r>
          </w:p>
        </w:tc>
      </w:tr>
      <w:tr w:rsidR="008E24EA" w:rsidTr="002F2C33">
        <w:tc>
          <w:tcPr>
            <w:tcW w:w="3595" w:type="dxa"/>
          </w:tcPr>
          <w:p w:rsidR="008E24EA" w:rsidRDefault="00B06243" w:rsidP="008E24EA">
            <w:pPr>
              <w:pStyle w:val="ListParagraph"/>
              <w:numPr>
                <w:ilvl w:val="0"/>
                <w:numId w:val="2"/>
              </w:numPr>
            </w:pPr>
            <w:r>
              <w:t xml:space="preserve">Select training and test sample. </w:t>
            </w:r>
            <w:r w:rsidR="008E24EA">
              <w:t xml:space="preserve">Evaluate a sample of the text on </w:t>
            </w:r>
            <w:proofErr w:type="spellStart"/>
            <w:r w:rsidR="008E24EA">
              <w:t>FestVox</w:t>
            </w:r>
            <w:proofErr w:type="spellEnd"/>
            <w:r w:rsidR="008E24EA">
              <w:t xml:space="preserve"> compared to human speech from Blizzard and develop error coding criteria.</w:t>
            </w:r>
          </w:p>
        </w:tc>
        <w:tc>
          <w:tcPr>
            <w:tcW w:w="3330" w:type="dxa"/>
          </w:tcPr>
          <w:p w:rsidR="008E24EA" w:rsidRDefault="00B06243" w:rsidP="00443685">
            <w:r>
              <w:t xml:space="preserve">Training and test sample selection. </w:t>
            </w:r>
            <w:bookmarkStart w:id="0" w:name="_GoBack"/>
            <w:bookmarkEnd w:id="0"/>
            <w:r w:rsidR="009727F7">
              <w:t xml:space="preserve">Notes for error analysis </w:t>
            </w:r>
            <w:proofErr w:type="spellStart"/>
            <w:r w:rsidR="009727F7">
              <w:t>writeup</w:t>
            </w:r>
            <w:proofErr w:type="spellEnd"/>
            <w:r w:rsidR="009727F7">
              <w:t xml:space="preserve"> and error coding.</w:t>
            </w:r>
          </w:p>
        </w:tc>
        <w:tc>
          <w:tcPr>
            <w:tcW w:w="1156" w:type="dxa"/>
          </w:tcPr>
          <w:p w:rsidR="008E24EA" w:rsidRDefault="003B6C46" w:rsidP="00443685">
            <w:r>
              <w:t>Everyone</w:t>
            </w:r>
          </w:p>
        </w:tc>
        <w:tc>
          <w:tcPr>
            <w:tcW w:w="1269" w:type="dxa"/>
          </w:tcPr>
          <w:p w:rsidR="008E24EA" w:rsidRDefault="0090734A" w:rsidP="00443685">
            <w:r>
              <w:t>Saturday</w:t>
            </w:r>
          </w:p>
        </w:tc>
      </w:tr>
      <w:tr w:rsidR="003B6C46" w:rsidTr="002F2C33">
        <w:tc>
          <w:tcPr>
            <w:tcW w:w="3595" w:type="dxa"/>
          </w:tcPr>
          <w:p w:rsidR="003B6C46" w:rsidRDefault="003B6C46" w:rsidP="008E24EA">
            <w:pPr>
              <w:pStyle w:val="ListParagraph"/>
              <w:numPr>
                <w:ilvl w:val="0"/>
                <w:numId w:val="2"/>
              </w:numPr>
            </w:pPr>
            <w:r>
              <w:t>Write up error coding criteria.</w:t>
            </w:r>
          </w:p>
        </w:tc>
        <w:tc>
          <w:tcPr>
            <w:tcW w:w="3330" w:type="dxa"/>
          </w:tcPr>
          <w:p w:rsidR="003B6C46" w:rsidRDefault="009727F7" w:rsidP="00443685">
            <w:r>
              <w:t xml:space="preserve">Continue milestone </w:t>
            </w:r>
            <w:proofErr w:type="spellStart"/>
            <w:r>
              <w:t>writeup</w:t>
            </w:r>
            <w:proofErr w:type="spellEnd"/>
            <w:r>
              <w:t>.</w:t>
            </w:r>
          </w:p>
        </w:tc>
        <w:tc>
          <w:tcPr>
            <w:tcW w:w="1156" w:type="dxa"/>
            <w:shd w:val="clear" w:color="auto" w:fill="E7E6E6" w:themeFill="background2"/>
          </w:tcPr>
          <w:p w:rsidR="003B6C46" w:rsidRDefault="003B6C46" w:rsidP="00443685"/>
        </w:tc>
        <w:tc>
          <w:tcPr>
            <w:tcW w:w="1269" w:type="dxa"/>
          </w:tcPr>
          <w:p w:rsidR="003B6C46" w:rsidRDefault="0090734A" w:rsidP="00443685">
            <w:r>
              <w:t>Sunday</w:t>
            </w:r>
          </w:p>
        </w:tc>
      </w:tr>
      <w:tr w:rsidR="008E24EA" w:rsidTr="002F2C33">
        <w:tc>
          <w:tcPr>
            <w:tcW w:w="3595" w:type="dxa"/>
          </w:tcPr>
          <w:p w:rsidR="008E24EA" w:rsidRDefault="008E24EA" w:rsidP="008E24EA">
            <w:pPr>
              <w:pStyle w:val="ListParagraph"/>
              <w:numPr>
                <w:ilvl w:val="0"/>
                <w:numId w:val="2"/>
              </w:numPr>
            </w:pPr>
            <w:r>
              <w:t>Evaluate new sample and measure its error rate based on error coding criteria. This is the baseline over which our system will try to improve over.</w:t>
            </w:r>
          </w:p>
        </w:tc>
        <w:tc>
          <w:tcPr>
            <w:tcW w:w="3330" w:type="dxa"/>
          </w:tcPr>
          <w:p w:rsidR="008E24EA" w:rsidRDefault="009727F7" w:rsidP="00443685">
            <w:r>
              <w:t xml:space="preserve">Notes for error analysis and evaluation metrics </w:t>
            </w:r>
            <w:proofErr w:type="spellStart"/>
            <w:r>
              <w:t>writeup</w:t>
            </w:r>
            <w:proofErr w:type="spellEnd"/>
            <w:r>
              <w:t>.</w:t>
            </w:r>
          </w:p>
        </w:tc>
        <w:tc>
          <w:tcPr>
            <w:tcW w:w="1156" w:type="dxa"/>
          </w:tcPr>
          <w:p w:rsidR="008E24EA" w:rsidRDefault="003B6C46" w:rsidP="00443685">
            <w:r>
              <w:t>Everyone</w:t>
            </w:r>
          </w:p>
        </w:tc>
        <w:tc>
          <w:tcPr>
            <w:tcW w:w="1269" w:type="dxa"/>
          </w:tcPr>
          <w:p w:rsidR="008E24EA" w:rsidRDefault="0090734A" w:rsidP="00443685">
            <w:r>
              <w:t>Sunday</w:t>
            </w:r>
          </w:p>
        </w:tc>
      </w:tr>
      <w:tr w:rsidR="00326D71" w:rsidTr="002F2C33">
        <w:tc>
          <w:tcPr>
            <w:tcW w:w="3595" w:type="dxa"/>
          </w:tcPr>
          <w:p w:rsidR="00326D71" w:rsidRDefault="00326D71" w:rsidP="008E24EA">
            <w:pPr>
              <w:pStyle w:val="ListParagraph"/>
              <w:numPr>
                <w:ilvl w:val="0"/>
                <w:numId w:val="2"/>
              </w:numPr>
            </w:pPr>
            <w:r>
              <w:t>Write up error analysis of training and test sample with metrics.</w:t>
            </w:r>
          </w:p>
        </w:tc>
        <w:tc>
          <w:tcPr>
            <w:tcW w:w="3330" w:type="dxa"/>
          </w:tcPr>
          <w:p w:rsidR="00326D71" w:rsidRDefault="009727F7" w:rsidP="00443685">
            <w:r>
              <w:t>Summary table of errors</w:t>
            </w:r>
            <w:r w:rsidR="001968F5">
              <w:t>/metrics +</w:t>
            </w:r>
            <w:r>
              <w:t xml:space="preserve"> qualitative analysis in the milestone </w:t>
            </w:r>
            <w:proofErr w:type="spellStart"/>
            <w:r>
              <w:t>writeup</w:t>
            </w:r>
            <w:proofErr w:type="spellEnd"/>
            <w:r>
              <w:t>.</w:t>
            </w:r>
          </w:p>
        </w:tc>
        <w:tc>
          <w:tcPr>
            <w:tcW w:w="1156" w:type="dxa"/>
            <w:shd w:val="clear" w:color="auto" w:fill="E7E6E6" w:themeFill="background2"/>
          </w:tcPr>
          <w:p w:rsidR="00326D71" w:rsidRDefault="00326D71" w:rsidP="00443685"/>
        </w:tc>
        <w:tc>
          <w:tcPr>
            <w:tcW w:w="1269" w:type="dxa"/>
          </w:tcPr>
          <w:p w:rsidR="00326D71" w:rsidRDefault="0090734A" w:rsidP="00443685">
            <w:r>
              <w:t>Monday &amp; Tuesday</w:t>
            </w:r>
          </w:p>
        </w:tc>
      </w:tr>
      <w:tr w:rsidR="00326D71" w:rsidTr="002F2C33">
        <w:tc>
          <w:tcPr>
            <w:tcW w:w="3595" w:type="dxa"/>
          </w:tcPr>
          <w:p w:rsidR="00326D71" w:rsidRDefault="00326D71" w:rsidP="00326D71">
            <w:pPr>
              <w:pStyle w:val="ListParagraph"/>
              <w:numPr>
                <w:ilvl w:val="0"/>
                <w:numId w:val="2"/>
              </w:numPr>
            </w:pPr>
            <w:r>
              <w:t xml:space="preserve">Review &amp; submit </w:t>
            </w:r>
            <w:r w:rsidR="00881689">
              <w:t xml:space="preserve">milestone </w:t>
            </w:r>
            <w:proofErr w:type="spellStart"/>
            <w:r>
              <w:t>writeup</w:t>
            </w:r>
            <w:proofErr w:type="spellEnd"/>
            <w:r>
              <w:t>.</w:t>
            </w:r>
          </w:p>
        </w:tc>
        <w:tc>
          <w:tcPr>
            <w:tcW w:w="3330" w:type="dxa"/>
          </w:tcPr>
          <w:p w:rsidR="00326D71" w:rsidRDefault="009727F7" w:rsidP="009727F7">
            <w:r>
              <w:t xml:space="preserve">Final milestone </w:t>
            </w:r>
            <w:proofErr w:type="spellStart"/>
            <w:r>
              <w:t>writeup</w:t>
            </w:r>
            <w:proofErr w:type="spellEnd"/>
            <w:r>
              <w:t>.</w:t>
            </w:r>
          </w:p>
        </w:tc>
        <w:tc>
          <w:tcPr>
            <w:tcW w:w="1156" w:type="dxa"/>
          </w:tcPr>
          <w:p w:rsidR="00326D71" w:rsidRDefault="00326D71" w:rsidP="00443685">
            <w:r>
              <w:t>Everyone</w:t>
            </w:r>
          </w:p>
        </w:tc>
        <w:tc>
          <w:tcPr>
            <w:tcW w:w="1269" w:type="dxa"/>
          </w:tcPr>
          <w:p w:rsidR="00326D71" w:rsidRDefault="00326D71" w:rsidP="00443685">
            <w:r>
              <w:t>Wednesday</w:t>
            </w:r>
          </w:p>
        </w:tc>
      </w:tr>
    </w:tbl>
    <w:p w:rsidR="00443685" w:rsidRDefault="00443685" w:rsidP="008E24EA"/>
    <w:sectPr w:rsidR="0044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84E5E"/>
    <w:multiLevelType w:val="hybridMultilevel"/>
    <w:tmpl w:val="C602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C4004"/>
    <w:multiLevelType w:val="hybridMultilevel"/>
    <w:tmpl w:val="93B04C6A"/>
    <w:lvl w:ilvl="0" w:tplc="E41A66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556D6"/>
    <w:multiLevelType w:val="hybridMultilevel"/>
    <w:tmpl w:val="F412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23E70"/>
    <w:multiLevelType w:val="hybridMultilevel"/>
    <w:tmpl w:val="33828EBE"/>
    <w:lvl w:ilvl="0" w:tplc="877E75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40"/>
    <w:rsid w:val="001968F5"/>
    <w:rsid w:val="001C7DCE"/>
    <w:rsid w:val="002B1520"/>
    <w:rsid w:val="002C4344"/>
    <w:rsid w:val="002F2C33"/>
    <w:rsid w:val="00326D71"/>
    <w:rsid w:val="003B6C46"/>
    <w:rsid w:val="00434CF0"/>
    <w:rsid w:val="00443685"/>
    <w:rsid w:val="00627E05"/>
    <w:rsid w:val="00812893"/>
    <w:rsid w:val="00836CA4"/>
    <w:rsid w:val="00881689"/>
    <w:rsid w:val="008E24EA"/>
    <w:rsid w:val="00902EE3"/>
    <w:rsid w:val="0090734A"/>
    <w:rsid w:val="009727F7"/>
    <w:rsid w:val="00A25385"/>
    <w:rsid w:val="00B06243"/>
    <w:rsid w:val="00B47240"/>
    <w:rsid w:val="00BD1956"/>
    <w:rsid w:val="00C43111"/>
    <w:rsid w:val="00CE1E58"/>
    <w:rsid w:val="00E139DC"/>
    <w:rsid w:val="00ED78F5"/>
    <w:rsid w:val="00F5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84334-44D5-418F-B582-7E65F5A5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685"/>
    <w:pPr>
      <w:ind w:left="720"/>
      <w:contextualSpacing/>
    </w:pPr>
  </w:style>
  <w:style w:type="table" w:styleId="TableGrid">
    <w:name w:val="Table Grid"/>
    <w:basedOn w:val="TableNormal"/>
    <w:uiPriority w:val="39"/>
    <w:rsid w:val="001C7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Glowka</dc:creator>
  <cp:keywords/>
  <dc:description/>
  <cp:lastModifiedBy>Aleksander Glowka</cp:lastModifiedBy>
  <cp:revision>33</cp:revision>
  <dcterms:created xsi:type="dcterms:W3CDTF">2017-05-09T00:24:00Z</dcterms:created>
  <dcterms:modified xsi:type="dcterms:W3CDTF">2017-05-09T01:25:00Z</dcterms:modified>
</cp:coreProperties>
</file>