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65" w:line="240" w:lineRule="auto"/>
        <w:ind w:left="1264" w:hanging="664"/>
        <w:jc w:val="left"/>
        <w:outlineLvl w:val="2"/>
        <w:rPr>
          <w:rFonts w:ascii="Arial" w:eastAsia="굴림" w:hAnsi="Arial" w:cs="Arial"/>
          <w:b/>
          <w:bCs/>
          <w:color w:val="3A3A3A"/>
          <w:spacing w:val="1"/>
          <w:kern w:val="0"/>
          <w:sz w:val="33"/>
          <w:szCs w:val="33"/>
        </w:rPr>
      </w:pPr>
      <w:bookmarkStart w:id="0" w:name="_GoBack"/>
      <w:bookmarkEnd w:id="0"/>
      <w:r w:rsidRPr="00A7583A">
        <w:rPr>
          <w:rFonts w:ascii="Arial" w:eastAsia="굴림" w:hAnsi="Arial" w:cs="Arial"/>
          <w:b/>
          <w:bCs/>
          <w:color w:val="3A3A3A"/>
          <w:spacing w:val="1"/>
          <w:kern w:val="0"/>
          <w:sz w:val="33"/>
          <w:szCs w:val="33"/>
        </w:rPr>
        <w:t>소개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Apache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제공하는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서블릿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컨테이너입니다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Apache Software Foundation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발표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Servlet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JavaServer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Pages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기술의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오픈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소스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구현입니다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튜토리얼은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Ubuntu 18.04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9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최신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릴리스의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일부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구성에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다룹니다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선결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요건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안내서를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시작하기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sudo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특권이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루트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있어야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hyperlink r:id="rId6" w:history="1"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Ubuntu 16.04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초기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서버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설정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가이드</w:t>
        </w:r>
      </w:hyperlink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완료하면이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작업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방법을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배울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1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Java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설치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코드를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설치해야합니다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apt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함께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OpenJDK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설치함으로써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요구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사항을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만족시킬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먼저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apt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패키지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색인을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업데이트하십시오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apt update</w:t>
      </w:r>
    </w:p>
    <w:p w:rsidR="00A7583A" w:rsidRPr="00A7583A" w:rsidRDefault="00A7583A" w:rsidP="00A7583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apt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Development Kit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패키지를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apt install default-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jdk</w:t>
      </w:r>
      <w:proofErr w:type="spellEnd"/>
    </w:p>
    <w:p w:rsidR="00A7583A" w:rsidRPr="00A7583A" w:rsidRDefault="00A7583A" w:rsidP="00A7583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Java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되었으므로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2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Tomcat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사용자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만들기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보안을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권한이없는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(root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아닌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실행해야합니다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새로운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그룹을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먼저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그룹을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만듭니다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groupadd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tomcat</w:t>
      </w:r>
    </w:p>
    <w:p w:rsidR="00A7583A" w:rsidRPr="00A7583A" w:rsidRDefault="00A7583A" w:rsidP="00A7583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만듭니다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spellStart"/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/opt/tomcat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(Tomcat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)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디렉토리와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(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</w:t>
      </w:r>
      <w:proofErr w:type="gramEnd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bin/false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아무도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계정에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로그인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수없는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) 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쉘로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구성원으로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:</w:t>
      </w:r>
    </w:p>
    <w:p w:rsidR="00A7583A" w:rsidRPr="00A7583A" w:rsidRDefault="00A7583A" w:rsidP="00A758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useradd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-s /bin/false -g tomcat -d /opt/tomcat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tomcat</w:t>
      </w:r>
      <w:proofErr w:type="spellEnd"/>
    </w:p>
    <w:p w:rsidR="00A7583A" w:rsidRPr="00A7583A" w:rsidRDefault="00A7583A" w:rsidP="00A7583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설정되었으므로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다운로드하여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설치합시다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3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Tomcat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설치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 9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가장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좋은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방법은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최신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바이너리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릴리즈를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다운로드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수동으로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구성하는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hyperlink r:id="rId7" w:history="1"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Tomcat 9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다운로드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 xml:space="preserve"> </w:t>
        </w:r>
        <w:r w:rsidRPr="00A7583A">
          <w:rPr>
            <w:rFonts w:ascii="Arial" w:eastAsia="굴림" w:hAnsi="Arial" w:cs="Arial"/>
            <w:color w:val="000000"/>
            <w:kern w:val="0"/>
            <w:sz w:val="24"/>
            <w:szCs w:val="24"/>
          </w:rPr>
          <w:t>페이지</w:t>
        </w:r>
      </w:hyperlink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최신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버전의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9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찾으십시오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작성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시점에서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최신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버전은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9.0.10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이지만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안정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버전이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있으면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언더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바이너리</w:t>
      </w:r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배포판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섹션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핵심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목록에서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"tar.gz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"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링크를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복사합니다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tmp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이것은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컨텐츠를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추출한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필요하지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않은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타볼과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같은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임시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항목을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다운로드하기위한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좋은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디렉토리입니다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cd 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tmp</w:t>
      </w:r>
      <w:proofErr w:type="spellEnd"/>
    </w:p>
    <w:p w:rsidR="00A7583A" w:rsidRPr="00A7583A" w:rsidRDefault="00A7583A" w:rsidP="00A7583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curl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사이트에서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복사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링크를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다운로드하는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curl -O 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http://mirror.cc.columbia.edu/pub/software/apache/tomcat/tomcat-9/v9.0.10/bin/apache-tomcat-9.0.10.tar.gz</w:t>
      </w:r>
    </w:p>
    <w:p w:rsidR="00A7583A" w:rsidRPr="00A7583A" w:rsidRDefault="00A7583A" w:rsidP="00A7583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/opt/tomcat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spellStart"/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디렉토리를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명령을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아카이브를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추출합니다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mkdir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/opt/tomcat</w:t>
      </w:r>
    </w:p>
    <w:p w:rsidR="00A7583A" w:rsidRPr="00A7583A" w:rsidRDefault="00A7583A" w:rsidP="00A7583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tar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xzvf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apache-tomcat-9*tar.gz -C /opt/tomcat --strip-components=1</w:t>
      </w:r>
    </w:p>
    <w:p w:rsidR="00A7583A" w:rsidRPr="00A7583A" w:rsidRDefault="00A7583A" w:rsidP="00A7583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다음으로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적절한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4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권한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업데이트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요구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사항을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지금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그것을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압축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해제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cd /opt/tomcat</w:t>
      </w:r>
    </w:p>
    <w:p w:rsidR="00A7583A" w:rsidRPr="00A7583A" w:rsidRDefault="00A7583A" w:rsidP="00A7583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전체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디렉토리에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소유권을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부여하십시오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chgrp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-R tomcat /opt/tomcat</w:t>
      </w:r>
    </w:p>
    <w:p w:rsidR="00A7583A" w:rsidRPr="00A7583A" w:rsidRDefault="00A7583A" w:rsidP="00A7583A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그룹에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conf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모든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내용에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읽기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권한을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부여하고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자체에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실행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chmod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-R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g+r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conf</w:t>
      </w:r>
      <w:proofErr w:type="spellEnd"/>
    </w:p>
    <w:p w:rsidR="00A7583A" w:rsidRPr="00A7583A" w:rsidRDefault="00A7583A" w:rsidP="00A7583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chmod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g+x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conf</w:t>
      </w:r>
      <w:proofErr w:type="spellEnd"/>
    </w:p>
    <w:p w:rsidR="00A7583A" w:rsidRPr="00A7583A" w:rsidRDefault="00A7583A" w:rsidP="00A7583A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기능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사용자에게의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소유자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webapps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work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temp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logs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</w:t>
      </w:r>
      <w:proofErr w:type="gramEnd"/>
    </w:p>
    <w:p w:rsidR="00A7583A" w:rsidRPr="00A7583A" w:rsidRDefault="00A7583A" w:rsidP="00A7583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chown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-R tomcat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webapps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 work/ temp/ logs/</w:t>
      </w:r>
    </w:p>
    <w:p w:rsidR="00A7583A" w:rsidRPr="00A7583A" w:rsidRDefault="00A7583A" w:rsidP="00A7583A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적절한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권한이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설정되었으므로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프로세스를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관리하기위한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systemd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5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</w:t>
      </w:r>
      <w:proofErr w:type="spellStart"/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systemd</w:t>
      </w:r>
      <w:proofErr w:type="spellEnd"/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서비스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파일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만들기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있기를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원하므로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systemd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위치를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알아야합니다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경로는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일반적으로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"JAVA_HOME"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이라고합니다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위치를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찾는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가장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쉬운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방법은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명령을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lastRenderedPageBreak/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update-java-alternatives -l</w:t>
      </w:r>
    </w:p>
    <w:p w:rsidR="00A7583A" w:rsidRPr="00A7583A" w:rsidRDefault="00A7583A" w:rsidP="00A7583A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Output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gram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java-1.11.0-openjdk-amd64</w:t>
      </w:r>
      <w:proofErr w:type="gram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      1081       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</w:t>
      </w:r>
      <w:proofErr w:type="spellStart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usr</w:t>
      </w:r>
      <w:proofErr w:type="spellEnd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/lib/</w:t>
      </w:r>
      <w:proofErr w:type="spellStart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jvm</w:t>
      </w:r>
      <w:proofErr w:type="spellEnd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/java-1.11.0-openjdk-amd64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당신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JAVA_HOME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마지막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빨간색으로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강조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표시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출력입니다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예제에서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,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JAVA_HOME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맞는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같습니다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JAVA_HOME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usr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/lib/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jvm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/java-1.11.0-openjdk-amd64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당신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JAVA_HOME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systemd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tomcat.service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etc</w:t>
      </w:r>
      <w:proofErr w:type="spellEnd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systemd</w:t>
      </w:r>
      <w:proofErr w:type="spellEnd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/system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디렉토리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호출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엽니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proofErr w:type="gramEnd"/>
    </w:p>
    <w:p w:rsidR="00A7583A" w:rsidRPr="00A7583A" w:rsidRDefault="00A7583A" w:rsidP="00A7583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nano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etc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/system/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tomcat.service</w:t>
      </w:r>
      <w:proofErr w:type="spellEnd"/>
    </w:p>
    <w:p w:rsidR="00A7583A" w:rsidRPr="00A7583A" w:rsidRDefault="00A7583A" w:rsidP="00A7583A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내용을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붙여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넣으십시오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JAVA_HOME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필요한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시스템의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값과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일치하도록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값을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수정하십시오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지정된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메모리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설정을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수정할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CATALINA_OPTS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E5E5E5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A3A3A"/>
          <w:kern w:val="0"/>
          <w:sz w:val="21"/>
          <w:szCs w:val="21"/>
        </w:rPr>
      </w:pP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/</w:t>
      </w:r>
      <w:proofErr w:type="spellStart"/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etc</w:t>
      </w:r>
      <w:proofErr w:type="spellEnd"/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/</w:t>
      </w:r>
      <w:proofErr w:type="spellStart"/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systemd</w:t>
      </w:r>
      <w:proofErr w:type="spellEnd"/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/system/</w:t>
      </w:r>
      <w:proofErr w:type="spellStart"/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tomcat.service</w:t>
      </w:r>
      <w:proofErr w:type="spellEnd"/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[Unit]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Description=Apache Tomcat Web Application Container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After=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network.target</w:t>
      </w:r>
      <w:proofErr w:type="spellEnd"/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[Service]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Type=forking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Environment=JAVA_HOME=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</w:t>
      </w:r>
      <w:proofErr w:type="spellStart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usr</w:t>
      </w:r>
      <w:proofErr w:type="spellEnd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/lib/</w:t>
      </w:r>
      <w:proofErr w:type="spellStart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jvm</w:t>
      </w:r>
      <w:proofErr w:type="spellEnd"/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/java-1.11.0-openjdk-amd64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Environment=CATALINA_PID=/opt/tomcat/temp/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tomcat.pid</w:t>
      </w:r>
      <w:proofErr w:type="spellEnd"/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Environment=CATALINA_HOME=/opt/tomcat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Environment=CATALINA_BASE=/opt/tomcat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Environment='CATALINA_OPTS=-Xms512M -Xmx1024M -server -XX</w:t>
      </w:r>
      <w:proofErr w:type="gram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:+</w:t>
      </w:r>
      <w:proofErr w:type="spellStart"/>
      <w:proofErr w:type="gram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UseParallelGC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'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Environment='JAVA_OPTS=-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Djava.awt.headless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=true 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Djava.security.egd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=file</w:t>
      </w:r>
      <w:proofErr w:type="gram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:/</w:t>
      </w:r>
      <w:proofErr w:type="gram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dev/./urandom'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ExecStart=/opt/tomcat/bin/startup.sh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ExecStop=/opt/tomcat/bin/shutdown.sh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lastRenderedPageBreak/>
        <w:t>User=tomcat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Group=tomcat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UMask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=0007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RestartSec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=10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Restart=always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[Install]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WantedBy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=multi-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user.target</w:t>
      </w:r>
      <w:proofErr w:type="spellEnd"/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작업이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끝나면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저장하고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닫습니다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systemd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데몬을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다시로드하여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얻습니다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systemctl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daemon-reload</w:t>
      </w:r>
    </w:p>
    <w:p w:rsidR="00A7583A" w:rsidRPr="00A7583A" w:rsidRDefault="00A7583A" w:rsidP="00A7583A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systemctl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start tomcat</w:t>
      </w:r>
    </w:p>
    <w:p w:rsidR="00A7583A" w:rsidRPr="00A7583A" w:rsidRDefault="00A7583A" w:rsidP="00A7583A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오류없이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시작되었는지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확인하십시오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systemctl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status tomcat</w:t>
      </w:r>
    </w:p>
    <w:p w:rsidR="00A7583A" w:rsidRPr="00A7583A" w:rsidRDefault="00A7583A" w:rsidP="00A7583A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6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방화벽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조정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및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Tomcat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서버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테스트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시작되었으므로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있는지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테스트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우리가하기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우리의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요청이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도착할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있도록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방화벽을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조정해야합니다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선행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조건을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따랐다면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ufw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현재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방화벽을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수있게됩니다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8080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요청을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수용하기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위해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포트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포트로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트래픽을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허용하십시오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ufw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allow 8080</w:t>
      </w:r>
    </w:p>
    <w:p w:rsidR="00A7583A" w:rsidRPr="00A7583A" w:rsidRDefault="00A7583A" w:rsidP="00A7583A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방화벽을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수정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:8080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하면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브라우저에서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도메인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이동하여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lastRenderedPageBreak/>
        <w:t>Open in web browser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http://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server_domain_or_IP</w:t>
      </w: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:8080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정보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외에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표시됩니다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그러나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Manager App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링크를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클릭하면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거부됩니다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구성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성공적으로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있었다면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부팅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자동으로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시작되도록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활성화하는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좋습니다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systemctl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enable tomcat</w:t>
      </w:r>
    </w:p>
    <w:p w:rsidR="00A7583A" w:rsidRPr="00A7583A" w:rsidRDefault="00A7583A" w:rsidP="00A7583A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7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Tomcat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웹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관리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인터페이스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구성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함께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제공되는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사용하려면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로그인을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추가해야합니다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tomcat-users.xml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편집하여이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작업을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수행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nano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/opt/tomcat/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conf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/tomcat-users.xml</w:t>
      </w:r>
    </w:p>
    <w:p w:rsidR="00A7583A" w:rsidRPr="00A7583A" w:rsidRDefault="00A7583A" w:rsidP="00A7583A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manager-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gui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admin-</w:t>
      </w:r>
      <w:proofErr w:type="spell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gui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(Tomcat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함께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제공되는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)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수있는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추가하려고합니다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아래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예제와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같이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tomcat-users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태그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사이에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정의하여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그렇게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이름과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암호를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안전한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것으로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E5E5E5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A3A3A"/>
          <w:kern w:val="0"/>
          <w:sz w:val="21"/>
          <w:szCs w:val="21"/>
        </w:rPr>
      </w:pP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 xml:space="preserve">tomcat-users.xml - 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관리자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&lt;</w:t>
      </w:r>
      <w:proofErr w:type="gram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tomcat-users</w:t>
      </w:r>
      <w:proofErr w:type="gram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. . .&gt;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   &lt;user username="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admin</w:t>
      </w: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" password="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password</w:t>
      </w: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" roles="manager-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gui</w:t>
      </w:r>
      <w:proofErr w:type="gram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,admin</w:t>
      </w:r>
      <w:proofErr w:type="spellEnd"/>
      <w:proofErr w:type="gram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-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gui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"/&gt;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&lt;/tomcat-users&gt;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작업이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끝나면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저장하고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닫습니다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기본적으로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최신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버전은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Manager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Host Manager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대한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자체에서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오는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연결로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제한합니다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원격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시스템에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중이므로이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사항을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제거하거나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변경해야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. 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제한을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변경하려면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해당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context.xml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파일을여십시오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Manager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앱의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nano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/opt/tomcat/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webapps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/manager/META-INF/context.xml</w:t>
      </w:r>
    </w:p>
    <w:p w:rsidR="00A7583A" w:rsidRPr="00A7583A" w:rsidRDefault="00A7583A" w:rsidP="00A7583A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호스트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앱의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경우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nano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/opt/tomcat/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webapps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/host-manager/META-INF/context.xml</w:t>
      </w:r>
    </w:p>
    <w:p w:rsidR="00A7583A" w:rsidRPr="00A7583A" w:rsidRDefault="00A7583A" w:rsidP="00A7583A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내부에서는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제한을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주석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처리하여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어디에서나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연결을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허용합니다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자신의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오는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연결에만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허용하려면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공용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목록에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E5E5E5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A3A3A"/>
          <w:kern w:val="0"/>
          <w:sz w:val="21"/>
          <w:szCs w:val="21"/>
        </w:rPr>
      </w:pP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 xml:space="preserve">Tomcat 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웹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 xml:space="preserve"> 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애플리케이션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 xml:space="preserve"> 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용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 xml:space="preserve"> context.xml </w:t>
      </w:r>
      <w:r w:rsidRPr="00A7583A">
        <w:rPr>
          <w:rFonts w:ascii="Arial" w:eastAsia="굴림" w:hAnsi="Arial" w:cs="Arial"/>
          <w:color w:val="3A3A3A"/>
          <w:kern w:val="0"/>
          <w:sz w:val="21"/>
          <w:szCs w:val="21"/>
        </w:rPr>
        <w:t>파일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&lt;Context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antiResourceLocking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="false" privileged="true" &gt;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 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&lt;!--</w:t>
      </w: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&lt;Valve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className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="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org.apache.catalina.valves.RemoteAddrValve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"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        allow="127\.\d+\.\d+\.\d+|::1|0:0:0:0:0:0:0:1" /&gt;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--&gt;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&lt;/Context&gt;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작업이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끝나면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저장하고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닫습니다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변경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사항을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적용하려면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서비스를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시작하십시오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sudo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</w:t>
      </w:r>
      <w:proofErr w:type="spellStart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systemctl</w:t>
      </w:r>
      <w:proofErr w:type="spellEnd"/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 xml:space="preserve"> restart tomcat</w:t>
      </w:r>
    </w:p>
    <w:p w:rsidR="00A7583A" w:rsidRPr="00A7583A" w:rsidRDefault="00A7583A" w:rsidP="00A7583A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330" w:lineRule="atLeast"/>
        <w:ind w:left="0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8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단계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-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웹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인터페이스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 xml:space="preserve"> </w:t>
      </w: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액세스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만들었으므로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브라우저에서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인터페이스에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브라우저의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포트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8080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도메인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IP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주소를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올바른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인터페이스로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이동할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Open in web browser</w:t>
      </w:r>
    </w:p>
    <w:p w:rsidR="00A7583A" w:rsidRPr="00A7583A" w:rsidRDefault="00A7583A" w:rsidP="00A75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30" w:lineRule="atLeast"/>
        <w:jc w:val="left"/>
        <w:rPr>
          <w:rFonts w:ascii="굴림체" w:eastAsia="굴림체" w:hAnsi="굴림체" w:cs="굴림체"/>
          <w:color w:val="3A3A3A"/>
          <w:kern w:val="0"/>
          <w:sz w:val="21"/>
          <w:szCs w:val="21"/>
        </w:rPr>
      </w:pP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http://</w:t>
      </w:r>
      <w:r w:rsidRPr="00A7583A">
        <w:rPr>
          <w:rFonts w:ascii="굴림체" w:eastAsia="굴림체" w:hAnsi="굴림체" w:cs="굴림체"/>
          <w:color w:val="E94849"/>
          <w:kern w:val="0"/>
          <w:sz w:val="21"/>
          <w:szCs w:val="21"/>
        </w:rPr>
        <w:t>server_domain_or_IP</w:t>
      </w:r>
      <w:r w:rsidRPr="00A7583A">
        <w:rPr>
          <w:rFonts w:ascii="굴림체" w:eastAsia="굴림체" w:hAnsi="굴림체" w:cs="굴림체"/>
          <w:color w:val="3A3A3A"/>
          <w:kern w:val="0"/>
          <w:sz w:val="21"/>
          <w:szCs w:val="21"/>
        </w:rPr>
        <w:t>:8080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표시되는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테스트했을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때와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동일한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여야합니다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9029700" cy="3848100"/>
            <wp:effectExtent l="0" t="0" r="0" b="0"/>
            <wp:docPr id="3" name="그림 3" descr="Tomcat 루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mcat 루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링크를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수있는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앱을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살펴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보겠습니다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 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파일에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계정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증명을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입력해야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후에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다음과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같은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나타납니다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http://</w:t>
      </w:r>
      <w:r w:rsidRPr="00A7583A">
        <w:rPr>
          <w:rFonts w:ascii="굴림체" w:eastAsia="굴림체" w:hAnsi="굴림체" w:cs="굴림체"/>
          <w:color w:val="E94849"/>
          <w:kern w:val="0"/>
          <w:sz w:val="23"/>
          <w:szCs w:val="23"/>
        </w:rPr>
        <w:t>server_domain_or_IP</w:t>
      </w:r>
      <w:proofErr w:type="gramStart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:8080</w:t>
      </w:r>
      <w:proofErr w:type="gramEnd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/manager/htmltomcat-users.xml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725150" cy="7677150"/>
            <wp:effectExtent l="0" t="0" r="0" b="0"/>
            <wp:docPr id="2" name="그림 2" descr="Tomcat 웹 응용 프로그램 관리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cat 웹 응용 프로그램 관리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관리하는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사용됩니다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여기서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시작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중지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다시로드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,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배포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및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배포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취소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또한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앱에서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일부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진단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실행할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예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</w:t>
      </w:r>
      <w:proofErr w:type="gram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메모리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누수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찾기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). </w:t>
      </w:r>
      <w:proofErr w:type="spell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마지막으로이</w:t>
      </w:r>
      <w:proofErr w:type="spellEnd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맨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아래에서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서버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정보를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확인할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>이제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호스트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살펴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보거나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링크를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통해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액세스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 .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http</w:t>
      </w:r>
      <w:proofErr w:type="gramEnd"/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://</w:t>
      </w:r>
      <w:r w:rsidRPr="00A7583A">
        <w:rPr>
          <w:rFonts w:ascii="굴림체" w:eastAsia="굴림체" w:hAnsi="굴림체" w:cs="굴림체"/>
          <w:color w:val="E94849"/>
          <w:kern w:val="0"/>
          <w:sz w:val="23"/>
          <w:szCs w:val="23"/>
        </w:rPr>
        <w:t>server_domain_or_IP</w:t>
      </w:r>
      <w:r w:rsidRPr="00A7583A">
        <w:rPr>
          <w:rFonts w:ascii="굴림체" w:eastAsia="굴림체" w:hAnsi="굴림체" w:cs="굴림체"/>
          <w:color w:val="000000"/>
          <w:kern w:val="0"/>
          <w:sz w:val="23"/>
          <w:szCs w:val="23"/>
        </w:rPr>
        <w:t>:8080/host-manager/html/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896600" cy="6534150"/>
            <wp:effectExtent l="0" t="0" r="0" b="0"/>
            <wp:docPr id="1" name="그림 1" descr="Tomcat 가상 호스트 관리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cat 가상 호스트 관리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가상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호스트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관리자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페이지에서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가상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호스트를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추가하여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제공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.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before="210" w:after="150" w:line="240" w:lineRule="auto"/>
        <w:jc w:val="left"/>
        <w:outlineLvl w:val="1"/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</w:pPr>
      <w:r w:rsidRPr="00A7583A">
        <w:rPr>
          <w:rFonts w:ascii="Arial" w:eastAsia="굴림" w:hAnsi="Arial" w:cs="Arial"/>
          <w:color w:val="3A3A3A"/>
          <w:spacing w:val="-8"/>
          <w:kern w:val="0"/>
          <w:sz w:val="42"/>
          <w:szCs w:val="42"/>
        </w:rPr>
        <w:t>결론</w:t>
      </w:r>
    </w:p>
    <w:p w:rsidR="00A7583A" w:rsidRPr="00A7583A" w:rsidRDefault="00A7583A" w:rsidP="00A7583A">
      <w:pPr>
        <w:widowControl/>
        <w:shd w:val="clear" w:color="auto" w:fill="FFFFFF"/>
        <w:wordWrap/>
        <w:autoSpaceDE/>
        <w:autoSpaceDN/>
        <w:spacing w:after="33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lastRenderedPageBreak/>
        <w:t xml:space="preserve">Tomcat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설치가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완료되었습니다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!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이제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자신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만의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Java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웹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응용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프로그램을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무료로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배포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할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수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있습니다</w:t>
      </w:r>
      <w:r w:rsidRPr="00A7583A">
        <w:rPr>
          <w:rFonts w:ascii="Arial" w:eastAsia="굴림" w:hAnsi="Arial" w:cs="Arial"/>
          <w:color w:val="000000"/>
          <w:kern w:val="0"/>
          <w:sz w:val="24"/>
          <w:szCs w:val="24"/>
        </w:rPr>
        <w:t>!</w:t>
      </w:r>
    </w:p>
    <w:p w:rsidR="00E562CA" w:rsidRPr="00A7583A" w:rsidRDefault="00E562CA"/>
    <w:sectPr w:rsidR="00E562CA" w:rsidRPr="00A75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26B"/>
    <w:multiLevelType w:val="multilevel"/>
    <w:tmpl w:val="FFD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A4B22"/>
    <w:multiLevelType w:val="multilevel"/>
    <w:tmpl w:val="2CA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01266"/>
    <w:multiLevelType w:val="multilevel"/>
    <w:tmpl w:val="F80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F4520"/>
    <w:multiLevelType w:val="multilevel"/>
    <w:tmpl w:val="260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15C8A"/>
    <w:multiLevelType w:val="multilevel"/>
    <w:tmpl w:val="D3A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63B19"/>
    <w:multiLevelType w:val="multilevel"/>
    <w:tmpl w:val="022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CA4BCF"/>
    <w:multiLevelType w:val="multilevel"/>
    <w:tmpl w:val="EF9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85540"/>
    <w:multiLevelType w:val="multilevel"/>
    <w:tmpl w:val="94D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7F4F98"/>
    <w:multiLevelType w:val="multilevel"/>
    <w:tmpl w:val="865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01272B"/>
    <w:multiLevelType w:val="multilevel"/>
    <w:tmpl w:val="D116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F5835"/>
    <w:multiLevelType w:val="multilevel"/>
    <w:tmpl w:val="799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65A01"/>
    <w:multiLevelType w:val="multilevel"/>
    <w:tmpl w:val="249E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4711EC"/>
    <w:multiLevelType w:val="multilevel"/>
    <w:tmpl w:val="673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6E1DE3"/>
    <w:multiLevelType w:val="multilevel"/>
    <w:tmpl w:val="6A7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98411E"/>
    <w:multiLevelType w:val="multilevel"/>
    <w:tmpl w:val="DB6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06329"/>
    <w:multiLevelType w:val="multilevel"/>
    <w:tmpl w:val="CAFE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51FC9"/>
    <w:multiLevelType w:val="multilevel"/>
    <w:tmpl w:val="413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44169D"/>
    <w:multiLevelType w:val="multilevel"/>
    <w:tmpl w:val="8E5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DE4378"/>
    <w:multiLevelType w:val="multilevel"/>
    <w:tmpl w:val="08E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082296"/>
    <w:multiLevelType w:val="multilevel"/>
    <w:tmpl w:val="2AEC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3264E9"/>
    <w:multiLevelType w:val="multilevel"/>
    <w:tmpl w:val="F1A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C53A5"/>
    <w:multiLevelType w:val="multilevel"/>
    <w:tmpl w:val="31B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2"/>
  </w:num>
  <w:num w:numId="4">
    <w:abstractNumId w:val="9"/>
  </w:num>
  <w:num w:numId="5">
    <w:abstractNumId w:val="15"/>
  </w:num>
  <w:num w:numId="6">
    <w:abstractNumId w:val="4"/>
  </w:num>
  <w:num w:numId="7">
    <w:abstractNumId w:val="5"/>
  </w:num>
  <w:num w:numId="8">
    <w:abstractNumId w:val="13"/>
  </w:num>
  <w:num w:numId="9">
    <w:abstractNumId w:val="16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  <w:num w:numId="14">
    <w:abstractNumId w:val="6"/>
  </w:num>
  <w:num w:numId="15">
    <w:abstractNumId w:val="1"/>
  </w:num>
  <w:num w:numId="16">
    <w:abstractNumId w:val="19"/>
  </w:num>
  <w:num w:numId="17">
    <w:abstractNumId w:val="18"/>
  </w:num>
  <w:num w:numId="18">
    <w:abstractNumId w:val="11"/>
  </w:num>
  <w:num w:numId="19">
    <w:abstractNumId w:val="14"/>
  </w:num>
  <w:num w:numId="20">
    <w:abstractNumId w:val="10"/>
  </w:num>
  <w:num w:numId="21">
    <w:abstractNumId w:val="2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3A"/>
    <w:rsid w:val="00A7583A"/>
    <w:rsid w:val="00E5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7583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7583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83A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583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75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7583A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583A"/>
    <w:rPr>
      <w:b/>
      <w:bCs/>
    </w:rPr>
  </w:style>
  <w:style w:type="character" w:customStyle="1" w:styleId="highlight">
    <w:name w:val="highlight"/>
    <w:basedOn w:val="a0"/>
    <w:rsid w:val="00A7583A"/>
  </w:style>
  <w:style w:type="paragraph" w:customStyle="1" w:styleId="growable">
    <w:name w:val="growable"/>
    <w:basedOn w:val="a"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7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758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7583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7583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583A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583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A75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A7583A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583A"/>
    <w:rPr>
      <w:b/>
      <w:bCs/>
    </w:rPr>
  </w:style>
  <w:style w:type="character" w:customStyle="1" w:styleId="highlight">
    <w:name w:val="highlight"/>
    <w:basedOn w:val="a0"/>
    <w:rsid w:val="00A7583A"/>
  </w:style>
  <w:style w:type="paragraph" w:customStyle="1" w:styleId="growable">
    <w:name w:val="growable"/>
    <w:basedOn w:val="a"/>
    <w:rsid w:val="00A758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7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758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6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3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8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initial-server-setup-with-ubuntu-16-0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mit-30</dc:creator>
  <cp:lastModifiedBy>mit-30</cp:lastModifiedBy>
  <cp:revision>1</cp:revision>
  <dcterms:created xsi:type="dcterms:W3CDTF">2018-09-28T01:03:00Z</dcterms:created>
  <dcterms:modified xsi:type="dcterms:W3CDTF">2018-09-28T01:04:00Z</dcterms:modified>
</cp:coreProperties>
</file>