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Sample Document - 15,000 Tokens</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p>
      <w:r>
        <w:t>This is a simulated paragraph used to approximate the length of a document containing around 15,000 tokens. The content is placeholder text that would typically represent technical, academic, or business communication, and each paragraph is roughly 100 words in length to simulate realistic density.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