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CE44D1F" w14:textId="77777777" w:rsidR="008A2C11" w:rsidRDefault="008A2C11" w:rsidP="3D28A338">
            <w:pPr>
              <w:jc w:val="both"/>
              <w:rPr>
                <w:rFonts w:eastAsiaTheme="majorEastAsia"/>
                <w:color w:val="767171" w:themeColor="background2" w:themeShade="80"/>
                <w:sz w:val="24"/>
                <w:szCs w:val="24"/>
              </w:rPr>
            </w:pPr>
          </w:p>
          <w:p w14:paraId="6B33AE86" w14:textId="4760C2F9" w:rsidR="008A2C11" w:rsidRPr="008A2C11" w:rsidRDefault="008A2C11" w:rsidP="3D28A338">
            <w:pPr>
              <w:jc w:val="both"/>
              <w:rPr>
                <w:rFonts w:eastAsiaTheme="majorEastAsia"/>
                <w:sz w:val="24"/>
                <w:szCs w:val="24"/>
              </w:rPr>
            </w:pPr>
            <w:r w:rsidRPr="008A2C11">
              <w:rPr>
                <w:rFonts w:eastAsiaTheme="majorEastAsia"/>
                <w:sz w:val="24"/>
                <w:szCs w:val="24"/>
              </w:rPr>
              <w:t xml:space="preserve">Dentro de las actividades planteadas en la carta </w:t>
            </w:r>
            <w:proofErr w:type="spellStart"/>
            <w:r w:rsidRPr="008A2C11">
              <w:rPr>
                <w:rFonts w:eastAsiaTheme="majorEastAsia"/>
                <w:sz w:val="24"/>
                <w:szCs w:val="24"/>
              </w:rPr>
              <w:t>gantt</w:t>
            </w:r>
            <w:proofErr w:type="spellEnd"/>
            <w:r w:rsidRPr="008A2C11">
              <w:rPr>
                <w:rFonts w:eastAsiaTheme="majorEastAsia"/>
                <w:sz w:val="24"/>
                <w:szCs w:val="24"/>
              </w:rPr>
              <w:t>, hemos podido cumplir con cada una de ellas con un poco de atraso, debido a que varios miembros del equipo tienen jornadas laborales y podemos avanzar los fines de semana.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B49C095" w14:textId="77777777" w:rsidR="008A2C11" w:rsidRDefault="008A2C11" w:rsidP="3D28A338">
            <w:pPr>
              <w:jc w:val="both"/>
              <w:rPr>
                <w:rFonts w:eastAsiaTheme="majorEastAsia"/>
                <w:color w:val="767171" w:themeColor="background2" w:themeShade="80"/>
                <w:sz w:val="24"/>
                <w:szCs w:val="24"/>
              </w:rPr>
            </w:pPr>
          </w:p>
          <w:p w14:paraId="3B66C1C6" w14:textId="77B2604D" w:rsidR="008A2C11" w:rsidRPr="008A2C11" w:rsidRDefault="008A2C11" w:rsidP="3D28A338">
            <w:pPr>
              <w:jc w:val="both"/>
              <w:rPr>
                <w:rFonts w:eastAsiaTheme="majorEastAsia"/>
                <w:sz w:val="24"/>
                <w:szCs w:val="24"/>
              </w:rPr>
            </w:pPr>
            <w:r w:rsidRPr="008A2C11">
              <w:rPr>
                <w:rFonts w:eastAsiaTheme="majorEastAsia"/>
                <w:sz w:val="24"/>
                <w:szCs w:val="24"/>
              </w:rPr>
              <w:t>Planeamos enfrentar las dificultades teniendo comunicación constante sobre lo que estamos haciendo y lo que vamos a hacer dentro del proyecto</w:t>
            </w:r>
            <w:r w:rsidRPr="008A2C11">
              <w:rPr>
                <w:rFonts w:eastAsiaTheme="majorEastAsia"/>
                <w:sz w:val="24"/>
                <w:szCs w:val="24"/>
              </w:rPr>
              <w:t>.</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89DDCCB" w:rsidR="004F2A8B" w:rsidRPr="008A2C11" w:rsidRDefault="008A2C11" w:rsidP="3D28A338">
            <w:pPr>
              <w:jc w:val="both"/>
              <w:rPr>
                <w:rFonts w:ascii="Calibri" w:hAnsi="Calibri"/>
              </w:rPr>
            </w:pPr>
            <w:r w:rsidRPr="008A2C11">
              <w:rPr>
                <w:rFonts w:ascii="Calibri" w:hAnsi="Calibri"/>
              </w:rPr>
              <w:t>Destaco el corto tiempo que me toma realizar las actividades que se me asignan. El punto que debo mejorar es tener más comunicación con mis compañeros de proyecto, informando que estoy haciendo y que es lo que haré en un futuro.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033C009" w14:textId="5B15286F" w:rsidR="008A2C11" w:rsidRPr="008A2C11" w:rsidRDefault="008A2C11" w:rsidP="3D28A338">
            <w:pPr>
              <w:jc w:val="both"/>
              <w:rPr>
                <w:rFonts w:ascii="Calibri" w:hAnsi="Calibri"/>
              </w:rPr>
            </w:pPr>
            <w:r w:rsidRPr="008A2C11">
              <w:rPr>
                <w:rFonts w:ascii="Calibri" w:hAnsi="Calibri"/>
              </w:rPr>
              <w:t>No poseo dudas en cuanto al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ED9A1E5" w:rsidR="004F2A8B" w:rsidRPr="008A2C11" w:rsidRDefault="008A2C11" w:rsidP="3D28A338">
            <w:pPr>
              <w:jc w:val="both"/>
              <w:rPr>
                <w:rFonts w:eastAsiaTheme="majorEastAsia"/>
                <w:sz w:val="24"/>
                <w:szCs w:val="24"/>
              </w:rPr>
            </w:pPr>
            <w:r w:rsidRPr="008A2C11">
              <w:rPr>
                <w:rFonts w:eastAsiaTheme="majorEastAsia"/>
                <w:sz w:val="24"/>
                <w:szCs w:val="24"/>
              </w:rPr>
              <w:t>Yo considero que las actividades que nos designamos entre nosotros están distribuidas de manera correcta y no debería hacer ningún cambio, sin embargo, asignaría un responsable y un consultado en cada una de ellas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688976ED" w14:textId="77777777" w:rsidR="008A2C11" w:rsidRDefault="008A2C1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608CD59" w:rsidR="004F2A8B" w:rsidRPr="008A2C11" w:rsidRDefault="008A2C11" w:rsidP="3D28A338">
            <w:pPr>
              <w:jc w:val="both"/>
              <w:rPr>
                <w:rFonts w:eastAsiaTheme="majorEastAsia"/>
                <w:sz w:val="24"/>
                <w:szCs w:val="24"/>
              </w:rPr>
            </w:pPr>
            <w:r w:rsidRPr="008A2C11">
              <w:rPr>
                <w:rFonts w:eastAsiaTheme="majorEastAsia"/>
                <w:sz w:val="24"/>
                <w:szCs w:val="24"/>
              </w:rPr>
              <w:t>Mi equipo de trabajo lo evaluaría 10/10, porque considero que nos organizamos de manera equitativa y cada uno responde con lo que tienen que hacer.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34B24" w14:textId="77777777" w:rsidR="000B7C35" w:rsidRDefault="000B7C35" w:rsidP="00DF38AE">
      <w:pPr>
        <w:spacing w:after="0" w:line="240" w:lineRule="auto"/>
      </w:pPr>
      <w:r>
        <w:separator/>
      </w:r>
    </w:p>
  </w:endnote>
  <w:endnote w:type="continuationSeparator" w:id="0">
    <w:p w14:paraId="522B638F" w14:textId="77777777" w:rsidR="000B7C35" w:rsidRDefault="000B7C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77F3A" w14:textId="77777777" w:rsidR="000B7C35" w:rsidRDefault="000B7C35" w:rsidP="00DF38AE">
      <w:pPr>
        <w:spacing w:after="0" w:line="240" w:lineRule="auto"/>
      </w:pPr>
      <w:r>
        <w:separator/>
      </w:r>
    </w:p>
  </w:footnote>
  <w:footnote w:type="continuationSeparator" w:id="0">
    <w:p w14:paraId="482B2875" w14:textId="77777777" w:rsidR="000B7C35" w:rsidRDefault="000B7C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5261850">
    <w:abstractNumId w:val="3"/>
  </w:num>
  <w:num w:numId="2" w16cid:durableId="601300167">
    <w:abstractNumId w:val="8"/>
  </w:num>
  <w:num w:numId="3" w16cid:durableId="1838570694">
    <w:abstractNumId w:val="12"/>
  </w:num>
  <w:num w:numId="4" w16cid:durableId="338822114">
    <w:abstractNumId w:val="28"/>
  </w:num>
  <w:num w:numId="5" w16cid:durableId="1258101023">
    <w:abstractNumId w:val="30"/>
  </w:num>
  <w:num w:numId="6" w16cid:durableId="532570393">
    <w:abstractNumId w:val="4"/>
  </w:num>
  <w:num w:numId="7" w16cid:durableId="367265463">
    <w:abstractNumId w:val="11"/>
  </w:num>
  <w:num w:numId="8" w16cid:durableId="1223517461">
    <w:abstractNumId w:val="19"/>
  </w:num>
  <w:num w:numId="9" w16cid:durableId="2023891656">
    <w:abstractNumId w:val="15"/>
  </w:num>
  <w:num w:numId="10" w16cid:durableId="261185716">
    <w:abstractNumId w:val="9"/>
  </w:num>
  <w:num w:numId="11" w16cid:durableId="1592934750">
    <w:abstractNumId w:val="24"/>
  </w:num>
  <w:num w:numId="12" w16cid:durableId="137957494">
    <w:abstractNumId w:val="35"/>
  </w:num>
  <w:num w:numId="13" w16cid:durableId="1649937761">
    <w:abstractNumId w:val="29"/>
  </w:num>
  <w:num w:numId="14" w16cid:durableId="351347508">
    <w:abstractNumId w:val="1"/>
  </w:num>
  <w:num w:numId="15" w16cid:durableId="1095370406">
    <w:abstractNumId w:val="36"/>
  </w:num>
  <w:num w:numId="16" w16cid:durableId="1194146730">
    <w:abstractNumId w:val="21"/>
  </w:num>
  <w:num w:numId="17" w16cid:durableId="174196716">
    <w:abstractNumId w:val="17"/>
  </w:num>
  <w:num w:numId="18" w16cid:durableId="1178815404">
    <w:abstractNumId w:val="31"/>
  </w:num>
  <w:num w:numId="19" w16cid:durableId="1148208431">
    <w:abstractNumId w:val="10"/>
  </w:num>
  <w:num w:numId="20" w16cid:durableId="1990401668">
    <w:abstractNumId w:val="39"/>
  </w:num>
  <w:num w:numId="21" w16cid:durableId="200553675">
    <w:abstractNumId w:val="34"/>
  </w:num>
  <w:num w:numId="22" w16cid:durableId="1447962953">
    <w:abstractNumId w:val="13"/>
  </w:num>
  <w:num w:numId="23" w16cid:durableId="92282205">
    <w:abstractNumId w:val="14"/>
  </w:num>
  <w:num w:numId="24" w16cid:durableId="1577856587">
    <w:abstractNumId w:val="5"/>
  </w:num>
  <w:num w:numId="25" w16cid:durableId="605961888">
    <w:abstractNumId w:val="16"/>
  </w:num>
  <w:num w:numId="26" w16cid:durableId="1217160678">
    <w:abstractNumId w:val="20"/>
  </w:num>
  <w:num w:numId="27" w16cid:durableId="902373171">
    <w:abstractNumId w:val="23"/>
  </w:num>
  <w:num w:numId="28" w16cid:durableId="1621913682">
    <w:abstractNumId w:val="0"/>
  </w:num>
  <w:num w:numId="29" w16cid:durableId="1365053703">
    <w:abstractNumId w:val="18"/>
  </w:num>
  <w:num w:numId="30" w16cid:durableId="806624899">
    <w:abstractNumId w:val="22"/>
  </w:num>
  <w:num w:numId="31" w16cid:durableId="2052194552">
    <w:abstractNumId w:val="2"/>
  </w:num>
  <w:num w:numId="32" w16cid:durableId="645668257">
    <w:abstractNumId w:val="7"/>
  </w:num>
  <w:num w:numId="33" w16cid:durableId="40138163">
    <w:abstractNumId w:val="32"/>
  </w:num>
  <w:num w:numId="34" w16cid:durableId="1178495438">
    <w:abstractNumId w:val="38"/>
  </w:num>
  <w:num w:numId="35" w16cid:durableId="1573540742">
    <w:abstractNumId w:val="6"/>
  </w:num>
  <w:num w:numId="36" w16cid:durableId="1769152338">
    <w:abstractNumId w:val="25"/>
  </w:num>
  <w:num w:numId="37" w16cid:durableId="944924536">
    <w:abstractNumId w:val="37"/>
  </w:num>
  <w:num w:numId="38" w16cid:durableId="853155572">
    <w:abstractNumId w:val="27"/>
  </w:num>
  <w:num w:numId="39" w16cid:durableId="1515148380">
    <w:abstractNumId w:val="26"/>
  </w:num>
  <w:num w:numId="40" w16cid:durableId="18462802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C35"/>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105F"/>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0C2"/>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2C11"/>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390</Words>
  <Characters>2150</Characters>
  <Application>Microsoft Office Word</Application>
  <DocSecurity>0</DocSecurity>
  <Lines>17</Lines>
  <Paragraphs>5</Paragraphs>
  <ScaleCrop>false</ScaleCrop>
  <Company>Wal-Mart Stores, Inc.</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GERARDO IGNACIO NUNEZ ALBORNOZ</cp:lastModifiedBy>
  <cp:revision>43</cp:revision>
  <cp:lastPrinted>2019-12-16T20:10:00Z</cp:lastPrinted>
  <dcterms:created xsi:type="dcterms:W3CDTF">2021-12-31T12:50:00Z</dcterms:created>
  <dcterms:modified xsi:type="dcterms:W3CDTF">2024-10-14T01:24:00Z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