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4925" w:rsidRPr="00C6672E" w:rsidRDefault="00C14925" w:rsidP="00C14925">
      <w:pPr>
        <w:pStyle w:val="Heading1"/>
      </w:pPr>
      <w:proofErr w:type="spellStart"/>
      <w:r w:rsidRPr="00C6672E">
        <w:t>Vizard</w:t>
      </w:r>
      <w:proofErr w:type="spellEnd"/>
      <w:r w:rsidRPr="00C6672E">
        <w:t xml:space="preserve"> practicum week </w:t>
      </w:r>
      <w:r w:rsidR="006D1A1A">
        <w:t>5</w:t>
      </w:r>
      <w:r w:rsidR="00EE0A6A">
        <w:t xml:space="preserve"> </w:t>
      </w:r>
      <w:r w:rsidR="006D1A1A">
        <w:t>B</w:t>
      </w:r>
    </w:p>
    <w:p w:rsidR="00C14925" w:rsidRPr="008663D7" w:rsidRDefault="00C14925" w:rsidP="00EE0A6A">
      <w:pPr>
        <w:pStyle w:val="NoSpacing"/>
      </w:pPr>
      <w:r w:rsidRPr="008663D7">
        <w:t>Course:</w:t>
      </w:r>
      <w:r w:rsidRPr="008663D7">
        <w:tab/>
      </w:r>
      <w:r w:rsidR="006D1500">
        <w:tab/>
      </w:r>
      <w:r w:rsidRPr="008663D7">
        <w:t>VR3d</w:t>
      </w:r>
    </w:p>
    <w:p w:rsidR="00C14925" w:rsidRPr="00425730" w:rsidRDefault="00C14925" w:rsidP="00EE0A6A">
      <w:pPr>
        <w:pStyle w:val="NoSpacing"/>
      </w:pPr>
      <w:r w:rsidRPr="00425730">
        <w:t>Version:</w:t>
      </w:r>
      <w:r w:rsidR="006D1500">
        <w:tab/>
      </w:r>
      <w:r w:rsidRPr="00425730">
        <w:t>1</w:t>
      </w:r>
      <w:r w:rsidR="006D1500">
        <w:t>.1</w:t>
      </w:r>
    </w:p>
    <w:p w:rsidR="00C14925" w:rsidRDefault="00C14925" w:rsidP="00EE0A6A">
      <w:pPr>
        <w:pStyle w:val="NoSpacing"/>
      </w:pPr>
      <w:r w:rsidRPr="00425730">
        <w:t>Author:</w:t>
      </w:r>
      <w:r w:rsidRPr="00425730">
        <w:tab/>
      </w:r>
      <w:r w:rsidR="006D1500">
        <w:tab/>
      </w:r>
      <w:r w:rsidRPr="00425730">
        <w:t xml:space="preserve">Michael </w:t>
      </w:r>
      <w:proofErr w:type="spellStart"/>
      <w:r w:rsidRPr="00425730">
        <w:t>Schifferling</w:t>
      </w:r>
      <w:proofErr w:type="spellEnd"/>
    </w:p>
    <w:p w:rsidR="006D1500" w:rsidRPr="006D1500" w:rsidRDefault="006D1500" w:rsidP="00EE0A6A">
      <w:pPr>
        <w:pStyle w:val="NoSpacing"/>
      </w:pPr>
      <w:r>
        <w:tab/>
      </w:r>
      <w:r>
        <w:tab/>
        <w:t>Patrick de Beer (</w:t>
      </w:r>
      <w:r>
        <w:rPr>
          <w:i/>
        </w:rPr>
        <w:t xml:space="preserve">Unity </w:t>
      </w:r>
      <w:r>
        <w:t>add-on)</w:t>
      </w:r>
    </w:p>
    <w:p w:rsidR="00EE0A6A" w:rsidRDefault="00EE0A6A" w:rsidP="00EE0A6A">
      <w:pPr>
        <w:pStyle w:val="NoSpacing"/>
      </w:pPr>
    </w:p>
    <w:p w:rsidR="00EE0A6A" w:rsidRDefault="00EE0A6A" w:rsidP="00205440">
      <w:pPr>
        <w:pStyle w:val="Heading3"/>
      </w:pPr>
      <w:r>
        <w:t>Introduction:</w:t>
      </w:r>
    </w:p>
    <w:p w:rsidR="00EE0A6A" w:rsidRDefault="00EE0A6A" w:rsidP="00EE0A6A">
      <w:pPr>
        <w:pStyle w:val="NoSpacing"/>
      </w:pPr>
      <w:r>
        <w:t>In this practicum we will continue with light sources and materials.</w:t>
      </w:r>
    </w:p>
    <w:p w:rsidR="00EE0A6A" w:rsidRDefault="00EE0A6A" w:rsidP="00EE0A6A">
      <w:pPr>
        <w:pStyle w:val="NoSpacing"/>
      </w:pPr>
      <w:r>
        <w:t xml:space="preserve">Today’s highlight ( </w:t>
      </w:r>
      <w:r>
        <w:sym w:font="Wingdings" w:char="F04A"/>
      </w:r>
      <w:r>
        <w:t xml:space="preserve"> ) will be adding specular lighting to the </w:t>
      </w:r>
      <w:proofErr w:type="spellStart"/>
      <w:r>
        <w:t>shader</w:t>
      </w:r>
      <w:proofErr w:type="spellEnd"/>
      <w:r>
        <w:t>.</w:t>
      </w:r>
    </w:p>
    <w:p w:rsidR="00EE0A6A" w:rsidRDefault="00EE0A6A" w:rsidP="00EE0A6A">
      <w:pPr>
        <w:pStyle w:val="NoSpacing"/>
      </w:pPr>
      <w:r>
        <w:t>We will also take a look at how to add fog to our scenes.</w:t>
      </w:r>
    </w:p>
    <w:p w:rsidR="00BA111F" w:rsidRDefault="00BA111F" w:rsidP="00EE0A6A">
      <w:pPr>
        <w:pStyle w:val="NoSpacing"/>
      </w:pPr>
    </w:p>
    <w:p w:rsidR="000B160C" w:rsidRDefault="000B160C" w:rsidP="00205440">
      <w:pPr>
        <w:pStyle w:val="Heading3"/>
      </w:pPr>
      <w:bookmarkStart w:id="0" w:name="_Assignment:_Specular_Lighting"/>
      <w:bookmarkEnd w:id="0"/>
      <w:r>
        <w:t xml:space="preserve">Assignment: </w:t>
      </w:r>
      <w:r w:rsidR="001D2999">
        <w:t xml:space="preserve">Add </w:t>
      </w:r>
      <w:r>
        <w:t>Specular Lighting</w:t>
      </w:r>
    </w:p>
    <w:p w:rsidR="00833A35" w:rsidRDefault="00833A35" w:rsidP="00EE0A6A">
      <w:pPr>
        <w:pStyle w:val="NoSpacing"/>
      </w:pPr>
      <w:r>
        <w:t>In this assignment, we add specular light to the project of 5A.</w:t>
      </w:r>
    </w:p>
    <w:p w:rsidR="00833A35" w:rsidRDefault="00833A35" w:rsidP="00EE0A6A">
      <w:pPr>
        <w:pStyle w:val="NoSpacing"/>
      </w:pPr>
      <w:r>
        <w:t xml:space="preserve">Just for fun, replace the sphere by the Buddha model: </w:t>
      </w:r>
      <w:r w:rsidRPr="00833A35">
        <w:t>"buddha1.3DS"</w:t>
      </w:r>
      <w:r>
        <w:t>. Adjust the scaling so the figure looks right.</w:t>
      </w:r>
    </w:p>
    <w:p w:rsidR="00FD1531" w:rsidRDefault="00FD1531" w:rsidP="00EE0A6A">
      <w:pPr>
        <w:pStyle w:val="NoSpacing"/>
      </w:pPr>
    </w:p>
    <w:p w:rsidR="00D53255" w:rsidRDefault="00FD1531" w:rsidP="00833A35">
      <w:r>
        <w:t>Step 1:</w:t>
      </w:r>
      <w:r w:rsidR="00E15BFD">
        <w:t xml:space="preserve"> Pass parameter to the </w:t>
      </w:r>
      <w:proofErr w:type="spellStart"/>
      <w:r w:rsidR="00E15BFD">
        <w:t>shader</w:t>
      </w:r>
      <w:proofErr w:type="spellEnd"/>
      <w:r w:rsidR="00833A35">
        <w:br/>
      </w:r>
      <w:r w:rsidR="00205440">
        <w:t>Specular ligh</w:t>
      </w:r>
      <w:r w:rsidR="00F16CB5">
        <w:t>ting calculations need</w:t>
      </w:r>
      <w:r>
        <w:t xml:space="preserve"> a uniform variable to determine the shininess of the material.</w:t>
      </w:r>
      <w:r w:rsidR="00833A35">
        <w:br/>
      </w:r>
      <w:r>
        <w:t>Pass a float value</w:t>
      </w:r>
      <w:r w:rsidR="009332EC">
        <w:t xml:space="preserve"> </w:t>
      </w:r>
      <w:r w:rsidR="00833A35">
        <w:t xml:space="preserve">“shininess” </w:t>
      </w:r>
      <w:r w:rsidR="009332EC">
        <w:t xml:space="preserve">as uniform parameter from the </w:t>
      </w:r>
      <w:proofErr w:type="spellStart"/>
      <w:r w:rsidR="009332EC">
        <w:t>V</w:t>
      </w:r>
      <w:r>
        <w:t>izard</w:t>
      </w:r>
      <w:proofErr w:type="spellEnd"/>
      <w:r>
        <w:t xml:space="preserve"> project to the vertex </w:t>
      </w:r>
      <w:proofErr w:type="spellStart"/>
      <w:r>
        <w:t>shader</w:t>
      </w:r>
      <w:proofErr w:type="spellEnd"/>
      <w:r w:rsidR="005101AE">
        <w:t xml:space="preserve"> (start with value 10)</w:t>
      </w:r>
      <w:r>
        <w:t>.</w:t>
      </w:r>
      <w:r w:rsidR="009332EC">
        <w:t xml:space="preserve"> </w:t>
      </w:r>
      <w:r w:rsidR="00D53255">
        <w:br/>
        <w:t>Also pass a uniform variable that defines the specular color of the light</w:t>
      </w:r>
      <w:r w:rsidR="005101AE">
        <w:t xml:space="preserve"> (make it </w:t>
      </w:r>
      <w:bookmarkStart w:id="1" w:name="_GoBack"/>
      <w:r w:rsidR="005101AE">
        <w:t xml:space="preserve">white </w:t>
      </w:r>
      <w:bookmarkEnd w:id="1"/>
      <w:r w:rsidR="005101AE">
        <w:t>to start with)</w:t>
      </w:r>
      <w:r w:rsidR="00D53255">
        <w:t>.</w:t>
      </w:r>
    </w:p>
    <w:p w:rsidR="00833A35" w:rsidRDefault="00833A35" w:rsidP="00EE0A6A">
      <w:pPr>
        <w:pStyle w:val="NoSpacing"/>
      </w:pPr>
    </w:p>
    <w:p w:rsidR="00C95A98" w:rsidRDefault="00C95A98" w:rsidP="00CA72A3">
      <w:pPr>
        <w:pStyle w:val="NoSpacing"/>
      </w:pPr>
      <w:r>
        <w:t xml:space="preserve">Step </w:t>
      </w:r>
      <w:r w:rsidR="00D53255">
        <w:t>2</w:t>
      </w:r>
      <w:r>
        <w:t xml:space="preserve">: Implement vertex </w:t>
      </w:r>
      <w:proofErr w:type="spellStart"/>
      <w:r>
        <w:t>shader</w:t>
      </w:r>
      <w:proofErr w:type="spellEnd"/>
      <w:r>
        <w:t xml:space="preserve"> function </w:t>
      </w:r>
      <w:proofErr w:type="spellStart"/>
      <w:r>
        <w:t>CalculateSpecularColor</w:t>
      </w:r>
      <w:proofErr w:type="spellEnd"/>
      <w:r w:rsidR="00E00665">
        <w:t xml:space="preserve">, using the </w:t>
      </w:r>
      <w:proofErr w:type="spellStart"/>
      <w:r w:rsidR="00E00665">
        <w:t>Blinn-Phong</w:t>
      </w:r>
      <w:proofErr w:type="spellEnd"/>
      <w:r w:rsidR="00E00665">
        <w:t xml:space="preserve"> formula in the slides of 2A:</w:t>
      </w:r>
    </w:p>
    <w:p w:rsidR="00E74507" w:rsidRDefault="00E00665" w:rsidP="00E74507">
      <w:pPr>
        <w:pStyle w:val="NoSpacing"/>
        <w:ind w:firstLine="720"/>
      </w:pPr>
      <w:r>
        <w:t xml:space="preserve">vec4 </w:t>
      </w:r>
      <w:proofErr w:type="spellStart"/>
      <w:proofErr w:type="gramStart"/>
      <w:r>
        <w:t>CalculateSpecularColor</w:t>
      </w:r>
      <w:proofErr w:type="spellEnd"/>
      <w:r>
        <w:t>(</w:t>
      </w:r>
      <w:proofErr w:type="gramEnd"/>
      <w:r w:rsidR="00E65ADE">
        <w:t xml:space="preserve">vec3 </w:t>
      </w:r>
      <w:proofErr w:type="spellStart"/>
      <w:r w:rsidR="00E65ADE">
        <w:t>normalinEyeSpace</w:t>
      </w:r>
      <w:proofErr w:type="spellEnd"/>
      <w:r w:rsidR="00E65ADE">
        <w:t xml:space="preserve">, </w:t>
      </w:r>
      <w:r w:rsidR="00E74507">
        <w:t xml:space="preserve">vec4 </w:t>
      </w:r>
      <w:proofErr w:type="spellStart"/>
      <w:r w:rsidR="00E74507">
        <w:t>vertexInEyeSpace</w:t>
      </w:r>
      <w:proofErr w:type="spellEnd"/>
      <w:r w:rsidR="00E74507">
        <w:t xml:space="preserve">, </w:t>
      </w:r>
    </w:p>
    <w:p w:rsidR="00D53255" w:rsidRDefault="00E74507" w:rsidP="00D53255">
      <w:pPr>
        <w:pStyle w:val="NoSpacing"/>
        <w:ind w:firstLine="720"/>
      </w:pPr>
      <w:r>
        <w:t xml:space="preserve">                                                   </w:t>
      </w:r>
      <w:r w:rsidR="00D53255">
        <w:t xml:space="preserve">  </w:t>
      </w:r>
      <w:r w:rsidR="00E65ADE">
        <w:t xml:space="preserve">vec4 </w:t>
      </w:r>
      <w:proofErr w:type="spellStart"/>
      <w:r w:rsidR="00E65ADE">
        <w:t>lightPositionInEyeSpace</w:t>
      </w:r>
      <w:proofErr w:type="spellEnd"/>
      <w:r w:rsidR="00E65ADE">
        <w:t xml:space="preserve">, </w:t>
      </w:r>
      <w:r w:rsidR="00E00665">
        <w:t>float shininess</w:t>
      </w:r>
      <w:r w:rsidR="00D53255">
        <w:t>,</w:t>
      </w:r>
      <w:r w:rsidR="00E00665">
        <w:t xml:space="preserve"> </w:t>
      </w:r>
    </w:p>
    <w:p w:rsidR="00E00665" w:rsidRDefault="00D53255" w:rsidP="00D53255">
      <w:pPr>
        <w:pStyle w:val="NoSpacing"/>
        <w:ind w:firstLine="720"/>
      </w:pPr>
      <w:r>
        <w:t xml:space="preserve">                                                     vec4 </w:t>
      </w:r>
      <w:proofErr w:type="spellStart"/>
      <w:r>
        <w:t>lightSpecColor</w:t>
      </w:r>
      <w:proofErr w:type="spellEnd"/>
      <w:r>
        <w:t xml:space="preserve">, vec4 </w:t>
      </w:r>
      <w:proofErr w:type="spellStart"/>
      <w:r>
        <w:t>objectSpecColor</w:t>
      </w:r>
      <w:proofErr w:type="spellEnd"/>
      <w:r w:rsidR="00E00665">
        <w:t>)</w:t>
      </w:r>
    </w:p>
    <w:p w:rsidR="00E00665" w:rsidRDefault="00E00665" w:rsidP="00E00665">
      <w:pPr>
        <w:pStyle w:val="NoSpacing"/>
      </w:pPr>
      <w:r>
        <w:tab/>
      </w:r>
    </w:p>
    <w:p w:rsidR="00E74507" w:rsidRDefault="00C95A98" w:rsidP="00CA72A3">
      <w:pPr>
        <w:pStyle w:val="NoSpacing"/>
      </w:pPr>
      <w:r>
        <w:t xml:space="preserve">This functions determines the highlights of objects.  It depends on the viewing angle and the </w:t>
      </w:r>
      <w:proofErr w:type="spellStart"/>
      <w:r>
        <w:t>halfvector</w:t>
      </w:r>
      <w:proofErr w:type="spellEnd"/>
      <w:r>
        <w:t xml:space="preserve"> </w:t>
      </w:r>
      <w:r w:rsidR="00E74507">
        <w:t xml:space="preserve">H </w:t>
      </w:r>
      <w:r>
        <w:t xml:space="preserve">between the </w:t>
      </w:r>
      <w:proofErr w:type="spellStart"/>
      <w:r>
        <w:t>lightsource</w:t>
      </w:r>
      <w:proofErr w:type="spellEnd"/>
      <w:r>
        <w:t xml:space="preserve"> and the </w:t>
      </w:r>
      <w:r w:rsidR="00E74507">
        <w:t>viewer</w:t>
      </w:r>
      <w:r>
        <w:t>.</w:t>
      </w:r>
      <w:r w:rsidR="00980B78">
        <w:t xml:space="preserve"> </w:t>
      </w:r>
      <w:r w:rsidR="00E74507">
        <w:t>You can use the following code to calculate H:</w:t>
      </w:r>
    </w:p>
    <w:p w:rsidR="00E74507" w:rsidRDefault="00E74507" w:rsidP="00E74507">
      <w:pPr>
        <w:pStyle w:val="NoSpacing"/>
        <w:ind w:firstLine="720"/>
      </w:pPr>
      <w:r w:rsidRPr="00E74507">
        <w:t>vec3 vertexInEyeSpace3 = vec3(</w:t>
      </w:r>
      <w:proofErr w:type="spellStart"/>
      <w:r w:rsidRPr="00E74507">
        <w:t>vertexInEyeSpace</w:t>
      </w:r>
      <w:proofErr w:type="spellEnd"/>
      <w:r w:rsidRPr="00E74507">
        <w:t xml:space="preserve">) / </w:t>
      </w:r>
      <w:proofErr w:type="spellStart"/>
      <w:r w:rsidRPr="00E74507">
        <w:t>vertexInEyeSpace.w</w:t>
      </w:r>
      <w:proofErr w:type="spellEnd"/>
      <w:r w:rsidRPr="00E74507">
        <w:t>;</w:t>
      </w:r>
    </w:p>
    <w:p w:rsidR="00E74507" w:rsidRDefault="00E74507" w:rsidP="00E74507">
      <w:pPr>
        <w:pStyle w:val="NoSpacing"/>
        <w:ind w:left="720"/>
      </w:pPr>
      <w:r w:rsidRPr="00E74507">
        <w:t>vec3 lightPositionInEyeSpace</w:t>
      </w:r>
      <w:r>
        <w:t xml:space="preserve">3 </w:t>
      </w:r>
      <w:r w:rsidRPr="00E74507">
        <w:t>= vec3(</w:t>
      </w:r>
      <w:proofErr w:type="spellStart"/>
      <w:r w:rsidRPr="00E74507">
        <w:t>lightPositionInEyeSpace</w:t>
      </w:r>
      <w:proofErr w:type="spellEnd"/>
      <w:r w:rsidRPr="00E74507">
        <w:t xml:space="preserve">) / </w:t>
      </w:r>
      <w:proofErr w:type="spellStart"/>
      <w:r w:rsidRPr="00E74507">
        <w:t>lightPositionInEyeSpace.w</w:t>
      </w:r>
      <w:proofErr w:type="spellEnd"/>
      <w:r w:rsidRPr="00E74507">
        <w:t>;</w:t>
      </w:r>
    </w:p>
    <w:p w:rsidR="00E74507" w:rsidRDefault="00E74507" w:rsidP="00E74507">
      <w:pPr>
        <w:pStyle w:val="NoSpacing"/>
        <w:ind w:left="720"/>
      </w:pPr>
      <w:r>
        <w:t xml:space="preserve">vec3 </w:t>
      </w:r>
      <w:proofErr w:type="spellStart"/>
      <w:r>
        <w:t>lightDirection</w:t>
      </w:r>
      <w:proofErr w:type="spellEnd"/>
      <w:r>
        <w:t xml:space="preserve"> = lightPositionInEyeSpace3 - vertexInEyeSpace3;</w:t>
      </w:r>
    </w:p>
    <w:p w:rsidR="00E74507" w:rsidRDefault="00E74507" w:rsidP="00E74507">
      <w:pPr>
        <w:pStyle w:val="NoSpacing"/>
        <w:ind w:left="720"/>
      </w:pPr>
      <w:r>
        <w:t xml:space="preserve">float </w:t>
      </w:r>
      <w:proofErr w:type="spellStart"/>
      <w:r>
        <w:t>lightDistance</w:t>
      </w:r>
      <w:proofErr w:type="spellEnd"/>
      <w:r>
        <w:t xml:space="preserve"> = length(</w:t>
      </w:r>
      <w:proofErr w:type="spellStart"/>
      <w:r>
        <w:t>lightDirection</w:t>
      </w:r>
      <w:proofErr w:type="spellEnd"/>
      <w:r>
        <w:t>);</w:t>
      </w:r>
    </w:p>
    <w:p w:rsidR="00E74507" w:rsidRDefault="00E74507" w:rsidP="00E74507">
      <w:pPr>
        <w:pStyle w:val="NoSpacing"/>
        <w:ind w:left="720"/>
      </w:pPr>
      <w:proofErr w:type="spellStart"/>
      <w:r>
        <w:t>lightDirection</w:t>
      </w:r>
      <w:proofErr w:type="spellEnd"/>
      <w:r>
        <w:t xml:space="preserve"> = normalize(</w:t>
      </w:r>
      <w:proofErr w:type="spellStart"/>
      <w:r>
        <w:t>lightDirection</w:t>
      </w:r>
      <w:proofErr w:type="spellEnd"/>
      <w:r>
        <w:t>);</w:t>
      </w:r>
    </w:p>
    <w:p w:rsidR="00E74507" w:rsidRDefault="00E74507" w:rsidP="00E74507">
      <w:pPr>
        <w:pStyle w:val="NoSpacing"/>
        <w:ind w:left="720"/>
      </w:pPr>
    </w:p>
    <w:p w:rsidR="00E74507" w:rsidRDefault="00E74507" w:rsidP="00E74507">
      <w:pPr>
        <w:pStyle w:val="NoSpacing"/>
        <w:ind w:left="720"/>
      </w:pPr>
      <w:r>
        <w:t>//The 'eye' is at the vertex projected in eye space.</w:t>
      </w:r>
    </w:p>
    <w:p w:rsidR="00E74507" w:rsidRDefault="00E74507" w:rsidP="00E74507">
      <w:pPr>
        <w:pStyle w:val="NoSpacing"/>
        <w:ind w:left="720"/>
      </w:pPr>
      <w:r>
        <w:t xml:space="preserve">vec3 </w:t>
      </w:r>
      <w:proofErr w:type="spellStart"/>
      <w:r>
        <w:t>eyeDirection</w:t>
      </w:r>
      <w:proofErr w:type="spellEnd"/>
      <w:r>
        <w:t xml:space="preserve"> = normalize(-vertexInEyeSpace3);</w:t>
      </w:r>
    </w:p>
    <w:p w:rsidR="00E74507" w:rsidRDefault="00E74507" w:rsidP="00E74507">
      <w:pPr>
        <w:pStyle w:val="NoSpacing"/>
        <w:ind w:left="720"/>
      </w:pPr>
      <w:r>
        <w:tab/>
      </w:r>
      <w:r>
        <w:tab/>
      </w:r>
    </w:p>
    <w:p w:rsidR="00E74507" w:rsidRDefault="00E74507" w:rsidP="00E74507">
      <w:pPr>
        <w:pStyle w:val="NoSpacing"/>
        <w:ind w:left="720"/>
      </w:pPr>
      <w:r>
        <w:t xml:space="preserve">//The </w:t>
      </w:r>
      <w:proofErr w:type="spellStart"/>
      <w:r>
        <w:t>halfvector</w:t>
      </w:r>
      <w:proofErr w:type="spellEnd"/>
      <w:r>
        <w:t xml:space="preserve"> is the reflection between </w:t>
      </w:r>
      <w:proofErr w:type="spellStart"/>
      <w:r>
        <w:t>lightdirection</w:t>
      </w:r>
      <w:proofErr w:type="spellEnd"/>
      <w:r>
        <w:t xml:space="preserve"> vector and eye vector.</w:t>
      </w:r>
    </w:p>
    <w:p w:rsidR="00E74507" w:rsidRDefault="00E74507" w:rsidP="00E74507">
      <w:pPr>
        <w:pStyle w:val="NoSpacing"/>
        <w:ind w:left="720"/>
      </w:pPr>
      <w:r>
        <w:t xml:space="preserve">vec3 </w:t>
      </w:r>
      <w:proofErr w:type="spellStart"/>
      <w:r>
        <w:t>halfVector</w:t>
      </w:r>
      <w:proofErr w:type="spellEnd"/>
      <w:r>
        <w:t xml:space="preserve"> = </w:t>
      </w:r>
      <w:proofErr w:type="gramStart"/>
      <w:r>
        <w:t>normalize(</w:t>
      </w:r>
      <w:proofErr w:type="spellStart"/>
      <w:proofErr w:type="gramEnd"/>
      <w:r>
        <w:t>lightDirection</w:t>
      </w:r>
      <w:proofErr w:type="spellEnd"/>
      <w:r>
        <w:t xml:space="preserve"> + </w:t>
      </w:r>
      <w:proofErr w:type="spellStart"/>
      <w:r>
        <w:t>eyeDirection</w:t>
      </w:r>
      <w:proofErr w:type="spellEnd"/>
      <w:r>
        <w:t>);</w:t>
      </w:r>
    </w:p>
    <w:p w:rsidR="00C95A98" w:rsidRDefault="00980B78" w:rsidP="00CA72A3">
      <w:pPr>
        <w:pStyle w:val="NoSpacing"/>
      </w:pPr>
      <w:r>
        <w:t>Use the</w:t>
      </w:r>
      <w:r w:rsidR="00E00665">
        <w:t xml:space="preserve"> </w:t>
      </w:r>
      <w:proofErr w:type="gramStart"/>
      <w:r w:rsidR="00E00665">
        <w:t>pow(</w:t>
      </w:r>
      <w:proofErr w:type="gramEnd"/>
      <w:r w:rsidR="00E00665">
        <w:t>) function for calculating the exponent</w:t>
      </w:r>
      <w:r>
        <w:t>.</w:t>
      </w:r>
    </w:p>
    <w:p w:rsidR="00E74507" w:rsidRPr="00C95A98" w:rsidRDefault="00E74507" w:rsidP="00CA72A3">
      <w:pPr>
        <w:pStyle w:val="NoSpacing"/>
      </w:pPr>
      <w:r>
        <w:lastRenderedPageBreak/>
        <w:t xml:space="preserve">Use the </w:t>
      </w:r>
      <w:proofErr w:type="spellStart"/>
      <w:r>
        <w:t>lightDistance</w:t>
      </w:r>
      <w:proofErr w:type="spellEnd"/>
      <w:r>
        <w:t xml:space="preserve"> calculated above to calculate the attenuation, as you did for the diffuse light.</w:t>
      </w:r>
    </w:p>
    <w:p w:rsidR="005679D0" w:rsidRDefault="005679D0"/>
    <w:p w:rsidR="00D53255" w:rsidRDefault="00D53255">
      <w:r>
        <w:t xml:space="preserve">Step 3: Add a varying variable </w:t>
      </w:r>
      <w:proofErr w:type="spellStart"/>
      <w:r>
        <w:t>specularColor</w:t>
      </w:r>
      <w:proofErr w:type="spellEnd"/>
      <w:r>
        <w:t>.</w:t>
      </w:r>
    </w:p>
    <w:p w:rsidR="00D53255" w:rsidRDefault="00D53255">
      <w:r>
        <w:t xml:space="preserve">Step 4: Add code to the main function of your vertex </w:t>
      </w:r>
      <w:proofErr w:type="spellStart"/>
      <w:r>
        <w:t>shader</w:t>
      </w:r>
      <w:proofErr w:type="spellEnd"/>
      <w:r>
        <w:t xml:space="preserve"> that calls the </w:t>
      </w:r>
      <w:proofErr w:type="spellStart"/>
      <w:r>
        <w:t>CalculateSpecularColor</w:t>
      </w:r>
      <w:proofErr w:type="spellEnd"/>
      <w:r>
        <w:t xml:space="preserve"> and assign the specular color to the varying variable </w:t>
      </w:r>
      <w:proofErr w:type="spellStart"/>
      <w:r>
        <w:t>specularColor</w:t>
      </w:r>
      <w:proofErr w:type="spellEnd"/>
      <w:r>
        <w:t>.</w:t>
      </w:r>
      <w:r>
        <w:br/>
        <w:t xml:space="preserve">Take the </w:t>
      </w:r>
      <w:proofErr w:type="spellStart"/>
      <w:r>
        <w:t>lightSpecColor</w:t>
      </w:r>
      <w:proofErr w:type="spellEnd"/>
      <w:r>
        <w:t xml:space="preserve"> and shininess from the uniform variables you added in step 1; use white vec4(1.0,1.0,1.0,1.0) for the </w:t>
      </w:r>
      <w:proofErr w:type="spellStart"/>
      <w:r>
        <w:t>objectSpecColor</w:t>
      </w:r>
      <w:proofErr w:type="spellEnd"/>
      <w:r>
        <w:t>.</w:t>
      </w:r>
    </w:p>
    <w:p w:rsidR="00D53255" w:rsidRPr="00176AEC" w:rsidRDefault="00D53255">
      <w:r>
        <w:t xml:space="preserve">Step 5: Adjust the fragment </w:t>
      </w:r>
      <w:proofErr w:type="spellStart"/>
      <w:r>
        <w:t>shader</w:t>
      </w:r>
      <w:proofErr w:type="spellEnd"/>
      <w:r>
        <w:t xml:space="preserve"> to take the specular color into account.</w:t>
      </w:r>
    </w:p>
    <w:p w:rsidR="005679D0" w:rsidRPr="005679D0" w:rsidRDefault="005679D0" w:rsidP="002458A0">
      <w:pPr>
        <w:pStyle w:val="Heading3"/>
      </w:pPr>
      <w:r w:rsidRPr="005679D0">
        <w:t>Result</w:t>
      </w:r>
    </w:p>
    <w:p w:rsidR="00230D46" w:rsidRPr="005679D0" w:rsidRDefault="005679D0" w:rsidP="00F93A35">
      <w:r>
        <w:t>Wh</w:t>
      </w:r>
      <w:r w:rsidRPr="005679D0">
        <w:t xml:space="preserve">en all </w:t>
      </w:r>
      <w:r>
        <w:t>is done and the project is started, you’ll see something like this</w:t>
      </w:r>
      <w:r w:rsidR="00E00665">
        <w:t xml:space="preserve"> (it should look ‘shiny’)</w:t>
      </w:r>
      <w:r>
        <w:t>:</w:t>
      </w:r>
    </w:p>
    <w:p w:rsidR="00F93A35" w:rsidRDefault="00F93A35" w:rsidP="00B14882">
      <w:pPr>
        <w:jc w:val="center"/>
        <w:rPr>
          <w:lang w:val="nl-NL"/>
        </w:rPr>
      </w:pPr>
      <w:r>
        <w:rPr>
          <w:noProof/>
          <w:lang w:val="nl-NL" w:eastAsia="nl-NL"/>
        </w:rPr>
        <w:drawing>
          <wp:inline distT="0" distB="0" distL="0" distR="0" wp14:anchorId="555D6D25" wp14:editId="7C30F882">
            <wp:extent cx="4819650" cy="3768184"/>
            <wp:effectExtent l="0" t="0" r="0" b="3810"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3768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983" w:rsidRDefault="006C6983" w:rsidP="00F93A35">
      <w:pPr>
        <w:rPr>
          <w:lang w:val="nl-NL"/>
        </w:rPr>
      </w:pPr>
    </w:p>
    <w:p w:rsidR="006C6983" w:rsidRDefault="006C6983" w:rsidP="00384010">
      <w:pPr>
        <w:pStyle w:val="Heading2"/>
      </w:pPr>
      <w:r w:rsidRPr="006C6983">
        <w:t>A</w:t>
      </w:r>
      <w:r>
        <w:t xml:space="preserve">ssignment: Fog in </w:t>
      </w:r>
      <w:proofErr w:type="spellStart"/>
      <w:r>
        <w:t>Vizard</w:t>
      </w:r>
      <w:proofErr w:type="spellEnd"/>
      <w:r>
        <w:t>.</w:t>
      </w:r>
    </w:p>
    <w:p w:rsidR="00E73E5E" w:rsidRDefault="002458A0" w:rsidP="00176AEC">
      <w:pPr>
        <w:pStyle w:val="NoSpacing"/>
      </w:pPr>
      <w:r>
        <w:t xml:space="preserve">Fog can be easily added to </w:t>
      </w:r>
      <w:proofErr w:type="spellStart"/>
      <w:r>
        <w:t>V</w:t>
      </w:r>
      <w:r w:rsidR="00E73E5E">
        <w:t>izard</w:t>
      </w:r>
      <w:proofErr w:type="spellEnd"/>
      <w:r w:rsidR="00176AEC">
        <w:t xml:space="preserve"> by using </w:t>
      </w:r>
      <w:proofErr w:type="spellStart"/>
      <w:proofErr w:type="gramStart"/>
      <w:r w:rsidR="00176AEC">
        <w:t>viz.Fog</w:t>
      </w:r>
      <w:proofErr w:type="spellEnd"/>
      <w:proofErr w:type="gramEnd"/>
      <w:r w:rsidR="00176AEC">
        <w:t>().</w:t>
      </w:r>
    </w:p>
    <w:p w:rsidR="00176AEC" w:rsidRDefault="00176AEC" w:rsidP="00176AEC">
      <w:pPr>
        <w:pStyle w:val="NoSpacing"/>
      </w:pPr>
      <w:r>
        <w:t xml:space="preserve">For more information about </w:t>
      </w:r>
      <w:proofErr w:type="spellStart"/>
      <w:r>
        <w:t>Vizard</w:t>
      </w:r>
      <w:proofErr w:type="spellEnd"/>
      <w:r>
        <w:t xml:space="preserve"> fog, take a look at the </w:t>
      </w:r>
      <w:proofErr w:type="spellStart"/>
      <w:r>
        <w:t>Vizard</w:t>
      </w:r>
      <w:proofErr w:type="spellEnd"/>
      <w:r>
        <w:t xml:space="preserve"> help:</w:t>
      </w:r>
    </w:p>
    <w:p w:rsidR="00176AEC" w:rsidRDefault="00176AEC" w:rsidP="00176AEC">
      <w:pPr>
        <w:pStyle w:val="NoSpacing"/>
      </w:pPr>
      <w:r w:rsidRPr="002458A0">
        <w:t>reference-&gt;scenes-&gt;adding fog.</w:t>
      </w:r>
    </w:p>
    <w:p w:rsidR="00176AEC" w:rsidRDefault="00176AEC" w:rsidP="00E73E5E"/>
    <w:p w:rsidR="00176AEC" w:rsidRDefault="00176AEC" w:rsidP="00176AEC">
      <w:pPr>
        <w:pStyle w:val="NoSpacing"/>
      </w:pPr>
      <w:r>
        <w:lastRenderedPageBreak/>
        <w:t xml:space="preserve">Create a new </w:t>
      </w:r>
      <w:proofErr w:type="spellStart"/>
      <w:r>
        <w:t>Vizard</w:t>
      </w:r>
      <w:proofErr w:type="spellEnd"/>
      <w:r>
        <w:t xml:space="preserve"> project, and add multiple objects to the scene. The distance to the camera should be different for these objects (some closer by, som</w:t>
      </w:r>
      <w:r w:rsidR="003F4A5F">
        <w:t>e</w:t>
      </w:r>
      <w:r>
        <w:t xml:space="preserve"> further away). At least 2 objects should be animated, moving closer to the camera and further away.</w:t>
      </w:r>
    </w:p>
    <w:p w:rsidR="00176AEC" w:rsidRDefault="00176AEC" w:rsidP="00176AEC">
      <w:pPr>
        <w:pStyle w:val="NoSpacing"/>
      </w:pPr>
      <w:r>
        <w:t xml:space="preserve">Now add fog to the scene. Use a </w:t>
      </w:r>
      <w:proofErr w:type="spellStart"/>
      <w:proofErr w:type="gramStart"/>
      <w:r>
        <w:t>viz.KEYDOWN</w:t>
      </w:r>
      <w:proofErr w:type="gramEnd"/>
      <w:r>
        <w:t>_EVENT</w:t>
      </w:r>
      <w:proofErr w:type="spellEnd"/>
      <w:r>
        <w:t xml:space="preserve"> to toggle between:</w:t>
      </w:r>
    </w:p>
    <w:p w:rsidR="00176AEC" w:rsidRDefault="00176AEC" w:rsidP="00176AEC">
      <w:pPr>
        <w:pStyle w:val="ListParagraph"/>
        <w:numPr>
          <w:ilvl w:val="0"/>
          <w:numId w:val="5"/>
        </w:numPr>
      </w:pPr>
      <w:r>
        <w:t>Linear fog</w:t>
      </w:r>
    </w:p>
    <w:p w:rsidR="00176AEC" w:rsidRDefault="00176AEC" w:rsidP="00176AEC">
      <w:pPr>
        <w:pStyle w:val="ListParagraph"/>
        <w:numPr>
          <w:ilvl w:val="0"/>
          <w:numId w:val="5"/>
        </w:numPr>
      </w:pPr>
      <w:r>
        <w:t>Exponential fog</w:t>
      </w:r>
    </w:p>
    <w:p w:rsidR="00176AEC" w:rsidRDefault="00176AEC" w:rsidP="00B23FFC">
      <w:pPr>
        <w:pStyle w:val="ListParagraph"/>
        <w:numPr>
          <w:ilvl w:val="0"/>
          <w:numId w:val="5"/>
        </w:numPr>
      </w:pPr>
      <w:r>
        <w:t>No fog</w:t>
      </w:r>
    </w:p>
    <w:p w:rsidR="008E27C0" w:rsidRDefault="00B23FFC" w:rsidP="00384010">
      <w:pPr>
        <w:pStyle w:val="Heading2"/>
        <w:rPr>
          <w:lang w:val="nl-NL"/>
        </w:rPr>
      </w:pPr>
      <w:r>
        <w:rPr>
          <w:lang w:val="nl-NL"/>
        </w:rPr>
        <w:t>Assignment</w:t>
      </w:r>
      <w:r w:rsidR="009557CA" w:rsidRPr="005311C3">
        <w:rPr>
          <w:lang w:val="nl-NL"/>
        </w:rPr>
        <w:t>:</w:t>
      </w:r>
      <w:r w:rsidR="009B4E9B">
        <w:rPr>
          <w:lang w:val="nl-NL"/>
        </w:rPr>
        <w:t xml:space="preserve">Fog </w:t>
      </w:r>
      <w:r>
        <w:rPr>
          <w:lang w:val="nl-NL"/>
        </w:rPr>
        <w:t>using</w:t>
      </w:r>
      <w:r w:rsidR="008E27C0" w:rsidRPr="005311C3">
        <w:rPr>
          <w:lang w:val="nl-NL"/>
        </w:rPr>
        <w:t xml:space="preserve"> Shaders</w:t>
      </w:r>
    </w:p>
    <w:p w:rsidR="009B4E9B" w:rsidRPr="009B4E9B" w:rsidRDefault="009B4E9B" w:rsidP="009B4E9B">
      <w:r w:rsidRPr="009B4E9B">
        <w:t xml:space="preserve">In the previous assignment it was shown how to add simple fog in </w:t>
      </w:r>
      <w:proofErr w:type="spellStart"/>
      <w:r w:rsidRPr="009B4E9B">
        <w:t>Vizard</w:t>
      </w:r>
      <w:proofErr w:type="spellEnd"/>
      <w:r w:rsidRPr="009B4E9B">
        <w:t>.</w:t>
      </w:r>
    </w:p>
    <w:p w:rsidR="009B4E9B" w:rsidRDefault="009B4E9B" w:rsidP="009B4E9B">
      <w:r>
        <w:t xml:space="preserve">Now it’s time to create your own fog in </w:t>
      </w:r>
      <w:proofErr w:type="spellStart"/>
      <w:r>
        <w:t>shader</w:t>
      </w:r>
      <w:proofErr w:type="spellEnd"/>
      <w:r>
        <w:t xml:space="preserve"> code.</w:t>
      </w:r>
    </w:p>
    <w:p w:rsidR="009B4E9B" w:rsidRDefault="009B4E9B" w:rsidP="009B4E9B">
      <w:r>
        <w:t xml:space="preserve">You can use the same </w:t>
      </w:r>
      <w:proofErr w:type="spellStart"/>
      <w:r>
        <w:t>shader</w:t>
      </w:r>
      <w:proofErr w:type="spellEnd"/>
      <w:r>
        <w:t xml:space="preserve"> code from the specular lights assignment and expand it with fogging calculations.</w:t>
      </w:r>
    </w:p>
    <w:p w:rsidR="009B4E9B" w:rsidRDefault="009B4E9B" w:rsidP="009B4E9B">
      <w:r>
        <w:t>Start by adding some uniform parameters to control the fog settings:</w:t>
      </w:r>
    </w:p>
    <w:p w:rsidR="009B4E9B" w:rsidRDefault="002458A0" w:rsidP="009B4E9B">
      <w:pPr>
        <w:pStyle w:val="ListParagraph"/>
        <w:numPr>
          <w:ilvl w:val="0"/>
          <w:numId w:val="5"/>
        </w:numPr>
      </w:pPr>
      <w:r>
        <w:t>u</w:t>
      </w:r>
      <w:r w:rsidR="009B4E9B">
        <w:t>niform float</w:t>
      </w:r>
      <w:r>
        <w:t xml:space="preserve"> </w:t>
      </w:r>
      <w:proofErr w:type="spellStart"/>
      <w:r>
        <w:t>fogStart</w:t>
      </w:r>
      <w:proofErr w:type="spellEnd"/>
    </w:p>
    <w:p w:rsidR="002458A0" w:rsidRDefault="002458A0" w:rsidP="009B4E9B">
      <w:pPr>
        <w:pStyle w:val="ListParagraph"/>
        <w:numPr>
          <w:ilvl w:val="0"/>
          <w:numId w:val="5"/>
        </w:numPr>
      </w:pPr>
      <w:r>
        <w:t xml:space="preserve">uniform float </w:t>
      </w:r>
      <w:proofErr w:type="spellStart"/>
      <w:r>
        <w:t>fogEnd</w:t>
      </w:r>
      <w:proofErr w:type="spellEnd"/>
    </w:p>
    <w:p w:rsidR="002458A0" w:rsidRDefault="002458A0" w:rsidP="002458A0">
      <w:r>
        <w:t xml:space="preserve">Pass the following values from </w:t>
      </w:r>
      <w:proofErr w:type="spellStart"/>
      <w:r>
        <w:t>Vizard</w:t>
      </w:r>
      <w:proofErr w:type="spellEnd"/>
      <w:r>
        <w:t xml:space="preserve"> to the </w:t>
      </w:r>
      <w:proofErr w:type="spellStart"/>
      <w:r>
        <w:t>shader</w:t>
      </w:r>
      <w:proofErr w:type="spellEnd"/>
      <w:r>
        <w:t>:</w:t>
      </w:r>
    </w:p>
    <w:p w:rsidR="002458A0" w:rsidRDefault="002458A0" w:rsidP="002458A0">
      <w:pPr>
        <w:pStyle w:val="ListParagraph"/>
        <w:numPr>
          <w:ilvl w:val="0"/>
          <w:numId w:val="5"/>
        </w:numPr>
      </w:pPr>
      <w:proofErr w:type="spellStart"/>
      <w:r>
        <w:t>fogStart</w:t>
      </w:r>
      <w:proofErr w:type="spellEnd"/>
      <w:r>
        <w:t xml:space="preserve"> = 0.1</w:t>
      </w:r>
    </w:p>
    <w:p w:rsidR="002458A0" w:rsidRPr="009B4E9B" w:rsidRDefault="002458A0" w:rsidP="002458A0">
      <w:pPr>
        <w:pStyle w:val="ListParagraph"/>
        <w:numPr>
          <w:ilvl w:val="0"/>
          <w:numId w:val="5"/>
        </w:numPr>
      </w:pPr>
      <w:proofErr w:type="spellStart"/>
      <w:r>
        <w:t>fogEnd</w:t>
      </w:r>
      <w:proofErr w:type="spellEnd"/>
      <w:r>
        <w:t xml:space="preserve"> = 10.0</w:t>
      </w:r>
    </w:p>
    <w:p w:rsidR="002458A0" w:rsidRDefault="002458A0" w:rsidP="002458A0">
      <w:pPr>
        <w:pStyle w:val="NoSpacing"/>
      </w:pPr>
      <w:r w:rsidRPr="002458A0">
        <w:t xml:space="preserve">The fog intensity is determined by the </w:t>
      </w:r>
      <w:r>
        <w:t>distance between the camera(eye) and the vertex.</w:t>
      </w:r>
    </w:p>
    <w:p w:rsidR="002458A0" w:rsidRDefault="002458A0" w:rsidP="002458A0">
      <w:pPr>
        <w:pStyle w:val="NoSpacing"/>
      </w:pPr>
      <w:r>
        <w:t xml:space="preserve">This distance can be calculated by finding the length of the </w:t>
      </w:r>
      <w:r w:rsidRPr="002458A0">
        <w:t>vertexInEyeSpace3</w:t>
      </w:r>
      <w:r>
        <w:t xml:space="preserve"> vector.</w:t>
      </w:r>
    </w:p>
    <w:p w:rsidR="002458A0" w:rsidRDefault="002458A0" w:rsidP="002458A0">
      <w:pPr>
        <w:pStyle w:val="NoSpacing"/>
        <w:rPr>
          <w:i/>
        </w:rPr>
      </w:pPr>
      <w:r>
        <w:t xml:space="preserve">Use the </w:t>
      </w:r>
      <w:proofErr w:type="spellStart"/>
      <w:r>
        <w:t>glsl</w:t>
      </w:r>
      <w:proofErr w:type="spellEnd"/>
      <w:r>
        <w:t xml:space="preserve"> </w:t>
      </w:r>
      <w:proofErr w:type="gramStart"/>
      <w:r>
        <w:t>function :</w:t>
      </w:r>
      <w:proofErr w:type="gramEnd"/>
      <w:r>
        <w:t xml:space="preserve"> </w:t>
      </w:r>
      <w:r w:rsidRPr="002458A0">
        <w:t>length(</w:t>
      </w:r>
      <w:r w:rsidRPr="002458A0">
        <w:rPr>
          <w:i/>
        </w:rPr>
        <w:t>vector)</w:t>
      </w:r>
    </w:p>
    <w:p w:rsidR="002458A0" w:rsidRDefault="002458A0" w:rsidP="002458A0">
      <w:pPr>
        <w:pStyle w:val="NoSpacing"/>
      </w:pPr>
    </w:p>
    <w:p w:rsidR="002458A0" w:rsidRDefault="002458A0" w:rsidP="002458A0">
      <w:pPr>
        <w:pStyle w:val="NoSpacing"/>
      </w:pPr>
      <w:r>
        <w:t xml:space="preserve">Calculate the final fog intensity with the following </w:t>
      </w:r>
      <w:r w:rsidR="007E3A16">
        <w:t>formula</w:t>
      </w:r>
      <w:r w:rsidR="0052529B">
        <w:t>:</w:t>
      </w:r>
    </w:p>
    <w:p w:rsidR="0052529B" w:rsidRDefault="0052529B" w:rsidP="002458A0">
      <w:pPr>
        <w:pStyle w:val="NoSpacing"/>
      </w:pPr>
    </w:p>
    <w:p w:rsidR="0052529B" w:rsidRDefault="0052529B" w:rsidP="0052529B">
      <w:proofErr w:type="spellStart"/>
      <w:r w:rsidRPr="00634C64">
        <w:t>fogFactor</w:t>
      </w:r>
      <w:proofErr w:type="spellEnd"/>
      <w:r w:rsidRPr="00634C64">
        <w:t xml:space="preserve"> = (</w:t>
      </w:r>
      <w:proofErr w:type="spellStart"/>
      <w:r w:rsidRPr="00634C64">
        <w:t>fogEnd</w:t>
      </w:r>
      <w:proofErr w:type="spellEnd"/>
      <w:r w:rsidRPr="00634C64">
        <w:t xml:space="preserve"> – </w:t>
      </w:r>
      <w:proofErr w:type="spellStart"/>
      <w:r w:rsidRPr="00634C64">
        <w:t>eyeDistance</w:t>
      </w:r>
      <w:proofErr w:type="spellEnd"/>
      <w:r w:rsidRPr="00634C64">
        <w:t>) / (</w:t>
      </w:r>
      <w:proofErr w:type="spellStart"/>
      <w:r w:rsidRPr="00634C64">
        <w:t>fogEnd</w:t>
      </w:r>
      <w:proofErr w:type="spellEnd"/>
      <w:r w:rsidRPr="00634C64">
        <w:t xml:space="preserve"> – </w:t>
      </w:r>
      <w:proofErr w:type="spellStart"/>
      <w:r w:rsidRPr="00634C64">
        <w:t>fogStart</w:t>
      </w:r>
      <w:proofErr w:type="spellEnd"/>
      <w:proofErr w:type="gramStart"/>
      <w:r w:rsidRPr="00634C64">
        <w:t xml:space="preserve">) </w:t>
      </w:r>
      <w:r>
        <w:t>.</w:t>
      </w:r>
      <w:proofErr w:type="gramEnd"/>
    </w:p>
    <w:p w:rsidR="007E3A16" w:rsidRDefault="007E3A16" w:rsidP="007E3A16">
      <w:r>
        <w:t xml:space="preserve">Finally multiply the </w:t>
      </w:r>
      <w:proofErr w:type="gramStart"/>
      <w:r>
        <w:t>colors</w:t>
      </w:r>
      <w:r w:rsidRPr="007E3A16">
        <w:t>(</w:t>
      </w:r>
      <w:proofErr w:type="spellStart"/>
      <w:proofErr w:type="gramEnd"/>
      <w:r w:rsidRPr="007E3A16">
        <w:t>ambientColor</w:t>
      </w:r>
      <w:proofErr w:type="spellEnd"/>
      <w:r w:rsidRPr="007E3A16">
        <w:t xml:space="preserve">, </w:t>
      </w:r>
      <w:proofErr w:type="spellStart"/>
      <w:r w:rsidRPr="007E3A16">
        <w:t>diffuseColor</w:t>
      </w:r>
      <w:proofErr w:type="spellEnd"/>
      <w:r w:rsidRPr="007E3A16">
        <w:t xml:space="preserve">, </w:t>
      </w:r>
      <w:proofErr w:type="spellStart"/>
      <w:r w:rsidRPr="007E3A16">
        <w:t>specularColor</w:t>
      </w:r>
      <w:proofErr w:type="spellEnd"/>
      <w:r w:rsidRPr="007E3A16">
        <w:t xml:space="preserve">) </w:t>
      </w:r>
      <w:r>
        <w:t xml:space="preserve"> with this factor.</w:t>
      </w:r>
    </w:p>
    <w:p w:rsidR="006E7BB3" w:rsidRDefault="006E7BB3">
      <w:r>
        <w:br w:type="page"/>
      </w:r>
    </w:p>
    <w:p w:rsidR="006E7BB3" w:rsidRDefault="006E7BB3" w:rsidP="006E7BB3">
      <w:pPr>
        <w:pStyle w:val="Heading1"/>
      </w:pPr>
      <w:bookmarkStart w:id="2" w:name="_Optional:_Unity_practicum"/>
      <w:bookmarkEnd w:id="2"/>
      <w:r>
        <w:rPr>
          <w:i/>
        </w:rPr>
        <w:lastRenderedPageBreak/>
        <w:t>Unity</w:t>
      </w:r>
      <w:r>
        <w:t xml:space="preserve"> practicum week </w:t>
      </w:r>
      <w:r w:rsidR="00445CD1">
        <w:t>5b</w:t>
      </w:r>
    </w:p>
    <w:p w:rsidR="006E7BB3" w:rsidRDefault="006E7BB3" w:rsidP="006E7BB3">
      <w:pPr>
        <w:pStyle w:val="Heading2"/>
      </w:pPr>
      <w:r>
        <w:t>Instructional Links</w:t>
      </w:r>
    </w:p>
    <w:p w:rsidR="006E7BB3" w:rsidRPr="00C225DA" w:rsidRDefault="00C225DA" w:rsidP="006E7BB3">
      <w:pPr>
        <w:rPr>
          <w:i/>
        </w:rPr>
      </w:pPr>
      <w:r>
        <w:rPr>
          <w:i/>
        </w:rPr>
        <w:t>none</w:t>
      </w:r>
    </w:p>
    <w:p w:rsidR="000F363C" w:rsidRDefault="006E7BB3" w:rsidP="000F363C">
      <w:pPr>
        <w:pStyle w:val="Heading2"/>
      </w:pPr>
      <w:r>
        <w:t>Assignment</w:t>
      </w:r>
      <w:r w:rsidR="000F363C">
        <w:t xml:space="preserve">: Create your own </w:t>
      </w:r>
      <w:r w:rsidR="000F363C" w:rsidRPr="000F363C">
        <w:rPr>
          <w:i/>
        </w:rPr>
        <w:t>specular lighting</w:t>
      </w:r>
      <w:r w:rsidR="000F363C">
        <w:t xml:space="preserve"> </w:t>
      </w:r>
      <w:proofErr w:type="spellStart"/>
      <w:r w:rsidR="000F363C">
        <w:t>shader</w:t>
      </w:r>
      <w:proofErr w:type="spellEnd"/>
    </w:p>
    <w:p w:rsidR="000F363C" w:rsidRDefault="000F363C" w:rsidP="000F363C">
      <w:r w:rsidRPr="000F363C">
        <w:t>Specular lighting is the bright, shiny spots that appear on smoother surfaces. Usually they are the color of the light, but occasionally will take on a component of the material they are reflecting off of.</w:t>
      </w:r>
      <w:r>
        <w:t xml:space="preserve"> The s</w:t>
      </w:r>
      <w:r w:rsidRPr="000F363C">
        <w:t xml:space="preserve">pecular </w:t>
      </w:r>
      <w:r>
        <w:t>highlight</w:t>
      </w:r>
      <w:r w:rsidRPr="000F363C">
        <w:t xml:space="preserve"> moves around, depending on where the viewer is, as well as where the light is</w:t>
      </w:r>
      <w:r>
        <w:t>.</w:t>
      </w:r>
    </w:p>
    <w:p w:rsidR="00BD0EDD" w:rsidRDefault="00BD0EDD" w:rsidP="000F363C">
      <w:r>
        <w:t xml:space="preserve">In </w:t>
      </w:r>
      <w:r>
        <w:rPr>
          <w:i/>
        </w:rPr>
        <w:t>Unity</w:t>
      </w:r>
      <w:r>
        <w:t xml:space="preserve"> there is already a built-in </w:t>
      </w:r>
      <w:proofErr w:type="spellStart"/>
      <w:r>
        <w:t>shader</w:t>
      </w:r>
      <w:proofErr w:type="spellEnd"/>
      <w:r>
        <w:t xml:space="preserve"> on the </w:t>
      </w:r>
      <w:r>
        <w:rPr>
          <w:i/>
        </w:rPr>
        <w:t>material</w:t>
      </w:r>
      <w:r>
        <w:t xml:space="preserve"> properties pane, but we are going to define our own one for a good </w:t>
      </w:r>
      <w:r w:rsidR="00445CD1">
        <w:t>understanding of</w:t>
      </w:r>
      <w:r>
        <w:t xml:space="preserve"> what is going on under the hood and a little bit the math that is involved.</w:t>
      </w:r>
    </w:p>
    <w:p w:rsidR="00BD0EDD" w:rsidRDefault="00BD0EDD" w:rsidP="000F363C">
      <w:r>
        <w:t xml:space="preserve">You can follow </w:t>
      </w:r>
      <w:r w:rsidR="003F4A5F">
        <w:t>similar</w:t>
      </w:r>
      <w:r>
        <w:t xml:space="preserve"> </w:t>
      </w:r>
      <w:r w:rsidRPr="00445CD1">
        <w:t>instructions</w:t>
      </w:r>
      <w:r>
        <w:t xml:space="preserve"> as written for the </w:t>
      </w:r>
      <w:proofErr w:type="spellStart"/>
      <w:r>
        <w:rPr>
          <w:i/>
        </w:rPr>
        <w:t>Vizard</w:t>
      </w:r>
      <w:proofErr w:type="spellEnd"/>
      <w:r>
        <w:t xml:space="preserve"> environment.</w:t>
      </w:r>
    </w:p>
    <w:p w:rsidR="00BD0EDD" w:rsidRDefault="00BD0EDD" w:rsidP="00BD0EDD">
      <w:pPr>
        <w:pStyle w:val="Heading2"/>
      </w:pPr>
    </w:p>
    <w:p w:rsidR="00BD0EDD" w:rsidRDefault="00BD0EDD" w:rsidP="00BD0EDD">
      <w:pPr>
        <w:pStyle w:val="Heading2"/>
      </w:pPr>
      <w:r>
        <w:t>Assignment: Add Fog to your scene</w:t>
      </w:r>
    </w:p>
    <w:p w:rsidR="00BD0EDD" w:rsidRDefault="00BD0EDD" w:rsidP="00BD0EDD">
      <w:r>
        <w:t>Adding a fo</w:t>
      </w:r>
      <w:r w:rsidR="00445CD1">
        <w:t xml:space="preserve">g </w:t>
      </w:r>
      <w:r>
        <w:t xml:space="preserve">effect in </w:t>
      </w:r>
      <w:r>
        <w:rPr>
          <w:i/>
        </w:rPr>
        <w:t>Unity</w:t>
      </w:r>
      <w:r>
        <w:t xml:space="preserve"> can be easily done in the </w:t>
      </w:r>
      <w:proofErr w:type="spellStart"/>
      <w:r>
        <w:rPr>
          <w:i/>
        </w:rPr>
        <w:t>rendersettings</w:t>
      </w:r>
      <w:proofErr w:type="spellEnd"/>
      <w:r>
        <w:t xml:space="preserve"> pane (Edit-&gt;</w:t>
      </w:r>
      <w:proofErr w:type="spellStart"/>
      <w:r>
        <w:t>Rendersettings</w:t>
      </w:r>
      <w:proofErr w:type="spellEnd"/>
      <w:r>
        <w:t>). This applies fog to all your scenes.</w:t>
      </w:r>
    </w:p>
    <w:p w:rsidR="00334BD6" w:rsidRDefault="00334BD6" w:rsidP="00BD0EDD">
      <w:r>
        <w:t>In scripting the same properties can be directly manipulated.</w:t>
      </w:r>
      <w:r>
        <w:br/>
      </w:r>
      <w:hyperlink r:id="rId10" w:history="1">
        <w:r w:rsidRPr="008206E7">
          <w:rPr>
            <w:rStyle w:val="Hyperlink"/>
          </w:rPr>
          <w:t>http://docs.unity3d.com/ScriptReference/RenderSettings.html</w:t>
        </w:r>
      </w:hyperlink>
    </w:p>
    <w:p w:rsidR="00334BD6" w:rsidRDefault="00334BD6" w:rsidP="00334BD6">
      <w:pPr>
        <w:pStyle w:val="NoSpacing"/>
      </w:pPr>
      <w:r>
        <w:t>Create a new scene, and add multiple objects to the scene. The distance to the camera should be different for these objects (some closer by, som</w:t>
      </w:r>
      <w:r w:rsidR="00445CD1">
        <w:t>e</w:t>
      </w:r>
      <w:r>
        <w:t xml:space="preserve"> further away). At least 2 objects should be animated, moving closer to the camera and further away.</w:t>
      </w:r>
    </w:p>
    <w:p w:rsidR="00334BD6" w:rsidRDefault="00334BD6" w:rsidP="00334BD6">
      <w:pPr>
        <w:pStyle w:val="NoSpacing"/>
      </w:pPr>
    </w:p>
    <w:p w:rsidR="00334BD6" w:rsidRDefault="00334BD6" w:rsidP="00334BD6">
      <w:pPr>
        <w:pStyle w:val="NoSpacing"/>
      </w:pPr>
      <w:r>
        <w:t>Now add fog to the scene</w:t>
      </w:r>
      <w:r w:rsidR="002A6DC7">
        <w:t xml:space="preserve"> via scripting and u</w:t>
      </w:r>
      <w:r>
        <w:t>se a</w:t>
      </w:r>
      <w:r w:rsidR="00445CD1">
        <w:t>n</w:t>
      </w:r>
      <w:r>
        <w:t xml:space="preserve"> </w:t>
      </w:r>
      <w:proofErr w:type="spellStart"/>
      <w:r w:rsidR="00CC1BE2">
        <w:rPr>
          <w:i/>
        </w:rPr>
        <w:t>Input.GetKeydown</w:t>
      </w:r>
      <w:proofErr w:type="spellEnd"/>
      <w:r w:rsidR="00CC1BE2">
        <w:rPr>
          <w:i/>
        </w:rPr>
        <w:t xml:space="preserve">() </w:t>
      </w:r>
      <w:r>
        <w:t>to toggle between:</w:t>
      </w:r>
    </w:p>
    <w:p w:rsidR="00334BD6" w:rsidRDefault="00334BD6" w:rsidP="00334BD6">
      <w:pPr>
        <w:pStyle w:val="NoSpacing"/>
      </w:pPr>
    </w:p>
    <w:p w:rsidR="00334BD6" w:rsidRDefault="00334BD6" w:rsidP="00334BD6">
      <w:pPr>
        <w:pStyle w:val="ListParagraph"/>
        <w:numPr>
          <w:ilvl w:val="0"/>
          <w:numId w:val="5"/>
        </w:numPr>
      </w:pPr>
      <w:r>
        <w:t>Linear fog</w:t>
      </w:r>
    </w:p>
    <w:p w:rsidR="00334BD6" w:rsidRDefault="00334BD6" w:rsidP="00334BD6">
      <w:pPr>
        <w:pStyle w:val="ListParagraph"/>
        <w:numPr>
          <w:ilvl w:val="0"/>
          <w:numId w:val="5"/>
        </w:numPr>
      </w:pPr>
      <w:r>
        <w:t>Exponential fog</w:t>
      </w:r>
    </w:p>
    <w:p w:rsidR="00BD0EDD" w:rsidRPr="00BD0EDD" w:rsidRDefault="00334BD6" w:rsidP="00334BD6">
      <w:pPr>
        <w:pStyle w:val="ListParagraph"/>
        <w:numPr>
          <w:ilvl w:val="0"/>
          <w:numId w:val="5"/>
        </w:numPr>
      </w:pPr>
      <w:r>
        <w:t>No fog</w:t>
      </w:r>
    </w:p>
    <w:p w:rsidR="00CC1BE2" w:rsidRDefault="00CC1BE2" w:rsidP="006E7BB3">
      <w:pPr>
        <w:pStyle w:val="Heading2"/>
      </w:pPr>
    </w:p>
    <w:p w:rsidR="002E533A" w:rsidRDefault="002E533A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CC1BE2" w:rsidRDefault="00CC1BE2" w:rsidP="00CC1BE2">
      <w:pPr>
        <w:pStyle w:val="Heading2"/>
      </w:pPr>
      <w:r>
        <w:lastRenderedPageBreak/>
        <w:t xml:space="preserve">Assignment: Create your own </w:t>
      </w:r>
      <w:r>
        <w:rPr>
          <w:i/>
        </w:rPr>
        <w:t>fog</w:t>
      </w:r>
      <w:r>
        <w:t xml:space="preserve"> </w:t>
      </w:r>
      <w:proofErr w:type="spellStart"/>
      <w:r>
        <w:t>shader</w:t>
      </w:r>
      <w:proofErr w:type="spellEnd"/>
    </w:p>
    <w:p w:rsidR="00CC1BE2" w:rsidRDefault="00CC1BE2" w:rsidP="00CC1BE2">
      <w:r>
        <w:t xml:space="preserve">The above thing can also be done in your own customized </w:t>
      </w:r>
      <w:proofErr w:type="spellStart"/>
      <w:r>
        <w:t>shader</w:t>
      </w:r>
      <w:proofErr w:type="spellEnd"/>
      <w:r>
        <w:t xml:space="preserve">. Advantages is that you can add behavior that is not offered with the default scripting. Also it will let you understand better what is actually going on for </w:t>
      </w:r>
      <w:r>
        <w:rPr>
          <w:i/>
        </w:rPr>
        <w:t xml:space="preserve">fog </w:t>
      </w:r>
      <w:r>
        <w:t>rendering.</w:t>
      </w:r>
    </w:p>
    <w:p w:rsidR="00CC1BE2" w:rsidRDefault="00CC1BE2" w:rsidP="00CC1BE2">
      <w:r>
        <w:t xml:space="preserve">You can use the same </w:t>
      </w:r>
      <w:proofErr w:type="spellStart"/>
      <w:r>
        <w:t>shader</w:t>
      </w:r>
      <w:proofErr w:type="spellEnd"/>
      <w:r>
        <w:t xml:space="preserve"> code from the specular lights assignment and expand it with fogging calculations.</w:t>
      </w:r>
    </w:p>
    <w:p w:rsidR="00CC1BE2" w:rsidRDefault="00CC1BE2" w:rsidP="00CC1BE2">
      <w:r>
        <w:t>Start by adding some uniform parameters to control the fog settings:</w:t>
      </w:r>
    </w:p>
    <w:p w:rsidR="00CC1BE2" w:rsidRDefault="00CC1BE2" w:rsidP="00CC1BE2">
      <w:pPr>
        <w:pStyle w:val="ListParagraph"/>
        <w:numPr>
          <w:ilvl w:val="0"/>
          <w:numId w:val="5"/>
        </w:numPr>
      </w:pPr>
      <w:r>
        <w:t xml:space="preserve">uniform float </w:t>
      </w:r>
      <w:proofErr w:type="spellStart"/>
      <w:r>
        <w:t>fogStart</w:t>
      </w:r>
      <w:proofErr w:type="spellEnd"/>
    </w:p>
    <w:p w:rsidR="00CC1BE2" w:rsidRDefault="00CC1BE2" w:rsidP="00CC1BE2">
      <w:pPr>
        <w:pStyle w:val="ListParagraph"/>
        <w:numPr>
          <w:ilvl w:val="0"/>
          <w:numId w:val="5"/>
        </w:numPr>
      </w:pPr>
      <w:r>
        <w:t xml:space="preserve">uniform float </w:t>
      </w:r>
      <w:proofErr w:type="spellStart"/>
      <w:r>
        <w:t>fogEnd</w:t>
      </w:r>
      <w:proofErr w:type="spellEnd"/>
    </w:p>
    <w:p w:rsidR="00CC1BE2" w:rsidRDefault="00CC1BE2" w:rsidP="00CC1BE2">
      <w:r>
        <w:t xml:space="preserve">Pass the following values from </w:t>
      </w:r>
      <w:proofErr w:type="spellStart"/>
      <w:r>
        <w:t>Vizard</w:t>
      </w:r>
      <w:proofErr w:type="spellEnd"/>
      <w:r>
        <w:t xml:space="preserve"> to the </w:t>
      </w:r>
      <w:proofErr w:type="spellStart"/>
      <w:r>
        <w:t>shader</w:t>
      </w:r>
      <w:proofErr w:type="spellEnd"/>
      <w:r>
        <w:t>:</w:t>
      </w:r>
    </w:p>
    <w:p w:rsidR="00CC1BE2" w:rsidRDefault="00CC1BE2" w:rsidP="00CC1BE2">
      <w:pPr>
        <w:pStyle w:val="ListParagraph"/>
        <w:numPr>
          <w:ilvl w:val="0"/>
          <w:numId w:val="5"/>
        </w:numPr>
      </w:pPr>
      <w:proofErr w:type="spellStart"/>
      <w:r>
        <w:t>fogStart</w:t>
      </w:r>
      <w:proofErr w:type="spellEnd"/>
      <w:r>
        <w:t xml:space="preserve"> = 0.1</w:t>
      </w:r>
    </w:p>
    <w:p w:rsidR="00CC1BE2" w:rsidRPr="009B4E9B" w:rsidRDefault="00CC1BE2" w:rsidP="00CC1BE2">
      <w:pPr>
        <w:pStyle w:val="ListParagraph"/>
        <w:numPr>
          <w:ilvl w:val="0"/>
          <w:numId w:val="5"/>
        </w:numPr>
      </w:pPr>
      <w:proofErr w:type="spellStart"/>
      <w:r>
        <w:t>fogEnd</w:t>
      </w:r>
      <w:proofErr w:type="spellEnd"/>
      <w:r>
        <w:t xml:space="preserve"> = 10.0</w:t>
      </w:r>
    </w:p>
    <w:p w:rsidR="00CC1BE2" w:rsidRDefault="00CC1BE2" w:rsidP="00CC1BE2">
      <w:pPr>
        <w:pStyle w:val="NoSpacing"/>
      </w:pPr>
      <w:r w:rsidRPr="002458A0">
        <w:t xml:space="preserve">The fog intensity is determined by the </w:t>
      </w:r>
      <w:r>
        <w:t>distance between the camera(eye) and the vertex.</w:t>
      </w:r>
    </w:p>
    <w:p w:rsidR="00CC1BE2" w:rsidRDefault="00CC1BE2" w:rsidP="00CC1BE2">
      <w:pPr>
        <w:pStyle w:val="NoSpacing"/>
      </w:pPr>
      <w:r>
        <w:t xml:space="preserve">This distance can be calculated by finding the length of the </w:t>
      </w:r>
      <w:r w:rsidRPr="002458A0">
        <w:t>vertexInEyeSpace3</w:t>
      </w:r>
      <w:r>
        <w:t xml:space="preserve"> vector.</w:t>
      </w:r>
    </w:p>
    <w:p w:rsidR="00CC1BE2" w:rsidRDefault="00CC1BE2" w:rsidP="00CC1BE2">
      <w:pPr>
        <w:pStyle w:val="NoSpacing"/>
        <w:rPr>
          <w:i/>
        </w:rPr>
      </w:pPr>
      <w:r>
        <w:t xml:space="preserve">Use the </w:t>
      </w:r>
      <w:proofErr w:type="spellStart"/>
      <w:r>
        <w:t>glsl</w:t>
      </w:r>
      <w:proofErr w:type="spellEnd"/>
      <w:r>
        <w:t xml:space="preserve"> </w:t>
      </w:r>
      <w:proofErr w:type="gramStart"/>
      <w:r>
        <w:t>function :</w:t>
      </w:r>
      <w:proofErr w:type="gramEnd"/>
      <w:r>
        <w:t xml:space="preserve"> </w:t>
      </w:r>
      <w:r w:rsidRPr="002458A0">
        <w:t>length(</w:t>
      </w:r>
      <w:r w:rsidRPr="002458A0">
        <w:rPr>
          <w:i/>
        </w:rPr>
        <w:t>vector)</w:t>
      </w:r>
    </w:p>
    <w:p w:rsidR="00CC1BE2" w:rsidRDefault="00CC1BE2" w:rsidP="00CC1BE2">
      <w:pPr>
        <w:pStyle w:val="NoSpacing"/>
      </w:pPr>
    </w:p>
    <w:p w:rsidR="00CC1BE2" w:rsidRDefault="00CC1BE2" w:rsidP="00CC1BE2">
      <w:pPr>
        <w:pStyle w:val="NoSpacing"/>
      </w:pPr>
      <w:r>
        <w:t>Calculate the final fog intensity with the following formula:</w:t>
      </w:r>
    </w:p>
    <w:p w:rsidR="00CC1BE2" w:rsidRDefault="00CC1BE2" w:rsidP="00CC1BE2">
      <w:pPr>
        <w:pStyle w:val="NoSpacing"/>
      </w:pPr>
    </w:p>
    <w:p w:rsidR="00CC1BE2" w:rsidRDefault="00CC1BE2" w:rsidP="00CC1BE2">
      <w:proofErr w:type="spellStart"/>
      <w:r w:rsidRPr="00634C64">
        <w:t>fogFactor</w:t>
      </w:r>
      <w:proofErr w:type="spellEnd"/>
      <w:r w:rsidRPr="00634C64">
        <w:t xml:space="preserve"> = (</w:t>
      </w:r>
      <w:proofErr w:type="spellStart"/>
      <w:r w:rsidRPr="00634C64">
        <w:t>fogEnd</w:t>
      </w:r>
      <w:proofErr w:type="spellEnd"/>
      <w:r w:rsidRPr="00634C64">
        <w:t xml:space="preserve"> – </w:t>
      </w:r>
      <w:proofErr w:type="spellStart"/>
      <w:r w:rsidRPr="00634C64">
        <w:t>eyeDistance</w:t>
      </w:r>
      <w:proofErr w:type="spellEnd"/>
      <w:r w:rsidRPr="00634C64">
        <w:t>) / (</w:t>
      </w:r>
      <w:proofErr w:type="spellStart"/>
      <w:r w:rsidRPr="00634C64">
        <w:t>fogEnd</w:t>
      </w:r>
      <w:proofErr w:type="spellEnd"/>
      <w:r w:rsidRPr="00634C64">
        <w:t xml:space="preserve"> – </w:t>
      </w:r>
      <w:proofErr w:type="spellStart"/>
      <w:r w:rsidRPr="00634C64">
        <w:t>fogStart</w:t>
      </w:r>
      <w:proofErr w:type="spellEnd"/>
      <w:proofErr w:type="gramStart"/>
      <w:r w:rsidRPr="00634C64">
        <w:t xml:space="preserve">) </w:t>
      </w:r>
      <w:r>
        <w:t>.</w:t>
      </w:r>
      <w:proofErr w:type="gramEnd"/>
    </w:p>
    <w:p w:rsidR="00CC1BE2" w:rsidRPr="00CC1BE2" w:rsidRDefault="00CC1BE2" w:rsidP="00CC1BE2">
      <w:r>
        <w:t xml:space="preserve">Finally multiply the </w:t>
      </w:r>
      <w:proofErr w:type="gramStart"/>
      <w:r>
        <w:t>colors</w:t>
      </w:r>
      <w:r w:rsidRPr="007E3A16">
        <w:t>(</w:t>
      </w:r>
      <w:proofErr w:type="spellStart"/>
      <w:proofErr w:type="gramEnd"/>
      <w:r w:rsidRPr="007E3A16">
        <w:t>ambientColor</w:t>
      </w:r>
      <w:proofErr w:type="spellEnd"/>
      <w:r w:rsidRPr="007E3A16">
        <w:t xml:space="preserve">, </w:t>
      </w:r>
      <w:proofErr w:type="spellStart"/>
      <w:r w:rsidRPr="007E3A16">
        <w:t>diffuseColor</w:t>
      </w:r>
      <w:proofErr w:type="spellEnd"/>
      <w:r w:rsidRPr="007E3A16">
        <w:t xml:space="preserve">, </w:t>
      </w:r>
      <w:proofErr w:type="spellStart"/>
      <w:r w:rsidRPr="007E3A16">
        <w:t>specularColor</w:t>
      </w:r>
      <w:proofErr w:type="spellEnd"/>
      <w:r w:rsidRPr="007E3A16">
        <w:t xml:space="preserve">) </w:t>
      </w:r>
      <w:r>
        <w:t xml:space="preserve"> with this factor.</w:t>
      </w:r>
    </w:p>
    <w:p w:rsidR="00CC1BE2" w:rsidRDefault="00CC1BE2" w:rsidP="006E7BB3">
      <w:pPr>
        <w:pStyle w:val="Heading2"/>
      </w:pPr>
    </w:p>
    <w:p w:rsidR="006E7BB3" w:rsidRDefault="006E7BB3" w:rsidP="006E7BB3">
      <w:pPr>
        <w:pStyle w:val="Heading2"/>
      </w:pPr>
      <w:r>
        <w:t xml:space="preserve">Useful </w:t>
      </w:r>
      <w:r>
        <w:rPr>
          <w:i/>
        </w:rPr>
        <w:t xml:space="preserve">Unity </w:t>
      </w:r>
      <w:r>
        <w:t>concepts in this practicum</w:t>
      </w:r>
    </w:p>
    <w:p w:rsidR="00CC1BE2" w:rsidRPr="00CC1BE2" w:rsidRDefault="00CC1BE2" w:rsidP="00CC1BE2">
      <w:r>
        <w:t>Objects:</w:t>
      </w:r>
      <w:r>
        <w:tab/>
      </w:r>
      <w:proofErr w:type="spellStart"/>
      <w:r>
        <w:t>RenderSettings</w:t>
      </w:r>
      <w:proofErr w:type="spellEnd"/>
      <w:r>
        <w:t>, Input</w:t>
      </w:r>
    </w:p>
    <w:p w:rsidR="006E7BB3" w:rsidRPr="006E7BB3" w:rsidRDefault="006E7BB3"/>
    <w:sectPr w:rsidR="006E7BB3" w:rsidRPr="006E7B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92447"/>
    <w:multiLevelType w:val="hybridMultilevel"/>
    <w:tmpl w:val="07E2C7C8"/>
    <w:lvl w:ilvl="0" w:tplc="D5FA864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3F37AD"/>
    <w:multiLevelType w:val="hybridMultilevel"/>
    <w:tmpl w:val="4820698E"/>
    <w:lvl w:ilvl="0" w:tplc="98AED2F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B72635"/>
    <w:multiLevelType w:val="hybridMultilevel"/>
    <w:tmpl w:val="8D1CDCCC"/>
    <w:lvl w:ilvl="0" w:tplc="BBB4A2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EB1CBE"/>
    <w:multiLevelType w:val="hybridMultilevel"/>
    <w:tmpl w:val="501254E6"/>
    <w:lvl w:ilvl="0" w:tplc="334A17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DA0727"/>
    <w:multiLevelType w:val="hybridMultilevel"/>
    <w:tmpl w:val="E486639E"/>
    <w:lvl w:ilvl="0" w:tplc="DEC0160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6E42EE"/>
    <w:multiLevelType w:val="hybridMultilevel"/>
    <w:tmpl w:val="CC8A791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4925"/>
    <w:rsid w:val="00004567"/>
    <w:rsid w:val="00024ED7"/>
    <w:rsid w:val="000660CB"/>
    <w:rsid w:val="0007396E"/>
    <w:rsid w:val="000B160C"/>
    <w:rsid w:val="000F363C"/>
    <w:rsid w:val="000F5F88"/>
    <w:rsid w:val="00157BE9"/>
    <w:rsid w:val="00176AEC"/>
    <w:rsid w:val="001B2557"/>
    <w:rsid w:val="001D2999"/>
    <w:rsid w:val="001F0EC2"/>
    <w:rsid w:val="00205440"/>
    <w:rsid w:val="0022017D"/>
    <w:rsid w:val="00230833"/>
    <w:rsid w:val="00230D46"/>
    <w:rsid w:val="00241A36"/>
    <w:rsid w:val="002458A0"/>
    <w:rsid w:val="00256770"/>
    <w:rsid w:val="002674A2"/>
    <w:rsid w:val="002924ED"/>
    <w:rsid w:val="002A6DC7"/>
    <w:rsid w:val="002B507E"/>
    <w:rsid w:val="002D62DE"/>
    <w:rsid w:val="002E533A"/>
    <w:rsid w:val="002E65E2"/>
    <w:rsid w:val="002F40B6"/>
    <w:rsid w:val="0030243E"/>
    <w:rsid w:val="00313978"/>
    <w:rsid w:val="00315D3B"/>
    <w:rsid w:val="00334BD6"/>
    <w:rsid w:val="003404E1"/>
    <w:rsid w:val="00382142"/>
    <w:rsid w:val="00384010"/>
    <w:rsid w:val="003A1AC4"/>
    <w:rsid w:val="003B1461"/>
    <w:rsid w:val="003B77F2"/>
    <w:rsid w:val="003F0AC5"/>
    <w:rsid w:val="003F4A5F"/>
    <w:rsid w:val="004063AA"/>
    <w:rsid w:val="00415FF5"/>
    <w:rsid w:val="00445CD1"/>
    <w:rsid w:val="00473324"/>
    <w:rsid w:val="004C6AB7"/>
    <w:rsid w:val="005101AE"/>
    <w:rsid w:val="0052529B"/>
    <w:rsid w:val="005311C3"/>
    <w:rsid w:val="00556E8B"/>
    <w:rsid w:val="005679D0"/>
    <w:rsid w:val="0057431E"/>
    <w:rsid w:val="00592127"/>
    <w:rsid w:val="005A6F61"/>
    <w:rsid w:val="005C0B55"/>
    <w:rsid w:val="00634C64"/>
    <w:rsid w:val="00656E29"/>
    <w:rsid w:val="00677958"/>
    <w:rsid w:val="006820FD"/>
    <w:rsid w:val="00684EFB"/>
    <w:rsid w:val="006C6983"/>
    <w:rsid w:val="006D1500"/>
    <w:rsid w:val="006D1A1A"/>
    <w:rsid w:val="006E7BB3"/>
    <w:rsid w:val="006F4B19"/>
    <w:rsid w:val="006F6B66"/>
    <w:rsid w:val="00751DC9"/>
    <w:rsid w:val="00761215"/>
    <w:rsid w:val="00784A21"/>
    <w:rsid w:val="00793B98"/>
    <w:rsid w:val="007C031D"/>
    <w:rsid w:val="007C12A5"/>
    <w:rsid w:val="007C7EBE"/>
    <w:rsid w:val="007D36C5"/>
    <w:rsid w:val="007E279D"/>
    <w:rsid w:val="007E3A16"/>
    <w:rsid w:val="00813763"/>
    <w:rsid w:val="00833A35"/>
    <w:rsid w:val="00850BE7"/>
    <w:rsid w:val="008541FA"/>
    <w:rsid w:val="0087702D"/>
    <w:rsid w:val="0087707D"/>
    <w:rsid w:val="00881642"/>
    <w:rsid w:val="008D4B62"/>
    <w:rsid w:val="008E27C0"/>
    <w:rsid w:val="0090680C"/>
    <w:rsid w:val="009211AA"/>
    <w:rsid w:val="009332EC"/>
    <w:rsid w:val="009557CA"/>
    <w:rsid w:val="00980B78"/>
    <w:rsid w:val="009B40E8"/>
    <w:rsid w:val="009B4E9B"/>
    <w:rsid w:val="009D2426"/>
    <w:rsid w:val="00A1365B"/>
    <w:rsid w:val="00A8214F"/>
    <w:rsid w:val="00AC0832"/>
    <w:rsid w:val="00AC208D"/>
    <w:rsid w:val="00AC21CA"/>
    <w:rsid w:val="00B13682"/>
    <w:rsid w:val="00B14882"/>
    <w:rsid w:val="00B23FFC"/>
    <w:rsid w:val="00B83BC9"/>
    <w:rsid w:val="00BA111F"/>
    <w:rsid w:val="00BA3707"/>
    <w:rsid w:val="00BB1046"/>
    <w:rsid w:val="00BB5745"/>
    <w:rsid w:val="00BD0EDD"/>
    <w:rsid w:val="00C13584"/>
    <w:rsid w:val="00C14925"/>
    <w:rsid w:val="00C225DA"/>
    <w:rsid w:val="00C370D8"/>
    <w:rsid w:val="00C61152"/>
    <w:rsid w:val="00C8478F"/>
    <w:rsid w:val="00C95A98"/>
    <w:rsid w:val="00CA72A3"/>
    <w:rsid w:val="00CC1BE2"/>
    <w:rsid w:val="00CC528F"/>
    <w:rsid w:val="00CD75BA"/>
    <w:rsid w:val="00D1328A"/>
    <w:rsid w:val="00D209BE"/>
    <w:rsid w:val="00D448C4"/>
    <w:rsid w:val="00D5248F"/>
    <w:rsid w:val="00D53255"/>
    <w:rsid w:val="00D60C9B"/>
    <w:rsid w:val="00D72D4F"/>
    <w:rsid w:val="00D7748B"/>
    <w:rsid w:val="00D94172"/>
    <w:rsid w:val="00DB2B90"/>
    <w:rsid w:val="00DB4183"/>
    <w:rsid w:val="00DC7531"/>
    <w:rsid w:val="00DD0F06"/>
    <w:rsid w:val="00DE43F2"/>
    <w:rsid w:val="00E00665"/>
    <w:rsid w:val="00E14EBC"/>
    <w:rsid w:val="00E15BFD"/>
    <w:rsid w:val="00E333C9"/>
    <w:rsid w:val="00E60DA4"/>
    <w:rsid w:val="00E61B4D"/>
    <w:rsid w:val="00E65ADE"/>
    <w:rsid w:val="00E73E5E"/>
    <w:rsid w:val="00E74507"/>
    <w:rsid w:val="00E83A9A"/>
    <w:rsid w:val="00EE0A6A"/>
    <w:rsid w:val="00F0359E"/>
    <w:rsid w:val="00F07BD8"/>
    <w:rsid w:val="00F16CB5"/>
    <w:rsid w:val="00F23401"/>
    <w:rsid w:val="00F90AE2"/>
    <w:rsid w:val="00F93A35"/>
    <w:rsid w:val="00FD1531"/>
    <w:rsid w:val="00FD3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43DCC"/>
  <w15:docId w15:val="{B0DD34E8-69BB-404C-9C17-214542061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4925"/>
  </w:style>
  <w:style w:type="paragraph" w:styleId="Heading1">
    <w:name w:val="heading 1"/>
    <w:basedOn w:val="Normal"/>
    <w:next w:val="Normal"/>
    <w:link w:val="Heading1Char"/>
    <w:uiPriority w:val="9"/>
    <w:qFormat/>
    <w:rsid w:val="00C1492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401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04E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0544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92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7E279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8401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820FD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3404E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s0">
    <w:name w:val="s0"/>
    <w:basedOn w:val="DefaultParagraphFont"/>
    <w:rsid w:val="004C6AB7"/>
  </w:style>
  <w:style w:type="paragraph" w:styleId="BalloonText">
    <w:name w:val="Balloon Text"/>
    <w:basedOn w:val="Normal"/>
    <w:link w:val="BalloonTextChar"/>
    <w:uiPriority w:val="99"/>
    <w:semiHidden/>
    <w:unhideWhenUsed/>
    <w:rsid w:val="00F93A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3A35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EE0A6A"/>
    <w:pPr>
      <w:spacing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rsid w:val="0020544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FollowedHyperlink">
    <w:name w:val="FollowedHyperlink"/>
    <w:basedOn w:val="DefaultParagraphFont"/>
    <w:uiPriority w:val="99"/>
    <w:semiHidden/>
    <w:unhideWhenUsed/>
    <w:rsid w:val="00850BE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hyperlink" Target="http://docs.unity3d.com/ScriptReference/RenderSettings.html" TargetMode="Externa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>
  <documentManagement>
    <Categorie xmlns="252BDB0A-93DC-4662-B430-FE66A79436E9">Periode1</Categorie>
    <Vak xmlns="252BDB0A-93DC-4662-B430-FE66A79436E9">V3D1</Vak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FC173E217BAF4E80805EE817A2FB16" ma:contentTypeVersion="0" ma:contentTypeDescription="Create a new document." ma:contentTypeScope="" ma:versionID="5b1d31a4fab7e725f1c741106b634ad7">
  <xsd:schema xmlns:xsd="http://www.w3.org/2001/XMLSchema" xmlns:xs="http://www.w3.org/2001/XMLSchema" xmlns:p="http://schemas.microsoft.com/office/2006/metadata/properties" xmlns:ns2="252BDB0A-93DC-4662-B430-FE66A79436E9" targetNamespace="http://schemas.microsoft.com/office/2006/metadata/properties" ma:root="true" ma:fieldsID="44b0c62110821253a9df2be90f6d531b" ns2:_="">
    <xsd:import namespace="252BDB0A-93DC-4662-B430-FE66A79436E9"/>
    <xsd:element name="properties">
      <xsd:complexType>
        <xsd:sequence>
          <xsd:element name="documentManagement">
            <xsd:complexType>
              <xsd:all>
                <xsd:element ref="ns2:Categorie" minOccurs="0"/>
                <xsd:element ref="ns2:Vak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2BDB0A-93DC-4662-B430-FE66A79436E9" elementFormDefault="qualified">
    <xsd:import namespace="http://schemas.microsoft.com/office/2006/documentManagement/types"/>
    <xsd:import namespace="http://schemas.microsoft.com/office/infopath/2007/PartnerControls"/>
    <xsd:element name="Categorie" ma:index="8" nillable="true" ma:displayName="Categorie" ma:default="Periode1" ma:format="Dropdown" ma:internalName="Categorie">
      <xsd:simpleType>
        <xsd:restriction base="dms:Choice">
          <xsd:enumeration value="Periode1"/>
          <xsd:enumeration value="Periode2"/>
          <xsd:enumeration value="Algemeen"/>
          <xsd:enumeration value="Cursus UvT"/>
        </xsd:restriction>
      </xsd:simpleType>
    </xsd:element>
    <xsd:element name="Vak" ma:index="9" nillable="true" ma:displayName="Vak" ma:default="V3D1" ma:format="Dropdown" ma:internalName="Vak">
      <xsd:simpleType>
        <xsd:restriction base="dms:Choice">
          <xsd:enumeration value="V3D1"/>
          <xsd:enumeration value="VED1"/>
          <xsd:enumeration value="VCC1"/>
          <xsd:enumeration value="VPT1"/>
          <xsd:enumeration value="VIS2"/>
          <xsd:enumeration value="VPT2"/>
          <xsd:enumeration value="VRS2"/>
          <xsd:enumeration value="VEX2"/>
          <xsd:enumeration value="VUI2"/>
          <xsd:enumeration value="VUX2"/>
          <xsd:enumeration value="Cursus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A068A1C-14B0-40BB-99DF-C545EDF9A3FF}"/>
</file>

<file path=customXml/itemProps2.xml><?xml version="1.0" encoding="utf-8"?>
<ds:datastoreItem xmlns:ds="http://schemas.openxmlformats.org/officeDocument/2006/customXml" ds:itemID="{D80ED8D5-11A2-41E0-B8B0-1569BACD144E}"/>
</file>

<file path=customXml/itemProps3.xml><?xml version="1.0" encoding="utf-8"?>
<ds:datastoreItem xmlns:ds="http://schemas.openxmlformats.org/officeDocument/2006/customXml" ds:itemID="{21FFDEA5-D7AD-4644-A575-87494731A01A}"/>
</file>

<file path=customXml/itemProps4.xml><?xml version="1.0" encoding="utf-8"?>
<ds:datastoreItem xmlns:ds="http://schemas.openxmlformats.org/officeDocument/2006/customXml" ds:itemID="{4FB3D757-0CAF-4123-B99F-6FAB7854E15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5</Pages>
  <Words>1033</Words>
  <Characters>5686</Characters>
  <Application>Microsoft Office Word</Application>
  <DocSecurity>0</DocSecurity>
  <Lines>47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Vizard &amp; Unity practicum week 3 A</vt:lpstr>
      <vt:lpstr/>
    </vt:vector>
  </TitlesOfParts>
  <Company>Fontys Hogescholen</Company>
  <LinksUpToDate>false</LinksUpToDate>
  <CharactersWithSpaces>6706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Vizard &amp; Unity practicum week 3 A</dc:title>
  <dc:creator>Michael</dc:creator>
  <cp:lastModifiedBy>Boots,Peter P.J.H.M.</cp:lastModifiedBy>
  <cp:revision>5</cp:revision>
  <dcterms:created xsi:type="dcterms:W3CDTF">2015-10-02T12:28:00Z</dcterms:created>
  <dcterms:modified xsi:type="dcterms:W3CDTF">2016-09-29T14:38:00Z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0x0101002BFC173E217BAF4E80805EE817A2FB16</vt:lpwstr>
  </property>
</Properties>
</file>