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115DCA" w14:textId="77777777" w:rsidR="004D781A" w:rsidRPr="00C6672E" w:rsidRDefault="0062696C" w:rsidP="00E25B60">
      <w:pPr>
        <w:pStyle w:val="Heading1"/>
      </w:pPr>
      <w:r>
        <w:t>Vizard practicum week 2 A</w:t>
      </w:r>
      <w:r w:rsidR="008B7C60" w:rsidRPr="00C6672E">
        <w:t>.</w:t>
      </w:r>
    </w:p>
    <w:p w14:paraId="6B115DCB" w14:textId="654784C9" w:rsidR="008663D7" w:rsidRPr="008663D7" w:rsidRDefault="008663D7" w:rsidP="00E25B60">
      <w:pPr>
        <w:pStyle w:val="NoSpacing"/>
      </w:pPr>
      <w:r w:rsidRPr="008663D7">
        <w:t>Course:</w:t>
      </w:r>
      <w:r w:rsidRPr="008663D7">
        <w:tab/>
      </w:r>
      <w:r w:rsidR="000928A7">
        <w:tab/>
      </w:r>
      <w:r w:rsidRPr="008663D7">
        <w:t>VR3d</w:t>
      </w:r>
    </w:p>
    <w:p w14:paraId="6B115DCC" w14:textId="2BF8C00C" w:rsidR="008663D7" w:rsidRPr="00425730" w:rsidRDefault="00425730" w:rsidP="00E25B60">
      <w:pPr>
        <w:pStyle w:val="NoSpacing"/>
      </w:pPr>
      <w:r w:rsidRPr="00425730">
        <w:t>Version:</w:t>
      </w:r>
      <w:r w:rsidR="000928A7">
        <w:tab/>
      </w:r>
      <w:r w:rsidR="008663D7" w:rsidRPr="00425730">
        <w:t>1</w:t>
      </w:r>
      <w:r w:rsidR="000928A7">
        <w:t>.3</w:t>
      </w:r>
    </w:p>
    <w:p w14:paraId="6B115DCD" w14:textId="00EC5472" w:rsidR="00425730" w:rsidRDefault="008663D7" w:rsidP="00E25B60">
      <w:pPr>
        <w:pStyle w:val="NoSpacing"/>
      </w:pPr>
      <w:r w:rsidRPr="00425730">
        <w:t>Author:</w:t>
      </w:r>
      <w:r w:rsidRPr="00425730">
        <w:tab/>
      </w:r>
      <w:r w:rsidR="000928A7">
        <w:tab/>
      </w:r>
      <w:r w:rsidRPr="00425730">
        <w:t>Michael Schifferling</w:t>
      </w:r>
    </w:p>
    <w:p w14:paraId="057042DA" w14:textId="05241D13" w:rsidR="000928A7" w:rsidRPr="00425730" w:rsidRDefault="000928A7" w:rsidP="00E25B60">
      <w:pPr>
        <w:pStyle w:val="NoSpacing"/>
      </w:pPr>
      <w:r>
        <w:tab/>
      </w:r>
      <w:r>
        <w:tab/>
        <w:t>Patrick de Beer (Unity add-on)</w:t>
      </w:r>
    </w:p>
    <w:p w14:paraId="6B115DCE" w14:textId="3304E119" w:rsidR="008B7C60" w:rsidRPr="00202748" w:rsidRDefault="006E3291" w:rsidP="00E25B60">
      <w:pPr>
        <w:pStyle w:val="Heading1"/>
      </w:pPr>
      <w:r>
        <w:t>Introduction</w:t>
      </w:r>
    </w:p>
    <w:p w14:paraId="6B115DCF" w14:textId="0CCE0D39" w:rsidR="00B02739" w:rsidRDefault="00B02739" w:rsidP="00E25B60">
      <w:pPr>
        <w:pStyle w:val="NoSpacing"/>
      </w:pPr>
      <w:r w:rsidRPr="00B02739">
        <w:t xml:space="preserve">In this practicum we are going to focus on </w:t>
      </w:r>
      <w:r w:rsidR="00537AC9">
        <w:t xml:space="preserve">different </w:t>
      </w:r>
      <w:r w:rsidRPr="00B02739">
        <w:t>light</w:t>
      </w:r>
      <w:r w:rsidR="00893FB6">
        <w:t xml:space="preserve"> </w:t>
      </w:r>
      <w:r w:rsidRPr="00B02739">
        <w:t xml:space="preserve">sources and </w:t>
      </w:r>
      <w:r w:rsidR="00893FB6">
        <w:t>3D</w:t>
      </w:r>
      <w:r w:rsidR="00537AC9">
        <w:t xml:space="preserve"> object </w:t>
      </w:r>
      <w:r w:rsidRPr="00B02739">
        <w:t>materials.</w:t>
      </w:r>
    </w:p>
    <w:p w14:paraId="3D3FADC8" w14:textId="77777777" w:rsidR="00537AC9" w:rsidRDefault="00537AC9" w:rsidP="00E25B60">
      <w:pPr>
        <w:pStyle w:val="NoSpacing"/>
      </w:pPr>
    </w:p>
    <w:p w14:paraId="4EFAB35D" w14:textId="6B9063DE" w:rsidR="00537AC9" w:rsidRPr="00537AC9" w:rsidRDefault="00537AC9" w:rsidP="00E25B60">
      <w:pPr>
        <w:pStyle w:val="NoSpacing"/>
      </w:pPr>
      <w:r>
        <w:t xml:space="preserve">For </w:t>
      </w:r>
      <w:r>
        <w:rPr>
          <w:i/>
        </w:rPr>
        <w:t xml:space="preserve">Unity </w:t>
      </w:r>
      <w:r>
        <w:t xml:space="preserve"> instructions go </w:t>
      </w:r>
      <w:hyperlink w:anchor="_Optional:_Unity_practicum" w:history="1">
        <w:r w:rsidRPr="000712D8">
          <w:rPr>
            <w:rStyle w:val="Hyperlink"/>
          </w:rPr>
          <w:t>here</w:t>
        </w:r>
      </w:hyperlink>
      <w:r>
        <w:t>.</w:t>
      </w:r>
    </w:p>
    <w:p w14:paraId="6A7C4A6A" w14:textId="77777777" w:rsidR="00537AC9" w:rsidRPr="00B02739" w:rsidRDefault="00537AC9" w:rsidP="00E25B60">
      <w:pPr>
        <w:pStyle w:val="NoSpacing"/>
      </w:pPr>
    </w:p>
    <w:p w14:paraId="6B115DD0" w14:textId="57DDF323" w:rsidR="00B02739" w:rsidRDefault="00B02739" w:rsidP="00E25B60">
      <w:pPr>
        <w:pStyle w:val="NoSpacing"/>
      </w:pPr>
      <w:r>
        <w:t>U</w:t>
      </w:r>
      <w:r w:rsidR="00DD20BD">
        <w:t>se the Vizard reference about li</w:t>
      </w:r>
      <w:r>
        <w:t>ght</w:t>
      </w:r>
      <w:r w:rsidR="00893FB6">
        <w:t xml:space="preserve"> </w:t>
      </w:r>
      <w:r>
        <w:t>sources</w:t>
      </w:r>
      <w:r w:rsidR="00DD20BD">
        <w:t xml:space="preserve"> as a</w:t>
      </w:r>
      <w:r>
        <w:t xml:space="preserve"> </w:t>
      </w:r>
      <w:proofErr w:type="gramStart"/>
      <w:r>
        <w:t>guideline .</w:t>
      </w:r>
      <w:proofErr w:type="gramEnd"/>
      <w:r w:rsidR="00DD20BD">
        <w:t xml:space="preserve"> </w:t>
      </w:r>
      <w:r>
        <w:t>Open the help references section. Look at references-&gt;lights and references appearance &amp; texturing-&gt;appearance and texturing command table.</w:t>
      </w:r>
    </w:p>
    <w:p w14:paraId="6B115DD1" w14:textId="77777777" w:rsidR="0062696C" w:rsidRPr="00B02739" w:rsidRDefault="0062696C" w:rsidP="00E25B60">
      <w:pPr>
        <w:pStyle w:val="NoSpacing"/>
      </w:pPr>
    </w:p>
    <w:p w14:paraId="6B115DD2" w14:textId="77777777" w:rsidR="008B7C60" w:rsidRDefault="008B7C60" w:rsidP="00E25B60">
      <w:pPr>
        <w:pStyle w:val="NoSpacing"/>
        <w:rPr>
          <w:lang w:val="nl-NL"/>
        </w:rPr>
      </w:pPr>
      <w:r>
        <w:rPr>
          <w:noProof/>
          <w:lang w:val="nl-NL" w:eastAsia="nl-NL"/>
        </w:rPr>
        <w:drawing>
          <wp:inline distT="0" distB="0" distL="0" distR="0" wp14:anchorId="6B115DFF" wp14:editId="6B115E00">
            <wp:extent cx="2200275" cy="3251979"/>
            <wp:effectExtent l="0" t="0" r="0" b="571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zard help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25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5DD3" w14:textId="77777777" w:rsidR="008B7C60" w:rsidRPr="004A656B" w:rsidRDefault="00920393" w:rsidP="00E25B60">
      <w:pPr>
        <w:pStyle w:val="NoSpacing"/>
      </w:pPr>
      <w:r>
        <w:t xml:space="preserve">Also take a look at </w:t>
      </w:r>
      <w:r w:rsidR="003C7EF3" w:rsidRPr="004A656B">
        <w:t>Tasks/</w:t>
      </w:r>
      <w:r w:rsidR="008B7C60" w:rsidRPr="004A656B">
        <w:t>Action Objects</w:t>
      </w:r>
    </w:p>
    <w:p w14:paraId="6B115DD4" w14:textId="77777777" w:rsidR="008B7C60" w:rsidRPr="00202748" w:rsidRDefault="008B7C60" w:rsidP="00E25B60">
      <w:pPr>
        <w:pStyle w:val="Heading2"/>
      </w:pPr>
      <w:r w:rsidRPr="00202748">
        <w:t>Tutorials</w:t>
      </w:r>
    </w:p>
    <w:p w14:paraId="6B115DD5" w14:textId="77777777" w:rsidR="00F306D4" w:rsidRPr="00202748" w:rsidRDefault="004A656B" w:rsidP="00E25B60">
      <w:pPr>
        <w:pStyle w:val="NoSpacing"/>
      </w:pPr>
      <w:r w:rsidRPr="00202748">
        <w:t>Execute the following tutorials</w:t>
      </w:r>
    </w:p>
    <w:p w14:paraId="6B115DD6" w14:textId="77777777" w:rsidR="008663D7" w:rsidRPr="00202748" w:rsidRDefault="008663D7" w:rsidP="00E25B60">
      <w:pPr>
        <w:pStyle w:val="Heading3"/>
      </w:pPr>
      <w:r w:rsidRPr="00202748">
        <w:t>Graphical user interfaces (GUIs)</w:t>
      </w:r>
    </w:p>
    <w:p w14:paraId="6B115DD7" w14:textId="77777777" w:rsidR="004A656B" w:rsidRPr="004A656B" w:rsidRDefault="004A656B" w:rsidP="00E25B60">
      <w:pPr>
        <w:pStyle w:val="NoSpacing"/>
      </w:pPr>
      <w:r w:rsidRPr="004A656B">
        <w:t>GUI’s provide the means to give extra information to the user.</w:t>
      </w:r>
    </w:p>
    <w:p w14:paraId="6B115DD8" w14:textId="77777777" w:rsidR="0073056B" w:rsidRPr="004579BE" w:rsidRDefault="004579BE" w:rsidP="00E25B60">
      <w:pPr>
        <w:pStyle w:val="Heading3"/>
      </w:pPr>
      <w:r w:rsidRPr="004579BE">
        <w:t>T</w:t>
      </w:r>
      <w:r w:rsidR="008663D7" w:rsidRPr="004579BE">
        <w:t>utorial: Action objects</w:t>
      </w:r>
    </w:p>
    <w:p w14:paraId="6B115DD9" w14:textId="77777777" w:rsidR="004579BE" w:rsidRDefault="004579BE" w:rsidP="00E25B60">
      <w:pPr>
        <w:pStyle w:val="NoSpacing"/>
      </w:pPr>
      <w:r w:rsidRPr="004579BE">
        <w:t xml:space="preserve">This tutorial explains how you can easily animate </w:t>
      </w:r>
      <w:r>
        <w:t xml:space="preserve">an </w:t>
      </w:r>
      <w:r w:rsidRPr="004579BE">
        <w:t>object.</w:t>
      </w:r>
    </w:p>
    <w:p w14:paraId="41C3C719" w14:textId="6271A920" w:rsidR="006E3291" w:rsidRDefault="006E3291" w:rsidP="00E25B60">
      <w:pPr>
        <w:pStyle w:val="NoSpacing"/>
      </w:pPr>
    </w:p>
    <w:p w14:paraId="5FE15473" w14:textId="7F6B4DE8" w:rsidR="006E3291" w:rsidRDefault="006E3291" w:rsidP="00E25B60">
      <w:pPr>
        <w:pStyle w:val="NoSpacing"/>
      </w:pPr>
      <w:r>
        <w:t>Vizard Teacher in a Book</w:t>
      </w:r>
    </w:p>
    <w:p w14:paraId="6C613EFC" w14:textId="283FE08F" w:rsidR="006E3291" w:rsidRDefault="006E3291" w:rsidP="00E25B60">
      <w:pPr>
        <w:pStyle w:val="NoSpacing"/>
      </w:pPr>
      <w:r>
        <w:lastRenderedPageBreak/>
        <w:t>Read the following chapters:</w:t>
      </w:r>
    </w:p>
    <w:p w14:paraId="4F5919CE" w14:textId="3A3D0DB5" w:rsidR="006E3291" w:rsidRPr="004579BE" w:rsidRDefault="00C61983" w:rsidP="006E3291">
      <w:pPr>
        <w:pStyle w:val="NoSpacing"/>
        <w:numPr>
          <w:ilvl w:val="0"/>
          <w:numId w:val="5"/>
        </w:numPr>
      </w:pPr>
      <w:r>
        <w:t>Modelling -&gt; Lighting</w:t>
      </w:r>
    </w:p>
    <w:p w14:paraId="6B115DDA" w14:textId="77777777" w:rsidR="000E317D" w:rsidRPr="00202748" w:rsidRDefault="00745543" w:rsidP="00E25B60">
      <w:pPr>
        <w:pStyle w:val="Heading2"/>
      </w:pPr>
      <w:r w:rsidRPr="00202748">
        <w:t>Final assignment</w:t>
      </w:r>
      <w:r w:rsidR="001662D5" w:rsidRPr="00202748">
        <w:t>:</w:t>
      </w:r>
    </w:p>
    <w:p w14:paraId="6B115DDB" w14:textId="77777777" w:rsidR="00E25B60" w:rsidRDefault="00745543" w:rsidP="00E25B60">
      <w:pPr>
        <w:pStyle w:val="NoSpacing"/>
      </w:pPr>
      <w:r w:rsidRPr="00745543">
        <w:t>In this week</w:t>
      </w:r>
      <w:r w:rsidR="00462D63">
        <w:t>’</w:t>
      </w:r>
      <w:r w:rsidRPr="00745543">
        <w:t xml:space="preserve">s final assignment lights and material </w:t>
      </w:r>
      <w:r w:rsidR="00E25B60">
        <w:t>are placed in the spotlight (pun might be intended). We also take a look at creating UI’s</w:t>
      </w:r>
    </w:p>
    <w:p w14:paraId="6B115DDC" w14:textId="77777777" w:rsidR="00E25B60" w:rsidRDefault="00E25B60" w:rsidP="00E25B60">
      <w:pPr>
        <w:pStyle w:val="NoSpacing"/>
      </w:pPr>
    </w:p>
    <w:p w14:paraId="6B115DDD" w14:textId="224FE5BC" w:rsidR="00E415C1" w:rsidRDefault="00E25B60" w:rsidP="00E25B60">
      <w:pPr>
        <w:pStyle w:val="NoSpacing"/>
      </w:pPr>
      <w:r>
        <w:t>Create a new Vizar</w:t>
      </w:r>
      <w:r w:rsidR="00E415C1">
        <w:t>d project and add a few objects, preferably object</w:t>
      </w:r>
      <w:r w:rsidR="00462D63">
        <w:t>s</w:t>
      </w:r>
      <w:r w:rsidR="00E415C1">
        <w:t xml:space="preserve"> you created yourself with </w:t>
      </w:r>
      <w:r w:rsidR="006E3291">
        <w:t>Wings3d</w:t>
      </w:r>
      <w:r w:rsidR="00E415C1">
        <w:t>. Of course you wouldn’t use the same objects as last week.</w:t>
      </w:r>
    </w:p>
    <w:p w14:paraId="6B115DDE" w14:textId="77777777" w:rsidR="00E415C1" w:rsidRDefault="00E415C1" w:rsidP="00E25B60">
      <w:pPr>
        <w:pStyle w:val="NoSpacing"/>
      </w:pPr>
      <w:r>
        <w:t xml:space="preserve">Now apply different materials to these objects. </w:t>
      </w:r>
    </w:p>
    <w:p w14:paraId="6B115DDF" w14:textId="77777777" w:rsidR="00E415C1" w:rsidRDefault="00E415C1" w:rsidP="00E25B60">
      <w:pPr>
        <w:pStyle w:val="NoSpacing"/>
      </w:pPr>
      <w:r>
        <w:t>Adhere to the following requirements:</w:t>
      </w:r>
    </w:p>
    <w:p w14:paraId="6B115DE0" w14:textId="77777777" w:rsidR="00E415C1" w:rsidRDefault="00E415C1" w:rsidP="00E415C1">
      <w:pPr>
        <w:pStyle w:val="NoSpacing"/>
        <w:numPr>
          <w:ilvl w:val="0"/>
          <w:numId w:val="4"/>
        </w:numPr>
      </w:pPr>
      <w:r>
        <w:t>At least one object should have a shiny material</w:t>
      </w:r>
    </w:p>
    <w:p w14:paraId="6B115DE1" w14:textId="77777777" w:rsidR="00E415C1" w:rsidRDefault="00E415C1" w:rsidP="00E415C1">
      <w:pPr>
        <w:pStyle w:val="NoSpacing"/>
        <w:numPr>
          <w:ilvl w:val="0"/>
          <w:numId w:val="4"/>
        </w:numPr>
      </w:pPr>
      <w:r>
        <w:t>One object should be visible even without lighting</w:t>
      </w:r>
    </w:p>
    <w:p w14:paraId="6B115DE2" w14:textId="77777777" w:rsidR="00E415C1" w:rsidRDefault="00E415C1" w:rsidP="00E415C1">
      <w:pPr>
        <w:pStyle w:val="NoSpacing"/>
      </w:pPr>
    </w:p>
    <w:p w14:paraId="6B115DE3" w14:textId="77777777" w:rsidR="00E415C1" w:rsidRDefault="00E415C1" w:rsidP="00E415C1">
      <w:pPr>
        <w:pStyle w:val="NoSpacing"/>
      </w:pPr>
      <w:r>
        <w:t>Now add at least 3 lights to the scene (be aware that 8 is the maximum number of lights)</w:t>
      </w:r>
    </w:p>
    <w:p w14:paraId="6B115DE4" w14:textId="77777777" w:rsidR="00E415C1" w:rsidRDefault="00E415C1" w:rsidP="00E415C1">
      <w:pPr>
        <w:pStyle w:val="NoSpacing"/>
        <w:rPr>
          <w:b/>
        </w:rPr>
      </w:pPr>
      <w:r w:rsidRPr="00E415C1">
        <w:rPr>
          <w:b/>
        </w:rPr>
        <w:t>Note:</w:t>
      </w:r>
      <w:r>
        <w:rPr>
          <w:b/>
        </w:rPr>
        <w:t xml:space="preserve"> Vizard always has 1 default light enabled. In order to see your own lights better, you can turn it off with the following code:</w:t>
      </w:r>
    </w:p>
    <w:p w14:paraId="6B115DE5" w14:textId="77777777" w:rsidR="00E415C1" w:rsidRPr="00E415C1" w:rsidRDefault="00E415C1" w:rsidP="00E415C1">
      <w:pPr>
        <w:pStyle w:val="NoSpacing"/>
      </w:pPr>
      <w:proofErr w:type="spellStart"/>
      <w:r w:rsidRPr="00E415C1">
        <w:t>headLight</w:t>
      </w:r>
      <w:proofErr w:type="spellEnd"/>
      <w:r w:rsidRPr="00E415C1">
        <w:t xml:space="preserve"> = </w:t>
      </w:r>
      <w:proofErr w:type="spellStart"/>
      <w:proofErr w:type="gramStart"/>
      <w:r w:rsidRPr="00E415C1">
        <w:t>viz.MainView.getHeadLight</w:t>
      </w:r>
      <w:proofErr w:type="spellEnd"/>
      <w:proofErr w:type="gramEnd"/>
      <w:r w:rsidRPr="00E415C1">
        <w:t>()</w:t>
      </w:r>
    </w:p>
    <w:p w14:paraId="6B115DE6" w14:textId="77777777" w:rsidR="00E415C1" w:rsidRDefault="00E415C1" w:rsidP="00E415C1">
      <w:pPr>
        <w:pStyle w:val="NoSpacing"/>
      </w:pPr>
      <w:proofErr w:type="spellStart"/>
      <w:r w:rsidRPr="00E415C1">
        <w:t>headLight.disable</w:t>
      </w:r>
      <w:proofErr w:type="spellEnd"/>
      <w:r w:rsidRPr="00E415C1">
        <w:t>()</w:t>
      </w:r>
    </w:p>
    <w:p w14:paraId="6B115DE7" w14:textId="77777777" w:rsidR="00200748" w:rsidRPr="00E415C1" w:rsidRDefault="00200748" w:rsidP="00E415C1">
      <w:pPr>
        <w:pStyle w:val="NoSpacing"/>
      </w:pPr>
    </w:p>
    <w:p w14:paraId="6B115DE8" w14:textId="77777777" w:rsidR="00E415C1" w:rsidRDefault="00E415C1" w:rsidP="00E415C1">
      <w:pPr>
        <w:pStyle w:val="NoSpacing"/>
      </w:pPr>
      <w:r>
        <w:t>Take notice of the following restrictions to the light sources:</w:t>
      </w:r>
    </w:p>
    <w:p w14:paraId="6B115DE9" w14:textId="77777777" w:rsidR="00E415C1" w:rsidRDefault="00E415C1" w:rsidP="00E415C1">
      <w:pPr>
        <w:pStyle w:val="NoSpacing"/>
        <w:numPr>
          <w:ilvl w:val="0"/>
          <w:numId w:val="4"/>
        </w:numPr>
      </w:pPr>
      <w:r>
        <w:t>At least 1 light source should be directional</w:t>
      </w:r>
    </w:p>
    <w:p w14:paraId="6B115DEA" w14:textId="77777777" w:rsidR="00E415C1" w:rsidRDefault="00E415C1" w:rsidP="00E415C1">
      <w:pPr>
        <w:pStyle w:val="NoSpacing"/>
        <w:numPr>
          <w:ilvl w:val="0"/>
          <w:numId w:val="4"/>
        </w:numPr>
      </w:pPr>
      <w:r>
        <w:t xml:space="preserve">At least 1 light source should be </w:t>
      </w:r>
      <w:proofErr w:type="spellStart"/>
      <w:r>
        <w:t>omni</w:t>
      </w:r>
      <w:proofErr w:type="spellEnd"/>
      <w:r>
        <w:t xml:space="preserve"> directional (point light)</w:t>
      </w:r>
    </w:p>
    <w:p w14:paraId="6B115DEB" w14:textId="77777777" w:rsidR="00E415C1" w:rsidRDefault="00E415C1" w:rsidP="00E415C1">
      <w:pPr>
        <w:pStyle w:val="NoSpacing"/>
        <w:numPr>
          <w:ilvl w:val="0"/>
          <w:numId w:val="4"/>
        </w:numPr>
      </w:pPr>
      <w:r>
        <w:t>At least 1 light source should be a spot light</w:t>
      </w:r>
    </w:p>
    <w:p w14:paraId="6B115DEC" w14:textId="77777777" w:rsidR="00E415C1" w:rsidRDefault="00E415C1" w:rsidP="00E415C1">
      <w:pPr>
        <w:pStyle w:val="NoSpacing"/>
        <w:numPr>
          <w:ilvl w:val="0"/>
          <w:numId w:val="4"/>
        </w:numPr>
      </w:pPr>
      <w:r>
        <w:t>All lights should have different colors</w:t>
      </w:r>
    </w:p>
    <w:p w14:paraId="6B115DED" w14:textId="77777777" w:rsidR="00E415C1" w:rsidRDefault="00E415C1" w:rsidP="00E415C1">
      <w:pPr>
        <w:pStyle w:val="NoSpacing"/>
        <w:numPr>
          <w:ilvl w:val="0"/>
          <w:numId w:val="4"/>
        </w:numPr>
      </w:pPr>
      <w:r>
        <w:t>At least 1 light should be animated (For example rotate around an object)</w:t>
      </w:r>
    </w:p>
    <w:p w14:paraId="6B115DEE" w14:textId="77777777" w:rsidR="00E415C1" w:rsidRDefault="00E415C1" w:rsidP="00E415C1">
      <w:pPr>
        <w:pStyle w:val="NoSpacing"/>
      </w:pPr>
    </w:p>
    <w:p w14:paraId="6B115DEF" w14:textId="7A0FDC4B" w:rsidR="00E415C1" w:rsidRDefault="00E415C1" w:rsidP="00E415C1">
      <w:pPr>
        <w:pStyle w:val="NoSpacing"/>
      </w:pPr>
      <w:r>
        <w:t xml:space="preserve">When </w:t>
      </w:r>
      <w:r w:rsidR="00E43900">
        <w:t>you’ve implemented</w:t>
      </w:r>
      <w:r w:rsidR="00202748">
        <w:t xml:space="preserve"> the above</w:t>
      </w:r>
      <w:r w:rsidR="00E43900">
        <w:t>,</w:t>
      </w:r>
      <w:r w:rsidR="00202748">
        <w:t xml:space="preserve"> there’s one</w:t>
      </w:r>
      <w:r>
        <w:t xml:space="preserve"> more thing to do.</w:t>
      </w:r>
    </w:p>
    <w:p w14:paraId="6B115DF0" w14:textId="323AF042" w:rsidR="00E415C1" w:rsidRDefault="00E415C1" w:rsidP="00E415C1">
      <w:pPr>
        <w:pStyle w:val="NoSpacing"/>
      </w:pPr>
      <w:r>
        <w:t>Add UI elemen</w:t>
      </w:r>
      <w:r w:rsidR="006E3291">
        <w:t>ts to change the parameters of one</w:t>
      </w:r>
      <w:r>
        <w:t xml:space="preserve"> (or more) </w:t>
      </w:r>
      <w:proofErr w:type="spellStart"/>
      <w:r>
        <w:t>lightsources</w:t>
      </w:r>
      <w:proofErr w:type="spellEnd"/>
      <w:r>
        <w:t xml:space="preserve"> and material properties of 1 (or more) objects.</w:t>
      </w:r>
      <w:r w:rsidR="00272A29">
        <w:t xml:space="preserve"> </w:t>
      </w:r>
    </w:p>
    <w:p w14:paraId="6B115DF1" w14:textId="77777777" w:rsidR="00272A29" w:rsidRDefault="00272A29" w:rsidP="00E415C1">
      <w:pPr>
        <w:pStyle w:val="NoSpacing"/>
      </w:pPr>
      <w:r>
        <w:t>You can for example turn a light of with a checkbox, or use a slider to change the color of the material</w:t>
      </w:r>
    </w:p>
    <w:p w14:paraId="6B115DF2" w14:textId="77777777" w:rsidR="00E415C1" w:rsidRDefault="00E415C1" w:rsidP="00E415C1">
      <w:pPr>
        <w:pStyle w:val="NoSpacing"/>
      </w:pPr>
    </w:p>
    <w:p w14:paraId="6B115DF3" w14:textId="77777777" w:rsidR="00202748" w:rsidRDefault="00202748" w:rsidP="00202748">
      <w:pPr>
        <w:pStyle w:val="Heading3"/>
      </w:pPr>
      <w:r>
        <w:t>Extra Final Assignment</w:t>
      </w:r>
    </w:p>
    <w:p w14:paraId="6B115DF4" w14:textId="77777777" w:rsidR="00202748" w:rsidRDefault="00202748" w:rsidP="00202748">
      <w:pPr>
        <w:pStyle w:val="NoSpacing"/>
      </w:pPr>
      <w:r>
        <w:t>In the scene that you create, try to add one of your geometric models from the last practicum (For example the cube or the sphere)</w:t>
      </w:r>
    </w:p>
    <w:p w14:paraId="6B115DF5" w14:textId="77777777" w:rsidR="00202748" w:rsidRDefault="00202748" w:rsidP="00202748">
      <w:pPr>
        <w:pStyle w:val="NoSpacing"/>
      </w:pPr>
      <w:r>
        <w:t>What do you see?</w:t>
      </w:r>
    </w:p>
    <w:p w14:paraId="6B115DF6" w14:textId="77777777" w:rsidR="00202748" w:rsidRDefault="00202748" w:rsidP="00202748">
      <w:pPr>
        <w:pStyle w:val="NoSpacing"/>
      </w:pPr>
    </w:p>
    <w:p w14:paraId="6B115DF7" w14:textId="77777777" w:rsidR="00202748" w:rsidRPr="00202748" w:rsidRDefault="00202748" w:rsidP="00202748">
      <w:pPr>
        <w:pStyle w:val="NoSpacing"/>
      </w:pPr>
      <w:r>
        <w:t>………………….…………………..…………………..………………….…………………..…………………..</w:t>
      </w:r>
    </w:p>
    <w:p w14:paraId="6B115DF8" w14:textId="77777777" w:rsidR="00202748" w:rsidRDefault="00202748" w:rsidP="00202748">
      <w:pPr>
        <w:pStyle w:val="NoSpacing"/>
      </w:pPr>
    </w:p>
    <w:p w14:paraId="6B115DF9" w14:textId="77777777" w:rsidR="00202748" w:rsidRPr="00202748" w:rsidRDefault="00202748" w:rsidP="00202748">
      <w:pPr>
        <w:pStyle w:val="NoSpacing"/>
      </w:pPr>
      <w:r>
        <w:t>………………….…………………..…………………..………………….…………………..…………………..</w:t>
      </w:r>
    </w:p>
    <w:p w14:paraId="6B115DFA" w14:textId="77777777" w:rsidR="00202748" w:rsidRDefault="00202748" w:rsidP="00202748">
      <w:pPr>
        <w:pStyle w:val="NoSpacing"/>
      </w:pPr>
    </w:p>
    <w:p w14:paraId="6B115DFB" w14:textId="77777777" w:rsidR="00202748" w:rsidRDefault="00202748" w:rsidP="00202748">
      <w:pPr>
        <w:pStyle w:val="NoSpacing"/>
      </w:pPr>
      <w:r>
        <w:t>………………….…………………..…………………..………………….…………………..…………………..</w:t>
      </w:r>
    </w:p>
    <w:p w14:paraId="6B115DFC" w14:textId="77777777" w:rsidR="007823B2" w:rsidRDefault="007823B2" w:rsidP="007823B2">
      <w:pPr>
        <w:pStyle w:val="NoSpacing"/>
      </w:pPr>
    </w:p>
    <w:p w14:paraId="6B115DFD" w14:textId="0B874E5A" w:rsidR="00537AC9" w:rsidRDefault="007823B2" w:rsidP="007823B2">
      <w:pPr>
        <w:pStyle w:val="NoSpacing"/>
      </w:pPr>
      <w:r>
        <w:t>………………….…………………..…………………..………………….…………………..…………………..</w:t>
      </w:r>
    </w:p>
    <w:p w14:paraId="60D593E2" w14:textId="77777777" w:rsidR="00537AC9" w:rsidRDefault="00537AC9">
      <w:r>
        <w:br w:type="page"/>
      </w:r>
    </w:p>
    <w:p w14:paraId="03DE8B01" w14:textId="1AD95CB2" w:rsidR="007823B2" w:rsidRDefault="00537AC9" w:rsidP="00331B4C">
      <w:pPr>
        <w:pStyle w:val="Heading1"/>
      </w:pPr>
      <w:bookmarkStart w:id="0" w:name="_Optional:_Unity_practicum"/>
      <w:bookmarkEnd w:id="0"/>
      <w:r>
        <w:rPr>
          <w:i/>
        </w:rPr>
        <w:lastRenderedPageBreak/>
        <w:t>Unity</w:t>
      </w:r>
      <w:r>
        <w:t xml:space="preserve"> practicum week 2a</w:t>
      </w:r>
    </w:p>
    <w:p w14:paraId="4D26398E" w14:textId="16EFA7EB" w:rsidR="00845586" w:rsidRDefault="00D317F8" w:rsidP="00845586">
      <w:r>
        <w:t>In this week practicum you are going to learn how the different type of lights t can be programmed and how to assign material properties to 3d objects.</w:t>
      </w:r>
    </w:p>
    <w:p w14:paraId="2A2C769B" w14:textId="209789D3" w:rsidR="00D317F8" w:rsidRDefault="00D317F8" w:rsidP="00845586">
      <w:r>
        <w:t xml:space="preserve">To make things a bit more interactive you will explore the GUI possibilities of </w:t>
      </w:r>
      <w:r>
        <w:rPr>
          <w:i/>
        </w:rPr>
        <w:t>Unity</w:t>
      </w:r>
      <w:r>
        <w:t xml:space="preserve"> and add them to your scene so you are able to manipulate properties of your programmed lights.</w:t>
      </w:r>
    </w:p>
    <w:p w14:paraId="1F1D1762" w14:textId="1F63962C" w:rsidR="00831841" w:rsidRDefault="00B3361C" w:rsidP="00845586">
      <w:r>
        <w:t>Start by exploring the instructional links and studying the example scripts.</w:t>
      </w:r>
    </w:p>
    <w:p w14:paraId="6382B964" w14:textId="290F2B3D" w:rsidR="007B0FB2" w:rsidRDefault="007B0FB2" w:rsidP="007B0FB2">
      <w:pPr>
        <w:pStyle w:val="Heading2"/>
      </w:pPr>
      <w:r>
        <w:t>Final assignment</w:t>
      </w:r>
    </w:p>
    <w:p w14:paraId="0312A8CC" w14:textId="77777777" w:rsidR="00E43900" w:rsidRDefault="00AD3F65" w:rsidP="00AD3F65">
      <w:pPr>
        <w:pStyle w:val="NoSpacing"/>
      </w:pPr>
      <w:r>
        <w:t xml:space="preserve">Create a new project and add a few objects, preferably objects you created yourself with Wings3d. </w:t>
      </w:r>
    </w:p>
    <w:p w14:paraId="2FBFBCC7" w14:textId="1FC5D1E9" w:rsidR="00AD3F65" w:rsidRDefault="00AD3F65" w:rsidP="00AD3F65">
      <w:pPr>
        <w:pStyle w:val="NoSpacing"/>
      </w:pPr>
      <w:r>
        <w:t>Of course you wouldn’t use the same objects as last week. Now apply differ</w:t>
      </w:r>
      <w:r w:rsidR="00AC558F">
        <w:t>ent materials to these objects by using c# scripting.</w:t>
      </w:r>
    </w:p>
    <w:p w14:paraId="46C48755" w14:textId="77777777" w:rsidR="00AD3F65" w:rsidRDefault="00AD3F65" w:rsidP="00AD3F65">
      <w:pPr>
        <w:pStyle w:val="NoSpacing"/>
      </w:pPr>
    </w:p>
    <w:p w14:paraId="69B9E9E5" w14:textId="77777777" w:rsidR="00AD3F65" w:rsidRDefault="00AD3F65" w:rsidP="00AD3F65">
      <w:pPr>
        <w:pStyle w:val="NoSpacing"/>
      </w:pPr>
      <w:r>
        <w:t>Adhere to the following requirements:</w:t>
      </w:r>
    </w:p>
    <w:p w14:paraId="1C4EDA99" w14:textId="77777777" w:rsidR="00AD3F65" w:rsidRDefault="00AD3F65" w:rsidP="00AD3F65">
      <w:pPr>
        <w:pStyle w:val="NoSpacing"/>
        <w:numPr>
          <w:ilvl w:val="0"/>
          <w:numId w:val="4"/>
        </w:numPr>
      </w:pPr>
      <w:r>
        <w:t>At least one object should have a shiny material</w:t>
      </w:r>
    </w:p>
    <w:p w14:paraId="1824E259" w14:textId="77777777" w:rsidR="00AD3F65" w:rsidRDefault="00AD3F65" w:rsidP="00AD3F65">
      <w:pPr>
        <w:pStyle w:val="NoSpacing"/>
        <w:numPr>
          <w:ilvl w:val="0"/>
          <w:numId w:val="4"/>
        </w:numPr>
      </w:pPr>
      <w:r>
        <w:t>One object should be visible even without lighting</w:t>
      </w:r>
    </w:p>
    <w:p w14:paraId="5A0C1DBD" w14:textId="77777777" w:rsidR="00AD3F65" w:rsidRDefault="00AD3F65" w:rsidP="00AD3F65">
      <w:pPr>
        <w:pStyle w:val="NoSpacing"/>
      </w:pPr>
    </w:p>
    <w:p w14:paraId="1DDDB859" w14:textId="354FAF36" w:rsidR="00AD3F65" w:rsidRDefault="00AD3F65" w:rsidP="00AD3F65">
      <w:pPr>
        <w:pStyle w:val="NoSpacing"/>
      </w:pPr>
      <w:bookmarkStart w:id="1" w:name="_GoBack"/>
      <w:r>
        <w:t xml:space="preserve">Now add </w:t>
      </w:r>
      <w:r w:rsidR="005D3399">
        <w:t xml:space="preserve">by using c# scripting </w:t>
      </w:r>
      <w:r>
        <w:t>at least 3 lights to the scene (</w:t>
      </w:r>
      <w:r w:rsidR="004503A4">
        <w:t>to be able to see the effect of all 3 lights, it might be needed to check your project settings -&gt; quality</w:t>
      </w:r>
      <w:r>
        <w:t>)</w:t>
      </w:r>
    </w:p>
    <w:bookmarkEnd w:id="1"/>
    <w:p w14:paraId="223BF439" w14:textId="77777777" w:rsidR="00AD3F65" w:rsidRPr="00E415C1" w:rsidRDefault="00AD3F65" w:rsidP="00AD3F65">
      <w:pPr>
        <w:pStyle w:val="NoSpacing"/>
      </w:pPr>
    </w:p>
    <w:p w14:paraId="7114EAF2" w14:textId="77777777" w:rsidR="00AD3F65" w:rsidRDefault="00AD3F65" w:rsidP="00AD3F65">
      <w:pPr>
        <w:pStyle w:val="NoSpacing"/>
      </w:pPr>
      <w:r>
        <w:t>Take notice of the following restrictions to the light sources:</w:t>
      </w:r>
    </w:p>
    <w:p w14:paraId="4A86479D" w14:textId="77777777" w:rsidR="00AD3F65" w:rsidRDefault="00AD3F65" w:rsidP="00AD3F65">
      <w:pPr>
        <w:pStyle w:val="NoSpacing"/>
        <w:numPr>
          <w:ilvl w:val="0"/>
          <w:numId w:val="4"/>
        </w:numPr>
      </w:pPr>
      <w:r>
        <w:t>At least 1 light source should be directional</w:t>
      </w:r>
    </w:p>
    <w:p w14:paraId="1C763C10" w14:textId="77777777" w:rsidR="00AD3F65" w:rsidRDefault="00AD3F65" w:rsidP="00AD3F65">
      <w:pPr>
        <w:pStyle w:val="NoSpacing"/>
        <w:numPr>
          <w:ilvl w:val="0"/>
          <w:numId w:val="4"/>
        </w:numPr>
      </w:pPr>
      <w:r>
        <w:t xml:space="preserve">At least 1 light source should be </w:t>
      </w:r>
      <w:proofErr w:type="spellStart"/>
      <w:r>
        <w:t>omni</w:t>
      </w:r>
      <w:proofErr w:type="spellEnd"/>
      <w:r>
        <w:t xml:space="preserve"> directional (point light)</w:t>
      </w:r>
    </w:p>
    <w:p w14:paraId="7EEAE61C" w14:textId="77777777" w:rsidR="00AD3F65" w:rsidRDefault="00AD3F65" w:rsidP="00AD3F65">
      <w:pPr>
        <w:pStyle w:val="NoSpacing"/>
        <w:numPr>
          <w:ilvl w:val="0"/>
          <w:numId w:val="4"/>
        </w:numPr>
      </w:pPr>
      <w:r>
        <w:t>At least 1 light source should be a spot light</w:t>
      </w:r>
    </w:p>
    <w:p w14:paraId="148AB823" w14:textId="77777777" w:rsidR="00AD3F65" w:rsidRDefault="00AD3F65" w:rsidP="00AD3F65">
      <w:pPr>
        <w:pStyle w:val="NoSpacing"/>
        <w:numPr>
          <w:ilvl w:val="0"/>
          <w:numId w:val="4"/>
        </w:numPr>
      </w:pPr>
      <w:r>
        <w:t>All lights should have different colors</w:t>
      </w:r>
    </w:p>
    <w:p w14:paraId="28C6C2D9" w14:textId="77777777" w:rsidR="00AD3F65" w:rsidRDefault="00AD3F65" w:rsidP="00AD3F65">
      <w:pPr>
        <w:pStyle w:val="NoSpacing"/>
        <w:numPr>
          <w:ilvl w:val="0"/>
          <w:numId w:val="4"/>
        </w:numPr>
      </w:pPr>
      <w:r>
        <w:t>At least 1 light should be animated (For example rotate around an object)</w:t>
      </w:r>
    </w:p>
    <w:p w14:paraId="6C2DD825" w14:textId="77777777" w:rsidR="00AD3F65" w:rsidRDefault="00AD3F65" w:rsidP="00AD3F65">
      <w:pPr>
        <w:pStyle w:val="NoSpacing"/>
      </w:pPr>
    </w:p>
    <w:p w14:paraId="1F31C2C3" w14:textId="7FEE5FD5" w:rsidR="00AD3F65" w:rsidRDefault="005D3399" w:rsidP="005D3399">
      <w:pPr>
        <w:pStyle w:val="NoSpacing"/>
      </w:pPr>
      <w:r>
        <w:t xml:space="preserve">When you have your materials and lights set-up the way you want, add some UI elements to </w:t>
      </w:r>
      <w:r w:rsidR="00AD3F65">
        <w:t xml:space="preserve">change the parameters of one (or more) </w:t>
      </w:r>
      <w:proofErr w:type="spellStart"/>
      <w:r w:rsidR="00AD3F65">
        <w:t>lightsources</w:t>
      </w:r>
      <w:proofErr w:type="spellEnd"/>
      <w:r w:rsidR="00AD3F65">
        <w:t xml:space="preserve"> and material properties of 1 (or more) objects. </w:t>
      </w:r>
    </w:p>
    <w:p w14:paraId="76DF67AF" w14:textId="77777777" w:rsidR="005D3399" w:rsidRDefault="005D3399" w:rsidP="005D3399">
      <w:pPr>
        <w:pStyle w:val="NoSpacing"/>
      </w:pPr>
    </w:p>
    <w:p w14:paraId="53098569" w14:textId="57838705" w:rsidR="00AD3F65" w:rsidRDefault="00AD3F65" w:rsidP="00AD3F65">
      <w:pPr>
        <w:pStyle w:val="NoSpacing"/>
      </w:pPr>
      <w:r>
        <w:t>You can for example turn a light of with a checkbox, or use a slider to change the color of the material</w:t>
      </w:r>
      <w:r w:rsidR="002317C5">
        <w:t>.</w:t>
      </w:r>
    </w:p>
    <w:p w14:paraId="3F2708A5" w14:textId="77777777" w:rsidR="002317C5" w:rsidRDefault="002317C5" w:rsidP="00AD3F65">
      <w:pPr>
        <w:pStyle w:val="NoSpacing"/>
      </w:pPr>
    </w:p>
    <w:p w14:paraId="6BDFA5ED" w14:textId="57CB9C92" w:rsidR="002317C5" w:rsidRDefault="002317C5" w:rsidP="00AD3F65">
      <w:pPr>
        <w:pStyle w:val="NoSpacing"/>
      </w:pPr>
      <w:r>
        <w:t>One last thing to check for today is to replace one of the objects in your scene now with your own procedural generated 3d objects. What do you see?</w:t>
      </w:r>
    </w:p>
    <w:p w14:paraId="131A3B35" w14:textId="77777777" w:rsidR="002317C5" w:rsidRDefault="002317C5" w:rsidP="00AD3F65">
      <w:pPr>
        <w:pStyle w:val="NoSpacing"/>
      </w:pPr>
    </w:p>
    <w:p w14:paraId="42CADEE9" w14:textId="4A2546CE" w:rsidR="002317C5" w:rsidRDefault="002317C5" w:rsidP="00AD3F65">
      <w:pPr>
        <w:pStyle w:val="NoSpacing"/>
        <w:pBdr>
          <w:top w:val="single" w:sz="6" w:space="1" w:color="auto"/>
          <w:bottom w:val="single" w:sz="6" w:space="1" w:color="auto"/>
        </w:pBdr>
      </w:pPr>
    </w:p>
    <w:p w14:paraId="6D01DA3B" w14:textId="282BFC9D" w:rsidR="002317C5" w:rsidRDefault="002317C5" w:rsidP="00AD3F65">
      <w:pPr>
        <w:pStyle w:val="NoSpacing"/>
        <w:pBdr>
          <w:bottom w:val="single" w:sz="6" w:space="1" w:color="auto"/>
          <w:between w:val="single" w:sz="6" w:space="1" w:color="auto"/>
        </w:pBdr>
      </w:pPr>
    </w:p>
    <w:p w14:paraId="705E2915" w14:textId="77777777" w:rsidR="002317C5" w:rsidRDefault="002317C5" w:rsidP="00AD3F65">
      <w:pPr>
        <w:pStyle w:val="NoSpacing"/>
      </w:pPr>
    </w:p>
    <w:p w14:paraId="325C70E4" w14:textId="0BFD2FE9" w:rsidR="00B3361C" w:rsidRDefault="00085F5C" w:rsidP="00085F5C">
      <w:pPr>
        <w:pStyle w:val="Heading2"/>
      </w:pPr>
      <w:r>
        <w:t xml:space="preserve">Bonus Assignment </w:t>
      </w:r>
    </w:p>
    <w:p w14:paraId="0B23C175" w14:textId="12E77D32" w:rsidR="00085F5C" w:rsidRDefault="00085F5C" w:rsidP="00085F5C">
      <w:r>
        <w:t xml:space="preserve">Demonstrate how to script a simple character animation in Unity. The character animation might be a pre-fab. You can check this link to get started. </w:t>
      </w:r>
      <w:hyperlink r:id="rId10" w:history="1">
        <w:r w:rsidRPr="000B2DEC">
          <w:rPr>
            <w:rStyle w:val="Hyperlink"/>
          </w:rPr>
          <w:t>http://lesterbanks.com/2014/05/playing-one-animations-object-character-unity/</w:t>
        </w:r>
      </w:hyperlink>
    </w:p>
    <w:p w14:paraId="121A8555" w14:textId="55BAB204" w:rsidR="00BD6FF3" w:rsidRDefault="00085F5C" w:rsidP="003549D3">
      <w:pPr>
        <w:pStyle w:val="Heading2"/>
      </w:pPr>
      <w:r>
        <w:lastRenderedPageBreak/>
        <w:br/>
      </w:r>
      <w:r w:rsidR="00BD6FF3">
        <w:t>Instructional links</w:t>
      </w:r>
    </w:p>
    <w:p w14:paraId="5FE521EA" w14:textId="3CA1F495" w:rsidR="00BD6FF3" w:rsidRDefault="005B0570" w:rsidP="00845586">
      <w:r>
        <w:t xml:space="preserve">How to switch on/off your lights: </w:t>
      </w:r>
      <w:hyperlink r:id="rId11" w:history="1">
        <w:r w:rsidR="00831841" w:rsidRPr="000B2DEC">
          <w:rPr>
            <w:rStyle w:val="Hyperlink"/>
          </w:rPr>
          <w:t>http://unity3d.com/learn/tutorials/modules/beginner/scripting/enabling-disabling-components</w:t>
        </w:r>
      </w:hyperlink>
    </w:p>
    <w:p w14:paraId="09DA0556" w14:textId="6113B51F" w:rsidR="00831841" w:rsidRDefault="00EE3D1A" w:rsidP="00845586">
      <w:r>
        <w:t xml:space="preserve">API for light programming: </w:t>
      </w:r>
      <w:r>
        <w:br/>
      </w:r>
      <w:hyperlink r:id="rId12" w:history="1">
        <w:r w:rsidRPr="000B2DEC">
          <w:rPr>
            <w:rStyle w:val="Hyperlink"/>
          </w:rPr>
          <w:t>http://docs.unity3d.com/ScriptRefer</w:t>
        </w:r>
        <w:r w:rsidRPr="000B2DEC">
          <w:rPr>
            <w:rStyle w:val="Hyperlink"/>
          </w:rPr>
          <w:t>ence/Light.html</w:t>
        </w:r>
      </w:hyperlink>
    </w:p>
    <w:p w14:paraId="14F15441" w14:textId="77E0EB01" w:rsidR="00FC3233" w:rsidRDefault="00FC3233" w:rsidP="00845586">
      <w:r>
        <w:t xml:space="preserve">API for defining materials: </w:t>
      </w:r>
      <w:r>
        <w:br/>
      </w:r>
      <w:hyperlink r:id="rId13" w:history="1">
        <w:r w:rsidRPr="000B2DEC">
          <w:rPr>
            <w:rStyle w:val="Hyperlink"/>
          </w:rPr>
          <w:t>http://docs.unity3d.com/ScriptReference/M</w:t>
        </w:r>
        <w:r w:rsidRPr="000B2DEC">
          <w:rPr>
            <w:rStyle w:val="Hyperlink"/>
          </w:rPr>
          <w:t>aterial.</w:t>
        </w:r>
        <w:r w:rsidRPr="000B2DEC">
          <w:rPr>
            <w:rStyle w:val="Hyperlink"/>
          </w:rPr>
          <w:t>html</w:t>
        </w:r>
      </w:hyperlink>
    </w:p>
    <w:p w14:paraId="41EE02F5" w14:textId="5FBB35E8" w:rsidR="00EE3D1A" w:rsidRDefault="00171561" w:rsidP="00845586">
      <w:r>
        <w:t xml:space="preserve">GUI Basics: </w:t>
      </w:r>
      <w:r>
        <w:br/>
      </w:r>
      <w:hyperlink r:id="rId14" w:history="1">
        <w:r w:rsidRPr="000B2DEC">
          <w:rPr>
            <w:rStyle w:val="Hyperlink"/>
          </w:rPr>
          <w:t>http://docs.unity3d.com/Manual/gui-Basics.html</w:t>
        </w:r>
      </w:hyperlink>
    </w:p>
    <w:p w14:paraId="2C0FF946" w14:textId="77777777" w:rsidR="00171561" w:rsidRDefault="00171561" w:rsidP="003549D3">
      <w:pPr>
        <w:pStyle w:val="Heading2"/>
      </w:pPr>
    </w:p>
    <w:p w14:paraId="18811F72" w14:textId="0143B167" w:rsidR="00BD6FF3" w:rsidRDefault="004B2CEA" w:rsidP="003549D3">
      <w:pPr>
        <w:pStyle w:val="Heading2"/>
      </w:pPr>
      <w:r>
        <w:t xml:space="preserve">Useful </w:t>
      </w:r>
      <w:r w:rsidRPr="004B2CEA">
        <w:rPr>
          <w:i/>
        </w:rPr>
        <w:t>U</w:t>
      </w:r>
      <w:r w:rsidR="00BD6FF3" w:rsidRPr="004B2CEA">
        <w:rPr>
          <w:i/>
        </w:rPr>
        <w:t>nity</w:t>
      </w:r>
      <w:r>
        <w:t xml:space="preserve"> concepts in this practicum</w:t>
      </w:r>
    </w:p>
    <w:p w14:paraId="29F9CE2B" w14:textId="11B4865E" w:rsidR="008667F0" w:rsidRPr="008667F0" w:rsidRDefault="00CD6D8E" w:rsidP="00845586">
      <w:r>
        <w:t>Objects :</w:t>
      </w:r>
      <w:r>
        <w:tab/>
      </w:r>
      <w:r w:rsidR="00831841">
        <w:t xml:space="preserve">Light </w:t>
      </w:r>
      <w:r>
        <w:t>, Material</w:t>
      </w:r>
      <w:r w:rsidR="000D37F6">
        <w:t>, GUI</w:t>
      </w:r>
      <w:r w:rsidR="008667F0">
        <w:br/>
        <w:t>method</w:t>
      </w:r>
      <w:r w:rsidR="00933DCE">
        <w:t>s:</w:t>
      </w:r>
      <w:r w:rsidR="00933DCE">
        <w:tab/>
      </w:r>
      <w:r w:rsidR="008667F0">
        <w:t xml:space="preserve"> </w:t>
      </w:r>
      <w:proofErr w:type="spellStart"/>
      <w:r w:rsidR="008667F0">
        <w:t>GetComponent</w:t>
      </w:r>
      <w:proofErr w:type="spellEnd"/>
      <w:r w:rsidR="008667F0">
        <w:t>&lt;</w:t>
      </w:r>
      <w:r w:rsidR="008667F0">
        <w:rPr>
          <w:i/>
        </w:rPr>
        <w:t>type&gt;</w:t>
      </w:r>
    </w:p>
    <w:p w14:paraId="613D8B19" w14:textId="77777777" w:rsidR="00537AC9" w:rsidRPr="00537AC9" w:rsidRDefault="00537AC9" w:rsidP="00537AC9"/>
    <w:p w14:paraId="6B115DFE" w14:textId="77777777" w:rsidR="007823B2" w:rsidRPr="00202748" w:rsidRDefault="007823B2" w:rsidP="00202748">
      <w:pPr>
        <w:pStyle w:val="NoSpacing"/>
      </w:pPr>
    </w:p>
    <w:sectPr w:rsidR="007823B2" w:rsidRPr="00202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370E1"/>
    <w:multiLevelType w:val="hybridMultilevel"/>
    <w:tmpl w:val="51F493D8"/>
    <w:lvl w:ilvl="0" w:tplc="16421F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55E9B"/>
    <w:multiLevelType w:val="hybridMultilevel"/>
    <w:tmpl w:val="FBC429D0"/>
    <w:lvl w:ilvl="0" w:tplc="9C38B4FE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F33B5C"/>
    <w:multiLevelType w:val="hybridMultilevel"/>
    <w:tmpl w:val="26141BFA"/>
    <w:lvl w:ilvl="0" w:tplc="50F413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B15CF"/>
    <w:multiLevelType w:val="hybridMultilevel"/>
    <w:tmpl w:val="1E063616"/>
    <w:lvl w:ilvl="0" w:tplc="90FCBB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71C46"/>
    <w:multiLevelType w:val="hybridMultilevel"/>
    <w:tmpl w:val="1CD20E4A"/>
    <w:lvl w:ilvl="0" w:tplc="CFC8EA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C60"/>
    <w:rsid w:val="00015B58"/>
    <w:rsid w:val="000712D8"/>
    <w:rsid w:val="00085F5C"/>
    <w:rsid w:val="000928A7"/>
    <w:rsid w:val="000D37F6"/>
    <w:rsid w:val="000E317D"/>
    <w:rsid w:val="0014060C"/>
    <w:rsid w:val="001662D5"/>
    <w:rsid w:val="00171561"/>
    <w:rsid w:val="00200748"/>
    <w:rsid w:val="00202748"/>
    <w:rsid w:val="002317C5"/>
    <w:rsid w:val="00272A29"/>
    <w:rsid w:val="00331B4C"/>
    <w:rsid w:val="003549D3"/>
    <w:rsid w:val="003C7EF3"/>
    <w:rsid w:val="003F6060"/>
    <w:rsid w:val="00425730"/>
    <w:rsid w:val="004503A4"/>
    <w:rsid w:val="004579BE"/>
    <w:rsid w:val="00462D63"/>
    <w:rsid w:val="004A656B"/>
    <w:rsid w:val="004B2CEA"/>
    <w:rsid w:val="004D781A"/>
    <w:rsid w:val="005129D6"/>
    <w:rsid w:val="00537AC9"/>
    <w:rsid w:val="005B0570"/>
    <w:rsid w:val="005D3399"/>
    <w:rsid w:val="0062696C"/>
    <w:rsid w:val="006B1CA3"/>
    <w:rsid w:val="006E3291"/>
    <w:rsid w:val="0072072E"/>
    <w:rsid w:val="0073056B"/>
    <w:rsid w:val="00745543"/>
    <w:rsid w:val="007823B2"/>
    <w:rsid w:val="007B0FB2"/>
    <w:rsid w:val="007E466B"/>
    <w:rsid w:val="00823DAA"/>
    <w:rsid w:val="00831841"/>
    <w:rsid w:val="00845586"/>
    <w:rsid w:val="008663D7"/>
    <w:rsid w:val="008667F0"/>
    <w:rsid w:val="00893FB6"/>
    <w:rsid w:val="008B7C60"/>
    <w:rsid w:val="008D59FD"/>
    <w:rsid w:val="008E5EB2"/>
    <w:rsid w:val="00920393"/>
    <w:rsid w:val="00933DCE"/>
    <w:rsid w:val="00967C77"/>
    <w:rsid w:val="009A4ECF"/>
    <w:rsid w:val="00A46EFB"/>
    <w:rsid w:val="00AC558F"/>
    <w:rsid w:val="00AD3F65"/>
    <w:rsid w:val="00AE6B89"/>
    <w:rsid w:val="00AE73E9"/>
    <w:rsid w:val="00B02739"/>
    <w:rsid w:val="00B3361C"/>
    <w:rsid w:val="00BC47DA"/>
    <w:rsid w:val="00BD6FF3"/>
    <w:rsid w:val="00C61983"/>
    <w:rsid w:val="00C6672E"/>
    <w:rsid w:val="00CA3AFE"/>
    <w:rsid w:val="00CD6D8E"/>
    <w:rsid w:val="00D317F8"/>
    <w:rsid w:val="00D62D46"/>
    <w:rsid w:val="00DD20BD"/>
    <w:rsid w:val="00DD51AF"/>
    <w:rsid w:val="00E25B60"/>
    <w:rsid w:val="00E25DBB"/>
    <w:rsid w:val="00E415C1"/>
    <w:rsid w:val="00E43900"/>
    <w:rsid w:val="00E869E9"/>
    <w:rsid w:val="00EE3D1A"/>
    <w:rsid w:val="00F306D4"/>
    <w:rsid w:val="00FC3233"/>
    <w:rsid w:val="00FC7CD3"/>
    <w:rsid w:val="00FD74BD"/>
    <w:rsid w:val="00FE7BBB"/>
    <w:rsid w:val="00FF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15DCA"/>
  <w15:docId w15:val="{053DF63F-6C42-4796-8755-1D4C7939A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7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7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5B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7C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6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C47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C47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15B5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6672E"/>
    <w:pPr>
      <w:ind w:left="720"/>
      <w:contextualSpacing/>
    </w:pPr>
  </w:style>
  <w:style w:type="character" w:customStyle="1" w:styleId="s0">
    <w:name w:val="s0"/>
    <w:basedOn w:val="DefaultParagraphFont"/>
    <w:rsid w:val="00DD51AF"/>
  </w:style>
  <w:style w:type="paragraph" w:styleId="NoSpacing">
    <w:name w:val="No Spacing"/>
    <w:uiPriority w:val="1"/>
    <w:qFormat/>
    <w:rsid w:val="00E25B6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712D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558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docs.unity3d.com/ScriptReference/Material.htm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docs.unity3d.com/ScriptReference/Light.htm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unity3d.com/learn/tutorials/modules/beginner/scripting/enabling-disabling-components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://lesterbanks.com/2014/05/playing-one-animations-object-character-unity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://docs.unity3d.com/Manual/gui-Basics.html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Categorie xmlns="252BDB0A-93DC-4662-B430-FE66A79436E9">Periode1</Categorie>
    <Vak xmlns="252BDB0A-93DC-4662-B430-FE66A79436E9">V3D1</Vak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FC173E217BAF4E80805EE817A2FB16" ma:contentTypeVersion="0" ma:contentTypeDescription="Create a new document." ma:contentTypeScope="" ma:versionID="5b1d31a4fab7e725f1c741106b634ad7">
  <xsd:schema xmlns:xsd="http://www.w3.org/2001/XMLSchema" xmlns:xs="http://www.w3.org/2001/XMLSchema" xmlns:p="http://schemas.microsoft.com/office/2006/metadata/properties" xmlns:ns2="252BDB0A-93DC-4662-B430-FE66A79436E9" targetNamespace="http://schemas.microsoft.com/office/2006/metadata/properties" ma:root="true" ma:fieldsID="44b0c62110821253a9df2be90f6d531b" ns2:_="">
    <xsd:import namespace="252BDB0A-93DC-4662-B430-FE66A79436E9"/>
    <xsd:element name="properties">
      <xsd:complexType>
        <xsd:sequence>
          <xsd:element name="documentManagement">
            <xsd:complexType>
              <xsd:all>
                <xsd:element ref="ns2:Categorie" minOccurs="0"/>
                <xsd:element ref="ns2:Va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2BDB0A-93DC-4662-B430-FE66A79436E9" elementFormDefault="qualified">
    <xsd:import namespace="http://schemas.microsoft.com/office/2006/documentManagement/types"/>
    <xsd:import namespace="http://schemas.microsoft.com/office/infopath/2007/PartnerControls"/>
    <xsd:element name="Categorie" ma:index="8" nillable="true" ma:displayName="Categorie" ma:default="Periode1" ma:format="Dropdown" ma:internalName="Categorie">
      <xsd:simpleType>
        <xsd:restriction base="dms:Choice">
          <xsd:enumeration value="Periode1"/>
          <xsd:enumeration value="Periode2"/>
          <xsd:enumeration value="Algemeen"/>
          <xsd:enumeration value="Cursus UvT"/>
        </xsd:restriction>
      </xsd:simpleType>
    </xsd:element>
    <xsd:element name="Vak" ma:index="9" nillable="true" ma:displayName="Vak" ma:default="V3D1" ma:format="Dropdown" ma:internalName="Vak">
      <xsd:simpleType>
        <xsd:restriction base="dms:Choice">
          <xsd:enumeration value="V3D1"/>
          <xsd:enumeration value="VED1"/>
          <xsd:enumeration value="VCC1"/>
          <xsd:enumeration value="VPT1"/>
          <xsd:enumeration value="VIS2"/>
          <xsd:enumeration value="VPT2"/>
          <xsd:enumeration value="VRS2"/>
          <xsd:enumeration value="VEX2"/>
          <xsd:enumeration value="VUI2"/>
          <xsd:enumeration value="VUX2"/>
          <xsd:enumeration value="Cursu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47B9B5-7FAD-4F2E-835A-5EC77EBDBB61}"/>
</file>

<file path=customXml/itemProps2.xml><?xml version="1.0" encoding="utf-8"?>
<ds:datastoreItem xmlns:ds="http://schemas.openxmlformats.org/officeDocument/2006/customXml" ds:itemID="{74F243EA-803E-433B-BA15-65781DABF91B}"/>
</file>

<file path=customXml/itemProps3.xml><?xml version="1.0" encoding="utf-8"?>
<ds:datastoreItem xmlns:ds="http://schemas.openxmlformats.org/officeDocument/2006/customXml" ds:itemID="{A6373693-3278-42A5-98D6-97A7A3075A18}"/>
</file>

<file path=customXml/itemProps4.xml><?xml version="1.0" encoding="utf-8"?>
<ds:datastoreItem xmlns:ds="http://schemas.openxmlformats.org/officeDocument/2006/customXml" ds:itemID="{BF77A67D-EE97-45F3-9CB9-5AF7627BD6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1710</TotalTime>
  <Pages>1</Pages>
  <Words>855</Words>
  <Characters>4705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Practicum Virtual Reality with Vizard or Unity Week 2 A</vt:lpstr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Virtual Reality with Vizard or Unity Week 2 A</dc:title>
  <dc:creator>Michael</dc:creator>
  <cp:lastModifiedBy>Boots,Peter P.J.H.M.</cp:lastModifiedBy>
  <cp:revision>58</cp:revision>
  <dcterms:created xsi:type="dcterms:W3CDTF">2011-06-27T09:15:00Z</dcterms:created>
  <dcterms:modified xsi:type="dcterms:W3CDTF">2016-09-07T19:25:00Z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0x0101002BFC173E217BAF4E80805EE817A2FB16</vt:lpwstr>
  </property>
</Properties>
</file>