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94F" w:rsidRPr="00DF084C" w:rsidRDefault="00C14925" w:rsidP="00696406">
      <w:pPr>
        <w:pStyle w:val="Heading1"/>
      </w:pPr>
      <w:r w:rsidRPr="00470496">
        <w:t xml:space="preserve">Vizard </w:t>
      </w:r>
      <w:r w:rsidR="0025594F" w:rsidRPr="00470496">
        <w:t>practicum</w:t>
      </w:r>
      <w:r w:rsidR="00513AB1" w:rsidRPr="00470496">
        <w:t xml:space="preserve"> </w:t>
      </w:r>
      <w:r w:rsidRPr="00470496">
        <w:t xml:space="preserve">week </w:t>
      </w:r>
      <w:r w:rsidR="00630CE6">
        <w:t>4A</w:t>
      </w:r>
    </w:p>
    <w:p w:rsidR="00DF084C" w:rsidRDefault="00C14925" w:rsidP="00893F41">
      <w:pPr>
        <w:pStyle w:val="NoSpacing"/>
        <w:rPr>
          <w:sz w:val="24"/>
          <w:szCs w:val="24"/>
        </w:rPr>
      </w:pPr>
      <w:r w:rsidRPr="00470496">
        <w:rPr>
          <w:sz w:val="24"/>
          <w:szCs w:val="24"/>
        </w:rPr>
        <w:t>Semester:</w:t>
      </w:r>
      <w:r w:rsidRPr="00470496">
        <w:rPr>
          <w:sz w:val="24"/>
          <w:szCs w:val="24"/>
        </w:rPr>
        <w:tab/>
      </w:r>
    </w:p>
    <w:p w:rsidR="00C14925" w:rsidRPr="00470496" w:rsidRDefault="00C14925" w:rsidP="00893F41">
      <w:pPr>
        <w:pStyle w:val="NoSpacing"/>
        <w:rPr>
          <w:sz w:val="24"/>
          <w:szCs w:val="24"/>
        </w:rPr>
      </w:pPr>
      <w:r w:rsidRPr="00470496">
        <w:rPr>
          <w:sz w:val="24"/>
          <w:szCs w:val="24"/>
        </w:rPr>
        <w:t>Course:</w:t>
      </w:r>
      <w:r w:rsidRPr="00470496">
        <w:rPr>
          <w:sz w:val="24"/>
          <w:szCs w:val="24"/>
        </w:rPr>
        <w:tab/>
        <w:t>VR3d</w:t>
      </w:r>
    </w:p>
    <w:p w:rsidR="00C14925" w:rsidRPr="00470496" w:rsidRDefault="00C14925" w:rsidP="00893F41">
      <w:pPr>
        <w:pStyle w:val="NoSpacing"/>
        <w:rPr>
          <w:sz w:val="24"/>
          <w:szCs w:val="24"/>
        </w:rPr>
      </w:pPr>
      <w:r w:rsidRPr="00470496">
        <w:rPr>
          <w:sz w:val="24"/>
          <w:szCs w:val="24"/>
        </w:rPr>
        <w:t>Version:</w:t>
      </w:r>
      <w:r w:rsidR="00AC24AC">
        <w:rPr>
          <w:sz w:val="24"/>
          <w:szCs w:val="24"/>
        </w:rPr>
        <w:tab/>
      </w:r>
      <w:r w:rsidRPr="00470496">
        <w:rPr>
          <w:sz w:val="24"/>
          <w:szCs w:val="24"/>
        </w:rPr>
        <w:t>1</w:t>
      </w:r>
      <w:r w:rsidR="00AC24AC">
        <w:rPr>
          <w:sz w:val="24"/>
          <w:szCs w:val="24"/>
        </w:rPr>
        <w:t>.1</w:t>
      </w:r>
    </w:p>
    <w:p w:rsidR="00C14925" w:rsidRDefault="00C14925" w:rsidP="00893F41">
      <w:pPr>
        <w:pStyle w:val="NoSpacing"/>
        <w:rPr>
          <w:sz w:val="24"/>
          <w:szCs w:val="24"/>
        </w:rPr>
      </w:pPr>
      <w:r w:rsidRPr="00470496">
        <w:rPr>
          <w:sz w:val="24"/>
          <w:szCs w:val="24"/>
        </w:rPr>
        <w:t>Author:</w:t>
      </w:r>
      <w:r w:rsidRPr="00470496">
        <w:rPr>
          <w:sz w:val="24"/>
          <w:szCs w:val="24"/>
        </w:rPr>
        <w:tab/>
        <w:t>Michael Schifferling</w:t>
      </w:r>
    </w:p>
    <w:p w:rsidR="00AC24AC" w:rsidRPr="00470496" w:rsidRDefault="00AC24AC" w:rsidP="00893F4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Patrick de Beer (Unity Add-on)</w:t>
      </w:r>
    </w:p>
    <w:p w:rsidR="00230833" w:rsidRPr="00470496" w:rsidRDefault="00065741" w:rsidP="002A3493">
      <w:pPr>
        <w:pStyle w:val="Heading2"/>
      </w:pPr>
      <w:r w:rsidRPr="00470496">
        <w:t>Introduction.</w:t>
      </w:r>
    </w:p>
    <w:p w:rsidR="00DF084C" w:rsidRDefault="00DF084C" w:rsidP="00893F4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This week</w:t>
      </w:r>
      <w:r w:rsidR="006322D1">
        <w:rPr>
          <w:sz w:val="24"/>
          <w:szCs w:val="24"/>
        </w:rPr>
        <w:t>’</w:t>
      </w:r>
      <w:r>
        <w:rPr>
          <w:sz w:val="24"/>
          <w:szCs w:val="24"/>
        </w:rPr>
        <w:t xml:space="preserve">s assignment will </w:t>
      </w:r>
      <w:r w:rsidR="00A26B2E">
        <w:rPr>
          <w:sz w:val="24"/>
          <w:szCs w:val="24"/>
        </w:rPr>
        <w:t xml:space="preserve">take a look at how picking works in </w:t>
      </w:r>
      <w:proofErr w:type="spellStart"/>
      <w:r w:rsidR="00A26B2E">
        <w:rPr>
          <w:sz w:val="24"/>
          <w:szCs w:val="24"/>
        </w:rPr>
        <w:t>Vizard</w:t>
      </w:r>
      <w:proofErr w:type="spellEnd"/>
      <w:r w:rsidR="00BE52E1">
        <w:rPr>
          <w:sz w:val="24"/>
          <w:szCs w:val="24"/>
        </w:rPr>
        <w:t xml:space="preserve"> and Unity</w:t>
      </w:r>
      <w:r w:rsidR="00A26B2E">
        <w:rPr>
          <w:sz w:val="24"/>
          <w:szCs w:val="24"/>
        </w:rPr>
        <w:t>.</w:t>
      </w:r>
    </w:p>
    <w:p w:rsidR="00A26B2E" w:rsidRDefault="00A26B2E" w:rsidP="00893F4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With picking we can create more user feedback with</w:t>
      </w:r>
      <w:r w:rsidR="007F2259">
        <w:rPr>
          <w:sz w:val="24"/>
          <w:szCs w:val="24"/>
        </w:rPr>
        <w:t>in</w:t>
      </w:r>
      <w:r>
        <w:rPr>
          <w:sz w:val="24"/>
          <w:szCs w:val="24"/>
        </w:rPr>
        <w:t xml:space="preserve"> the virtual world</w:t>
      </w:r>
      <w:r w:rsidR="00BE52E1">
        <w:rPr>
          <w:sz w:val="24"/>
          <w:szCs w:val="24"/>
        </w:rPr>
        <w:t>.</w:t>
      </w:r>
    </w:p>
    <w:p w:rsidR="00DF084C" w:rsidRDefault="00DF084C" w:rsidP="00893F41">
      <w:pPr>
        <w:pStyle w:val="NoSpacing"/>
        <w:rPr>
          <w:sz w:val="24"/>
          <w:szCs w:val="24"/>
        </w:rPr>
      </w:pPr>
    </w:p>
    <w:p w:rsidR="00DF084C" w:rsidRDefault="00962EBC" w:rsidP="002A3493">
      <w:pPr>
        <w:pStyle w:val="Heading2"/>
      </w:pPr>
      <w:r>
        <w:t>Tutorial</w:t>
      </w:r>
    </w:p>
    <w:p w:rsidR="00962EBC" w:rsidRDefault="00BE52E1" w:rsidP="007F5B30">
      <w:pPr>
        <w:pStyle w:val="NoSpacing"/>
        <w:numPr>
          <w:ilvl w:val="0"/>
          <w:numId w:val="10"/>
        </w:numPr>
      </w:pPr>
      <w:r>
        <w:t xml:space="preserve">For </w:t>
      </w:r>
      <w:proofErr w:type="spellStart"/>
      <w:r>
        <w:t>Vizard</w:t>
      </w:r>
      <w:proofErr w:type="spellEnd"/>
      <w:r>
        <w:t>, look at this tutorial</w:t>
      </w:r>
      <w:r w:rsidR="00962EBC">
        <w:t>:</w:t>
      </w:r>
      <w:r>
        <w:br/>
      </w:r>
      <w:r w:rsidR="00962EBC">
        <w:t>Tutorials -&gt; Picking objects off the screen-&gt; Picking objects</w:t>
      </w:r>
    </w:p>
    <w:p w:rsidR="00BE52E1" w:rsidRDefault="00BE52E1" w:rsidP="00BE52E1">
      <w:pPr>
        <w:pStyle w:val="NoSpacing"/>
        <w:numPr>
          <w:ilvl w:val="0"/>
          <w:numId w:val="10"/>
        </w:numPr>
      </w:pPr>
      <w:r>
        <w:t>For Unity there are several</w:t>
      </w:r>
      <w:r w:rsidR="00B70084">
        <w:t xml:space="preserve"> tutorials</w:t>
      </w:r>
      <w:r>
        <w:t>, for example:</w:t>
      </w:r>
      <w:r>
        <w:br/>
      </w:r>
      <w:hyperlink r:id="rId8" w:history="1">
        <w:r w:rsidRPr="00330C4A">
          <w:rPr>
            <w:rStyle w:val="Hyperlink"/>
          </w:rPr>
          <w:t>https://www.youtube.com/watch?v=runW-mf1UH0</w:t>
        </w:r>
      </w:hyperlink>
      <w:r>
        <w:t xml:space="preserve"> </w:t>
      </w:r>
    </w:p>
    <w:p w:rsidR="00BE52E1" w:rsidRDefault="00BE52E1" w:rsidP="00893F41">
      <w:pPr>
        <w:pStyle w:val="NoSpacing"/>
      </w:pPr>
    </w:p>
    <w:p w:rsidR="00893F41" w:rsidRDefault="00B70084" w:rsidP="00893F41">
      <w:pPr>
        <w:pStyle w:val="NoSpacing"/>
      </w:pPr>
      <w:r>
        <w:t>The assignments b</w:t>
      </w:r>
      <w:r w:rsidR="00BE52E1">
        <w:t xml:space="preserve">elow </w:t>
      </w:r>
      <w:r>
        <w:t>are</w:t>
      </w:r>
      <w:r w:rsidR="00BE52E1">
        <w:t xml:space="preserve"> meant for both </w:t>
      </w:r>
      <w:proofErr w:type="spellStart"/>
      <w:r w:rsidR="00BE52E1">
        <w:t>Vizard</w:t>
      </w:r>
      <w:proofErr w:type="spellEnd"/>
      <w:r w:rsidR="00BE52E1">
        <w:t xml:space="preserve"> and Unity.</w:t>
      </w:r>
    </w:p>
    <w:p w:rsidR="00893F41" w:rsidRDefault="00D9777A" w:rsidP="002A3493">
      <w:pPr>
        <w:pStyle w:val="Heading2"/>
      </w:pPr>
      <w:r>
        <w:t>Creat</w:t>
      </w:r>
      <w:r w:rsidR="00134FCF">
        <w:t>e</w:t>
      </w:r>
      <w:r>
        <w:t xml:space="preserve"> a picking scene.</w:t>
      </w:r>
    </w:p>
    <w:p w:rsidR="0095727B" w:rsidRDefault="00D9777A" w:rsidP="00893F41">
      <w:pPr>
        <w:pStyle w:val="NoSpacing"/>
      </w:pPr>
      <w:r>
        <w:t xml:space="preserve">Create a new </w:t>
      </w:r>
      <w:proofErr w:type="spellStart"/>
      <w:r>
        <w:t>Vizard</w:t>
      </w:r>
      <w:proofErr w:type="spellEnd"/>
      <w:r w:rsidR="00BE52E1">
        <w:t xml:space="preserve">/Unity </w:t>
      </w:r>
      <w:r>
        <w:t>project.</w:t>
      </w:r>
    </w:p>
    <w:p w:rsidR="00893F41" w:rsidRDefault="00D9777A" w:rsidP="00893F41">
      <w:pPr>
        <w:pStyle w:val="NoSpacing"/>
      </w:pPr>
      <w:r>
        <w:t xml:space="preserve">Add a </w:t>
      </w:r>
      <w:r w:rsidR="007F2259">
        <w:t xml:space="preserve">floor and a </w:t>
      </w:r>
      <w:r>
        <w:t>few objects to this scene.</w:t>
      </w:r>
    </w:p>
    <w:p w:rsidR="00D9777A" w:rsidRDefault="00D9777A" w:rsidP="00893F41">
      <w:pPr>
        <w:pStyle w:val="NoSpacing"/>
      </w:pPr>
      <w:r>
        <w:t xml:space="preserve">Implement the picking </w:t>
      </w:r>
      <w:r w:rsidR="00BE52E1">
        <w:t xml:space="preserve">such that we can </w:t>
      </w:r>
      <w:r w:rsidR="00B50177">
        <w:t xml:space="preserve">pick </w:t>
      </w:r>
      <w:r w:rsidR="00BE52E1">
        <w:t>an</w:t>
      </w:r>
      <w:r w:rsidR="00B50177">
        <w:t xml:space="preserve"> object </w:t>
      </w:r>
      <w:r w:rsidR="000B41F3">
        <w:t xml:space="preserve">(all objects except the floor) </w:t>
      </w:r>
      <w:r w:rsidR="00B50177">
        <w:t>up.</w:t>
      </w:r>
    </w:p>
    <w:p w:rsidR="00B50177" w:rsidRDefault="00B50177" w:rsidP="00893F41">
      <w:pPr>
        <w:pStyle w:val="NoSpacing"/>
      </w:pPr>
      <w:r>
        <w:t>To do this, start the picking when the mouse button is down.</w:t>
      </w:r>
    </w:p>
    <w:p w:rsidR="00B50177" w:rsidRDefault="00B50177" w:rsidP="00893F41">
      <w:pPr>
        <w:pStyle w:val="NoSpacing"/>
      </w:pPr>
      <w:r>
        <w:t>As long as the mouse is down, update the object’s position according to mouse</w:t>
      </w:r>
      <w:r w:rsidR="006B3DC6">
        <w:t xml:space="preserve"> </w:t>
      </w:r>
      <w:r>
        <w:t>mov</w:t>
      </w:r>
      <w:r w:rsidR="00DB0663">
        <w:t>eme</w:t>
      </w:r>
      <w:r>
        <w:t>nt.</w:t>
      </w:r>
    </w:p>
    <w:p w:rsidR="00B50177" w:rsidRDefault="00B50177" w:rsidP="00893F41">
      <w:pPr>
        <w:pStyle w:val="NoSpacing"/>
      </w:pPr>
      <w:r>
        <w:t>Since there are only two directions to move the mouse, choose wisely which axis correspond to the mouse</w:t>
      </w:r>
      <w:r w:rsidR="00134FCF">
        <w:t xml:space="preserve"> </w:t>
      </w:r>
      <w:r>
        <w:t>movement.</w:t>
      </w:r>
    </w:p>
    <w:p w:rsidR="00B50177" w:rsidRDefault="00B50177" w:rsidP="00893F41">
      <w:pPr>
        <w:pStyle w:val="NoSpacing"/>
      </w:pPr>
      <w:r>
        <w:t>For example, moving the mouse left/right can change the x position of the object.</w:t>
      </w:r>
    </w:p>
    <w:p w:rsidR="00134FCF" w:rsidRDefault="00134FCF" w:rsidP="00893F41">
      <w:pPr>
        <w:pStyle w:val="NoSpacing"/>
      </w:pPr>
      <w:r>
        <w:t xml:space="preserve">Mouse up/down </w:t>
      </w:r>
      <w:r w:rsidR="006B3DC6">
        <w:t xml:space="preserve">movement </w:t>
      </w:r>
      <w:r>
        <w:t xml:space="preserve">might </w:t>
      </w:r>
      <w:r w:rsidR="006B3DC6">
        <w:t xml:space="preserve">operate on </w:t>
      </w:r>
      <w:r w:rsidR="00BE52E1">
        <w:t>the y</w:t>
      </w:r>
      <w:r>
        <w:t xml:space="preserve"> position or </w:t>
      </w:r>
      <w:r w:rsidR="006B3DC6">
        <w:t>z</w:t>
      </w:r>
      <w:r>
        <w:t xml:space="preserve"> position.</w:t>
      </w:r>
    </w:p>
    <w:p w:rsidR="00134FCF" w:rsidRDefault="00134FCF" w:rsidP="00893F41">
      <w:pPr>
        <w:pStyle w:val="NoSpacing"/>
      </w:pPr>
      <w:r>
        <w:t xml:space="preserve">Another option is to use up/down for the y position, unless the shift key is pressed. When the shift key is </w:t>
      </w:r>
      <w:r w:rsidR="00BE52E1">
        <w:t>pressed, change</w:t>
      </w:r>
      <w:r>
        <w:t xml:space="preserve"> the z position of the object.</w:t>
      </w:r>
    </w:p>
    <w:p w:rsidR="003E0D3A" w:rsidRDefault="003E0D3A" w:rsidP="00893F41">
      <w:pPr>
        <w:pStyle w:val="NoSpacing"/>
      </w:pPr>
    </w:p>
    <w:p w:rsidR="003E0D3A" w:rsidRDefault="003E0D3A" w:rsidP="003E0D3A">
      <w:pPr>
        <w:pStyle w:val="Heading2"/>
      </w:pPr>
      <w:r>
        <w:t>Casting a ray</w:t>
      </w:r>
    </w:p>
    <w:p w:rsidR="007279C8" w:rsidRDefault="0059057A" w:rsidP="0059057A">
      <w:pPr>
        <w:rPr>
          <w:rStyle w:val="s0"/>
        </w:rPr>
      </w:pPr>
      <w:r>
        <w:t xml:space="preserve">Once again picking is the main objective, but this time instead of picking the object up, we are going to shoot </w:t>
      </w:r>
      <w:r w:rsidR="007279C8">
        <w:t xml:space="preserve">targeting </w:t>
      </w:r>
      <w:r>
        <w:t>lasers.</w:t>
      </w:r>
      <w:r w:rsidR="00BA5349">
        <w:t xml:space="preserve"> </w:t>
      </w:r>
      <w:r w:rsidR="007279C8">
        <w:t xml:space="preserve">Read the </w:t>
      </w:r>
      <w:proofErr w:type="spellStart"/>
      <w:r w:rsidR="007279C8">
        <w:t>Vizard</w:t>
      </w:r>
      <w:proofErr w:type="spellEnd"/>
      <w:r w:rsidR="007279C8">
        <w:t xml:space="preserve"> reference about </w:t>
      </w:r>
      <w:proofErr w:type="spellStart"/>
      <w:proofErr w:type="gramStart"/>
      <w:r w:rsidR="00BA5349">
        <w:rPr>
          <w:rStyle w:val="s0"/>
        </w:rPr>
        <w:t>viz.MainWindow.screenToWorld</w:t>
      </w:r>
      <w:proofErr w:type="spellEnd"/>
      <w:proofErr w:type="gramEnd"/>
      <w:r w:rsidR="00BE52E1">
        <w:rPr>
          <w:rStyle w:val="s0"/>
        </w:rPr>
        <w:t xml:space="preserve">, or for Unity </w:t>
      </w:r>
      <w:proofErr w:type="spellStart"/>
      <w:r w:rsidR="00BE52E1" w:rsidRPr="00BE52E1">
        <w:rPr>
          <w:rStyle w:val="s0"/>
        </w:rPr>
        <w:t>ScreenPointToRay</w:t>
      </w:r>
      <w:proofErr w:type="spellEnd"/>
      <w:r w:rsidR="00BA5349">
        <w:rPr>
          <w:rStyle w:val="s0"/>
        </w:rPr>
        <w:t>. With this method you can ca</w:t>
      </w:r>
      <w:r w:rsidR="00C03E1B">
        <w:rPr>
          <w:rStyle w:val="s0"/>
        </w:rPr>
        <w:t>st a ray from the point clicked into the scene.</w:t>
      </w:r>
    </w:p>
    <w:p w:rsidR="00BA5349" w:rsidRDefault="00BA5349" w:rsidP="00BA5349">
      <w:r>
        <w:t xml:space="preserve">Create a new </w:t>
      </w:r>
      <w:proofErr w:type="spellStart"/>
      <w:r>
        <w:t>Vizard</w:t>
      </w:r>
      <w:proofErr w:type="spellEnd"/>
      <w:r w:rsidR="00BE52E1">
        <w:t>/Unity</w:t>
      </w:r>
      <w:r>
        <w:t xml:space="preserve"> project.</w:t>
      </w:r>
    </w:p>
    <w:p w:rsidR="006835EE" w:rsidRPr="00CB234E" w:rsidRDefault="00BA5349" w:rsidP="005D1422">
      <w:r>
        <w:rPr>
          <w:rStyle w:val="s0"/>
        </w:rPr>
        <w:t>In this project draw a line from the mouse cursor position</w:t>
      </w:r>
      <w:r w:rsidR="006D0BDA">
        <w:rPr>
          <w:rStyle w:val="s0"/>
        </w:rPr>
        <w:t xml:space="preserve"> into the scene</w:t>
      </w:r>
      <w:r>
        <w:rPr>
          <w:rStyle w:val="s0"/>
        </w:rPr>
        <w:t xml:space="preserve">. Initially make this line blue. When the line drawing </w:t>
      </w:r>
      <w:r w:rsidR="00BE52E1">
        <w:rPr>
          <w:rStyle w:val="s0"/>
        </w:rPr>
        <w:t>succeeds, update</w:t>
      </w:r>
      <w:r>
        <w:rPr>
          <w:rStyle w:val="s0"/>
        </w:rPr>
        <w:t xml:space="preserve"> the code so </w:t>
      </w:r>
      <w:r w:rsidR="00BE52E1">
        <w:rPr>
          <w:rStyle w:val="s0"/>
        </w:rPr>
        <w:t>that the</w:t>
      </w:r>
      <w:r>
        <w:rPr>
          <w:rStyle w:val="s0"/>
        </w:rPr>
        <w:t xml:space="preserve"> ray is blue when no object is hit, and red when you hit an object.</w:t>
      </w:r>
      <w:bookmarkStart w:id="0" w:name="_GoBack"/>
      <w:bookmarkEnd w:id="0"/>
    </w:p>
    <w:sectPr w:rsidR="006835EE" w:rsidRPr="00CB2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68BB"/>
    <w:multiLevelType w:val="hybridMultilevel"/>
    <w:tmpl w:val="2B64F11E"/>
    <w:lvl w:ilvl="0" w:tplc="366066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92447"/>
    <w:multiLevelType w:val="hybridMultilevel"/>
    <w:tmpl w:val="07E2C7C8"/>
    <w:lvl w:ilvl="0" w:tplc="D5FA86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B6118"/>
    <w:multiLevelType w:val="hybridMultilevel"/>
    <w:tmpl w:val="88B27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F37AD"/>
    <w:multiLevelType w:val="hybridMultilevel"/>
    <w:tmpl w:val="4820698E"/>
    <w:lvl w:ilvl="0" w:tplc="98AED2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B1CBE"/>
    <w:multiLevelType w:val="hybridMultilevel"/>
    <w:tmpl w:val="501254E6"/>
    <w:lvl w:ilvl="0" w:tplc="334A1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91C86"/>
    <w:multiLevelType w:val="hybridMultilevel"/>
    <w:tmpl w:val="4A0E8C90"/>
    <w:lvl w:ilvl="0" w:tplc="626891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F304F2"/>
    <w:multiLevelType w:val="hybridMultilevel"/>
    <w:tmpl w:val="4B706D7A"/>
    <w:lvl w:ilvl="0" w:tplc="8BC474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D0E4B"/>
    <w:multiLevelType w:val="hybridMultilevel"/>
    <w:tmpl w:val="EF96EB5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DA0727"/>
    <w:multiLevelType w:val="hybridMultilevel"/>
    <w:tmpl w:val="E486639E"/>
    <w:lvl w:ilvl="0" w:tplc="DEC016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63204B"/>
    <w:multiLevelType w:val="hybridMultilevel"/>
    <w:tmpl w:val="2DC8A2B2"/>
    <w:lvl w:ilvl="0" w:tplc="74FC4908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4"/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925"/>
    <w:rsid w:val="00011B23"/>
    <w:rsid w:val="00024ED7"/>
    <w:rsid w:val="00047322"/>
    <w:rsid w:val="00053F4A"/>
    <w:rsid w:val="00065741"/>
    <w:rsid w:val="000660CB"/>
    <w:rsid w:val="00067BE3"/>
    <w:rsid w:val="0007396E"/>
    <w:rsid w:val="00074C3B"/>
    <w:rsid w:val="000970ED"/>
    <w:rsid w:val="000B0CD3"/>
    <w:rsid w:val="000B41F3"/>
    <w:rsid w:val="000B5C88"/>
    <w:rsid w:val="00134FCF"/>
    <w:rsid w:val="0014653E"/>
    <w:rsid w:val="00154A05"/>
    <w:rsid w:val="00157BE9"/>
    <w:rsid w:val="00194DEF"/>
    <w:rsid w:val="001B2557"/>
    <w:rsid w:val="001C3AE4"/>
    <w:rsid w:val="001D12DE"/>
    <w:rsid w:val="001F0EC2"/>
    <w:rsid w:val="001F0F3F"/>
    <w:rsid w:val="001F2492"/>
    <w:rsid w:val="0022017D"/>
    <w:rsid w:val="00223565"/>
    <w:rsid w:val="00230833"/>
    <w:rsid w:val="00230D46"/>
    <w:rsid w:val="00241A36"/>
    <w:rsid w:val="00246B99"/>
    <w:rsid w:val="0025594F"/>
    <w:rsid w:val="00256770"/>
    <w:rsid w:val="00266103"/>
    <w:rsid w:val="002674A2"/>
    <w:rsid w:val="00283BE5"/>
    <w:rsid w:val="002924ED"/>
    <w:rsid w:val="002A3493"/>
    <w:rsid w:val="002A3A29"/>
    <w:rsid w:val="002B4A77"/>
    <w:rsid w:val="002B507E"/>
    <w:rsid w:val="002D62DE"/>
    <w:rsid w:val="002E65E2"/>
    <w:rsid w:val="002F40B6"/>
    <w:rsid w:val="0030243E"/>
    <w:rsid w:val="00306BA0"/>
    <w:rsid w:val="00306FA8"/>
    <w:rsid w:val="00313978"/>
    <w:rsid w:val="00315D3B"/>
    <w:rsid w:val="003404E1"/>
    <w:rsid w:val="003419F8"/>
    <w:rsid w:val="00382142"/>
    <w:rsid w:val="00384010"/>
    <w:rsid w:val="003A1AC4"/>
    <w:rsid w:val="003A7C38"/>
    <w:rsid w:val="003B1461"/>
    <w:rsid w:val="003B77F2"/>
    <w:rsid w:val="003E0D3A"/>
    <w:rsid w:val="003E27CD"/>
    <w:rsid w:val="003F0AC5"/>
    <w:rsid w:val="004063AA"/>
    <w:rsid w:val="0041280F"/>
    <w:rsid w:val="004148D9"/>
    <w:rsid w:val="00415FF5"/>
    <w:rsid w:val="00431249"/>
    <w:rsid w:val="0045068D"/>
    <w:rsid w:val="00466CAE"/>
    <w:rsid w:val="00470496"/>
    <w:rsid w:val="00473324"/>
    <w:rsid w:val="00492C4B"/>
    <w:rsid w:val="004A675E"/>
    <w:rsid w:val="004B1CC2"/>
    <w:rsid w:val="004B7020"/>
    <w:rsid w:val="004B7F9B"/>
    <w:rsid w:val="004C6AB7"/>
    <w:rsid w:val="004F0C17"/>
    <w:rsid w:val="004F18DE"/>
    <w:rsid w:val="004F33D5"/>
    <w:rsid w:val="004F50F7"/>
    <w:rsid w:val="004F5895"/>
    <w:rsid w:val="00513AB1"/>
    <w:rsid w:val="005311C3"/>
    <w:rsid w:val="00543558"/>
    <w:rsid w:val="00556E8B"/>
    <w:rsid w:val="00564BA2"/>
    <w:rsid w:val="0057431E"/>
    <w:rsid w:val="0059057A"/>
    <w:rsid w:val="00592127"/>
    <w:rsid w:val="005A6F61"/>
    <w:rsid w:val="005B6F1C"/>
    <w:rsid w:val="005B7023"/>
    <w:rsid w:val="005C0B55"/>
    <w:rsid w:val="005D1422"/>
    <w:rsid w:val="005D1C60"/>
    <w:rsid w:val="005E6AB6"/>
    <w:rsid w:val="005F5923"/>
    <w:rsid w:val="00606E47"/>
    <w:rsid w:val="00614C12"/>
    <w:rsid w:val="00624CD7"/>
    <w:rsid w:val="006256F0"/>
    <w:rsid w:val="00630CE6"/>
    <w:rsid w:val="006322D1"/>
    <w:rsid w:val="00634C64"/>
    <w:rsid w:val="00643266"/>
    <w:rsid w:val="00652651"/>
    <w:rsid w:val="00656E29"/>
    <w:rsid w:val="00660CD1"/>
    <w:rsid w:val="00671F11"/>
    <w:rsid w:val="00677958"/>
    <w:rsid w:val="00680C9A"/>
    <w:rsid w:val="006820FD"/>
    <w:rsid w:val="006835EE"/>
    <w:rsid w:val="00690563"/>
    <w:rsid w:val="00696406"/>
    <w:rsid w:val="006B3DC6"/>
    <w:rsid w:val="006C196D"/>
    <w:rsid w:val="006C3CFD"/>
    <w:rsid w:val="006D0BDA"/>
    <w:rsid w:val="006D5E6B"/>
    <w:rsid w:val="006E153F"/>
    <w:rsid w:val="006E2716"/>
    <w:rsid w:val="006E63E0"/>
    <w:rsid w:val="006E7753"/>
    <w:rsid w:val="006F1F67"/>
    <w:rsid w:val="006F4B19"/>
    <w:rsid w:val="006F6B66"/>
    <w:rsid w:val="007279C8"/>
    <w:rsid w:val="00733646"/>
    <w:rsid w:val="00740CFF"/>
    <w:rsid w:val="007437F3"/>
    <w:rsid w:val="00751DC9"/>
    <w:rsid w:val="00752B3B"/>
    <w:rsid w:val="00757ED6"/>
    <w:rsid w:val="00761215"/>
    <w:rsid w:val="00762210"/>
    <w:rsid w:val="00784A21"/>
    <w:rsid w:val="00793B98"/>
    <w:rsid w:val="00797968"/>
    <w:rsid w:val="007A1344"/>
    <w:rsid w:val="007A1992"/>
    <w:rsid w:val="007B02AB"/>
    <w:rsid w:val="007B5C57"/>
    <w:rsid w:val="007C031D"/>
    <w:rsid w:val="007C0888"/>
    <w:rsid w:val="007C12A5"/>
    <w:rsid w:val="007D6B65"/>
    <w:rsid w:val="007D7C83"/>
    <w:rsid w:val="007E08F2"/>
    <w:rsid w:val="007E279D"/>
    <w:rsid w:val="007E6479"/>
    <w:rsid w:val="007F2259"/>
    <w:rsid w:val="00803CCF"/>
    <w:rsid w:val="00805518"/>
    <w:rsid w:val="00811E65"/>
    <w:rsid w:val="00813763"/>
    <w:rsid w:val="00815F23"/>
    <w:rsid w:val="0081639F"/>
    <w:rsid w:val="008541FA"/>
    <w:rsid w:val="00862BFE"/>
    <w:rsid w:val="0087702D"/>
    <w:rsid w:val="0087707D"/>
    <w:rsid w:val="00880BDA"/>
    <w:rsid w:val="00893F41"/>
    <w:rsid w:val="00896A63"/>
    <w:rsid w:val="008D79D9"/>
    <w:rsid w:val="008E27C0"/>
    <w:rsid w:val="008E7472"/>
    <w:rsid w:val="008F4D8D"/>
    <w:rsid w:val="008F4EA0"/>
    <w:rsid w:val="0090680C"/>
    <w:rsid w:val="009211AA"/>
    <w:rsid w:val="00925C8C"/>
    <w:rsid w:val="00927890"/>
    <w:rsid w:val="00935EDB"/>
    <w:rsid w:val="00942ABF"/>
    <w:rsid w:val="009557CA"/>
    <w:rsid w:val="0095727B"/>
    <w:rsid w:val="00962EBC"/>
    <w:rsid w:val="00965010"/>
    <w:rsid w:val="00983F49"/>
    <w:rsid w:val="0098565F"/>
    <w:rsid w:val="009B40E8"/>
    <w:rsid w:val="009D2426"/>
    <w:rsid w:val="009D4B7F"/>
    <w:rsid w:val="009E372A"/>
    <w:rsid w:val="009F6E87"/>
    <w:rsid w:val="00A05009"/>
    <w:rsid w:val="00A1365B"/>
    <w:rsid w:val="00A26B2E"/>
    <w:rsid w:val="00A8214F"/>
    <w:rsid w:val="00A86D32"/>
    <w:rsid w:val="00AC0832"/>
    <w:rsid w:val="00AC208D"/>
    <w:rsid w:val="00AC24AC"/>
    <w:rsid w:val="00AD0955"/>
    <w:rsid w:val="00AD2BA0"/>
    <w:rsid w:val="00AD716F"/>
    <w:rsid w:val="00AE2BF0"/>
    <w:rsid w:val="00B50177"/>
    <w:rsid w:val="00B67D29"/>
    <w:rsid w:val="00B70084"/>
    <w:rsid w:val="00B7419E"/>
    <w:rsid w:val="00B83BC9"/>
    <w:rsid w:val="00BA3707"/>
    <w:rsid w:val="00BA5349"/>
    <w:rsid w:val="00BA7D8A"/>
    <w:rsid w:val="00BB1046"/>
    <w:rsid w:val="00BB5745"/>
    <w:rsid w:val="00BE52E1"/>
    <w:rsid w:val="00C00D92"/>
    <w:rsid w:val="00C03E1B"/>
    <w:rsid w:val="00C13584"/>
    <w:rsid w:val="00C14925"/>
    <w:rsid w:val="00C34B55"/>
    <w:rsid w:val="00C370D8"/>
    <w:rsid w:val="00C61152"/>
    <w:rsid w:val="00C8478F"/>
    <w:rsid w:val="00CA37F3"/>
    <w:rsid w:val="00CB234E"/>
    <w:rsid w:val="00CC528F"/>
    <w:rsid w:val="00CC6816"/>
    <w:rsid w:val="00CD4BBF"/>
    <w:rsid w:val="00CD75BA"/>
    <w:rsid w:val="00CE535B"/>
    <w:rsid w:val="00D05003"/>
    <w:rsid w:val="00D05876"/>
    <w:rsid w:val="00D1328A"/>
    <w:rsid w:val="00D448C4"/>
    <w:rsid w:val="00D4578F"/>
    <w:rsid w:val="00D47A50"/>
    <w:rsid w:val="00D5248F"/>
    <w:rsid w:val="00D63B12"/>
    <w:rsid w:val="00D72D4F"/>
    <w:rsid w:val="00D7748B"/>
    <w:rsid w:val="00D90395"/>
    <w:rsid w:val="00D90B7C"/>
    <w:rsid w:val="00D92FF6"/>
    <w:rsid w:val="00D94172"/>
    <w:rsid w:val="00D9777A"/>
    <w:rsid w:val="00DA284C"/>
    <w:rsid w:val="00DB0663"/>
    <w:rsid w:val="00DB2B90"/>
    <w:rsid w:val="00DB4183"/>
    <w:rsid w:val="00DB702F"/>
    <w:rsid w:val="00DC65ED"/>
    <w:rsid w:val="00DC7531"/>
    <w:rsid w:val="00DE43F2"/>
    <w:rsid w:val="00DE5473"/>
    <w:rsid w:val="00DF084C"/>
    <w:rsid w:val="00E14D39"/>
    <w:rsid w:val="00E14EBC"/>
    <w:rsid w:val="00E333C9"/>
    <w:rsid w:val="00E60DA4"/>
    <w:rsid w:val="00E612F3"/>
    <w:rsid w:val="00E61B4D"/>
    <w:rsid w:val="00E73547"/>
    <w:rsid w:val="00E83A9A"/>
    <w:rsid w:val="00E85E77"/>
    <w:rsid w:val="00EC0FB6"/>
    <w:rsid w:val="00EC2F83"/>
    <w:rsid w:val="00EC33E4"/>
    <w:rsid w:val="00EC60D5"/>
    <w:rsid w:val="00ED1F0E"/>
    <w:rsid w:val="00ED1F6C"/>
    <w:rsid w:val="00F0359E"/>
    <w:rsid w:val="00F22A7A"/>
    <w:rsid w:val="00F23401"/>
    <w:rsid w:val="00F33A64"/>
    <w:rsid w:val="00F64EA5"/>
    <w:rsid w:val="00F838DE"/>
    <w:rsid w:val="00F84CE2"/>
    <w:rsid w:val="00F90AE2"/>
    <w:rsid w:val="00F931A8"/>
    <w:rsid w:val="00F93A35"/>
    <w:rsid w:val="00FA2645"/>
    <w:rsid w:val="00FC5691"/>
    <w:rsid w:val="00FD3644"/>
    <w:rsid w:val="00FD6D0B"/>
    <w:rsid w:val="00FF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AFA1A"/>
  <w15:docId w15:val="{718F3852-D9C7-403C-9902-74B49CD41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4925"/>
  </w:style>
  <w:style w:type="paragraph" w:styleId="Heading1">
    <w:name w:val="heading 1"/>
    <w:basedOn w:val="Normal"/>
    <w:next w:val="Normal"/>
    <w:link w:val="Heading1Char"/>
    <w:uiPriority w:val="9"/>
    <w:qFormat/>
    <w:rsid w:val="00C149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0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4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9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E279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840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820F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404E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s0">
    <w:name w:val="s0"/>
    <w:basedOn w:val="DefaultParagraphFont"/>
    <w:rsid w:val="004C6AB7"/>
  </w:style>
  <w:style w:type="paragraph" w:styleId="BalloonText">
    <w:name w:val="Balloon Text"/>
    <w:basedOn w:val="Normal"/>
    <w:link w:val="BalloonTextChar"/>
    <w:uiPriority w:val="99"/>
    <w:semiHidden/>
    <w:unhideWhenUsed/>
    <w:rsid w:val="00F93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A3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42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B1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F08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7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runW-mf1UH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FC173E217BAF4E80805EE817A2FB16" ma:contentTypeVersion="0" ma:contentTypeDescription="Create a new document." ma:contentTypeScope="" ma:versionID="5b1d31a4fab7e725f1c741106b634ad7">
  <xsd:schema xmlns:xsd="http://www.w3.org/2001/XMLSchema" xmlns:xs="http://www.w3.org/2001/XMLSchema" xmlns:p="http://schemas.microsoft.com/office/2006/metadata/properties" xmlns:ns2="252BDB0A-93DC-4662-B430-FE66A79436E9" targetNamespace="http://schemas.microsoft.com/office/2006/metadata/properties" ma:root="true" ma:fieldsID="44b0c62110821253a9df2be90f6d531b" ns2:_="">
    <xsd:import namespace="252BDB0A-93DC-4662-B430-FE66A79436E9"/>
    <xsd:element name="properties">
      <xsd:complexType>
        <xsd:sequence>
          <xsd:element name="documentManagement">
            <xsd:complexType>
              <xsd:all>
                <xsd:element ref="ns2:Categorie" minOccurs="0"/>
                <xsd:element ref="ns2:Va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BDB0A-93DC-4662-B430-FE66A79436E9" elementFormDefault="qualified">
    <xsd:import namespace="http://schemas.microsoft.com/office/2006/documentManagement/types"/>
    <xsd:import namespace="http://schemas.microsoft.com/office/infopath/2007/PartnerControls"/>
    <xsd:element name="Categorie" ma:index="8" nillable="true" ma:displayName="Categorie" ma:default="Periode1" ma:format="Dropdown" ma:internalName="Categorie">
      <xsd:simpleType>
        <xsd:restriction base="dms:Choice">
          <xsd:enumeration value="Periode1"/>
          <xsd:enumeration value="Periode2"/>
          <xsd:enumeration value="Algemeen"/>
          <xsd:enumeration value="Cursus UvT"/>
        </xsd:restriction>
      </xsd:simpleType>
    </xsd:element>
    <xsd:element name="Vak" ma:index="9" nillable="true" ma:displayName="Vak" ma:default="V3D1" ma:format="Dropdown" ma:internalName="Vak">
      <xsd:simpleType>
        <xsd:restriction base="dms:Choice">
          <xsd:enumeration value="V3D1"/>
          <xsd:enumeration value="VED1"/>
          <xsd:enumeration value="VCC1"/>
          <xsd:enumeration value="VPT1"/>
          <xsd:enumeration value="VIS2"/>
          <xsd:enumeration value="VPT2"/>
          <xsd:enumeration value="VRS2"/>
          <xsd:enumeration value="VEX2"/>
          <xsd:enumeration value="VUI2"/>
          <xsd:enumeration value="VUX2"/>
          <xsd:enumeration value="Cursu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Categorie xmlns="252BDB0A-93DC-4662-B430-FE66A79436E9">Periode1</Categorie>
    <Vak xmlns="252BDB0A-93DC-4662-B430-FE66A79436E9">V3D1</Vak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6FC8EE-CE15-4614-8E54-F3C9E6E97614}"/>
</file>

<file path=customXml/itemProps2.xml><?xml version="1.0" encoding="utf-8"?>
<ds:datastoreItem xmlns:ds="http://schemas.openxmlformats.org/officeDocument/2006/customXml" ds:itemID="{797CEB11-4A8C-4C9C-B9E6-FF322ED07FB1}"/>
</file>

<file path=customXml/itemProps3.xml><?xml version="1.0" encoding="utf-8"?>
<ds:datastoreItem xmlns:ds="http://schemas.openxmlformats.org/officeDocument/2006/customXml" ds:itemID="{CF39A72B-E63F-4DE3-9D7B-624DFA7E75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301</Words>
  <Characters>1658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Vizard practicum week 6 A</vt:lpstr>
      <vt:lpstr>Vizard practicum week 6 A</vt:lpstr>
    </vt:vector>
  </TitlesOfParts>
  <Company>Fontys Hogescholen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Vizard practicum week 6 A</dc:title>
  <dc:creator>Michael</dc:creator>
  <cp:lastModifiedBy>Boots,Peter P.J.H.M.</cp:lastModifiedBy>
  <cp:revision>3</cp:revision>
  <dcterms:created xsi:type="dcterms:W3CDTF">2016-09-21T00:06:00Z</dcterms:created>
  <dcterms:modified xsi:type="dcterms:W3CDTF">2016-09-21T21:44:00Z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0x0101002BFC173E217BAF4E80805EE817A2FB16</vt:lpwstr>
  </property>
</Properties>
</file>