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6B34"/>
          <w:sz w:val="80"/>
        </w:rPr>
        <w:t>E-MAKON</w:t>
      </w:r>
    </w:p>
    <w:p>
      <w:pPr>
        <w:jc w:val="center"/>
      </w:pPr>
      <w:r>
        <w:rPr>
          <w:color w:val="5F6662"/>
          <w:sz w:val="28"/>
        </w:rPr>
        <w:t>Bog' va landshaft xizmatlari uchun raqamli platforma</w:t>
      </w:r>
    </w:p>
    <w:p/>
    <w:p>
      <w:pPr>
        <w:jc w:val="center"/>
      </w:pPr>
      <w:r>
        <w:rPr>
          <w:b/>
          <w:color w:val="1F2321"/>
          <w:sz w:val="48"/>
        </w:rPr>
        <w:t>TEXNIK TOPSHIRIQ (TZ)</w:t>
      </w:r>
    </w:p>
    <w:p>
      <w:pPr>
        <w:jc w:val="center"/>
      </w:pPr>
      <w:r>
        <w:rPr>
          <w:color w:val="5F6662"/>
          <w:sz w:val="24"/>
        </w:rPr>
        <w:t>Tizimning to'liq tavsifi · hozirgi holat · muammolar · rivojlanish rejasi</w:t>
      </w:r>
    </w:p>
    <w:p/>
    <w:p/>
    <w:p/>
    <w:p/>
    <w:p/>
    <w:p/>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1E6B34"/>
          </w:tcPr>
          <w:p>
            <w:r/>
            <w:r>
              <w:rPr>
                <w:b/>
                <w:color w:val="FFFFFF"/>
                <w:sz w:val="20"/>
              </w:rPr>
              <w:t>Parametr</w:t>
            </w:r>
          </w:p>
        </w:tc>
        <w:tc>
          <w:tcPr>
            <w:tcW w:type="dxa" w:w="7087"/>
            <w:shd w:val="clear" w:color="auto" w:fill="1E6B34"/>
          </w:tcPr>
          <w:p>
            <w:r/>
            <w:r>
              <w:rPr>
                <w:b/>
                <w:color w:val="FFFFFF"/>
                <w:sz w:val="20"/>
              </w:rPr>
              <w:t>Qiymat</w:t>
            </w:r>
          </w:p>
        </w:tc>
      </w:tr>
      <w:tr>
        <w:tc>
          <w:tcPr>
            <w:tcW w:type="dxa" w:w="2551"/>
          </w:tcPr>
          <w:p>
            <w:r/>
            <w:r>
              <w:rPr>
                <w:sz w:val="20"/>
              </w:rPr>
              <w:t>Hujjat</w:t>
            </w:r>
          </w:p>
        </w:tc>
        <w:tc>
          <w:tcPr>
            <w:tcW w:type="dxa" w:w="7087"/>
          </w:tcPr>
          <w:p>
            <w:r/>
            <w:r>
              <w:rPr>
                <w:sz w:val="20"/>
              </w:rPr>
              <w:t>Texnik topshiriq va tizim pasporti</w:t>
            </w:r>
          </w:p>
        </w:tc>
      </w:tr>
      <w:tr>
        <w:tc>
          <w:tcPr>
            <w:tcW w:type="dxa" w:w="2551"/>
            <w:shd w:val="clear" w:color="auto" w:fill="EEF5EF"/>
          </w:tcPr>
          <w:p>
            <w:r/>
            <w:r>
              <w:rPr>
                <w:sz w:val="20"/>
              </w:rPr>
              <w:t>Versiya</w:t>
            </w:r>
          </w:p>
        </w:tc>
        <w:tc>
          <w:tcPr>
            <w:tcW w:type="dxa" w:w="7087"/>
            <w:shd w:val="clear" w:color="auto" w:fill="EEF5EF"/>
          </w:tcPr>
          <w:p>
            <w:r/>
            <w:r>
              <w:rPr>
                <w:sz w:val="20"/>
              </w:rPr>
              <w:t>1.0</w:t>
            </w:r>
          </w:p>
        </w:tc>
      </w:tr>
      <w:tr>
        <w:tc>
          <w:tcPr>
            <w:tcW w:type="dxa" w:w="2551"/>
          </w:tcPr>
          <w:p>
            <w:r/>
            <w:r>
              <w:rPr>
                <w:sz w:val="20"/>
              </w:rPr>
              <w:t>Sana</w:t>
            </w:r>
          </w:p>
        </w:tc>
        <w:tc>
          <w:tcPr>
            <w:tcW w:type="dxa" w:w="7087"/>
          </w:tcPr>
          <w:p>
            <w:r/>
            <w:r>
              <w:rPr>
                <w:sz w:val="20"/>
              </w:rPr>
              <w:t>07.10.2026</w:t>
            </w:r>
          </w:p>
        </w:tc>
      </w:tr>
      <w:tr>
        <w:tc>
          <w:tcPr>
            <w:tcW w:type="dxa" w:w="2551"/>
            <w:shd w:val="clear" w:color="auto" w:fill="EEF5EF"/>
          </w:tcPr>
          <w:p>
            <w:r/>
            <w:r>
              <w:rPr>
                <w:sz w:val="20"/>
              </w:rPr>
              <w:t>Repozitoriy</w:t>
            </w:r>
          </w:p>
        </w:tc>
        <w:tc>
          <w:tcPr>
            <w:tcW w:type="dxa" w:w="7087"/>
            <w:shd w:val="clear" w:color="auto" w:fill="EEF5EF"/>
          </w:tcPr>
          <w:p>
            <w:r/>
            <w:r>
              <w:rPr>
                <w:sz w:val="20"/>
              </w:rPr>
              <w:t>github.com/juraevdev/e-makon (master)</w:t>
            </w:r>
          </w:p>
        </w:tc>
      </w:tr>
      <w:tr>
        <w:tc>
          <w:tcPr>
            <w:tcW w:type="dxa" w:w="2551"/>
          </w:tcPr>
          <w:p>
            <w:r/>
            <w:r>
              <w:rPr>
                <w:sz w:val="20"/>
              </w:rPr>
              <w:t>Holat</w:t>
            </w:r>
          </w:p>
        </w:tc>
        <w:tc>
          <w:tcPr>
            <w:tcW w:type="dxa" w:w="7087"/>
          </w:tcPr>
          <w:p>
            <w:r/>
            <w:r>
              <w:rPr>
                <w:sz w:val="20"/>
              </w:rPr>
              <w:t>MVP ishlaydi (lokal demo); production uchun tayyor emas — 10-bo'limga qarang</w:t>
            </w:r>
          </w:p>
        </w:tc>
      </w:tr>
      <w:tr>
        <w:tc>
          <w:tcPr>
            <w:tcW w:type="dxa" w:w="2551"/>
            <w:shd w:val="clear" w:color="auto" w:fill="EEF5EF"/>
          </w:tcPr>
          <w:p>
            <w:r/>
            <w:r>
              <w:rPr>
                <w:sz w:val="20"/>
              </w:rPr>
              <w:t>Til</w:t>
            </w:r>
          </w:p>
        </w:tc>
        <w:tc>
          <w:tcPr>
            <w:tcW w:type="dxa" w:w="7087"/>
            <w:shd w:val="clear" w:color="auto" w:fill="EEF5EF"/>
          </w:tcPr>
          <w:p>
            <w:r/>
            <w:r>
              <w:rPr>
                <w:sz w:val="20"/>
              </w:rPr>
              <w:t>O'zbek (lotin)</w:t>
            </w:r>
          </w:p>
        </w:tc>
      </w:tr>
    </w:tbl>
    <w:p>
      <w:pPr>
        <w:spacing w:after="40"/>
      </w:pPr>
    </w:p>
    <w:p>
      <w:r>
        <w:br w:type="page"/>
      </w:r>
    </w:p>
    <w:p>
      <w:pPr>
        <w:pStyle w:val="Heading1"/>
      </w:pPr>
      <w:r>
        <w:t>Mundarija</w:t>
      </w:r>
    </w:p>
    <w:p>
      <w:r>
        <w:rPr>
          <w:i w:val="0"/>
        </w:rPr>
        <w:t>1. Umumiy ma'lumot</w:t>
      </w:r>
    </w:p>
    <w:p>
      <w:r>
        <w:rPr>
          <w:i w:val="0"/>
        </w:rPr>
        <w:t>2. Atamalar va qisqartmalar</w:t>
      </w:r>
    </w:p>
    <w:p>
      <w:r>
        <w:rPr>
          <w:i w:val="0"/>
        </w:rPr>
        <w:t>3. Tizim arxitekturasi va texnologiyalar</w:t>
      </w:r>
    </w:p>
    <w:p>
      <w:r>
        <w:rPr>
          <w:i w:val="0"/>
        </w:rPr>
        <w:t>4. Foydalanuvchi rollari va huquqlar</w:t>
      </w:r>
    </w:p>
    <w:p>
      <w:r>
        <w:rPr>
          <w:i w:val="0"/>
        </w:rPr>
        <w:t>5. Funksional tavsif (backend modullari, biznes-qoidalar)</w:t>
      </w:r>
    </w:p>
    <w:p>
      <w:r>
        <w:rPr>
          <w:i w:val="0"/>
        </w:rPr>
        <w:t>6. Mobil ilova (mijoz)</w:t>
      </w:r>
    </w:p>
    <w:p>
      <w:r>
        <w:rPr>
          <w:i w:val="0"/>
        </w:rPr>
        <w:t>7. Firma admin paneli</w:t>
      </w:r>
    </w:p>
    <w:p>
      <w:r>
        <w:rPr>
          <w:i w:val="0"/>
        </w:rPr>
        <w:t>8. Superadmin paneli</w:t>
      </w:r>
    </w:p>
    <w:p>
      <w:r>
        <w:rPr>
          <w:i w:val="0"/>
        </w:rPr>
        <w:t>9. Telegram bot</w:t>
      </w:r>
    </w:p>
    <w:p>
      <w:r>
        <w:rPr>
          <w:i w:val="0"/>
        </w:rPr>
        <w:t>10. Hozirgi muammolar va kamchiliklar</w:t>
      </w:r>
    </w:p>
    <w:p>
      <w:r>
        <w:rPr>
          <w:i w:val="0"/>
        </w:rPr>
        <w:t>11. Bajarilgan ishlar</w:t>
      </w:r>
    </w:p>
    <w:p>
      <w:r>
        <w:rPr>
          <w:i w:val="0"/>
        </w:rPr>
        <w:t>12. Qilinishi kerak bo'lgan ishlar (yo'l xaritasi)</w:t>
      </w:r>
    </w:p>
    <w:p>
      <w:r>
        <w:rPr>
          <w:i w:val="0"/>
        </w:rPr>
        <w:t>13. Nofunksional talablar</w:t>
      </w:r>
    </w:p>
    <w:p>
      <w:r>
        <w:rPr>
          <w:i w:val="0"/>
        </w:rPr>
        <w:t>14. Infratuzilma, sozlamalar va ishga tushirish</w:t>
      </w:r>
    </w:p>
    <w:p>
      <w:r>
        <w:rPr>
          <w:i w:val="0"/>
        </w:rPr>
        <w:t>15. Qabul qilish mezonlari</w:t>
      </w:r>
    </w:p>
    <w:p>
      <w:r>
        <w:rPr>
          <w:i w:val="0"/>
        </w:rPr>
        <w:t>Ilova A. API endpointlar ro'yxati</w:t>
      </w:r>
    </w:p>
    <w:p>
      <w:r>
        <w:rPr>
          <w:i w:val="0"/>
        </w:rPr>
        <w:t>Ilova B. Ma'lumotlar modeli</w:t>
      </w:r>
    </w:p>
    <w:p>
      <w:r>
        <w:rPr>
          <w:i w:val="0"/>
        </w:rPr>
        <w:t>Ilova C. Demo kirish ma'lumotlari va buyruqlar</w:t>
      </w:r>
    </w:p>
    <w:p>
      <w:r>
        <w:br w:type="page"/>
      </w:r>
    </w:p>
    <w:p>
      <w:pPr>
        <w:pStyle w:val="Heading1"/>
      </w:pPr>
      <w:r>
        <w:t>1. Umumiy ma'lumot</w:t>
      </w:r>
    </w:p>
    <w:p>
      <w:pPr>
        <w:pStyle w:val="Heading2"/>
      </w:pPr>
      <w:r>
        <w:t>1.1. Loyiha nomi va maqsadi</w:t>
      </w:r>
    </w:p>
    <w:p>
      <w:r>
        <w:rPr>
          <w:i w:val="0"/>
        </w:rPr>
        <w:t>E-MAKON — bog' va landshaft xizmatlarini (gazon parvarishi, daraxt kesish, dorilash, sug'orish tizimi, landshaft dizayn va h.k.) onlayn buyurtma qilish, bajarish va nazorat qilish uchun yagona raqamli platforma. Platforma mijozni, xizmat ko'rsatuvchi firmani (hamkorni) va platforma ma'muriyatini bitta tizimda bog'laydi.</w:t>
      </w:r>
    </w:p>
    <w:p>
      <w:r>
        <w:rPr>
          <w:i w:val="0"/>
        </w:rPr>
        <w:t>Asosiy maqsadlar:</w:t>
      </w:r>
    </w:p>
    <w:p>
      <w:pPr>
        <w:pStyle w:val="ListBullet"/>
        <w:spacing w:after="40"/>
      </w:pPr>
      <w:r>
        <w:t>Mijoz ishonchli firmani topishi, narxni oldindan bilishi va qulay vaqtni tanlashi.</w:t>
      </w:r>
    </w:p>
    <w:p>
      <w:pPr>
        <w:pStyle w:val="ListBullet"/>
        <w:spacing w:after="40"/>
      </w:pPr>
      <w:r>
        <w:t>To'lov xavfsizligi: pul ish tasdiqlanguncha platforma hisobida ushlanadi (escrow).</w:t>
      </w:r>
    </w:p>
    <w:p>
      <w:pPr>
        <w:pStyle w:val="ListBullet"/>
        <w:spacing w:after="40"/>
      </w:pPr>
      <w:r>
        <w:t>Firmalar uchun buyurtma, xodim, jadval, moliya va hisobotlarni bitta panelda yuritish.</w:t>
      </w:r>
    </w:p>
    <w:p>
      <w:pPr>
        <w:pStyle w:val="ListBullet"/>
        <w:spacing w:after="40"/>
      </w:pPr>
      <w:r>
        <w:t>Platforma uchun firmalar ustidan nazorat: moderatsiya, komissiya, obuna, jarima, savdo taqiqi.</w:t>
      </w:r>
    </w:p>
    <w:p>
      <w:pPr>
        <w:pStyle w:val="Heading2"/>
      </w:pPr>
      <w:r>
        <w:t>1.2. Hal qilinadigan muammo</w:t>
      </w:r>
    </w:p>
    <w:tbl>
      <w:tblPr>
        <w:tblStyle w:val="TableGrid"/>
        <w:tblW w:type="auto" w:w="0"/>
        <w:jc w:val="center"/>
        <w:tblLayout w:type="fixed"/>
        <w:tblLook w:firstColumn="1" w:firstRow="1" w:lastColumn="0" w:lastRow="0" w:noHBand="0" w:noVBand="1" w:val="04A0"/>
      </w:tblPr>
      <w:tblGrid>
        <w:gridCol w:w="4819"/>
        <w:gridCol w:w="4819"/>
      </w:tblGrid>
      <w:tr>
        <w:tc>
          <w:tcPr>
            <w:tcW w:type="dxa" w:w="4252"/>
            <w:shd w:val="clear" w:color="auto" w:fill="1E6B34"/>
          </w:tcPr>
          <w:p>
            <w:r/>
            <w:r>
              <w:rPr>
                <w:b/>
                <w:color w:val="FFFFFF"/>
                <w:sz w:val="18"/>
              </w:rPr>
              <w:t>Muammo (bozorda)</w:t>
            </w:r>
          </w:p>
        </w:tc>
        <w:tc>
          <w:tcPr>
            <w:tcW w:type="dxa" w:w="5386"/>
            <w:shd w:val="clear" w:color="auto" w:fill="1E6B34"/>
          </w:tcPr>
          <w:p>
            <w:r/>
            <w:r>
              <w:rPr>
                <w:b/>
                <w:color w:val="FFFFFF"/>
                <w:sz w:val="18"/>
              </w:rPr>
              <w:t>E-MAKON yechimi</w:t>
            </w:r>
          </w:p>
        </w:tc>
      </w:tr>
      <w:tr>
        <w:tc>
          <w:tcPr>
            <w:tcW w:type="dxa" w:w="4252"/>
          </w:tcPr>
          <w:p>
            <w:r/>
            <w:r>
              <w:rPr>
                <w:sz w:val="18"/>
              </w:rPr>
              <w:t>Ishonchli usta topish qiyin (tanish-bilish, Telegram guruhlar)</w:t>
            </w:r>
          </w:p>
        </w:tc>
        <w:tc>
          <w:tcPr>
            <w:tcW w:type="dxa" w:w="5386"/>
          </w:tcPr>
          <w:p>
            <w:r/>
            <w:r>
              <w:rPr>
                <w:sz w:val="18"/>
              </w:rPr>
              <w:t>Moderatsiyadan o'tgan firmalar, reyting va faqat haqiqiy mijoz qoldiradigan sharhlar</w:t>
            </w:r>
          </w:p>
        </w:tc>
      </w:tr>
      <w:tr>
        <w:tc>
          <w:tcPr>
            <w:tcW w:type="dxa" w:w="4252"/>
            <w:shd w:val="clear" w:color="auto" w:fill="EEF5EF"/>
          </w:tcPr>
          <w:p>
            <w:r/>
            <w:r>
              <w:rPr>
                <w:sz w:val="18"/>
              </w:rPr>
              <w:t>Narx noaniq, ish oxirida oshib ketadi</w:t>
            </w:r>
          </w:p>
        </w:tc>
        <w:tc>
          <w:tcPr>
            <w:tcW w:type="dxa" w:w="5386"/>
            <w:shd w:val="clear" w:color="auto" w:fill="EEF5EF"/>
          </w:tcPr>
          <w:p>
            <w:r/>
            <w:r>
              <w:rPr>
                <w:sz w:val="18"/>
              </w:rPr>
              <w:t>Firma qat'iy narxni oldindan belgilaydi, mijoz bir nechta firmani solishtiradi</w:t>
            </w:r>
          </w:p>
        </w:tc>
      </w:tr>
      <w:tr>
        <w:tc>
          <w:tcPr>
            <w:tcW w:type="dxa" w:w="4252"/>
          </w:tcPr>
          <w:p>
            <w:r/>
            <w:r>
              <w:rPr>
                <w:sz w:val="18"/>
              </w:rPr>
              <w:t>Vaqt kelishilmaydi, usta kechikadi</w:t>
            </w:r>
          </w:p>
        </w:tc>
        <w:tc>
          <w:tcPr>
            <w:tcW w:type="dxa" w:w="5386"/>
          </w:tcPr>
          <w:p>
            <w:r/>
            <w:r>
              <w:rPr>
                <w:sz w:val="18"/>
              </w:rPr>
              <w:t>Bandlik jadvali: bo'sh soat yashil, band soat qizil; server ikki marta band qilishga yo'l qo'ymaydi</w:t>
            </w:r>
          </w:p>
        </w:tc>
      </w:tr>
      <w:tr>
        <w:tc>
          <w:tcPr>
            <w:tcW w:type="dxa" w:w="4252"/>
            <w:shd w:val="clear" w:color="auto" w:fill="EEF5EF"/>
          </w:tcPr>
          <w:p>
            <w:r/>
            <w:r>
              <w:rPr>
                <w:sz w:val="18"/>
              </w:rPr>
              <w:t>Oldindan to'lov — qaytarib olish imkonsiz</w:t>
            </w:r>
          </w:p>
        </w:tc>
        <w:tc>
          <w:tcPr>
            <w:tcW w:type="dxa" w:w="5386"/>
            <w:shd w:val="clear" w:color="auto" w:fill="EEF5EF"/>
          </w:tcPr>
          <w:p>
            <w:r/>
            <w:r>
              <w:rPr>
                <w:sz w:val="18"/>
              </w:rPr>
              <w:t>Escrow: pul platformada ushlanadi, ish tasdiqlangach firmaga o'tadi yoki mijozga qaytariladi</w:t>
            </w:r>
          </w:p>
        </w:tc>
      </w:tr>
      <w:tr>
        <w:tc>
          <w:tcPr>
            <w:tcW w:type="dxa" w:w="4252"/>
          </w:tcPr>
          <w:p>
            <w:r/>
            <w:r>
              <w:rPr>
                <w:sz w:val="18"/>
              </w:rPr>
              <w:t>Firmalar buyurtmani daftarda yuritadi</w:t>
            </w:r>
          </w:p>
        </w:tc>
        <w:tc>
          <w:tcPr>
            <w:tcW w:type="dxa" w:w="5386"/>
          </w:tcPr>
          <w:p>
            <w:r/>
            <w:r>
              <w:rPr>
                <w:sz w:val="18"/>
              </w:rPr>
              <w:t>Firma paneli: buyurtmalar, ish bosqichlari, xodimlar, moliya, PDF hisobot</w:t>
            </w:r>
          </w:p>
        </w:tc>
      </w:tr>
    </w:tbl>
    <w:p>
      <w:pPr>
        <w:spacing w:after="40"/>
      </w:pPr>
    </w:p>
    <w:p>
      <w:pPr>
        <w:pStyle w:val="Heading2"/>
      </w:pPr>
      <w:r>
        <w:t>1.3. Tizim tarkibi (qisqacha)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871"/>
            <w:shd w:val="clear" w:color="auto" w:fill="1E6B34"/>
          </w:tcPr>
          <w:p>
            <w:r/>
            <w:r>
              <w:rPr>
                <w:b/>
                <w:color w:val="FFFFFF"/>
                <w:sz w:val="18"/>
              </w:rPr>
              <w:t>Qism</w:t>
            </w:r>
          </w:p>
        </w:tc>
        <w:tc>
          <w:tcPr>
            <w:tcW w:type="dxa" w:w="2381"/>
            <w:shd w:val="clear" w:color="auto" w:fill="1E6B34"/>
          </w:tcPr>
          <w:p>
            <w:r/>
            <w:r>
              <w:rPr>
                <w:b/>
                <w:color w:val="FFFFFF"/>
                <w:sz w:val="18"/>
              </w:rPr>
              <w:t>Kim uchun</w:t>
            </w:r>
          </w:p>
        </w:tc>
        <w:tc>
          <w:tcPr>
            <w:tcW w:type="dxa" w:w="2835"/>
            <w:shd w:val="clear" w:color="auto" w:fill="1E6B34"/>
          </w:tcPr>
          <w:p>
            <w:r/>
            <w:r>
              <w:rPr>
                <w:b/>
                <w:color w:val="FFFFFF"/>
                <w:sz w:val="18"/>
              </w:rPr>
              <w:t>Texnologiya</w:t>
            </w:r>
          </w:p>
        </w:tc>
        <w:tc>
          <w:tcPr>
            <w:tcW w:type="dxa" w:w="2551"/>
            <w:shd w:val="clear" w:color="auto" w:fill="1E6B34"/>
          </w:tcPr>
          <w:p>
            <w:r/>
            <w:r>
              <w:rPr>
                <w:b/>
                <w:color w:val="FFFFFF"/>
                <w:sz w:val="18"/>
              </w:rPr>
              <w:t>Papka / port</w:t>
            </w:r>
          </w:p>
        </w:tc>
      </w:tr>
      <w:tr>
        <w:tc>
          <w:tcPr>
            <w:tcW w:type="dxa" w:w="1871"/>
          </w:tcPr>
          <w:p>
            <w:r/>
            <w:r>
              <w:rPr>
                <w:sz w:val="18"/>
              </w:rPr>
              <w:t>Backend API</w:t>
            </w:r>
          </w:p>
        </w:tc>
        <w:tc>
          <w:tcPr>
            <w:tcW w:type="dxa" w:w="2381"/>
          </w:tcPr>
          <w:p>
            <w:r/>
            <w:r>
              <w:rPr>
                <w:sz w:val="18"/>
              </w:rPr>
              <w:t>Barcha mijoz ilovalar uchun yagona manba</w:t>
            </w:r>
          </w:p>
        </w:tc>
        <w:tc>
          <w:tcPr>
            <w:tcW w:type="dxa" w:w="2835"/>
          </w:tcPr>
          <w:p>
            <w:r/>
            <w:r>
              <w:rPr>
                <w:sz w:val="18"/>
              </w:rPr>
              <w:t>Django 5 + DRF + SimpleJWT</w:t>
            </w:r>
          </w:p>
        </w:tc>
        <w:tc>
          <w:tcPr>
            <w:tcW w:type="dxa" w:w="2551"/>
          </w:tcPr>
          <w:p>
            <w:r/>
            <w:r>
              <w:rPr>
                <w:sz w:val="18"/>
              </w:rPr>
              <w:t>config/, apps/ · :8000</w:t>
            </w:r>
          </w:p>
        </w:tc>
      </w:tr>
      <w:tr>
        <w:tc>
          <w:tcPr>
            <w:tcW w:type="dxa" w:w="1871"/>
            <w:shd w:val="clear" w:color="auto" w:fill="EEF5EF"/>
          </w:tcPr>
          <w:p>
            <w:r/>
            <w:r>
              <w:rPr>
                <w:sz w:val="18"/>
              </w:rPr>
              <w:t>Mobil ilova</w:t>
            </w:r>
          </w:p>
        </w:tc>
        <w:tc>
          <w:tcPr>
            <w:tcW w:type="dxa" w:w="2381"/>
            <w:shd w:val="clear" w:color="auto" w:fill="EEF5EF"/>
          </w:tcPr>
          <w:p>
            <w:r/>
            <w:r>
              <w:rPr>
                <w:sz w:val="18"/>
              </w:rPr>
              <w:t>Mijoz</w:t>
            </w:r>
          </w:p>
        </w:tc>
        <w:tc>
          <w:tcPr>
            <w:tcW w:type="dxa" w:w="2835"/>
            <w:shd w:val="clear" w:color="auto" w:fill="EEF5EF"/>
          </w:tcPr>
          <w:p>
            <w:r/>
            <w:r>
              <w:rPr>
                <w:sz w:val="18"/>
              </w:rPr>
              <w:t>Flutter (Android, iOS, Web)</w:t>
            </w:r>
          </w:p>
        </w:tc>
        <w:tc>
          <w:tcPr>
            <w:tcW w:type="dxa" w:w="2551"/>
            <w:shd w:val="clear" w:color="auto" w:fill="EEF5EF"/>
          </w:tcPr>
          <w:p>
            <w:r/>
            <w:r>
              <w:rPr>
                <w:sz w:val="18"/>
              </w:rPr>
              <w:t>mobile/</w:t>
            </w:r>
          </w:p>
        </w:tc>
      </w:tr>
      <w:tr>
        <w:tc>
          <w:tcPr>
            <w:tcW w:type="dxa" w:w="1871"/>
          </w:tcPr>
          <w:p>
            <w:r/>
            <w:r>
              <w:rPr>
                <w:sz w:val="18"/>
              </w:rPr>
              <w:t>Firma admin paneli</w:t>
            </w:r>
          </w:p>
        </w:tc>
        <w:tc>
          <w:tcPr>
            <w:tcW w:type="dxa" w:w="2381"/>
          </w:tcPr>
          <w:p>
            <w:r/>
            <w:r>
              <w:rPr>
                <w:sz w:val="18"/>
              </w:rPr>
              <w:t>Hamkor firma admini</w:t>
            </w:r>
          </w:p>
        </w:tc>
        <w:tc>
          <w:tcPr>
            <w:tcW w:type="dxa" w:w="2835"/>
          </w:tcPr>
          <w:p>
            <w:r/>
            <w:r>
              <w:rPr>
                <w:sz w:val="18"/>
              </w:rPr>
              <w:t>Next.js 16 + React 19 + Tailwind 4</w:t>
            </w:r>
          </w:p>
        </w:tc>
        <w:tc>
          <w:tcPr>
            <w:tcW w:type="dxa" w:w="2551"/>
          </w:tcPr>
          <w:p>
            <w:r/>
            <w:r>
              <w:rPr>
                <w:sz w:val="18"/>
              </w:rPr>
              <w:t>admin_panel/ · :3002</w:t>
            </w:r>
          </w:p>
        </w:tc>
      </w:tr>
      <w:tr>
        <w:tc>
          <w:tcPr>
            <w:tcW w:type="dxa" w:w="1871"/>
            <w:shd w:val="clear" w:color="auto" w:fill="EEF5EF"/>
          </w:tcPr>
          <w:p>
            <w:r/>
            <w:r>
              <w:rPr>
                <w:sz w:val="18"/>
              </w:rPr>
              <w:t>Superadmin paneli</w:t>
            </w:r>
          </w:p>
        </w:tc>
        <w:tc>
          <w:tcPr>
            <w:tcW w:type="dxa" w:w="2381"/>
            <w:shd w:val="clear" w:color="auto" w:fill="EEF5EF"/>
          </w:tcPr>
          <w:p>
            <w:r/>
            <w:r>
              <w:rPr>
                <w:sz w:val="18"/>
              </w:rPr>
              <w:t>Platforma egasi</w:t>
            </w:r>
          </w:p>
        </w:tc>
        <w:tc>
          <w:tcPr>
            <w:tcW w:type="dxa" w:w="2835"/>
            <w:shd w:val="clear" w:color="auto" w:fill="EEF5EF"/>
          </w:tcPr>
          <w:p>
            <w:r/>
            <w:r>
              <w:rPr>
                <w:sz w:val="18"/>
              </w:rPr>
              <w:t>Next.js 16 + React 19 + Tailwind 4</w:t>
            </w:r>
          </w:p>
        </w:tc>
        <w:tc>
          <w:tcPr>
            <w:tcW w:type="dxa" w:w="2551"/>
            <w:shd w:val="clear" w:color="auto" w:fill="EEF5EF"/>
          </w:tcPr>
          <w:p>
            <w:r/>
            <w:r>
              <w:rPr>
                <w:sz w:val="18"/>
              </w:rPr>
              <w:t>superadmin_panel/ · :3000</w:t>
            </w:r>
          </w:p>
        </w:tc>
      </w:tr>
      <w:tr>
        <w:tc>
          <w:tcPr>
            <w:tcW w:type="dxa" w:w="1871"/>
          </w:tcPr>
          <w:p>
            <w:r/>
            <w:r>
              <w:rPr>
                <w:sz w:val="18"/>
              </w:rPr>
              <w:t>Telegram bot</w:t>
            </w:r>
          </w:p>
        </w:tc>
        <w:tc>
          <w:tcPr>
            <w:tcW w:type="dxa" w:w="2381"/>
          </w:tcPr>
          <w:p>
            <w:r/>
            <w:r>
              <w:rPr>
                <w:sz w:val="18"/>
              </w:rPr>
              <w:t>Mijoz (qo'shimcha kanal)</w:t>
            </w:r>
          </w:p>
        </w:tc>
        <w:tc>
          <w:tcPr>
            <w:tcW w:type="dxa" w:w="2835"/>
          </w:tcPr>
          <w:p>
            <w:r/>
            <w:r>
              <w:rPr>
                <w:sz w:val="18"/>
              </w:rPr>
              <w:t>aiogram 3 (faqat HTTP orqali API bilan)</w:t>
            </w:r>
          </w:p>
        </w:tc>
        <w:tc>
          <w:tcPr>
            <w:tcW w:type="dxa" w:w="2551"/>
          </w:tcPr>
          <w:p>
            <w:r/>
            <w:r>
              <w:rPr>
                <w:sz w:val="18"/>
              </w:rPr>
              <w:t>bot/</w:t>
            </w:r>
          </w:p>
        </w:tc>
      </w:tr>
      <w:tr>
        <w:tc>
          <w:tcPr>
            <w:tcW w:type="dxa" w:w="1871"/>
            <w:shd w:val="clear" w:color="auto" w:fill="EEF5EF"/>
          </w:tcPr>
          <w:p>
            <w:r/>
            <w:r>
              <w:rPr>
                <w:sz w:val="18"/>
              </w:rPr>
              <w:t>Investor taqdimoti</w:t>
            </w:r>
          </w:p>
        </w:tc>
        <w:tc>
          <w:tcPr>
            <w:tcW w:type="dxa" w:w="2381"/>
            <w:shd w:val="clear" w:color="auto" w:fill="EEF5EF"/>
          </w:tcPr>
          <w:p>
            <w:r/>
            <w:r>
              <w:rPr>
                <w:sz w:val="18"/>
              </w:rPr>
              <w:t>Investorlar</w:t>
            </w:r>
          </w:p>
        </w:tc>
        <w:tc>
          <w:tcPr>
            <w:tcW w:type="dxa" w:w="2835"/>
            <w:shd w:val="clear" w:color="auto" w:fill="EEF5EF"/>
          </w:tcPr>
          <w:p>
            <w:r/>
            <w:r>
              <w:rPr>
                <w:sz w:val="18"/>
              </w:rPr>
              <w:t>python-pptx, 16 slayd</w:t>
            </w:r>
          </w:p>
        </w:tc>
        <w:tc>
          <w:tcPr>
            <w:tcW w:type="dxa" w:w="2551"/>
            <w:shd w:val="clear" w:color="auto" w:fill="EEF5EF"/>
          </w:tcPr>
          <w:p>
            <w:r/>
            <w:r>
              <w:rPr>
                <w:sz w:val="18"/>
              </w:rPr>
              <w:t>pitch/</w:t>
            </w:r>
          </w:p>
        </w:tc>
      </w:tr>
    </w:tbl>
    <w:p>
      <w:pPr>
        <w:spacing w:after="40"/>
      </w:pPr>
    </w:p>
    <w:p>
      <w:pPr>
        <w:pStyle w:val="Heading1"/>
      </w:pPr>
      <w:r>
        <w:t>2. Atamalar va qisqartmalar</w:t>
      </w:r>
    </w:p>
    <w:tbl>
      <w:tblPr>
        <w:tblStyle w:val="TableGrid"/>
        <w:tblW w:type="auto" w:w="0"/>
        <w:jc w:val="center"/>
        <w:tblLayout w:type="fixed"/>
        <w:tblLook w:firstColumn="1" w:firstRow="1" w:lastColumn="0" w:lastRow="0" w:noHBand="0" w:noVBand="1" w:val="04A0"/>
      </w:tblPr>
      <w:tblGrid>
        <w:gridCol w:w="4819"/>
        <w:gridCol w:w="4819"/>
      </w:tblGrid>
      <w:tr>
        <w:tc>
          <w:tcPr>
            <w:tcW w:type="dxa" w:w="2268"/>
            <w:shd w:val="clear" w:color="auto" w:fill="1E6B34"/>
          </w:tcPr>
          <w:p>
            <w:r/>
            <w:r>
              <w:rPr>
                <w:b/>
                <w:color w:val="FFFFFF"/>
                <w:sz w:val="18"/>
              </w:rPr>
              <w:t>Atama</w:t>
            </w:r>
          </w:p>
        </w:tc>
        <w:tc>
          <w:tcPr>
            <w:tcW w:type="dxa" w:w="7370"/>
            <w:shd w:val="clear" w:color="auto" w:fill="1E6B34"/>
          </w:tcPr>
          <w:p>
            <w:r/>
            <w:r>
              <w:rPr>
                <w:b/>
                <w:color w:val="FFFFFF"/>
                <w:sz w:val="18"/>
              </w:rPr>
              <w:t>Ma'nosi</w:t>
            </w:r>
          </w:p>
        </w:tc>
      </w:tr>
      <w:tr>
        <w:tc>
          <w:tcPr>
            <w:tcW w:type="dxa" w:w="2268"/>
          </w:tcPr>
          <w:p>
            <w:r/>
            <w:r>
              <w:rPr>
                <w:sz w:val="18"/>
              </w:rPr>
              <w:t>Firma / hamkor</w:t>
            </w:r>
          </w:p>
        </w:tc>
        <w:tc>
          <w:tcPr>
            <w:tcW w:type="dxa" w:w="7370"/>
          </w:tcPr>
          <w:p>
            <w:r/>
            <w:r>
              <w:rPr>
                <w:sz w:val="18"/>
              </w:rPr>
              <w:t>Xizmat ko'rsatuvchi tashkilot (Organization). Har bir firma alohida tenant.</w:t>
            </w:r>
          </w:p>
        </w:tc>
      </w:tr>
      <w:tr>
        <w:tc>
          <w:tcPr>
            <w:tcW w:type="dxa" w:w="2268"/>
            <w:shd w:val="clear" w:color="auto" w:fill="EEF5EF"/>
          </w:tcPr>
          <w:p>
            <w:r/>
            <w:r>
              <w:rPr>
                <w:sz w:val="18"/>
              </w:rPr>
              <w:t>Default tashkilot</w:t>
            </w:r>
          </w:p>
        </w:tc>
        <w:tc>
          <w:tcPr>
            <w:tcW w:type="dxa" w:w="7370"/>
            <w:shd w:val="clear" w:color="auto" w:fill="EEF5EF"/>
          </w:tcPr>
          <w:p>
            <w:r/>
            <w:r>
              <w:rPr>
                <w:sz w:val="18"/>
              </w:rPr>
              <w:t>slug=default — platformaning o'zi; OTP orqali ro'yxatdan o'tgan mijozlar shunga biriktiriladi.</w:t>
            </w:r>
          </w:p>
        </w:tc>
      </w:tr>
      <w:tr>
        <w:tc>
          <w:tcPr>
            <w:tcW w:type="dxa" w:w="2268"/>
          </w:tcPr>
          <w:p>
            <w:r/>
            <w:r>
              <w:rPr>
                <w:sz w:val="18"/>
              </w:rPr>
              <w:t>Katalog turi</w:t>
            </w:r>
          </w:p>
        </w:tc>
        <w:tc>
          <w:tcPr>
            <w:tcW w:type="dxa" w:w="7370"/>
          </w:tcPr>
          <w:p>
            <w:r/>
            <w:r>
              <w:rPr>
                <w:sz w:val="18"/>
              </w:rPr>
              <w:t>Platforma belgilagan ildiz xizmat (9 ta): masalan, «Gazon parvarish».</w:t>
            </w:r>
          </w:p>
        </w:tc>
      </w:tr>
      <w:tr>
        <w:tc>
          <w:tcPr>
            <w:tcW w:type="dxa" w:w="2268"/>
            <w:shd w:val="clear" w:color="auto" w:fill="EEF5EF"/>
          </w:tcPr>
          <w:p>
            <w:r/>
            <w:r>
              <w:rPr>
                <w:sz w:val="18"/>
              </w:rPr>
              <w:t>Firma taklifi (oferta)</w:t>
            </w:r>
          </w:p>
        </w:tc>
        <w:tc>
          <w:tcPr>
            <w:tcW w:type="dxa" w:w="7370"/>
            <w:shd w:val="clear" w:color="auto" w:fill="EEF5EF"/>
          </w:tcPr>
          <w:p>
            <w:r/>
            <w:r>
              <w:rPr>
                <w:sz w:val="18"/>
              </w:rPr>
              <w:t>Firmaning katalog turiga bog'langan o'z xizmati va qat'iy narxi; superadmin moderatsiyasidan o'tadi.</w:t>
            </w:r>
          </w:p>
        </w:tc>
      </w:tr>
      <w:tr>
        <w:tc>
          <w:tcPr>
            <w:tcW w:type="dxa" w:w="2268"/>
          </w:tcPr>
          <w:p>
            <w:r/>
            <w:r>
              <w:rPr>
                <w:sz w:val="18"/>
              </w:rPr>
              <w:t>Escrow</w:t>
            </w:r>
          </w:p>
        </w:tc>
        <w:tc>
          <w:tcPr>
            <w:tcW w:type="dxa" w:w="7370"/>
          </w:tcPr>
          <w:p>
            <w:r/>
            <w:r>
              <w:rPr>
                <w:sz w:val="18"/>
              </w:rPr>
              <w:t>Mijoz to'lovini ish tasdiqlanguncha platforma hisobida ushlab turish mexanizmi.</w:t>
            </w:r>
          </w:p>
        </w:tc>
      </w:tr>
      <w:tr>
        <w:tc>
          <w:tcPr>
            <w:tcW w:type="dxa" w:w="2268"/>
            <w:shd w:val="clear" w:color="auto" w:fill="EEF5EF"/>
          </w:tcPr>
          <w:p>
            <w:r/>
            <w:r>
              <w:rPr>
                <w:sz w:val="18"/>
              </w:rPr>
              <w:t>Ledger</w:t>
            </w:r>
          </w:p>
        </w:tc>
        <w:tc>
          <w:tcPr>
            <w:tcW w:type="dxa" w:w="7370"/>
            <w:shd w:val="clear" w:color="auto" w:fill="EEF5EF"/>
          </w:tcPr>
          <w:p>
            <w:r/>
            <w:r>
              <w:rPr>
                <w:sz w:val="18"/>
              </w:rPr>
              <w:t>Ikki tomonlama buxgalteriya yozuvlari (debet/kredit hisoblar).</w:t>
            </w:r>
          </w:p>
        </w:tc>
      </w:tr>
      <w:tr>
        <w:tc>
          <w:tcPr>
            <w:tcW w:type="dxa" w:w="2268"/>
          </w:tcPr>
          <w:p>
            <w:r/>
            <w:r>
              <w:rPr>
                <w:sz w:val="18"/>
              </w:rPr>
              <w:t>Slot</w:t>
            </w:r>
          </w:p>
        </w:tc>
        <w:tc>
          <w:tcPr>
            <w:tcW w:type="dxa" w:w="7370"/>
          </w:tcPr>
          <w:p>
            <w:r/>
            <w:r>
              <w:rPr>
                <w:sz w:val="18"/>
              </w:rPr>
              <w:t>Bandlik jadvalidagi 1 soatlik vaqt oralig'i (08:00–20:00).</w:t>
            </w:r>
          </w:p>
        </w:tc>
      </w:tr>
      <w:tr>
        <w:tc>
          <w:tcPr>
            <w:tcW w:type="dxa" w:w="2268"/>
            <w:shd w:val="clear" w:color="auto" w:fill="EEF5EF"/>
          </w:tcPr>
          <w:p>
            <w:r/>
            <w:r>
              <w:rPr>
                <w:sz w:val="18"/>
              </w:rPr>
              <w:t>Sig'im (capacity)</w:t>
            </w:r>
          </w:p>
        </w:tc>
        <w:tc>
          <w:tcPr>
            <w:tcW w:type="dxa" w:w="7370"/>
            <w:shd w:val="clear" w:color="auto" w:fill="EEF5EF"/>
          </w:tcPr>
          <w:p>
            <w:r/>
            <w:r>
              <w:rPr>
                <w:sz w:val="18"/>
              </w:rPr>
              <w:t>Firma bir vaqtda bajara oladigan buyurtmalar soni = faol xodimlar soni (kamida 1).</w:t>
            </w:r>
          </w:p>
        </w:tc>
      </w:tr>
      <w:tr>
        <w:tc>
          <w:tcPr>
            <w:tcW w:type="dxa" w:w="2268"/>
          </w:tcPr>
          <w:p>
            <w:r/>
            <w:r>
              <w:rPr>
                <w:sz w:val="18"/>
              </w:rPr>
              <w:t>Ish bosqichi</w:t>
            </w:r>
          </w:p>
        </w:tc>
        <w:tc>
          <w:tcPr>
            <w:tcW w:type="dxa" w:w="7370"/>
          </w:tcPr>
          <w:p>
            <w:r/>
            <w:r>
              <w:rPr>
                <w:sz w:val="18"/>
              </w:rPr>
              <w:t>accepted → on_the_way → arrived → working → finished.</w:t>
            </w:r>
          </w:p>
        </w:tc>
      </w:tr>
      <w:tr>
        <w:tc>
          <w:tcPr>
            <w:tcW w:type="dxa" w:w="2268"/>
            <w:shd w:val="clear" w:color="auto" w:fill="EEF5EF"/>
          </w:tcPr>
          <w:p>
            <w:r/>
            <w:r>
              <w:rPr>
                <w:sz w:val="18"/>
              </w:rPr>
              <w:t>OTP</w:t>
            </w:r>
          </w:p>
        </w:tc>
        <w:tc>
          <w:tcPr>
            <w:tcW w:type="dxa" w:w="7370"/>
            <w:shd w:val="clear" w:color="auto" w:fill="EEF5EF"/>
          </w:tcPr>
          <w:p>
            <w:r/>
            <w:r>
              <w:rPr>
                <w:sz w:val="18"/>
              </w:rPr>
              <w:t>SMS orqali yuboriladigan bir martalik 6 xonali kod.</w:t>
            </w:r>
          </w:p>
        </w:tc>
      </w:tr>
      <w:tr>
        <w:tc>
          <w:tcPr>
            <w:tcW w:type="dxa" w:w="2268"/>
          </w:tcPr>
          <w:p>
            <w:r/>
            <w:r>
              <w:rPr>
                <w:sz w:val="18"/>
              </w:rPr>
              <w:t>JWT</w:t>
            </w:r>
          </w:p>
        </w:tc>
        <w:tc>
          <w:tcPr>
            <w:tcW w:type="dxa" w:w="7370"/>
          </w:tcPr>
          <w:p>
            <w:r/>
            <w:r>
              <w:rPr>
                <w:sz w:val="18"/>
              </w:rPr>
              <w:t>Kirish tokeni (access 12 soat, refresh 30 kun).</w:t>
            </w:r>
          </w:p>
        </w:tc>
      </w:tr>
      <w:tr>
        <w:tc>
          <w:tcPr>
            <w:tcW w:type="dxa" w:w="2268"/>
            <w:shd w:val="clear" w:color="auto" w:fill="EEF5EF"/>
          </w:tcPr>
          <w:p>
            <w:r/>
            <w:r>
              <w:rPr>
                <w:sz w:val="18"/>
              </w:rPr>
              <w:t>Parvarish shartnomasi</w:t>
            </w:r>
          </w:p>
        </w:tc>
        <w:tc>
          <w:tcPr>
            <w:tcW w:type="dxa" w:w="7370"/>
            <w:shd w:val="clear" w:color="auto" w:fill="EEF5EF"/>
          </w:tcPr>
          <w:p>
            <w:r/>
            <w:r>
              <w:rPr>
                <w:sz w:val="18"/>
              </w:rPr>
              <w:t>Uzoq muddatli (haftalik/oylik) tashriflar shartnomasi (CareContract).</w:t>
            </w:r>
          </w:p>
        </w:tc>
      </w:tr>
      <w:tr>
        <w:tc>
          <w:tcPr>
            <w:tcW w:type="dxa" w:w="2268"/>
          </w:tcPr>
          <w:p>
            <w:r/>
            <w:r>
              <w:rPr>
                <w:sz w:val="18"/>
              </w:rPr>
              <w:t>MVP</w:t>
            </w:r>
          </w:p>
        </w:tc>
        <w:tc>
          <w:tcPr>
            <w:tcW w:type="dxa" w:w="7370"/>
          </w:tcPr>
          <w:p>
            <w:r/>
            <w:r>
              <w:rPr>
                <w:sz w:val="18"/>
              </w:rPr>
              <w:t>Ishlaydigan birinchi versiya.</w:t>
            </w:r>
          </w:p>
        </w:tc>
      </w:tr>
    </w:tbl>
    <w:p>
      <w:pPr>
        <w:spacing w:after="40"/>
      </w:pPr>
    </w:p>
    <w:p>
      <w:pPr>
        <w:pStyle w:val="Heading1"/>
      </w:pPr>
      <w:r>
        <w:t>3. Tizim arxitekturasi va texnologiyalar</w:t>
      </w:r>
    </w:p>
    <w:p>
      <w:pPr>
        <w:pStyle w:val="Heading2"/>
      </w:pPr>
      <w:r>
        <w:t>3.1. Umumiy sxema</w:t>
      </w:r>
    </w:p>
    <w:p>
      <w:r>
        <w:rPr>
          <w:i w:val="0"/>
        </w:rPr>
        <w:t>Backend API — yagona «haqiqat manbai». Mobil ilova, ikki web panel va Telegram bot faqat REST API orqali ishlaydi (bot ham ma'lumotlar bazasiga to'g'ridan-to'g'ri ulanmaydi). Bildirishnomalar Redis navbati orqali bot jarayoniga uzatiladi.</w:t>
      </w:r>
    </w:p>
    <w:tbl>
      <w:tblPr>
        <w:tblStyle w:val="TableGrid"/>
        <w:tblW w:type="auto" w:w="0"/>
        <w:jc w:val="center"/>
        <w:tblLayout w:type="fixed"/>
        <w:tblLook w:firstColumn="1" w:firstRow="1" w:lastColumn="0" w:lastRow="0" w:noHBand="0" w:noVBand="1" w:val="04A0"/>
      </w:tblPr>
      <w:tblGrid>
        <w:gridCol w:w="4819"/>
        <w:gridCol w:w="4819"/>
      </w:tblGrid>
      <w:tr>
        <w:tc>
          <w:tcPr>
            <w:tcW w:type="dxa" w:w="2268"/>
            <w:shd w:val="clear" w:color="auto" w:fill="1E6B34"/>
          </w:tcPr>
          <w:p>
            <w:r/>
            <w:r>
              <w:rPr>
                <w:b/>
                <w:color w:val="FFFFFF"/>
                <w:sz w:val="18"/>
              </w:rPr>
              <w:t>Oqim</w:t>
            </w:r>
          </w:p>
        </w:tc>
        <w:tc>
          <w:tcPr>
            <w:tcW w:type="dxa" w:w="7370"/>
            <w:shd w:val="clear" w:color="auto" w:fill="1E6B34"/>
          </w:tcPr>
          <w:p>
            <w:r/>
            <w:r>
              <w:rPr>
                <w:b/>
                <w:color w:val="FFFFFF"/>
                <w:sz w:val="18"/>
              </w:rPr>
              <w:t>Tavsif</w:t>
            </w:r>
          </w:p>
        </w:tc>
      </w:tr>
      <w:tr>
        <w:tc>
          <w:tcPr>
            <w:tcW w:type="dxa" w:w="2268"/>
          </w:tcPr>
          <w:p>
            <w:r/>
            <w:r>
              <w:rPr>
                <w:sz w:val="18"/>
              </w:rPr>
              <w:t>Mobil ilova → API</w:t>
            </w:r>
          </w:p>
        </w:tc>
        <w:tc>
          <w:tcPr>
            <w:tcW w:type="dxa" w:w="7370"/>
          </w:tcPr>
          <w:p>
            <w:r/>
            <w:r>
              <w:rPr>
                <w:sz w:val="18"/>
              </w:rPr>
              <w:t>HTTPS/HTTP JSON va multipart (rasm), Bearer JWT, 401 da refresh</w:t>
            </w:r>
          </w:p>
        </w:tc>
      </w:tr>
      <w:tr>
        <w:tc>
          <w:tcPr>
            <w:tcW w:type="dxa" w:w="2268"/>
            <w:shd w:val="clear" w:color="auto" w:fill="EEF5EF"/>
          </w:tcPr>
          <w:p>
            <w:r/>
            <w:r>
              <w:rPr>
                <w:sz w:val="18"/>
              </w:rPr>
              <w:t>Panellar → API</w:t>
            </w:r>
          </w:p>
        </w:tc>
        <w:tc>
          <w:tcPr>
            <w:tcW w:type="dxa" w:w="7370"/>
            <w:shd w:val="clear" w:color="auto" w:fill="EEF5EF"/>
          </w:tcPr>
          <w:p>
            <w:r/>
            <w:r>
              <w:rPr>
                <w:sz w:val="18"/>
              </w:rPr>
              <w:t>fetch, JWT localStorage'da, 401 da bir marta refresh</w:t>
            </w:r>
          </w:p>
        </w:tc>
      </w:tr>
      <w:tr>
        <w:tc>
          <w:tcPr>
            <w:tcW w:type="dxa" w:w="2268"/>
          </w:tcPr>
          <w:p>
            <w:r/>
            <w:r>
              <w:rPr>
                <w:sz w:val="18"/>
              </w:rPr>
              <w:t>Bot → API</w:t>
            </w:r>
          </w:p>
        </w:tc>
        <w:tc>
          <w:tcPr>
            <w:tcW w:type="dxa" w:w="7370"/>
          </w:tcPr>
          <w:p>
            <w:r/>
            <w:r>
              <w:rPr>
                <w:sz w:val="18"/>
              </w:rPr>
              <w:t>httpx; X-Bot-Service-Key (Telegram bog'lash), Idempotency-Key (buyurtma)</w:t>
            </w:r>
          </w:p>
        </w:tc>
      </w:tr>
      <w:tr>
        <w:tc>
          <w:tcPr>
            <w:tcW w:type="dxa" w:w="2268"/>
            <w:shd w:val="clear" w:color="auto" w:fill="EEF5EF"/>
          </w:tcPr>
          <w:p>
            <w:r/>
            <w:r>
              <w:rPr>
                <w:sz w:val="18"/>
              </w:rPr>
              <w:t>API → Redis → Bot</w:t>
            </w:r>
          </w:p>
        </w:tc>
        <w:tc>
          <w:tcPr>
            <w:tcW w:type="dxa" w:w="7370"/>
            <w:shd w:val="clear" w:color="auto" w:fill="EEF5EF"/>
          </w:tcPr>
          <w:p>
            <w:r/>
            <w:r>
              <w:rPr>
                <w:sz w:val="18"/>
              </w:rPr>
              <w:t>Hodisalar (order.created, order.status_changed, order.cancelled, support.reply) RPUSH/BLPOP</w:t>
            </w:r>
          </w:p>
        </w:tc>
      </w:tr>
      <w:tr>
        <w:tc>
          <w:tcPr>
            <w:tcW w:type="dxa" w:w="2268"/>
          </w:tcPr>
          <w:p>
            <w:r/>
            <w:r>
              <w:rPr>
                <w:sz w:val="18"/>
              </w:rPr>
              <w:t>API → Click/Payme</w:t>
            </w:r>
          </w:p>
        </w:tc>
        <w:tc>
          <w:tcPr>
            <w:tcW w:type="dxa" w:w="7370"/>
          </w:tcPr>
          <w:p>
            <w:r/>
            <w:r>
              <w:rPr>
                <w:sz w:val="18"/>
              </w:rPr>
              <w:t>Faqat to'lov havolasi yasaladi (callback yo'q)</w:t>
            </w:r>
          </w:p>
        </w:tc>
      </w:tr>
    </w:tbl>
    <w:p>
      <w:pPr>
        <w:spacing w:after="40"/>
      </w:pPr>
    </w:p>
    <w:p>
      <w:pPr>
        <w:pStyle w:val="Heading2"/>
      </w:pPr>
      <w:r>
        <w:t>3.2. Backend qatlamlari</w:t>
      </w:r>
    </w:p>
    <w:p>
      <w:pPr>
        <w:pStyle w:val="ListBullet"/>
        <w:spacing w:after="40"/>
      </w:pPr>
      <w:r>
        <w:t>View → Serializer → Service → Model. Biznes-mantiq services.py fayllarida.</w:t>
      </w:r>
    </w:p>
    <w:p>
      <w:pPr>
        <w:pStyle w:val="ListBullet"/>
        <w:spacing w:after="40"/>
      </w:pPr>
      <w:r>
        <w:t>Javob formati: muvaffaqiyat {success, message, data}; xato {success:false, message, errors, code}.</w:t>
      </w:r>
    </w:p>
    <w:p>
      <w:pPr>
        <w:pStyle w:val="ListBullet"/>
        <w:spacing w:after="40"/>
      </w:pPr>
      <w:r>
        <w:t>Pagination: 20 ta, ?page_size= bilan 100 tagacha; {count, next, previous, results}.</w:t>
      </w:r>
    </w:p>
    <w:p>
      <w:pPr>
        <w:pStyle w:val="ListBullet"/>
        <w:spacing w:after="40"/>
      </w:pPr>
      <w:r>
        <w:t>Xato klasslari: AppError (400), ConflictError (409), ForbiddenError (403), OTPError (400, otp_error).</w:t>
      </w:r>
    </w:p>
    <w:p>
      <w:pPr>
        <w:pStyle w:val="ListBullet"/>
        <w:spacing w:after="40"/>
      </w:pPr>
      <w:r>
        <w:t>Telefon normalizatsiyasi: +998XXXXXXXXX.</w:t>
      </w:r>
    </w:p>
    <w:p>
      <w:pPr>
        <w:pStyle w:val="ListBullet"/>
        <w:spacing w:after="40"/>
      </w:pPr>
      <w:r>
        <w:t>Swagger: /api/docs/, OpenAPI sxema: /api/schema/, sog'liq: /health/.</w:t>
      </w:r>
    </w:p>
    <w:p>
      <w:pPr>
        <w:pStyle w:val="Heading2"/>
      </w:pPr>
      <w:r>
        <w:t>3.3. Texnologiyalar steki</w:t>
      </w:r>
    </w:p>
    <w:tbl>
      <w:tblPr>
        <w:tblStyle w:val="TableGrid"/>
        <w:tblW w:type="auto" w:w="0"/>
        <w:jc w:val="center"/>
        <w:tblLayout w:type="fixed"/>
        <w:tblLook w:firstColumn="1" w:firstRow="1" w:lastColumn="0" w:lastRow="0" w:noHBand="0" w:noVBand="1" w:val="04A0"/>
      </w:tblPr>
      <w:tblGrid>
        <w:gridCol w:w="4819"/>
        <w:gridCol w:w="4819"/>
      </w:tblGrid>
      <w:tr>
        <w:tc>
          <w:tcPr>
            <w:tcW w:type="dxa" w:w="1984"/>
            <w:shd w:val="clear" w:color="auto" w:fill="1E6B34"/>
          </w:tcPr>
          <w:p>
            <w:r/>
            <w:r>
              <w:rPr>
                <w:b/>
                <w:color w:val="FFFFFF"/>
                <w:sz w:val="18"/>
              </w:rPr>
              <w:t>Qatlam</w:t>
            </w:r>
          </w:p>
        </w:tc>
        <w:tc>
          <w:tcPr>
            <w:tcW w:type="dxa" w:w="7654"/>
            <w:shd w:val="clear" w:color="auto" w:fill="1E6B34"/>
          </w:tcPr>
          <w:p>
            <w:r/>
            <w:r>
              <w:rPr>
                <w:b/>
                <w:color w:val="FFFFFF"/>
                <w:sz w:val="18"/>
              </w:rPr>
              <w:t>Texnologiya va versiya</w:t>
            </w:r>
          </w:p>
        </w:tc>
      </w:tr>
      <w:tr>
        <w:tc>
          <w:tcPr>
            <w:tcW w:type="dxa" w:w="1984"/>
          </w:tcPr>
          <w:p>
            <w:r/>
            <w:r>
              <w:rPr>
                <w:sz w:val="18"/>
              </w:rPr>
              <w:t>Backend</w:t>
            </w:r>
          </w:p>
        </w:tc>
        <w:tc>
          <w:tcPr>
            <w:tcW w:type="dxa" w:w="7654"/>
          </w:tcPr>
          <w:p>
            <w:r/>
            <w:r>
              <w:rPr>
                <w:sz w:val="18"/>
              </w:rPr>
              <w:t>Python 3.12 (Docker) / 3.14 (lokal), Django 5.2, DRF 3.18, SimpleJWT 5.5, drf-spectacular, django-filter, django-cors-headers, Pillow</w:t>
            </w:r>
          </w:p>
        </w:tc>
      </w:tr>
      <w:tr>
        <w:tc>
          <w:tcPr>
            <w:tcW w:type="dxa" w:w="1984"/>
            <w:shd w:val="clear" w:color="auto" w:fill="EEF5EF"/>
          </w:tcPr>
          <w:p>
            <w:r/>
            <w:r>
              <w:rPr>
                <w:sz w:val="18"/>
              </w:rPr>
              <w:t>Ma'lumotlar bazasi</w:t>
            </w:r>
          </w:p>
        </w:tc>
        <w:tc>
          <w:tcPr>
            <w:tcW w:type="dxa" w:w="7654"/>
            <w:shd w:val="clear" w:color="auto" w:fill="EEF5EF"/>
          </w:tcPr>
          <w:p>
            <w:r/>
            <w:r>
              <w:rPr>
                <w:sz w:val="18"/>
              </w:rPr>
              <w:t>Lokal: SQLite (USE_SQLITE=True). Production: PostgreSQL (psycopg 3)</w:t>
            </w:r>
          </w:p>
        </w:tc>
      </w:tr>
      <w:tr>
        <w:tc>
          <w:tcPr>
            <w:tcW w:type="dxa" w:w="1984"/>
          </w:tcPr>
          <w:p>
            <w:r/>
            <w:r>
              <w:rPr>
                <w:sz w:val="18"/>
              </w:rPr>
              <w:t>Navbat / kesh</w:t>
            </w:r>
          </w:p>
        </w:tc>
        <w:tc>
          <w:tcPr>
            <w:tcW w:type="dxa" w:w="7654"/>
          </w:tcPr>
          <w:p>
            <w:r/>
            <w:r>
              <w:rPr>
                <w:sz w:val="18"/>
              </w:rPr>
              <w:t>Redis 7 (bildirishnomalar navbati, bot FSM, rate limit). Celery yo'q</w:t>
            </w:r>
          </w:p>
        </w:tc>
      </w:tr>
      <w:tr>
        <w:tc>
          <w:tcPr>
            <w:tcW w:type="dxa" w:w="1984"/>
            <w:shd w:val="clear" w:color="auto" w:fill="EEF5EF"/>
          </w:tcPr>
          <w:p>
            <w:r/>
            <w:r>
              <w:rPr>
                <w:sz w:val="18"/>
              </w:rPr>
              <w:t>Mobil</w:t>
            </w:r>
          </w:p>
        </w:tc>
        <w:tc>
          <w:tcPr>
            <w:tcW w:type="dxa" w:w="7654"/>
            <w:shd w:val="clear" w:color="auto" w:fill="EEF5EF"/>
          </w:tcPr>
          <w:p>
            <w:r/>
            <w:r>
              <w:rPr>
                <w:sz w:val="18"/>
              </w:rPr>
              <w:t>Flutter 3.44, Dart ^3.9; provider, go_router, http, flutter_secure_storage, image_picker, geolocator, flutter_map, camera, flutter_local_notifications</w:t>
            </w:r>
          </w:p>
        </w:tc>
      </w:tr>
      <w:tr>
        <w:tc>
          <w:tcPr>
            <w:tcW w:type="dxa" w:w="1984"/>
          </w:tcPr>
          <w:p>
            <w:r/>
            <w:r>
              <w:rPr>
                <w:sz w:val="18"/>
              </w:rPr>
              <w:t>Web panellar</w:t>
            </w:r>
          </w:p>
        </w:tc>
        <w:tc>
          <w:tcPr>
            <w:tcW w:type="dxa" w:w="7654"/>
          </w:tcPr>
          <w:p>
            <w:r/>
            <w:r>
              <w:rPr>
                <w:sz w:val="18"/>
              </w:rPr>
              <w:t>Next.js 16.3, React 19.3, Tailwind CSS 4, TypeScript 5. Qo'shimcha kutubxona yo'q (grafiklar qo'lda SVG)</w:t>
            </w:r>
          </w:p>
        </w:tc>
      </w:tr>
      <w:tr>
        <w:tc>
          <w:tcPr>
            <w:tcW w:type="dxa" w:w="1984"/>
            <w:shd w:val="clear" w:color="auto" w:fill="EEF5EF"/>
          </w:tcPr>
          <w:p>
            <w:r/>
            <w:r>
              <w:rPr>
                <w:sz w:val="18"/>
              </w:rPr>
              <w:t>Bot</w:t>
            </w:r>
          </w:p>
        </w:tc>
        <w:tc>
          <w:tcPr>
            <w:tcW w:type="dxa" w:w="7654"/>
            <w:shd w:val="clear" w:color="auto" w:fill="EEF5EF"/>
          </w:tcPr>
          <w:p>
            <w:r/>
            <w:r>
              <w:rPr>
                <w:sz w:val="18"/>
              </w:rPr>
              <w:t>aiogram 3 (lokal 3.31), httpx, cryptography (Fernet), Redis FSM / Memory</w:t>
            </w:r>
          </w:p>
        </w:tc>
      </w:tr>
      <w:tr>
        <w:tc>
          <w:tcPr>
            <w:tcW w:type="dxa" w:w="1984"/>
          </w:tcPr>
          <w:p>
            <w:r/>
            <w:r>
              <w:rPr>
                <w:sz w:val="18"/>
              </w:rPr>
              <w:t>Deploy</w:t>
            </w:r>
          </w:p>
        </w:tc>
        <w:tc>
          <w:tcPr>
            <w:tcW w:type="dxa" w:w="7654"/>
          </w:tcPr>
          <w:p>
            <w:r/>
            <w:r>
              <w:rPr>
                <w:sz w:val="18"/>
              </w:rPr>
              <w:t>Dockerfile (gunicorn), docker-compose (redis, api, bot), run.ps1 (Windows lokal)</w:t>
            </w:r>
          </w:p>
        </w:tc>
      </w:tr>
    </w:tbl>
    <w:p>
      <w:pPr>
        <w:spacing w:after="40"/>
      </w:pPr>
    </w:p>
    <w:p>
      <w:pPr>
        <w:pStyle w:val="Heading1"/>
      </w:pPr>
      <w:r>
        <w:t>4. Foydalanuvchi rollari va huquqlar</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814"/>
            <w:shd w:val="clear" w:color="auto" w:fill="1E6B34"/>
          </w:tcPr>
          <w:p>
            <w:r/>
            <w:r>
              <w:rPr>
                <w:b/>
                <w:color w:val="FFFFFF"/>
                <w:sz w:val="18"/>
              </w:rPr>
              <w:t>Rol</w:t>
            </w:r>
          </w:p>
        </w:tc>
        <w:tc>
          <w:tcPr>
            <w:tcW w:type="dxa" w:w="3005"/>
            <w:shd w:val="clear" w:color="auto" w:fill="1E6B34"/>
          </w:tcPr>
          <w:p>
            <w:r/>
            <w:r>
              <w:rPr>
                <w:b/>
                <w:color w:val="FFFFFF"/>
                <w:sz w:val="18"/>
              </w:rPr>
              <w:t>Qanday kiradi</w:t>
            </w:r>
          </w:p>
        </w:tc>
        <w:tc>
          <w:tcPr>
            <w:tcW w:type="dxa" w:w="4819"/>
            <w:shd w:val="clear" w:color="auto" w:fill="1E6B34"/>
          </w:tcPr>
          <w:p>
            <w:r/>
            <w:r>
              <w:rPr>
                <w:b/>
                <w:color w:val="FFFFFF"/>
                <w:sz w:val="18"/>
              </w:rPr>
              <w:t>Nima qila oladi</w:t>
            </w:r>
          </w:p>
        </w:tc>
      </w:tr>
      <w:tr>
        <w:tc>
          <w:tcPr>
            <w:tcW w:type="dxa" w:w="1814"/>
          </w:tcPr>
          <w:p>
            <w:r/>
            <w:r>
              <w:rPr>
                <w:sz w:val="18"/>
              </w:rPr>
              <w:t>Mijoz (customer)</w:t>
            </w:r>
          </w:p>
        </w:tc>
        <w:tc>
          <w:tcPr>
            <w:tcW w:type="dxa" w:w="3005"/>
          </w:tcPr>
          <w:p>
            <w:r/>
            <w:r>
              <w:rPr>
                <w:sz w:val="18"/>
              </w:rPr>
              <w:t>Telefon + SMS kod (OTP) — mobil ilova yoki Telegram bot</w:t>
            </w:r>
          </w:p>
        </w:tc>
        <w:tc>
          <w:tcPr>
            <w:tcW w:type="dxa" w:w="4819"/>
          </w:tcPr>
          <w:p>
            <w:r/>
            <w:r>
              <w:rPr>
                <w:sz w:val="18"/>
              </w:rPr>
              <w:t>Katalog, firma tanlash, buyurtma, to'lov, kuzatish, bekor qilish, chat, murojaat, sharh, bonus</w:t>
            </w:r>
          </w:p>
        </w:tc>
      </w:tr>
      <w:tr>
        <w:tc>
          <w:tcPr>
            <w:tcW w:type="dxa" w:w="1814"/>
            <w:shd w:val="clear" w:color="auto" w:fill="EEF5EF"/>
          </w:tcPr>
          <w:p>
            <w:r/>
            <w:r>
              <w:rPr>
                <w:sz w:val="18"/>
              </w:rPr>
              <w:t>Firma admini (admin)</w:t>
            </w:r>
          </w:p>
        </w:tc>
        <w:tc>
          <w:tcPr>
            <w:tcW w:type="dxa" w:w="3005"/>
            <w:shd w:val="clear" w:color="auto" w:fill="EEF5EF"/>
          </w:tcPr>
          <w:p>
            <w:r/>
            <w:r>
              <w:rPr>
                <w:sz w:val="18"/>
              </w:rPr>
              <w:t>Telefon + parol — firma paneli (:3002)</w:t>
            </w:r>
          </w:p>
        </w:tc>
        <w:tc>
          <w:tcPr>
            <w:tcW w:type="dxa" w:w="4819"/>
            <w:shd w:val="clear" w:color="auto" w:fill="EEF5EF"/>
          </w:tcPr>
          <w:p>
            <w:r/>
            <w:r>
              <w:rPr>
                <w:sz w:val="18"/>
              </w:rPr>
              <w:t>O'z firmasi: buyurtmalar, bosqichlar, jadval, xodimlar, xizmatlar, mijozlar, parvarish, moliya (ko'rish), chat, hisobot</w:t>
            </w:r>
          </w:p>
        </w:tc>
      </w:tr>
      <w:tr>
        <w:tc>
          <w:tcPr>
            <w:tcW w:type="dxa" w:w="1814"/>
          </w:tcPr>
          <w:p>
            <w:r/>
            <w:r>
              <w:rPr>
                <w:sz w:val="18"/>
              </w:rPr>
              <w:t>Superadmin</w:t>
            </w:r>
          </w:p>
        </w:tc>
        <w:tc>
          <w:tcPr>
            <w:tcW w:type="dxa" w:w="3005"/>
          </w:tcPr>
          <w:p>
            <w:r/>
            <w:r>
              <w:rPr>
                <w:sz w:val="18"/>
              </w:rPr>
              <w:t>Telefon + parol — superadmin paneli (:3000)</w:t>
            </w:r>
          </w:p>
        </w:tc>
        <w:tc>
          <w:tcPr>
            <w:tcW w:type="dxa" w:w="4819"/>
          </w:tcPr>
          <w:p>
            <w:r/>
            <w:r>
              <w:rPr>
                <w:sz w:val="18"/>
              </w:rPr>
              <w:t>Hammasi: firmalar, moderatsiya, escrow amallari, jarima/taqiq, adminlar, bannerlar, ball tizimi, investorlar</w:t>
            </w:r>
          </w:p>
        </w:tc>
      </w:tr>
      <w:tr>
        <w:tc>
          <w:tcPr>
            <w:tcW w:type="dxa" w:w="1814"/>
            <w:shd w:val="clear" w:color="auto" w:fill="EEF5EF"/>
          </w:tcPr>
          <w:p>
            <w:r/>
            <w:r>
              <w:rPr>
                <w:sz w:val="18"/>
              </w:rPr>
              <w:t>Xodim (worker)</w:t>
            </w:r>
          </w:p>
        </w:tc>
        <w:tc>
          <w:tcPr>
            <w:tcW w:type="dxa" w:w="3005"/>
            <w:shd w:val="clear" w:color="auto" w:fill="EEF5EF"/>
          </w:tcPr>
          <w:p>
            <w:r/>
            <w:r>
              <w:rPr>
                <w:sz w:val="18"/>
              </w:rPr>
              <w:t>Hozircha KIRA OLMAYDI</w:t>
            </w:r>
          </w:p>
        </w:tc>
        <w:tc>
          <w:tcPr>
            <w:tcW w:type="dxa" w:w="4819"/>
            <w:shd w:val="clear" w:color="auto" w:fill="EEF5EF"/>
          </w:tcPr>
          <w:p>
            <w:r/>
            <w:r>
              <w:rPr>
                <w:sz w:val="18"/>
              </w:rPr>
              <w:t>Faqat firma admini tomonidan buyurtmaga biriktiriladi (10-bo'limga qarang)</w:t>
            </w:r>
          </w:p>
        </w:tc>
      </w:tr>
      <w:tr>
        <w:tc>
          <w:tcPr>
            <w:tcW w:type="dxa" w:w="1814"/>
          </w:tcPr>
          <w:p>
            <w:r/>
            <w:r>
              <w:rPr>
                <w:sz w:val="18"/>
              </w:rPr>
              <w:t>Bot servisi</w:t>
            </w:r>
          </w:p>
        </w:tc>
        <w:tc>
          <w:tcPr>
            <w:tcW w:type="dxa" w:w="3005"/>
          </w:tcPr>
          <w:p>
            <w:r/>
            <w:r>
              <w:rPr>
                <w:sz w:val="18"/>
              </w:rPr>
              <w:t>X-Bot-Service-Key sarlavhasi</w:t>
            </w:r>
          </w:p>
        </w:tc>
        <w:tc>
          <w:tcPr>
            <w:tcW w:type="dxa" w:w="4819"/>
          </w:tcPr>
          <w:p>
            <w:r/>
            <w:r>
              <w:rPr>
                <w:sz w:val="18"/>
              </w:rPr>
              <w:t>Mijozning Telegram akkauntini bog'lash/uzish</w:t>
            </w:r>
          </w:p>
        </w:tc>
      </w:tr>
    </w:tbl>
    <w:p>
      <w:pPr>
        <w:spacing w:after="40"/>
      </w:pPr>
    </w:p>
    <w:p>
      <w:r>
        <w:rPr>
          <w:i w:val="0"/>
        </w:rPr>
        <w:t>Firma admini uchun qo'shimcha imkoniyat bayroqlari (AdminProfile): can_manage_orders, can_manage_staff, can_view_analytics. Backend ularni tekshiradi; panel interfeysi hozircha tekshirmaydi.</w:t>
      </w:r>
    </w:p>
    <w:p>
      <w:r>
        <w:rPr>
          <w:i w:val="0"/>
        </w:rPr>
        <w:t>Multi-tenancy: firma admini faqat o'z tashkiloti ma'lumotlarini ko'radi (OrganizationQuerysetMixin); superadmin hammasini ko'radi.</w:t>
      </w:r>
    </w:p>
    <w:p>
      <w:pPr>
        <w:pStyle w:val="Heading1"/>
      </w:pPr>
      <w:r>
        <w:t>5. Funksional tavsif (backend modullari)</w:t>
      </w:r>
    </w:p>
    <w:p>
      <w:pPr>
        <w:pStyle w:val="Heading2"/>
      </w:pPr>
      <w:r>
        <w:t>5.1. Autentifikatsiya (apps/accounts)</w:t>
      </w:r>
    </w:p>
    <w:tbl>
      <w:tblPr>
        <w:tblStyle w:val="TableGrid"/>
        <w:tblW w:type="auto" w:w="0"/>
        <w:jc w:val="center"/>
        <w:tblLayout w:type="fixed"/>
        <w:tblLook w:firstColumn="1" w:firstRow="1" w:lastColumn="0" w:lastRow="0" w:noHBand="0" w:noVBand="1" w:val="04A0"/>
      </w:tblPr>
      <w:tblGrid>
        <w:gridCol w:w="4819"/>
        <w:gridCol w:w="4819"/>
      </w:tblGrid>
      <w:tr>
        <w:tc>
          <w:tcPr>
            <w:tcW w:type="dxa" w:w="3118"/>
            <w:shd w:val="clear" w:color="auto" w:fill="1E6B34"/>
          </w:tcPr>
          <w:p>
            <w:r/>
            <w:r>
              <w:rPr>
                <w:b/>
                <w:color w:val="FFFFFF"/>
                <w:sz w:val="18"/>
              </w:rPr>
              <w:t>Parametr</w:t>
            </w:r>
          </w:p>
        </w:tc>
        <w:tc>
          <w:tcPr>
            <w:tcW w:type="dxa" w:w="6520"/>
            <w:shd w:val="clear" w:color="auto" w:fill="1E6B34"/>
          </w:tcPr>
          <w:p>
            <w:r/>
            <w:r>
              <w:rPr>
                <w:b/>
                <w:color w:val="FFFFFF"/>
                <w:sz w:val="18"/>
              </w:rPr>
              <w:t>Qiymat</w:t>
            </w:r>
          </w:p>
        </w:tc>
      </w:tr>
      <w:tr>
        <w:tc>
          <w:tcPr>
            <w:tcW w:type="dxa" w:w="3118"/>
          </w:tcPr>
          <w:p>
            <w:r/>
            <w:r>
              <w:rPr>
                <w:sz w:val="18"/>
              </w:rPr>
              <w:t>OTP kod uzunligi</w:t>
            </w:r>
          </w:p>
        </w:tc>
        <w:tc>
          <w:tcPr>
            <w:tcW w:type="dxa" w:w="6520"/>
          </w:tcPr>
          <w:p>
            <w:r/>
            <w:r>
              <w:rPr>
                <w:sz w:val="18"/>
              </w:rPr>
              <w:t>6 raqam (secrets.randbelow)</w:t>
            </w:r>
          </w:p>
        </w:tc>
      </w:tr>
      <w:tr>
        <w:tc>
          <w:tcPr>
            <w:tcW w:type="dxa" w:w="3118"/>
            <w:shd w:val="clear" w:color="auto" w:fill="EEF5EF"/>
          </w:tcPr>
          <w:p>
            <w:r/>
            <w:r>
              <w:rPr>
                <w:sz w:val="18"/>
              </w:rPr>
              <w:t>OTP amal qilish muddati</w:t>
            </w:r>
          </w:p>
        </w:tc>
        <w:tc>
          <w:tcPr>
            <w:tcW w:type="dxa" w:w="6520"/>
            <w:shd w:val="clear" w:color="auto" w:fill="EEF5EF"/>
          </w:tcPr>
          <w:p>
            <w:r/>
            <w:r>
              <w:rPr>
                <w:sz w:val="18"/>
              </w:rPr>
              <w:t>300 soniya</w:t>
            </w:r>
          </w:p>
        </w:tc>
      </w:tr>
      <w:tr>
        <w:tc>
          <w:tcPr>
            <w:tcW w:type="dxa" w:w="3118"/>
          </w:tcPr>
          <w:p>
            <w:r/>
            <w:r>
              <w:rPr>
                <w:sz w:val="18"/>
              </w:rPr>
              <w:t>Kodni kiritish urinishlari</w:t>
            </w:r>
          </w:p>
        </w:tc>
        <w:tc>
          <w:tcPr>
            <w:tcW w:type="dxa" w:w="6520"/>
          </w:tcPr>
          <w:p>
            <w:r/>
            <w:r>
              <w:rPr>
                <w:sz w:val="18"/>
              </w:rPr>
              <w:t>5 ta (atomik hisoblagich, hmac.compare_digest)</w:t>
            </w:r>
          </w:p>
        </w:tc>
      </w:tr>
      <w:tr>
        <w:tc>
          <w:tcPr>
            <w:tcW w:type="dxa" w:w="3118"/>
            <w:shd w:val="clear" w:color="auto" w:fill="EEF5EF"/>
          </w:tcPr>
          <w:p>
            <w:r/>
            <w:r>
              <w:rPr>
                <w:sz w:val="18"/>
              </w:rPr>
              <w:t>Kod so'rash limiti</w:t>
            </w:r>
          </w:p>
        </w:tc>
        <w:tc>
          <w:tcPr>
            <w:tcW w:type="dxa" w:w="6520"/>
            <w:shd w:val="clear" w:color="auto" w:fill="EEF5EF"/>
          </w:tcPr>
          <w:p>
            <w:r/>
            <w:r>
              <w:rPr>
                <w:sz w:val="18"/>
              </w:rPr>
              <w:t>telefon uchun 600 soniyada 5 ta</w:t>
            </w:r>
          </w:p>
        </w:tc>
      </w:tr>
      <w:tr>
        <w:tc>
          <w:tcPr>
            <w:tcW w:type="dxa" w:w="3118"/>
          </w:tcPr>
          <w:p>
            <w:r/>
            <w:r>
              <w:rPr>
                <w:sz w:val="18"/>
              </w:rPr>
              <w:t>Debug rejim</w:t>
            </w:r>
          </w:p>
        </w:tc>
        <w:tc>
          <w:tcPr>
            <w:tcW w:type="dxa" w:w="6520"/>
          </w:tcPr>
          <w:p>
            <w:r/>
            <w:r>
              <w:rPr>
                <w:sz w:val="18"/>
              </w:rPr>
              <w:t>OTP_DEBUG_RETURN_CODE=True bo'lsa javobda debug_code qaytadi (lokal demo uchun yoqilgan)</w:t>
            </w:r>
          </w:p>
        </w:tc>
      </w:tr>
      <w:tr>
        <w:tc>
          <w:tcPr>
            <w:tcW w:type="dxa" w:w="3118"/>
            <w:shd w:val="clear" w:color="auto" w:fill="EEF5EF"/>
          </w:tcPr>
          <w:p>
            <w:r/>
            <w:r>
              <w:rPr>
                <w:sz w:val="18"/>
              </w:rPr>
              <w:t>Access token</w:t>
            </w:r>
          </w:p>
        </w:tc>
        <w:tc>
          <w:tcPr>
            <w:tcW w:type="dxa" w:w="6520"/>
            <w:shd w:val="clear" w:color="auto" w:fill="EEF5EF"/>
          </w:tcPr>
          <w:p>
            <w:r/>
            <w:r>
              <w:rPr>
                <w:sz w:val="18"/>
              </w:rPr>
              <w:t>12 soat</w:t>
            </w:r>
          </w:p>
        </w:tc>
      </w:tr>
      <w:tr>
        <w:tc>
          <w:tcPr>
            <w:tcW w:type="dxa" w:w="3118"/>
          </w:tcPr>
          <w:p>
            <w:r/>
            <w:r>
              <w:rPr>
                <w:sz w:val="18"/>
              </w:rPr>
              <w:t>Refresh token</w:t>
            </w:r>
          </w:p>
        </w:tc>
        <w:tc>
          <w:tcPr>
            <w:tcW w:type="dxa" w:w="6520"/>
          </w:tcPr>
          <w:p>
            <w:r/>
            <w:r>
              <w:rPr>
                <w:sz w:val="18"/>
              </w:rPr>
              <w:t>30 kun, rotatsiya yoqilgan, blacklist yo'q</w:t>
            </w:r>
          </w:p>
        </w:tc>
      </w:tr>
      <w:tr>
        <w:tc>
          <w:tcPr>
            <w:tcW w:type="dxa" w:w="3118"/>
            <w:shd w:val="clear" w:color="auto" w:fill="EEF5EF"/>
          </w:tcPr>
          <w:p>
            <w:r/>
            <w:r>
              <w:rPr>
                <w:sz w:val="18"/>
              </w:rPr>
              <w:t>Admin login</w:t>
            </w:r>
          </w:p>
        </w:tc>
        <w:tc>
          <w:tcPr>
            <w:tcW w:type="dxa" w:w="6520"/>
            <w:shd w:val="clear" w:color="auto" w:fill="EEF5EF"/>
          </w:tcPr>
          <w:p>
            <w:r/>
            <w:r>
              <w:rPr>
                <w:sz w:val="18"/>
              </w:rPr>
              <w:t>POST /auth/admin/login/ — faqat admin va superadmin rollari</w:t>
            </w:r>
          </w:p>
        </w:tc>
      </w:tr>
      <w:tr>
        <w:tc>
          <w:tcPr>
            <w:tcW w:type="dxa" w:w="3118"/>
          </w:tcPr>
          <w:p>
            <w:r/>
            <w:r>
              <w:rPr>
                <w:sz w:val="18"/>
              </w:rPr>
              <w:t>Kim OTP oladi</w:t>
            </w:r>
          </w:p>
        </w:tc>
        <w:tc>
          <w:tcPr>
            <w:tcW w:type="dxa" w:w="6520"/>
          </w:tcPr>
          <w:p>
            <w:r/>
            <w:r>
              <w:rPr>
                <w:sz w:val="18"/>
              </w:rPr>
              <w:t>Faqat mijozlar; yangi raqam bo'lsa avtomatik mijoz yaratiladi (default tashkilotga)</w:t>
            </w:r>
          </w:p>
        </w:tc>
      </w:tr>
    </w:tbl>
    <w:p>
      <w:pPr>
        <w:spacing w:after="40"/>
      </w:pPr>
    </w:p>
    <w:p>
      <w:pPr>
        <w:pStyle w:val="Heading2"/>
      </w:pPr>
      <w:r>
        <w:t>5.2. Katalog, firma takliflari va moderatsiya (apps/catalog)</w:t>
      </w:r>
    </w:p>
    <w:p>
      <w:pPr>
        <w:pStyle w:val="ListBullet"/>
        <w:spacing w:after="40"/>
      </w:pPr>
      <w:r>
        <w:t>9 ta katalog turi (seed_catalog): Bepul maslahat, Landshaft dizayn, Daraxt parvarishi, Gazon parvarish, Archaga shakl, Hasharotlarga qarshi dorilash, Ozuqalash, 1 yillik kafolat, Sug'orish tizimi.</w:t>
      </w:r>
    </w:p>
    <w:p>
      <w:pPr>
        <w:pStyle w:val="ListBullet"/>
        <w:spacing w:after="40"/>
      </w:pPr>
      <w:r>
        <w:t>Firma o'z xizmatini yaratadi: katalog turini tanlaydi (yoki yangi tur taklif qiladi), bitta qat'iy narx kiritadi (price_from = price_to).</w:t>
      </w:r>
    </w:p>
    <w:p>
      <w:pPr>
        <w:pStyle w:val="ListBullet"/>
        <w:spacing w:after="40"/>
      </w:pPr>
      <w:r>
        <w:t>Yaratish yoki nom/narx/tavsif/rasm o'zgarishi → status «pending», superadminga bildirishnoma.</w:t>
      </w:r>
    </w:p>
    <w:p>
      <w:pPr>
        <w:pStyle w:val="ListBullet"/>
        <w:spacing w:after="40"/>
      </w:pPr>
      <w:r>
        <w:t>Superadmin «approve» (kerak bo'lsa yangi katalog turiga aylantiradi) yoki «reject» (sabab majburiy) qiladi; firmaga xabar boradi.</w:t>
      </w:r>
    </w:p>
    <w:p>
      <w:pPr>
        <w:pStyle w:val="ListBullet"/>
        <w:spacing w:after="40"/>
      </w:pPr>
      <w:r>
        <w:t>Ommaga ko'rinadi: faol + tasdiqlangan + firmasi faol bo'lgan xizmatlar.</w:t>
      </w:r>
    </w:p>
    <w:p>
      <w:pPr>
        <w:pStyle w:val="ListBullet"/>
        <w:spacing w:after="40"/>
      </w:pPr>
      <w:r>
        <w:t>GET /services/ — katalog turlari va har bir firma narxi (firms[], offers_count, min/max narx).</w:t>
      </w:r>
    </w:p>
    <w:p>
      <w:pPr>
        <w:pStyle w:val="ListBullet"/>
        <w:spacing w:after="40"/>
      </w:pPr>
      <w:r>
        <w:t>Bannerlar: draft/scheduled/active/archived, joylashuv home/promo, sanalar oralig'i.</w:t>
      </w:r>
    </w:p>
    <w:p>
      <w:pPr>
        <w:pStyle w:val="Heading2"/>
      </w:pPr>
      <w:r>
        <w:t>5.3. Firmalar (apps/organizations)</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1E6B34"/>
          </w:tcPr>
          <w:p>
            <w:r/>
            <w:r>
              <w:rPr>
                <w:b/>
                <w:color w:val="FFFFFF"/>
                <w:sz w:val="18"/>
              </w:rPr>
              <w:t>Funksiya</w:t>
            </w:r>
          </w:p>
        </w:tc>
        <w:tc>
          <w:tcPr>
            <w:tcW w:type="dxa" w:w="7087"/>
            <w:shd w:val="clear" w:color="auto" w:fill="1E6B34"/>
          </w:tcPr>
          <w:p>
            <w:r/>
            <w:r>
              <w:rPr>
                <w:b/>
                <w:color w:val="FFFFFF"/>
                <w:sz w:val="18"/>
              </w:rPr>
              <w:t>Qoida</w:t>
            </w:r>
          </w:p>
        </w:tc>
      </w:tr>
      <w:tr>
        <w:tc>
          <w:tcPr>
            <w:tcW w:type="dxa" w:w="2551"/>
          </w:tcPr>
          <w:p>
            <w:r/>
            <w:r>
              <w:rPr>
                <w:sz w:val="18"/>
              </w:rPr>
              <w:t>Statuslar</w:t>
            </w:r>
          </w:p>
        </w:tc>
        <w:tc>
          <w:tcPr>
            <w:tcW w:type="dxa" w:w="7087"/>
          </w:tcPr>
          <w:p>
            <w:r/>
            <w:r>
              <w:rPr>
                <w:sz w:val="18"/>
              </w:rPr>
              <w:t>active, pending, suspended, ended (faqat active ommaga ko'rinadi va buyurtma qabul qiladi)</w:t>
            </w:r>
          </w:p>
        </w:tc>
      </w:tr>
      <w:tr>
        <w:tc>
          <w:tcPr>
            <w:tcW w:type="dxa" w:w="2551"/>
            <w:shd w:val="clear" w:color="auto" w:fill="EEF5EF"/>
          </w:tcPr>
          <w:p>
            <w:r/>
            <w:r>
              <w:rPr>
                <w:sz w:val="18"/>
              </w:rPr>
              <w:t>Komissiya</w:t>
            </w:r>
          </w:p>
        </w:tc>
        <w:tc>
          <w:tcPr>
            <w:tcW w:type="dxa" w:w="7087"/>
            <w:shd w:val="clear" w:color="auto" w:fill="EEF5EF"/>
          </w:tcPr>
          <w:p>
            <w:r/>
            <w:r>
              <w:rPr>
                <w:sz w:val="18"/>
              </w:rPr>
              <w:t>Har bir firma uchun 0.1–3%, standart 0.30%</w:t>
            </w:r>
          </w:p>
        </w:tc>
      </w:tr>
      <w:tr>
        <w:tc>
          <w:tcPr>
            <w:tcW w:type="dxa" w:w="2551"/>
          </w:tcPr>
          <w:p>
            <w:r/>
            <w:r>
              <w:rPr>
                <w:sz w:val="18"/>
              </w:rPr>
              <w:t>Tavsiya etilgan stavka</w:t>
            </w:r>
          </w:p>
        </w:tc>
        <w:tc>
          <w:tcPr>
            <w:tcW w:type="dxa" w:w="7087"/>
          </w:tcPr>
          <w:p>
            <w:r/>
            <w:r>
              <w:rPr>
                <w:sz w:val="18"/>
              </w:rPr>
              <w:t>Bajarilgan buyurtmalar: &lt;5 → 0.30%; 5–19 → 0.25%; 20–49 → 0.20%; 50–99 → 0.15%; 100+ → 0.10%</w:t>
            </w:r>
          </w:p>
        </w:tc>
      </w:tr>
      <w:tr>
        <w:tc>
          <w:tcPr>
            <w:tcW w:type="dxa" w:w="2551"/>
            <w:shd w:val="clear" w:color="auto" w:fill="EEF5EF"/>
          </w:tcPr>
          <w:p>
            <w:r/>
            <w:r>
              <w:rPr>
                <w:sz w:val="18"/>
              </w:rPr>
              <w:t>Obuna</w:t>
            </w:r>
          </w:p>
        </w:tc>
        <w:tc>
          <w:tcPr>
            <w:tcW w:type="dxa" w:w="7087"/>
            <w:shd w:val="clear" w:color="auto" w:fill="EEF5EF"/>
          </w:tcPr>
          <w:p>
            <w:r/>
            <w:r>
              <w:rPr>
                <w:sz w:val="18"/>
              </w:rPr>
              <w:t>$9/oy yoki $90/yil × o'rinlar soni (faqat hisoblanadi, billing yo'q)</w:t>
            </w:r>
          </w:p>
        </w:tc>
      </w:tr>
      <w:tr>
        <w:tc>
          <w:tcPr>
            <w:tcW w:type="dxa" w:w="2551"/>
          </w:tcPr>
          <w:p>
            <w:r/>
            <w:r>
              <w:rPr>
                <w:sz w:val="18"/>
              </w:rPr>
              <w:t>Sinov muddati</w:t>
            </w:r>
          </w:p>
        </w:tc>
        <w:tc>
          <w:tcPr>
            <w:tcW w:type="dxa" w:w="7087"/>
          </w:tcPr>
          <w:p>
            <w:r/>
            <w:r>
              <w:rPr>
                <w:sz w:val="18"/>
              </w:rPr>
              <w:t>Superadmin kunlar sonini belgilaydi (set_trial)</w:t>
            </w:r>
          </w:p>
        </w:tc>
      </w:tr>
      <w:tr>
        <w:tc>
          <w:tcPr>
            <w:tcW w:type="dxa" w:w="2551"/>
            <w:shd w:val="clear" w:color="auto" w:fill="EEF5EF"/>
          </w:tcPr>
          <w:p>
            <w:r/>
            <w:r>
              <w:rPr>
                <w:sz w:val="18"/>
              </w:rPr>
              <w:t>Jarima</w:t>
            </w:r>
          </w:p>
        </w:tc>
        <w:tc>
          <w:tcPr>
            <w:tcW w:type="dxa" w:w="7087"/>
            <w:shd w:val="clear" w:color="auto" w:fill="EEF5EF"/>
          </w:tcPr>
          <w:p>
            <w:r/>
            <w:r>
              <w:rPr>
                <w:sz w:val="18"/>
              </w:rPr>
              <w:t>add_fine — unpaid_fines va qarzga qo'shiladi</w:t>
            </w:r>
          </w:p>
        </w:tc>
      </w:tr>
      <w:tr>
        <w:tc>
          <w:tcPr>
            <w:tcW w:type="dxa" w:w="2551"/>
          </w:tcPr>
          <w:p>
            <w:r/>
            <w:r>
              <w:rPr>
                <w:sz w:val="18"/>
              </w:rPr>
              <w:t>Savdo taqiqi</w:t>
            </w:r>
          </w:p>
        </w:tc>
        <w:tc>
          <w:tcPr>
            <w:tcW w:type="dxa" w:w="7087"/>
          </w:tcPr>
          <w:p>
            <w:r/>
            <w:r>
              <w:rPr>
                <w:sz w:val="18"/>
              </w:rPr>
              <w:t>ban_sales — standart 7 kun (kamida 1); taqiq davrida yangi buyurtma qabul qilinmaydi</w:t>
            </w:r>
          </w:p>
        </w:tc>
      </w:tr>
      <w:tr>
        <w:tc>
          <w:tcPr>
            <w:tcW w:type="dxa" w:w="2551"/>
            <w:shd w:val="clear" w:color="auto" w:fill="EEF5EF"/>
          </w:tcPr>
          <w:p>
            <w:r/>
            <w:r>
              <w:rPr>
                <w:sz w:val="18"/>
              </w:rPr>
              <w:t>Ogohlantirish</w:t>
            </w:r>
          </w:p>
        </w:tc>
        <w:tc>
          <w:tcPr>
            <w:tcW w:type="dxa" w:w="7087"/>
            <w:shd w:val="clear" w:color="auto" w:fill="EEF5EF"/>
          </w:tcPr>
          <w:p>
            <w:r/>
            <w:r>
              <w:rPr>
                <w:sz w:val="18"/>
              </w:rPr>
              <w:t>send_message(kind=warning) → warnings_count oshadi</w:t>
            </w:r>
          </w:p>
        </w:tc>
      </w:tr>
      <w:tr>
        <w:tc>
          <w:tcPr>
            <w:tcW w:type="dxa" w:w="2551"/>
          </w:tcPr>
          <w:p>
            <w:r/>
            <w:r>
              <w:rPr>
                <w:sz w:val="18"/>
              </w:rPr>
              <w:t>Shartnomani tugatish</w:t>
            </w:r>
          </w:p>
        </w:tc>
        <w:tc>
          <w:tcPr>
            <w:tcW w:type="dxa" w:w="7087"/>
          </w:tcPr>
          <w:p>
            <w:r/>
            <w:r>
              <w:rPr>
                <w:sz w:val="18"/>
              </w:rPr>
              <w:t>end_agreement → status ended</w:t>
            </w:r>
          </w:p>
        </w:tc>
      </w:tr>
      <w:tr>
        <w:tc>
          <w:tcPr>
            <w:tcW w:type="dxa" w:w="2551"/>
            <w:shd w:val="clear" w:color="auto" w:fill="EEF5EF"/>
          </w:tcPr>
          <w:p>
            <w:r/>
            <w:r>
              <w:rPr>
                <w:sz w:val="18"/>
              </w:rPr>
              <w:t>Sharhlar</w:t>
            </w:r>
          </w:p>
        </w:tc>
        <w:tc>
          <w:tcPr>
            <w:tcW w:type="dxa" w:w="7087"/>
            <w:shd w:val="clear" w:color="auto" w:fill="EEF5EF"/>
          </w:tcPr>
          <w:p>
            <w:r/>
            <w:r>
              <w:rPr>
                <w:sz w:val="18"/>
              </w:rPr>
              <w:t>Faqat shu firmada bajarilgan buyurtmasi bor mijoz; har buyurtmaga bitta; reyting = o'rtacha ball</w:t>
            </w:r>
          </w:p>
        </w:tc>
      </w:tr>
      <w:tr>
        <w:tc>
          <w:tcPr>
            <w:tcW w:type="dxa" w:w="2551"/>
          </w:tcPr>
          <w:p>
            <w:r/>
            <w:r>
              <w:rPr>
                <w:sz w:val="18"/>
              </w:rPr>
              <w:t>Moderatsiya jurnali</w:t>
            </w:r>
          </w:p>
        </w:tc>
        <w:tc>
          <w:tcPr>
            <w:tcW w:type="dxa" w:w="7087"/>
          </w:tcPr>
          <w:p>
            <w:r/>
            <w:r>
              <w:rPr>
                <w:sz w:val="18"/>
              </w:rPr>
              <w:t>Har bir superadmin amali FirmModerationLog'ga yoziladi</w:t>
            </w:r>
          </w:p>
        </w:tc>
      </w:tr>
      <w:tr>
        <w:tc>
          <w:tcPr>
            <w:tcW w:type="dxa" w:w="2551"/>
            <w:shd w:val="clear" w:color="auto" w:fill="EEF5EF"/>
          </w:tcPr>
          <w:p>
            <w:r/>
            <w:r>
              <w:rPr>
                <w:sz w:val="18"/>
              </w:rPr>
              <w:t>Investorlar</w:t>
            </w:r>
          </w:p>
        </w:tc>
        <w:tc>
          <w:tcPr>
            <w:tcW w:type="dxa" w:w="7087"/>
            <w:shd w:val="clear" w:color="auto" w:fill="EEF5EF"/>
          </w:tcPr>
          <w:p>
            <w:r/>
            <w:r>
              <w:rPr>
                <w:sz w:val="18"/>
              </w:rPr>
              <w:t>Investor: summa, ulush %, status active/pending/ended</w:t>
            </w:r>
          </w:p>
        </w:tc>
      </w:tr>
    </w:tbl>
    <w:p>
      <w:pPr>
        <w:spacing w:after="40"/>
      </w:pPr>
    </w:p>
    <w:p>
      <w:pPr>
        <w:pStyle w:val="Heading2"/>
      </w:pPr>
      <w:r>
        <w:t>5.4. Buyurtmalar (apps/orders)</w:t>
      </w:r>
    </w:p>
    <w:p>
      <w:pPr>
        <w:pStyle w:val="Heading3"/>
      </w:pPr>
      <w:r>
        <w:t>Yaratish</w:t>
      </w:r>
    </w:p>
    <w:p>
      <w:pPr>
        <w:pStyle w:val="ListBullet"/>
        <w:spacing w:after="40"/>
      </w:pPr>
      <w:r>
        <w:t>POST /orders/ — JSON yoki multipart (rasmlar media maydonida, service_ids[i]).</w:t>
      </w:r>
    </w:p>
    <w:p>
      <w:pPr>
        <w:pStyle w:val="ListBullet"/>
        <w:spacing w:after="40"/>
      </w:pPr>
      <w:r>
        <w:t>Idempotency-Key sarlavhasi: bir xil kalit bilan qayta yuborilsa, mavjud buyurtma qaytadi (dublikat yo'q).</w:t>
      </w:r>
    </w:p>
    <w:p>
      <w:pPr>
        <w:pStyle w:val="ListBullet"/>
        <w:spacing w:after="40"/>
      </w:pPr>
      <w:r>
        <w:t>Firma faol emas yoki savdo taqiqida bo'lsa — firm_unavailable xatosi.</w:t>
      </w:r>
    </w:p>
    <w:p>
      <w:pPr>
        <w:pStyle w:val="ListBullet"/>
        <w:spacing w:after="40"/>
      </w:pPr>
      <w:r>
        <w:t>Vaqt tanlangan bo'lsa, tashkilot qatori qulflanadi (select_for_update) va slot sig'imi tekshiriladi.</w:t>
      </w:r>
    </w:p>
    <w:p>
      <w:pPr>
        <w:pStyle w:val="ListBullet"/>
        <w:spacing w:after="40"/>
      </w:pPr>
      <w:r>
        <w:t>Firma (firm_id) tanlansa, katalog turi shu firmaning tasdiqlangan taklifiga almashtiriladi.</w:t>
      </w:r>
    </w:p>
    <w:p>
      <w:pPr>
        <w:pStyle w:val="Heading3"/>
      </w:pPr>
      <w:r>
        <w:t>Narx hisoblash (server tomonida)</w:t>
      </w:r>
    </w:p>
    <w:p>
      <w:r>
        <w:rPr>
          <w:i w:val="0"/>
        </w:rPr>
        <w:t>blocks = clamp(ceil(maydon/10), 1, 500); qadam = (max − min)/40 (max yo'q bo'lsa min × 0.04); har blok narxi = clamp(round(qadam), 5 000, 500 000); jami = min + (blocks − 1) × har blok, [min, max] oralig'ida. Bir nechta xizmat narxlari qo'shiladi. Narx 0 bo'lsa to'lov talab qilinmaydi. Firma qat'iy narxida maydon ta'sir qilmaydi.</w:t>
      </w:r>
    </w:p>
    <w:p>
      <w:pPr>
        <w:pStyle w:val="Heading3"/>
      </w:pPr>
      <w:r>
        <w:t>Holatlar mashinasi</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701"/>
            <w:shd w:val="clear" w:color="auto" w:fill="1E6B34"/>
          </w:tcPr>
          <w:p>
            <w:r/>
            <w:r>
              <w:rPr>
                <w:b/>
                <w:color w:val="FFFFFF"/>
                <w:sz w:val="18"/>
              </w:rPr>
              <w:t>Holat</w:t>
            </w:r>
          </w:p>
        </w:tc>
        <w:tc>
          <w:tcPr>
            <w:tcW w:type="dxa" w:w="3118"/>
            <w:shd w:val="clear" w:color="auto" w:fill="1E6B34"/>
          </w:tcPr>
          <w:p>
            <w:r/>
            <w:r>
              <w:rPr>
                <w:b/>
                <w:color w:val="FFFFFF"/>
                <w:sz w:val="18"/>
              </w:rPr>
              <w:t>Keyingi ruxsat etilgan holatlar</w:t>
            </w:r>
          </w:p>
        </w:tc>
        <w:tc>
          <w:tcPr>
            <w:tcW w:type="dxa" w:w="4819"/>
            <w:shd w:val="clear" w:color="auto" w:fill="1E6B34"/>
          </w:tcPr>
          <w:p>
            <w:r/>
            <w:r>
              <w:rPr>
                <w:b/>
                <w:color w:val="FFFFFF"/>
                <w:sz w:val="18"/>
              </w:rPr>
              <w:t>Izoh</w:t>
            </w:r>
          </w:p>
        </w:tc>
      </w:tr>
      <w:tr>
        <w:tc>
          <w:tcPr>
            <w:tcW w:type="dxa" w:w="1701"/>
          </w:tcPr>
          <w:p>
            <w:r/>
            <w:r>
              <w:rPr>
                <w:sz w:val="18"/>
              </w:rPr>
              <w:t>new</w:t>
            </w:r>
          </w:p>
        </w:tc>
        <w:tc>
          <w:tcPr>
            <w:tcW w:type="dxa" w:w="3118"/>
          </w:tcPr>
          <w:p>
            <w:r/>
            <w:r>
              <w:rPr>
                <w:sz w:val="18"/>
              </w:rPr>
              <w:t>in_review, cancelled</w:t>
            </w:r>
          </w:p>
        </w:tc>
        <w:tc>
          <w:tcPr>
            <w:tcW w:type="dxa" w:w="4819"/>
          </w:tcPr>
          <w:p>
            <w:r/>
            <w:r>
              <w:rPr>
                <w:sz w:val="18"/>
              </w:rPr>
              <w:t>Narx &gt; 0 bo'lsa, to'lanmaguncha oldinga o'tmaydi (order_payment_required)</w:t>
            </w:r>
          </w:p>
        </w:tc>
      </w:tr>
      <w:tr>
        <w:tc>
          <w:tcPr>
            <w:tcW w:type="dxa" w:w="1701"/>
            <w:shd w:val="clear" w:color="auto" w:fill="EEF5EF"/>
          </w:tcPr>
          <w:p>
            <w:r/>
            <w:r>
              <w:rPr>
                <w:sz w:val="18"/>
              </w:rPr>
              <w:t>in_review</w:t>
            </w:r>
          </w:p>
        </w:tc>
        <w:tc>
          <w:tcPr>
            <w:tcW w:type="dxa" w:w="3118"/>
            <w:shd w:val="clear" w:color="auto" w:fill="EEF5EF"/>
          </w:tcPr>
          <w:p>
            <w:r/>
            <w:r>
              <w:rPr>
                <w:sz w:val="18"/>
              </w:rPr>
              <w:t>contacted, cancelled</w:t>
            </w:r>
          </w:p>
        </w:tc>
        <w:tc>
          <w:tcPr>
            <w:tcW w:type="dxa" w:w="4819"/>
            <w:shd w:val="clear" w:color="auto" w:fill="EEF5EF"/>
          </w:tcPr>
          <w:p>
            <w:r/>
            <w:r>
              <w:rPr>
                <w:sz w:val="18"/>
              </w:rPr>
              <w:t>Bosqich: accepted</w:t>
            </w:r>
          </w:p>
        </w:tc>
      </w:tr>
      <w:tr>
        <w:tc>
          <w:tcPr>
            <w:tcW w:type="dxa" w:w="1701"/>
          </w:tcPr>
          <w:p>
            <w:r/>
            <w:r>
              <w:rPr>
                <w:sz w:val="18"/>
              </w:rPr>
              <w:t>contacted</w:t>
            </w:r>
          </w:p>
        </w:tc>
        <w:tc>
          <w:tcPr>
            <w:tcW w:type="dxa" w:w="3118"/>
          </w:tcPr>
          <w:p>
            <w:r/>
            <w:r>
              <w:rPr>
                <w:sz w:val="18"/>
              </w:rPr>
              <w:t>completed, cancelled, in_review</w:t>
            </w:r>
          </w:p>
        </w:tc>
        <w:tc>
          <w:tcPr>
            <w:tcW w:type="dxa" w:w="4819"/>
          </w:tcPr>
          <w:p>
            <w:r/>
            <w:r>
              <w:rPr>
                <w:sz w:val="18"/>
              </w:rPr>
              <w:t>Bosqichlar: on_the_way, arrived, working</w:t>
            </w:r>
          </w:p>
        </w:tc>
      </w:tr>
      <w:tr>
        <w:tc>
          <w:tcPr>
            <w:tcW w:type="dxa" w:w="1701"/>
            <w:shd w:val="clear" w:color="auto" w:fill="EEF5EF"/>
          </w:tcPr>
          <w:p>
            <w:r/>
            <w:r>
              <w:rPr>
                <w:sz w:val="18"/>
              </w:rPr>
              <w:t>completed</w:t>
            </w:r>
          </w:p>
        </w:tc>
        <w:tc>
          <w:tcPr>
            <w:tcW w:type="dxa" w:w="3118"/>
            <w:shd w:val="clear" w:color="auto" w:fill="EEF5EF"/>
          </w:tcPr>
          <w:p>
            <w:r/>
            <w:r>
              <w:rPr>
                <w:sz w:val="18"/>
              </w:rPr>
              <w:t>— (yakuniy)</w:t>
            </w:r>
          </w:p>
        </w:tc>
        <w:tc>
          <w:tcPr>
            <w:tcW w:type="dxa" w:w="4819"/>
            <w:shd w:val="clear" w:color="auto" w:fill="EEF5EF"/>
          </w:tcPr>
          <w:p>
            <w:r/>
            <w:r>
              <w:rPr>
                <w:sz w:val="18"/>
              </w:rPr>
              <w:t>Bosqich finished; bonus ball beriladi</w:t>
            </w:r>
          </w:p>
        </w:tc>
      </w:tr>
      <w:tr>
        <w:tc>
          <w:tcPr>
            <w:tcW w:type="dxa" w:w="1701"/>
          </w:tcPr>
          <w:p>
            <w:r/>
            <w:r>
              <w:rPr>
                <w:sz w:val="18"/>
              </w:rPr>
              <w:t>cancelled</w:t>
            </w:r>
          </w:p>
        </w:tc>
        <w:tc>
          <w:tcPr>
            <w:tcW w:type="dxa" w:w="3118"/>
          </w:tcPr>
          <w:p>
            <w:r/>
            <w:r>
              <w:rPr>
                <w:sz w:val="18"/>
              </w:rPr>
              <w:t>— (yakuniy)</w:t>
            </w:r>
          </w:p>
        </w:tc>
        <w:tc>
          <w:tcPr>
            <w:tcW w:type="dxa" w:w="4819"/>
          </w:tcPr>
          <w:p>
            <w:r/>
            <w:r>
              <w:rPr>
                <w:sz w:val="18"/>
              </w:rPr>
              <w:t>Escrow «held» bo'lsa, pul avtomatik qaytariladi</w:t>
            </w:r>
          </w:p>
        </w:tc>
      </w:tr>
    </w:tbl>
    <w:p>
      <w:pPr>
        <w:spacing w:after="40"/>
      </w:pPr>
    </w:p>
    <w:p>
      <w:pPr>
        <w:pStyle w:val="ListBullet"/>
        <w:spacing w:after="40"/>
      </w:pPr>
      <w:r>
        <w:t>Ish bosqichlari faqat oldinga yuradi; set_stage oraliq holatlarni avtomatik o'tkazadi.</w:t>
      </w:r>
    </w:p>
    <w:p>
      <w:pPr>
        <w:pStyle w:val="ListBullet"/>
        <w:spacing w:after="40"/>
      </w:pPr>
      <w:r>
        <w:t>completed bo'lganda pul firmaga faqat superadmin yoki tizim yakunlaganda o'tkaziladi (firma o'ziga to'lay olmaydi).</w:t>
      </w:r>
    </w:p>
    <w:p>
      <w:pPr>
        <w:pStyle w:val="ListBullet"/>
        <w:spacing w:after="40"/>
      </w:pPr>
      <w:r>
        <w:t>To'lovdan keyin narxni faqat superadmin o'zgartira oladi.</w:t>
      </w:r>
    </w:p>
    <w:p>
      <w:pPr>
        <w:pStyle w:val="ListBullet"/>
        <w:spacing w:after="40"/>
      </w:pPr>
      <w:r>
        <w:t>Har o'tishda: tarix (OrderStatusHistory), mijozga ilova ichidagi bildirishnoma, Telegram hodisasi.</w:t>
      </w:r>
    </w:p>
    <w:p>
      <w:pPr>
        <w:pStyle w:val="ListBullet"/>
        <w:spacing w:after="40"/>
      </w:pPr>
      <w:r>
        <w:t>Xodim biriktirish: shu firmaning ishdan bo'shatilmagan xodimi.</w:t>
      </w:r>
    </w:p>
    <w:p>
      <w:pPr>
        <w:pStyle w:val="Heading2"/>
      </w:pPr>
      <w:r>
        <w:t>5.5. Bandlik jadvali (yangi funksiya, apps/orders/schedule.py)</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1E6B34"/>
          </w:tcPr>
          <w:p>
            <w:r/>
            <w:r>
              <w:rPr>
                <w:b/>
                <w:color w:val="FFFFFF"/>
                <w:sz w:val="18"/>
              </w:rPr>
              <w:t>Parametr</w:t>
            </w:r>
          </w:p>
        </w:tc>
        <w:tc>
          <w:tcPr>
            <w:tcW w:type="dxa" w:w="7087"/>
            <w:shd w:val="clear" w:color="auto" w:fill="1E6B34"/>
          </w:tcPr>
          <w:p>
            <w:r/>
            <w:r>
              <w:rPr>
                <w:b/>
                <w:color w:val="FFFFFF"/>
                <w:sz w:val="18"/>
              </w:rPr>
              <w:t>Qiymat</w:t>
            </w:r>
          </w:p>
        </w:tc>
      </w:tr>
      <w:tr>
        <w:tc>
          <w:tcPr>
            <w:tcW w:type="dxa" w:w="2551"/>
          </w:tcPr>
          <w:p>
            <w:r/>
            <w:r>
              <w:rPr>
                <w:sz w:val="18"/>
              </w:rPr>
              <w:t>Ish vaqti</w:t>
            </w:r>
          </w:p>
        </w:tc>
        <w:tc>
          <w:tcPr>
            <w:tcW w:type="dxa" w:w="7087"/>
          </w:tcPr>
          <w:p>
            <w:r/>
            <w:r>
              <w:rPr>
                <w:sz w:val="18"/>
              </w:rPr>
              <w:t>08:00–20:00, 1 soatlik slotlar</w:t>
            </w:r>
          </w:p>
        </w:tc>
      </w:tr>
      <w:tr>
        <w:tc>
          <w:tcPr>
            <w:tcW w:type="dxa" w:w="2551"/>
            <w:shd w:val="clear" w:color="auto" w:fill="EEF5EF"/>
          </w:tcPr>
          <w:p>
            <w:r/>
            <w:r>
              <w:rPr>
                <w:sz w:val="18"/>
              </w:rPr>
              <w:t>Xizmat davomiyligi</w:t>
            </w:r>
          </w:p>
        </w:tc>
        <w:tc>
          <w:tcPr>
            <w:tcW w:type="dxa" w:w="7087"/>
            <w:shd w:val="clear" w:color="auto" w:fill="EEF5EF"/>
          </w:tcPr>
          <w:p>
            <w:r/>
            <w:r>
              <w:rPr>
                <w:sz w:val="18"/>
              </w:rPr>
              <w:t>standart 60 daqiqa; firma 30–720 daqiqagacha belgilaydi yoki +30 daq / +1 soat uzaytiradi</w:t>
            </w:r>
          </w:p>
        </w:tc>
      </w:tr>
      <w:tr>
        <w:tc>
          <w:tcPr>
            <w:tcW w:type="dxa" w:w="2551"/>
          </w:tcPr>
          <w:p>
            <w:r/>
            <w:r>
              <w:rPr>
                <w:sz w:val="18"/>
              </w:rPr>
              <w:t>Sig'im</w:t>
            </w:r>
          </w:p>
        </w:tc>
        <w:tc>
          <w:tcPr>
            <w:tcW w:type="dxa" w:w="7087"/>
          </w:tcPr>
          <w:p>
            <w:r/>
            <w:r>
              <w:rPr>
                <w:sz w:val="18"/>
              </w:rPr>
              <w:t>faol xodimlar soni (is_active va employment_status=active), kamida 1</w:t>
            </w:r>
          </w:p>
        </w:tc>
      </w:tr>
      <w:tr>
        <w:tc>
          <w:tcPr>
            <w:tcW w:type="dxa" w:w="2551"/>
            <w:shd w:val="clear" w:color="auto" w:fill="EEF5EF"/>
          </w:tcPr>
          <w:p>
            <w:r/>
            <w:r>
              <w:rPr>
                <w:sz w:val="18"/>
              </w:rPr>
              <w:t>Bandlikni hisoblash</w:t>
            </w:r>
          </w:p>
        </w:tc>
        <w:tc>
          <w:tcPr>
            <w:tcW w:type="dxa" w:w="7087"/>
            <w:shd w:val="clear" w:color="auto" w:fill="EEF5EF"/>
          </w:tcPr>
          <w:p>
            <w:r/>
            <w:r>
              <w:rPr>
                <w:sz w:val="18"/>
              </w:rPr>
              <w:t>faqat new / in_review / contacted holatidagi, vaqti belgilangan buyurtmalar</w:t>
            </w:r>
          </w:p>
        </w:tc>
      </w:tr>
      <w:tr>
        <w:tc>
          <w:tcPr>
            <w:tcW w:type="dxa" w:w="2551"/>
          </w:tcPr>
          <w:p>
            <w:r/>
            <w:r>
              <w:rPr>
                <w:sz w:val="18"/>
              </w:rPr>
              <w:t>Rang</w:t>
            </w:r>
          </w:p>
        </w:tc>
        <w:tc>
          <w:tcPr>
            <w:tcW w:type="dxa" w:w="7087"/>
          </w:tcPr>
          <w:p>
            <w:r/>
            <w:r>
              <w:rPr>
                <w:sz w:val="18"/>
              </w:rPr>
              <w:t>free — yashil; busy (bandlar soni ≥ sig'im) — qizil; past (o'tgan) — kulrang</w:t>
            </w:r>
          </w:p>
        </w:tc>
      </w:tr>
      <w:tr>
        <w:tc>
          <w:tcPr>
            <w:tcW w:type="dxa" w:w="2551"/>
            <w:shd w:val="clear" w:color="auto" w:fill="EEF5EF"/>
          </w:tcPr>
          <w:p>
            <w:r/>
            <w:r>
              <w:rPr>
                <w:sz w:val="18"/>
              </w:rPr>
              <w:t>Tekshiruv</w:t>
            </w:r>
          </w:p>
        </w:tc>
        <w:tc>
          <w:tcPr>
            <w:tcW w:type="dxa" w:w="7087"/>
            <w:shd w:val="clear" w:color="auto" w:fill="EEF5EF"/>
          </w:tcPr>
          <w:p>
            <w:r/>
            <w:r>
              <w:rPr>
                <w:sz w:val="18"/>
              </w:rPr>
              <w:t>slot_outside_hours, slot_in_past, slot_busy xato kodlari</w:t>
            </w:r>
          </w:p>
        </w:tc>
      </w:tr>
      <w:tr>
        <w:tc>
          <w:tcPr>
            <w:tcW w:type="dxa" w:w="2551"/>
          </w:tcPr>
          <w:p>
            <w:r/>
            <w:r>
              <w:rPr>
                <w:sz w:val="18"/>
              </w:rPr>
              <w:t>Uzaytirish</w:t>
            </w:r>
          </w:p>
        </w:tc>
        <w:tc>
          <w:tcPr>
            <w:tcW w:type="dxa" w:w="7087"/>
          </w:tcPr>
          <w:p>
            <w:r/>
            <w:r>
              <w:rPr>
                <w:sz w:val="18"/>
              </w:rPr>
              <w:t>hech qachon bloklanmaydi; vaqtni ko'chirish esa sig'imga tekshiriladi</w:t>
            </w:r>
          </w:p>
        </w:tc>
      </w:tr>
      <w:tr>
        <w:tc>
          <w:tcPr>
            <w:tcW w:type="dxa" w:w="2551"/>
            <w:shd w:val="clear" w:color="auto" w:fill="EEF5EF"/>
          </w:tcPr>
          <w:p>
            <w:r/>
            <w:r>
              <w:rPr>
                <w:sz w:val="18"/>
              </w:rPr>
              <w:t>API</w:t>
            </w:r>
          </w:p>
        </w:tc>
        <w:tc>
          <w:tcPr>
            <w:tcW w:type="dxa" w:w="7087"/>
            <w:shd w:val="clear" w:color="auto" w:fill="EEF5EF"/>
          </w:tcPr>
          <w:p>
            <w:r/>
            <w:r>
              <w:rPr>
                <w:sz w:val="18"/>
              </w:rPr>
              <w:t>GET /partners/{id}/availability/?date= (ommaviy); GET /admin/orders/availability/; POST /admin/orders/{id}/schedule/</w:t>
            </w:r>
          </w:p>
        </w:tc>
      </w:tr>
      <w:tr>
        <w:tc>
          <w:tcPr>
            <w:tcW w:type="dxa" w:w="2551"/>
          </w:tcPr>
          <w:p>
            <w:r/>
            <w:r>
              <w:rPr>
                <w:sz w:val="18"/>
              </w:rPr>
              <w:t>Ko'rinishi</w:t>
            </w:r>
          </w:p>
        </w:tc>
        <w:tc>
          <w:tcPr>
            <w:tcW w:type="dxa" w:w="7087"/>
          </w:tcPr>
          <w:p>
            <w:r/>
            <w:r>
              <w:rPr>
                <w:sz w:val="18"/>
              </w:rPr>
              <w:t>mobil ilovada slot tanlash, firma va superadmin panelida «Bandlik jadvali» (ScheduleBoard)</w:t>
            </w:r>
          </w:p>
        </w:tc>
      </w:tr>
    </w:tbl>
    <w:p>
      <w:pPr>
        <w:spacing w:after="40"/>
      </w:pPr>
    </w:p>
    <w:p>
      <w:pPr>
        <w:pStyle w:val="Heading2"/>
      </w:pPr>
      <w:r>
        <w:t>5.6. To'lov, escrow va buxgalteriya</w:t>
      </w:r>
    </w:p>
    <w:p>
      <w:pPr>
        <w:pStyle w:val="ListNumber"/>
        <w:spacing w:after="40"/>
      </w:pPr>
      <w:r>
        <w:t>Mijoz provayderni tanlaydi (click / payme / test) → escrow «awaiting_payment», to'lov «pending», checkout havola.</w:t>
      </w:r>
    </w:p>
    <w:p>
      <w:pPr>
        <w:pStyle w:val="ListNumber"/>
        <w:spacing w:after="40"/>
      </w:pPr>
      <w:r>
        <w:t>Mijoz «To'lovni amalga oshirdim» → to'lov «submitted».</w:t>
      </w:r>
    </w:p>
    <w:p>
      <w:pPr>
        <w:pStyle w:val="ListNumber"/>
        <w:spacing w:after="40"/>
      </w:pPr>
      <w:r>
        <w:t>Superadmin «mark_paid» → escrow «held», to'lov «confirmed» (yoki «reject_payment»).</w:t>
      </w:r>
    </w:p>
    <w:p>
      <w:pPr>
        <w:pStyle w:val="ListNumber"/>
        <w:spacing w:after="40"/>
      </w:pPr>
      <w:r>
        <w:t>Ish yakunlanadi → superadmin «release»: komissiya platformaga, qolgani firmaga.</w:t>
      </w:r>
    </w:p>
    <w:p>
      <w:pPr>
        <w:pStyle w:val="ListNumber"/>
        <w:spacing w:after="40"/>
      </w:pPr>
      <w:r>
        <w:t>Bekor qilish/nizo → «refund» (mijozga qaytarish), «dispute», «punish_firm», «punish_user».</w:t>
      </w:r>
    </w:p>
    <w:tbl>
      <w:tblPr>
        <w:tblStyle w:val="TableGrid"/>
        <w:tblW w:type="auto" w:w="0"/>
        <w:jc w:val="center"/>
        <w:tblLayout w:type="fixed"/>
        <w:tblLook w:firstColumn="1" w:firstRow="1" w:lastColumn="0" w:lastRow="0" w:noHBand="0" w:noVBand="1" w:val="04A0"/>
      </w:tblPr>
      <w:tblGrid>
        <w:gridCol w:w="4819"/>
        <w:gridCol w:w="4819"/>
      </w:tblGrid>
      <w:tr>
        <w:tc>
          <w:tcPr>
            <w:tcW w:type="dxa" w:w="2268"/>
            <w:shd w:val="clear" w:color="auto" w:fill="1E6B34"/>
          </w:tcPr>
          <w:p>
            <w:r/>
            <w:r>
              <w:rPr>
                <w:b/>
                <w:color w:val="FFFFFF"/>
                <w:sz w:val="18"/>
              </w:rPr>
              <w:t>Hodisa</w:t>
            </w:r>
          </w:p>
        </w:tc>
        <w:tc>
          <w:tcPr>
            <w:tcW w:type="dxa" w:w="7370"/>
            <w:shd w:val="clear" w:color="auto" w:fill="1E6B34"/>
          </w:tcPr>
          <w:p>
            <w:r/>
            <w:r>
              <w:rPr>
                <w:b/>
                <w:color w:val="FFFFFF"/>
                <w:sz w:val="18"/>
              </w:rPr>
              <w:t>Ledger yozuvi (debet → kredit)</w:t>
            </w:r>
          </w:p>
        </w:tc>
      </w:tr>
      <w:tr>
        <w:tc>
          <w:tcPr>
            <w:tcW w:type="dxa" w:w="2268"/>
          </w:tcPr>
          <w:p>
            <w:r/>
            <w:r>
              <w:rPr>
                <w:sz w:val="18"/>
              </w:rPr>
              <w:t>Ushlash (hold)</w:t>
            </w:r>
          </w:p>
        </w:tc>
        <w:tc>
          <w:tcPr>
            <w:tcW w:type="dxa" w:w="7370"/>
          </w:tcPr>
          <w:p>
            <w:r/>
            <w:r>
              <w:rPr>
                <w:sz w:val="18"/>
              </w:rPr>
              <w:t>customer_cash → platform_escrow</w:t>
            </w:r>
          </w:p>
        </w:tc>
      </w:tr>
      <w:tr>
        <w:tc>
          <w:tcPr>
            <w:tcW w:type="dxa" w:w="2268"/>
            <w:shd w:val="clear" w:color="auto" w:fill="EEF5EF"/>
          </w:tcPr>
          <w:p>
            <w:r/>
            <w:r>
              <w:rPr>
                <w:sz w:val="18"/>
              </w:rPr>
              <w:t>O'tkazish (release)</w:t>
            </w:r>
          </w:p>
        </w:tc>
        <w:tc>
          <w:tcPr>
            <w:tcW w:type="dxa" w:w="7370"/>
            <w:shd w:val="clear" w:color="auto" w:fill="EEF5EF"/>
          </w:tcPr>
          <w:p>
            <w:r/>
            <w:r>
              <w:rPr>
                <w:sz w:val="18"/>
              </w:rPr>
              <w:t>platform_escrow → platform_revenue (komissiya) va platform_escrow → firm_payable (firma ulushi)</w:t>
            </w:r>
          </w:p>
        </w:tc>
      </w:tr>
      <w:tr>
        <w:tc>
          <w:tcPr>
            <w:tcW w:type="dxa" w:w="2268"/>
          </w:tcPr>
          <w:p>
            <w:r/>
            <w:r>
              <w:rPr>
                <w:sz w:val="18"/>
              </w:rPr>
              <w:t>Qaytarish (refund)</w:t>
            </w:r>
          </w:p>
        </w:tc>
        <w:tc>
          <w:tcPr>
            <w:tcW w:type="dxa" w:w="7370"/>
          </w:tcPr>
          <w:p>
            <w:r/>
            <w:r>
              <w:rPr>
                <w:sz w:val="18"/>
              </w:rPr>
              <w:t>platform_escrow → refund_payable</w:t>
            </w:r>
          </w:p>
        </w:tc>
      </w:tr>
      <w:tr>
        <w:tc>
          <w:tcPr>
            <w:tcW w:type="dxa" w:w="2268"/>
            <w:shd w:val="clear" w:color="auto" w:fill="EEF5EF"/>
          </w:tcPr>
          <w:p>
            <w:r/>
            <w:r>
              <w:rPr>
                <w:sz w:val="18"/>
              </w:rPr>
              <w:t>Firma jarimasi</w:t>
            </w:r>
          </w:p>
        </w:tc>
        <w:tc>
          <w:tcPr>
            <w:tcW w:type="dxa" w:w="7370"/>
            <w:shd w:val="clear" w:color="auto" w:fill="EEF5EF"/>
          </w:tcPr>
          <w:p>
            <w:r/>
            <w:r>
              <w:rPr>
                <w:sz w:val="18"/>
              </w:rPr>
              <w:t>firm_debt → platform_revenue (standart 100 000 so'm)</w:t>
            </w:r>
          </w:p>
        </w:tc>
      </w:tr>
    </w:tbl>
    <w:p>
      <w:pPr>
        <w:spacing w:after="40"/>
      </w:pPr>
    </w:p>
    <w:p>
      <w:r>
        <w:rPr>
          <w:i w:val="0"/>
        </w:rPr>
        <w:t>Komissiya: fee = summa × stavka / 100; firma ulushi = summa − fee. Stavka: buyurtmadagi → firmaniki → 0.30%.</w:t>
      </w:r>
    </w:p>
    <w:p>
      <w:r>
        <w:rPr>
          <w:i w:val="0"/>
          <w:color w:val="B3261E"/>
        </w:rPr>
        <w:t>Test provayder (PAYMENTS_TEST_MODE) to'lovni darhol tasdiqlaydi — faqat demo uchun.</w:t>
      </w:r>
    </w:p>
    <w:p>
      <w:pPr>
        <w:pStyle w:val="Heading2"/>
      </w:pPr>
      <w:r>
        <w:t>5.7. Xodimlar va adminlar (apps/staff)</w:t>
      </w:r>
    </w:p>
    <w:p>
      <w:pPr>
        <w:pStyle w:val="ListBullet"/>
        <w:spacing w:after="40"/>
      </w:pPr>
      <w:r>
        <w:t>EmployeeProfile: mutaxassislik (6 tur), reyting, holat active / on_leave / dismissed, lavozim, ishga qabul/bo'shatish sanalari, ko'nikmalar (20 tagacha).</w:t>
      </w:r>
    </w:p>
    <w:p>
      <w:pPr>
        <w:pStyle w:val="ListBullet"/>
        <w:spacing w:after="40"/>
      </w:pPr>
      <w:r>
        <w:t>Xodimni o'chirib bo'lmaydi — faqat ishdan bo'shatish (sabab majburiy, user.is_active=False).</w:t>
      </w:r>
    </w:p>
    <w:p>
      <w:pPr>
        <w:pStyle w:val="ListBullet"/>
        <w:spacing w:after="40"/>
      </w:pPr>
      <w:r>
        <w:t>Xodim kartasi: buyurtmalar statistikasi, daromad, parvarish tashriflari, oxirgi 10 buyurtma.</w:t>
      </w:r>
    </w:p>
    <w:p>
      <w:pPr>
        <w:pStyle w:val="ListBullet"/>
        <w:spacing w:after="40"/>
      </w:pPr>
      <w:r>
        <w:t>AdminProfile: firma admini va uning imkoniyat bayroqlari; superadmin yaratadi.</w:t>
      </w:r>
    </w:p>
    <w:p>
      <w:pPr>
        <w:pStyle w:val="Heading2"/>
      </w:pPr>
      <w:r>
        <w:t>5.8. Parvarish shartnomalari (apps/care)</w:t>
      </w:r>
    </w:p>
    <w:p>
      <w:pPr>
        <w:pStyle w:val="ListBullet"/>
        <w:spacing w:after="40"/>
      </w:pPr>
      <w:r>
        <w:t>Mijoz turi: xonadon / tashkilot. Chastota: haftalik, ikki haftada bir, oylik. To'lov: oylik, choraklik, oldindan.</w:t>
      </w:r>
    </w:p>
    <w:p>
      <w:pPr>
        <w:pStyle w:val="ListBullet"/>
        <w:spacing w:after="40"/>
      </w:pPr>
      <w:r>
        <w:t>Holatlar: draft → pending → (approve) active ⇄ paused → completed; rejected; cancelled.</w:t>
      </w:r>
    </w:p>
    <w:p>
      <w:pPr>
        <w:pStyle w:val="ListBullet"/>
        <w:spacing w:after="40"/>
      </w:pPr>
      <w:r>
        <w:t>Tasdiqlanganda tashriflar avtomatik yaratiladi (500 tagacha, muddat 5 yilgacha); jami = tashrif narxi × tashriflar soni.</w:t>
      </w:r>
    </w:p>
    <w:p>
      <w:pPr>
        <w:pStyle w:val="ListBullet"/>
        <w:spacing w:after="40"/>
      </w:pPr>
      <w:r>
        <w:t>Tashrif holatlari: scheduled, approved, postponed, done, not_done, rejected (reminded va awaiting_report hali ishlatilmaydi).</w:t>
      </w:r>
    </w:p>
    <w:p>
      <w:pPr>
        <w:pStyle w:val="ListBullet"/>
        <w:spacing w:after="40"/>
      </w:pPr>
      <w:r>
        <w:t>Firma yaratadi, superadmin tasdiqlaydi/rad etadi; mijoz mobil API'da faqat o'qiydi.</w:t>
      </w:r>
    </w:p>
    <w:p>
      <w:pPr>
        <w:pStyle w:val="Heading2"/>
      </w:pPr>
      <w:r>
        <w:t>5.9. Murojaatlar va chat (apps/support)</w:t>
      </w:r>
    </w:p>
    <w:p>
      <w:pPr>
        <w:pStyle w:val="ListBullet"/>
        <w:spacing w:after="40"/>
      </w:pPr>
      <w:r>
        <w:t>Ticketlar: open / in_progress / resolved / closed; ustuvorlik low / normal / high; ichki (internal) xabarlar mijozga ko'rinmaydi.</w:t>
      </w:r>
    </w:p>
    <w:p>
      <w:pPr>
        <w:pStyle w:val="ListBullet"/>
        <w:spacing w:after="40"/>
      </w:pPr>
      <w:r>
        <w:t>Chat: firma ↔ mijoz xonasi (bitta juftlik uchun bitta xona), xabar 4000 belgigacha, oxirgi 200 xabar, ?after= bilan polling.</w:t>
      </w:r>
    </w:p>
    <w:p>
      <w:pPr>
        <w:pStyle w:val="ListBullet"/>
        <w:spacing w:after="40"/>
      </w:pPr>
      <w:r>
        <w:t>Superadmin istalgan chatni o'qiydi va «E-Makon» nomidan yozadi.</w:t>
      </w:r>
    </w:p>
    <w:p>
      <w:pPr>
        <w:pStyle w:val="ListBullet"/>
        <w:spacing w:after="40"/>
      </w:pPr>
      <w:r>
        <w:t>Firma admini faqat buyurtma/ro'yxatdan o'tish/oldingi xona orqali bog'langan mijoz bilan chat ocha oladi.</w:t>
      </w:r>
    </w:p>
    <w:p>
      <w:pPr>
        <w:pStyle w:val="Heading2"/>
      </w:pPr>
      <w:r>
        <w:t>5.10. Bonus ballar (apps/loyalty)</w:t>
      </w:r>
    </w:p>
    <w:p>
      <w:pPr>
        <w:pStyle w:val="ListBullet"/>
        <w:spacing w:after="40"/>
      </w:pPr>
      <w:r>
        <w:t>Har 10 000 so'm uchun 1 ball (buyurtma yakunlanganda, bir marta).</w:t>
      </w:r>
    </w:p>
    <w:p>
      <w:pPr>
        <w:pStyle w:val="ListBullet"/>
        <w:spacing w:after="40"/>
      </w:pPr>
      <w:r>
        <w:t>Almashtirish uchun kamida 50 ball; mukofotlar ro'yxatini superadmin boshqaradi.</w:t>
      </w:r>
    </w:p>
    <w:p>
      <w:pPr>
        <w:pStyle w:val="ListBullet"/>
        <w:spacing w:after="40"/>
      </w:pPr>
      <w:r>
        <w:t>Ball muddati 12 oy deb sozlangan, lekin hozircha qo'llanmaydi.</w:t>
      </w:r>
    </w:p>
    <w:p>
      <w:pPr>
        <w:pStyle w:val="Heading2"/>
      </w:pPr>
      <w:r>
        <w:t>5.11. Bildirishnomalar (apps/notifications)</w:t>
      </w:r>
    </w:p>
    <w:p>
      <w:pPr>
        <w:pStyle w:val="ListBullet"/>
        <w:spacing w:after="40"/>
      </w:pPr>
      <w:r>
        <w:t>Ilova ichidagi xabarlar (UserNotification): order, chat, care, system, offer, bonus.</w:t>
      </w:r>
    </w:p>
    <w:p>
      <w:pPr>
        <w:pStyle w:val="ListBullet"/>
        <w:spacing w:after="40"/>
      </w:pPr>
      <w:r>
        <w:t>Telegram: Redis navbati orqali bot yuboradi (foydalanuvchi Telegram bog'lagan bo'lsa).</w:t>
      </w:r>
    </w:p>
    <w:p>
      <w:pPr>
        <w:pStyle w:val="ListBullet"/>
        <w:spacing w:after="40"/>
      </w:pPr>
      <w:r>
        <w:t>Push (FCM) va SMS bildirishnomalar YO'Q.</w:t>
      </w:r>
    </w:p>
    <w:p>
      <w:pPr>
        <w:pStyle w:val="Heading2"/>
      </w:pPr>
      <w:r>
        <w:t>5.12. Analitika, hisobot va xarita (apps/analytics)</w:t>
      </w:r>
    </w:p>
    <w:p>
      <w:pPr>
        <w:pStyle w:val="ListBullet"/>
        <w:spacing w:after="40"/>
      </w:pPr>
      <w:r>
        <w:t>Dashboard: davr (kun, hafta, oy, mavsum, yil, ixtiyoriy oraliq); mijozlar, firmalar, buyurtmalar, aylanma, platforma ulushi, o'rtacha chek, dinamika, top/kam xizmatlar, firma daromadlari.</w:t>
      </w:r>
    </w:p>
    <w:p>
      <w:pPr>
        <w:pStyle w:val="ListBullet"/>
        <w:spacing w:after="40"/>
      </w:pPr>
      <w:r>
        <w:t>Hisobot: GET /admin/reports/bundle/ JSON qaytaradi, PDF brauzerda window.print orqali yasaladi.</w:t>
      </w:r>
    </w:p>
    <w:p>
      <w:pPr>
        <w:pStyle w:val="ListBullet"/>
        <w:spacing w:after="40"/>
      </w:pPr>
      <w:r>
        <w:t>Xarita: firmalar, faol xodimlar, ochiq buyurtmalar, parvarish shartnomalari koordinatalari (har biridan 200 tagacha).</w:t>
      </w:r>
    </w:p>
    <w:p>
      <w:pPr>
        <w:pStyle w:val="Heading1"/>
      </w:pPr>
      <w:r>
        <w:t>6. Mobil ilova (mijoz)</w:t>
      </w:r>
    </w:p>
    <w:p>
      <w:r>
        <w:rPr>
          <w:i w:val="0"/>
        </w:rPr>
        <w:t>Flutter, qorong'i mavzu, faqat o'zbek tili, provider + go_router. API manzili --dart-define=API_BASE_URL orqali beriladi.</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984"/>
            <w:shd w:val="clear" w:color="auto" w:fill="1E6B34"/>
          </w:tcPr>
          <w:p>
            <w:r/>
            <w:r>
              <w:rPr>
                <w:b/>
                <w:color w:val="FFFFFF"/>
                <w:sz w:val="18"/>
              </w:rPr>
              <w:t>Ekran</w:t>
            </w:r>
          </w:p>
        </w:tc>
        <w:tc>
          <w:tcPr>
            <w:tcW w:type="dxa" w:w="5386"/>
            <w:shd w:val="clear" w:color="auto" w:fill="1E6B34"/>
          </w:tcPr>
          <w:p>
            <w:r/>
            <w:r>
              <w:rPr>
                <w:b/>
                <w:color w:val="FFFFFF"/>
                <w:sz w:val="18"/>
              </w:rPr>
              <w:t>Nima ko'rsatadi / nima qiladi</w:t>
            </w:r>
          </w:p>
        </w:tc>
        <w:tc>
          <w:tcPr>
            <w:tcW w:type="dxa" w:w="2268"/>
            <w:shd w:val="clear" w:color="auto" w:fill="1E6B34"/>
          </w:tcPr>
          <w:p>
            <w:r/>
            <w:r>
              <w:rPr>
                <w:b/>
                <w:color w:val="FFFFFF"/>
                <w:sz w:val="18"/>
              </w:rPr>
              <w:t>Ma'lumot manbai</w:t>
            </w:r>
          </w:p>
        </w:tc>
      </w:tr>
      <w:tr>
        <w:tc>
          <w:tcPr>
            <w:tcW w:type="dxa" w:w="1984"/>
          </w:tcPr>
          <w:p>
            <w:r/>
            <w:r>
              <w:rPr>
                <w:sz w:val="18"/>
              </w:rPr>
              <w:t>Splash, Onboarding</w:t>
            </w:r>
          </w:p>
        </w:tc>
        <w:tc>
          <w:tcPr>
            <w:tcW w:type="dxa" w:w="5386"/>
          </w:tcPr>
          <w:p>
            <w:r/>
            <w:r>
              <w:rPr>
                <w:sz w:val="18"/>
              </w:rPr>
              <w:t>Logotip, 3 ta tanishtiruv sahifasi</w:t>
            </w:r>
          </w:p>
        </w:tc>
        <w:tc>
          <w:tcPr>
            <w:tcW w:type="dxa" w:w="2268"/>
          </w:tcPr>
          <w:p>
            <w:r/>
            <w:r>
              <w:rPr>
                <w:sz w:val="18"/>
              </w:rPr>
              <w:t>Lokal</w:t>
            </w:r>
          </w:p>
        </w:tc>
      </w:tr>
      <w:tr>
        <w:tc>
          <w:tcPr>
            <w:tcW w:type="dxa" w:w="1984"/>
            <w:shd w:val="clear" w:color="auto" w:fill="EEF5EF"/>
          </w:tcPr>
          <w:p>
            <w:r/>
            <w:r>
              <w:rPr>
                <w:sz w:val="18"/>
              </w:rPr>
              <w:t>Ro'yxatdan o'tish / Kirish</w:t>
            </w:r>
          </w:p>
        </w:tc>
        <w:tc>
          <w:tcPr>
            <w:tcW w:type="dxa" w:w="5386"/>
            <w:shd w:val="clear" w:color="auto" w:fill="EEF5EF"/>
          </w:tcPr>
          <w:p>
            <w:r/>
            <w:r>
              <w:rPr>
                <w:sz w:val="18"/>
              </w:rPr>
              <w:t>Ism, familiya, telefon (+998), «SMS kod olish»</w:t>
            </w:r>
          </w:p>
        </w:tc>
        <w:tc>
          <w:tcPr>
            <w:tcW w:type="dxa" w:w="2268"/>
            <w:shd w:val="clear" w:color="auto" w:fill="EEF5EF"/>
          </w:tcPr>
          <w:p>
            <w:r/>
            <w:r>
              <w:rPr>
                <w:sz w:val="18"/>
              </w:rPr>
              <w:t>API (OTP)</w:t>
            </w:r>
          </w:p>
        </w:tc>
      </w:tr>
      <w:tr>
        <w:tc>
          <w:tcPr>
            <w:tcW w:type="dxa" w:w="1984"/>
          </w:tcPr>
          <w:p>
            <w:r/>
            <w:r>
              <w:rPr>
                <w:sz w:val="18"/>
              </w:rPr>
              <w:t>OTP</w:t>
            </w:r>
          </w:p>
        </w:tc>
        <w:tc>
          <w:tcPr>
            <w:tcW w:type="dxa" w:w="5386"/>
          </w:tcPr>
          <w:p>
            <w:r/>
            <w:r>
              <w:rPr>
                <w:sz w:val="18"/>
              </w:rPr>
              <w:t>6 katakli kod, 59 soniya taymer, demo rejimida kod avtomatik to'ladi</w:t>
            </w:r>
          </w:p>
        </w:tc>
        <w:tc>
          <w:tcPr>
            <w:tcW w:type="dxa" w:w="2268"/>
          </w:tcPr>
          <w:p>
            <w:r/>
            <w:r>
              <w:rPr>
                <w:sz w:val="18"/>
              </w:rPr>
              <w:t>API</w:t>
            </w:r>
          </w:p>
        </w:tc>
      </w:tr>
      <w:tr>
        <w:tc>
          <w:tcPr>
            <w:tcW w:type="dxa" w:w="1984"/>
            <w:shd w:val="clear" w:color="auto" w:fill="EEF5EF"/>
          </w:tcPr>
          <w:p>
            <w:r/>
            <w:r>
              <w:rPr>
                <w:sz w:val="18"/>
              </w:rPr>
              <w:t>Bosh sahifa</w:t>
            </w:r>
          </w:p>
        </w:tc>
        <w:tc>
          <w:tcPr>
            <w:tcW w:type="dxa" w:w="5386"/>
            <w:shd w:val="clear" w:color="auto" w:fill="EEF5EF"/>
          </w:tcPr>
          <w:p>
            <w:r/>
            <w:r>
              <w:rPr>
                <w:sz w:val="18"/>
              </w:rPr>
              <w:t>Salomlashish, qidiruv, karusel, ballar, hamkorlar, xizmatlar to'ri, eng yaqin ofislar xaritasi, takliflar</w:t>
            </w:r>
          </w:p>
        </w:tc>
        <w:tc>
          <w:tcPr>
            <w:tcW w:type="dxa" w:w="2268"/>
            <w:shd w:val="clear" w:color="auto" w:fill="EEF5EF"/>
          </w:tcPr>
          <w:p>
            <w:r/>
            <w:r>
              <w:rPr>
                <w:sz w:val="18"/>
              </w:rPr>
              <w:t>API + demo zaxira</w:t>
            </w:r>
          </w:p>
        </w:tc>
      </w:tr>
      <w:tr>
        <w:tc>
          <w:tcPr>
            <w:tcW w:type="dxa" w:w="1984"/>
          </w:tcPr>
          <w:p>
            <w:r/>
            <w:r>
              <w:rPr>
                <w:sz w:val="18"/>
              </w:rPr>
              <w:t>Hamkor oynasi</w:t>
            </w:r>
          </w:p>
        </w:tc>
        <w:tc>
          <w:tcPr>
            <w:tcW w:type="dxa" w:w="5386"/>
          </w:tcPr>
          <w:p>
            <w:r/>
            <w:r>
              <w:rPr>
                <w:sz w:val="18"/>
              </w:rPr>
              <w:t>Faoliyat, ishlar galereyasi, sharhlar, aloqa, navigator, chat</w:t>
            </w:r>
          </w:p>
        </w:tc>
        <w:tc>
          <w:tcPr>
            <w:tcW w:type="dxa" w:w="2268"/>
          </w:tcPr>
          <w:p>
            <w:r/>
            <w:r>
              <w:rPr>
                <w:sz w:val="18"/>
              </w:rPr>
              <w:t>API (sharhlar lokal)</w:t>
            </w:r>
          </w:p>
        </w:tc>
      </w:tr>
      <w:tr>
        <w:tc>
          <w:tcPr>
            <w:tcW w:type="dxa" w:w="1984"/>
            <w:shd w:val="clear" w:color="auto" w:fill="EEF5EF"/>
          </w:tcPr>
          <w:p>
            <w:r/>
            <w:r>
              <w:rPr>
                <w:sz w:val="18"/>
              </w:rPr>
              <w:t>Xizmat sahifasi</w:t>
            </w:r>
          </w:p>
        </w:tc>
        <w:tc>
          <w:tcPr>
            <w:tcW w:type="dxa" w:w="5386"/>
            <w:shd w:val="clear" w:color="auto" w:fill="EEF5EF"/>
          </w:tcPr>
          <w:p>
            <w:r/>
            <w:r>
              <w:rPr>
                <w:sz w:val="18"/>
              </w:rPr>
              <w:t>Tavsif, narx oralig'i, firmalar takliflari (narx/reyting/masofa bo'yicha saralash)</w:t>
            </w:r>
          </w:p>
        </w:tc>
        <w:tc>
          <w:tcPr>
            <w:tcW w:type="dxa" w:w="2268"/>
            <w:shd w:val="clear" w:color="auto" w:fill="EEF5EF"/>
          </w:tcPr>
          <w:p>
            <w:r/>
            <w:r>
              <w:rPr>
                <w:sz w:val="18"/>
              </w:rPr>
              <w:t>API</w:t>
            </w:r>
          </w:p>
        </w:tc>
      </w:tr>
      <w:tr>
        <w:tc>
          <w:tcPr>
            <w:tcW w:type="dxa" w:w="1984"/>
          </w:tcPr>
          <w:p>
            <w:r/>
            <w:r>
              <w:rPr>
                <w:sz w:val="18"/>
              </w:rPr>
              <w:t>Buyurtma (3 qadam)</w:t>
            </w:r>
          </w:p>
        </w:tc>
        <w:tc>
          <w:tcPr>
            <w:tcW w:type="dxa" w:w="5386"/>
          </w:tcPr>
          <w:p>
            <w:r/>
            <w:r>
              <w:rPr>
                <w:sz w:val="18"/>
              </w:rPr>
              <w:t>Firma tanlash → manzil, maydon, sana, VAQT SLOTI (yashil/qizil), telefon, izoh, 2–3 rasm → tasdiqlash</w:t>
            </w:r>
          </w:p>
        </w:tc>
        <w:tc>
          <w:tcPr>
            <w:tcW w:type="dxa" w:w="2268"/>
          </w:tcPr>
          <w:p>
            <w:r/>
            <w:r>
              <w:rPr>
                <w:sz w:val="18"/>
              </w:rPr>
              <w:t>API</w:t>
            </w:r>
          </w:p>
        </w:tc>
      </w:tr>
      <w:tr>
        <w:tc>
          <w:tcPr>
            <w:tcW w:type="dxa" w:w="1984"/>
            <w:shd w:val="clear" w:color="auto" w:fill="EEF5EF"/>
          </w:tcPr>
          <w:p>
            <w:r/>
            <w:r>
              <w:rPr>
                <w:sz w:val="18"/>
              </w:rPr>
              <w:t>Maydon skaneri</w:t>
            </w:r>
          </w:p>
        </w:tc>
        <w:tc>
          <w:tcPr>
            <w:tcW w:type="dxa" w:w="5386"/>
            <w:shd w:val="clear" w:color="auto" w:fill="EEF5EF"/>
          </w:tcPr>
          <w:p>
            <w:r/>
            <w:r>
              <w:rPr>
                <w:sz w:val="18"/>
              </w:rPr>
              <w:t>GPS bilan burchaklarni yurib o'lchash yoki uzunlik × kenglik</w:t>
            </w:r>
          </w:p>
        </w:tc>
        <w:tc>
          <w:tcPr>
            <w:tcW w:type="dxa" w:w="2268"/>
            <w:shd w:val="clear" w:color="auto" w:fill="EEF5EF"/>
          </w:tcPr>
          <w:p>
            <w:r/>
            <w:r>
              <w:rPr>
                <w:sz w:val="18"/>
              </w:rPr>
              <w:t>Qurilma</w:t>
            </w:r>
          </w:p>
        </w:tc>
      </w:tr>
      <w:tr>
        <w:tc>
          <w:tcPr>
            <w:tcW w:type="dxa" w:w="1984"/>
          </w:tcPr>
          <w:p>
            <w:r/>
            <w:r>
              <w:rPr>
                <w:sz w:val="18"/>
              </w:rPr>
              <w:t>To'lov</w:t>
            </w:r>
          </w:p>
        </w:tc>
        <w:tc>
          <w:tcPr>
            <w:tcW w:type="dxa" w:w="5386"/>
          </w:tcPr>
          <w:p>
            <w:r/>
            <w:r>
              <w:rPr>
                <w:sz w:val="18"/>
              </w:rPr>
              <w:t>Click / Payme havolasi, «To'ladim», holatni yangilash, test to'lov</w:t>
            </w:r>
          </w:p>
        </w:tc>
        <w:tc>
          <w:tcPr>
            <w:tcW w:type="dxa" w:w="2268"/>
          </w:tcPr>
          <w:p>
            <w:r/>
            <w:r>
              <w:rPr>
                <w:sz w:val="18"/>
              </w:rPr>
              <w:t>API</w:t>
            </w:r>
          </w:p>
        </w:tc>
      </w:tr>
      <w:tr>
        <w:tc>
          <w:tcPr>
            <w:tcW w:type="dxa" w:w="1984"/>
            <w:shd w:val="clear" w:color="auto" w:fill="EEF5EF"/>
          </w:tcPr>
          <w:p>
            <w:r/>
            <w:r>
              <w:rPr>
                <w:sz w:val="18"/>
              </w:rPr>
              <w:t>Buyurtmalar</w:t>
            </w:r>
          </w:p>
        </w:tc>
        <w:tc>
          <w:tcPr>
            <w:tcW w:type="dxa" w:w="5386"/>
            <w:shd w:val="clear" w:color="auto" w:fill="EEF5EF"/>
          </w:tcPr>
          <w:p>
            <w:r/>
            <w:r>
              <w:rPr>
                <w:sz w:val="18"/>
              </w:rPr>
              <w:t>Ro'yxat, filtrlar, holat, to'lov, vaqt</w:t>
            </w:r>
          </w:p>
        </w:tc>
        <w:tc>
          <w:tcPr>
            <w:tcW w:type="dxa" w:w="2268"/>
            <w:shd w:val="clear" w:color="auto" w:fill="EEF5EF"/>
          </w:tcPr>
          <w:p>
            <w:r/>
            <w:r>
              <w:rPr>
                <w:sz w:val="18"/>
              </w:rPr>
              <w:t>API</w:t>
            </w:r>
          </w:p>
        </w:tc>
      </w:tr>
      <w:tr>
        <w:tc>
          <w:tcPr>
            <w:tcW w:type="dxa" w:w="1984"/>
          </w:tcPr>
          <w:p>
            <w:r/>
            <w:r>
              <w:rPr>
                <w:sz w:val="18"/>
              </w:rPr>
              <w:t>Buyurtma tafsiloti</w:t>
            </w:r>
          </w:p>
        </w:tc>
        <w:tc>
          <w:tcPr>
            <w:tcW w:type="dxa" w:w="5386"/>
          </w:tcPr>
          <w:p>
            <w:r/>
            <w:r>
              <w:rPr>
                <w:sz w:val="18"/>
              </w:rPr>
              <w:t>5 bosqichli kuzatuv, ETA, firma va xodim, chat, bekor qilish (20 soniyada yangilanadi)</w:t>
            </w:r>
          </w:p>
        </w:tc>
        <w:tc>
          <w:tcPr>
            <w:tcW w:type="dxa" w:w="2268"/>
          </w:tcPr>
          <w:p>
            <w:r/>
            <w:r>
              <w:rPr>
                <w:sz w:val="18"/>
              </w:rPr>
              <w:t>API</w:t>
            </w:r>
          </w:p>
        </w:tc>
      </w:tr>
      <w:tr>
        <w:tc>
          <w:tcPr>
            <w:tcW w:type="dxa" w:w="1984"/>
            <w:shd w:val="clear" w:color="auto" w:fill="EEF5EF"/>
          </w:tcPr>
          <w:p>
            <w:r/>
            <w:r>
              <w:rPr>
                <w:sz w:val="18"/>
              </w:rPr>
              <w:t>Xabarlar</w:t>
            </w:r>
          </w:p>
        </w:tc>
        <w:tc>
          <w:tcPr>
            <w:tcW w:type="dxa" w:w="5386"/>
            <w:shd w:val="clear" w:color="auto" w:fill="EEF5EF"/>
          </w:tcPr>
          <w:p>
            <w:r/>
            <w:r>
              <w:rPr>
                <w:sz w:val="18"/>
              </w:rPr>
              <w:t>Bildirishnomalar va chatlar ro'yxati</w:t>
            </w:r>
          </w:p>
        </w:tc>
        <w:tc>
          <w:tcPr>
            <w:tcW w:type="dxa" w:w="2268"/>
            <w:shd w:val="clear" w:color="auto" w:fill="EEF5EF"/>
          </w:tcPr>
          <w:p>
            <w:r/>
            <w:r>
              <w:rPr>
                <w:sz w:val="18"/>
              </w:rPr>
              <w:t>API</w:t>
            </w:r>
          </w:p>
        </w:tc>
      </w:tr>
      <w:tr>
        <w:tc>
          <w:tcPr>
            <w:tcW w:type="dxa" w:w="1984"/>
          </w:tcPr>
          <w:p>
            <w:r/>
            <w:r>
              <w:rPr>
                <w:sz w:val="18"/>
              </w:rPr>
              <w:t>Chat</w:t>
            </w:r>
          </w:p>
        </w:tc>
        <w:tc>
          <w:tcPr>
            <w:tcW w:type="dxa" w:w="5386"/>
          </w:tcPr>
          <w:p>
            <w:r/>
            <w:r>
              <w:rPr>
                <w:sz w:val="18"/>
              </w:rPr>
              <w:t>Firma bilan yozishma (4 soniyada polling)</w:t>
            </w:r>
          </w:p>
        </w:tc>
        <w:tc>
          <w:tcPr>
            <w:tcW w:type="dxa" w:w="2268"/>
          </w:tcPr>
          <w:p>
            <w:r/>
            <w:r>
              <w:rPr>
                <w:sz w:val="18"/>
              </w:rPr>
              <w:t>API</w:t>
            </w:r>
          </w:p>
        </w:tc>
      </w:tr>
      <w:tr>
        <w:tc>
          <w:tcPr>
            <w:tcW w:type="dxa" w:w="1984"/>
            <w:shd w:val="clear" w:color="auto" w:fill="EEF5EF"/>
          </w:tcPr>
          <w:p>
            <w:r/>
            <w:r>
              <w:rPr>
                <w:sz w:val="18"/>
              </w:rPr>
              <w:t>Profil</w:t>
            </w:r>
          </w:p>
        </w:tc>
        <w:tc>
          <w:tcPr>
            <w:tcW w:type="dxa" w:w="5386"/>
            <w:shd w:val="clear" w:color="auto" w:fill="EEF5EF"/>
          </w:tcPr>
          <w:p>
            <w:r/>
            <w:r>
              <w:rPr>
                <w:sz w:val="18"/>
              </w:rPr>
              <w:t>Avatar, ism, telefon, ballar, sevimlilar, ma'lumotlarni tahrirlash, chiqish</w:t>
            </w:r>
          </w:p>
        </w:tc>
        <w:tc>
          <w:tcPr>
            <w:tcW w:type="dxa" w:w="2268"/>
            <w:shd w:val="clear" w:color="auto" w:fill="EEF5EF"/>
          </w:tcPr>
          <w:p>
            <w:r/>
            <w:r>
              <w:rPr>
                <w:sz w:val="18"/>
              </w:rPr>
              <w:t>API + lokal</w:t>
            </w:r>
          </w:p>
        </w:tc>
      </w:tr>
    </w:tbl>
    <w:p>
      <w:pPr>
        <w:spacing w:after="40"/>
      </w:pPr>
    </w:p>
    <w:p>
      <w:r>
        <w:rPr>
          <w:i w:val="0"/>
        </w:rPr>
        <w:t>Faqat lokal (serverga saqlanmaydi): bonus ballar va mukofotlar, sharhlar, sevimlilar, avatar. Parvarish shartnomalari ekrani yo'q. Karusel va takliflar uchun mobil /home/carousel/ va /offers/ manzillarini so'raydi — backendda bunday endpointlar yo'q, shuning uchun ular har doim demo ma'lumotdan olinadi.</w:t>
      </w:r>
    </w:p>
    <w:p>
      <w:r>
        <w:rPr>
          <w:i w:val="0"/>
        </w:rPr>
        <w:t>Platforma sozlamalari: Android applicationId uz.emakon.emakon_app (targetSdk 36), iOS bundle uz.emakon.emakonApp (iOS 13+), ruxsatlar: internet, joylashuv, kamera, bildirishnoma, galereya. Web versiyasi qo'shilgan (mobile/web).</w:t>
      </w:r>
    </w:p>
    <w:p>
      <w:pPr>
        <w:pStyle w:val="Heading1"/>
      </w:pPr>
      <w:r>
        <w:t>7. Firma admin paneli (admin_panel, :3002)</w:t>
      </w:r>
    </w:p>
    <w:tbl>
      <w:tblPr>
        <w:tblStyle w:val="TableGrid"/>
        <w:tblW w:type="auto" w:w="0"/>
        <w:jc w:val="center"/>
        <w:tblLayout w:type="fixed"/>
        <w:tblLook w:firstColumn="1" w:firstRow="1" w:lastColumn="0" w:lastRow="0" w:noHBand="0" w:noVBand="1" w:val="04A0"/>
      </w:tblPr>
      <w:tblGrid>
        <w:gridCol w:w="4819"/>
        <w:gridCol w:w="4819"/>
      </w:tblGrid>
      <w:tr>
        <w:tc>
          <w:tcPr>
            <w:tcW w:type="dxa" w:w="1871"/>
            <w:shd w:val="clear" w:color="auto" w:fill="1E6B34"/>
          </w:tcPr>
          <w:p>
            <w:r/>
            <w:r>
              <w:rPr>
                <w:b/>
                <w:color w:val="FFFFFF"/>
                <w:sz w:val="18"/>
              </w:rPr>
              <w:t>Sahifa</w:t>
            </w:r>
          </w:p>
        </w:tc>
        <w:tc>
          <w:tcPr>
            <w:tcW w:type="dxa" w:w="7767"/>
            <w:shd w:val="clear" w:color="auto" w:fill="1E6B34"/>
          </w:tcPr>
          <w:p>
            <w:r/>
            <w:r>
              <w:rPr>
                <w:b/>
                <w:color w:val="FFFFFF"/>
                <w:sz w:val="18"/>
              </w:rPr>
              <w:t>Imkoniyatlar</w:t>
            </w:r>
          </w:p>
        </w:tc>
      </w:tr>
      <w:tr>
        <w:tc>
          <w:tcPr>
            <w:tcW w:type="dxa" w:w="1871"/>
          </w:tcPr>
          <w:p>
            <w:r/>
            <w:r>
              <w:rPr>
                <w:sz w:val="18"/>
              </w:rPr>
              <w:t>Bosh sahifa</w:t>
            </w:r>
          </w:p>
        </w:tc>
        <w:tc>
          <w:tcPr>
            <w:tcW w:type="dxa" w:w="7767"/>
          </w:tcPr>
          <w:p>
            <w:r/>
            <w:r>
              <w:rPr>
                <w:sz w:val="18"/>
              </w:rPr>
              <w:t>KPI (faol buyurtmalar, mijozlar, reyting, aylanma), diqqat talab qiladiganlar, dinamika grafigi, top xizmatlar, PDF hisobot</w:t>
            </w:r>
          </w:p>
        </w:tc>
      </w:tr>
      <w:tr>
        <w:tc>
          <w:tcPr>
            <w:tcW w:type="dxa" w:w="1871"/>
            <w:shd w:val="clear" w:color="auto" w:fill="EEF5EF"/>
          </w:tcPr>
          <w:p>
            <w:r/>
            <w:r>
              <w:rPr>
                <w:sz w:val="18"/>
              </w:rPr>
              <w:t>Buyurtmalar</w:t>
            </w:r>
          </w:p>
        </w:tc>
        <w:tc>
          <w:tcPr>
            <w:tcW w:type="dxa" w:w="7767"/>
            <w:shd w:val="clear" w:color="auto" w:fill="EEF5EF"/>
          </w:tcPr>
          <w:p>
            <w:r/>
            <w:r>
              <w:rPr>
                <w:sz w:val="18"/>
              </w:rPr>
              <w:t>8 ta filtr, Bandlik jadvali, buyurtma oynasi: vaqt va davomiylik, +30 daq/+1 soat, xodim biriktirish, masofa/ETA, keyingi bosqich (to'lovdan keyin), bekor qilish, narxni to'lovgacha o'zgartirish, CSV, Google yo'nalish</w:t>
            </w:r>
          </w:p>
        </w:tc>
      </w:tr>
      <w:tr>
        <w:tc>
          <w:tcPr>
            <w:tcW w:type="dxa" w:w="1871"/>
          </w:tcPr>
          <w:p>
            <w:r/>
            <w:r>
              <w:rPr>
                <w:sz w:val="18"/>
              </w:rPr>
              <w:t>Xizmatlar</w:t>
            </w:r>
          </w:p>
        </w:tc>
        <w:tc>
          <w:tcPr>
            <w:tcW w:type="dxa" w:w="7767"/>
          </w:tcPr>
          <w:p>
            <w:r/>
            <w:r>
              <w:rPr>
                <w:sz w:val="18"/>
              </w:rPr>
              <w:t>O'z xizmatlari va moderatsiya holati; yaratish/tahrirlash (narx ≥ 1000, rasm ≤ 5 MB), faollashtirish, o'chirish, CSV</w:t>
            </w:r>
          </w:p>
        </w:tc>
      </w:tr>
      <w:tr>
        <w:tc>
          <w:tcPr>
            <w:tcW w:type="dxa" w:w="1871"/>
            <w:shd w:val="clear" w:color="auto" w:fill="EEF5EF"/>
          </w:tcPr>
          <w:p>
            <w:r/>
            <w:r>
              <w:rPr>
                <w:sz w:val="18"/>
              </w:rPr>
              <w:t>Xodimlar</w:t>
            </w:r>
          </w:p>
        </w:tc>
        <w:tc>
          <w:tcPr>
            <w:tcW w:type="dxa" w:w="7767"/>
            <w:shd w:val="clear" w:color="auto" w:fill="EEF5EF"/>
          </w:tcPr>
          <w:p>
            <w:r/>
            <w:r>
              <w:rPr>
                <w:sz w:val="18"/>
              </w:rPr>
              <w:t>Faol / ta'tilda / bo'shatilgan; yaratish, tahrirlash, shaxsiy karta, holatni o'zgartirish, CSV</w:t>
            </w:r>
          </w:p>
        </w:tc>
      </w:tr>
      <w:tr>
        <w:tc>
          <w:tcPr>
            <w:tcW w:type="dxa" w:w="1871"/>
          </w:tcPr>
          <w:p>
            <w:r/>
            <w:r>
              <w:rPr>
                <w:sz w:val="18"/>
              </w:rPr>
              <w:t>Mijozlar</w:t>
            </w:r>
          </w:p>
        </w:tc>
        <w:tc>
          <w:tcPr>
            <w:tcW w:type="dxa" w:w="7767"/>
          </w:tcPr>
          <w:p>
            <w:r/>
            <w:r>
              <w:rPr>
                <w:sz w:val="18"/>
              </w:rPr>
              <w:t>Segmentlar (yangi, qaytgan, faol, nofaol), mijoz kartasi va buyurtmalar tarixi, chat ochish, CSV</w:t>
            </w:r>
          </w:p>
        </w:tc>
      </w:tr>
      <w:tr>
        <w:tc>
          <w:tcPr>
            <w:tcW w:type="dxa" w:w="1871"/>
            <w:shd w:val="clear" w:color="auto" w:fill="EEF5EF"/>
          </w:tcPr>
          <w:p>
            <w:r/>
            <w:r>
              <w:rPr>
                <w:sz w:val="18"/>
              </w:rPr>
              <w:t>Parvarish</w:t>
            </w:r>
          </w:p>
        </w:tc>
        <w:tc>
          <w:tcPr>
            <w:tcW w:type="dxa" w:w="7767"/>
            <w:shd w:val="clear" w:color="auto" w:fill="EEF5EF"/>
          </w:tcPr>
          <w:p>
            <w:r/>
            <w:r>
              <w:rPr>
                <w:sz w:val="18"/>
              </w:rPr>
              <w:t>Shartnoma yaratish (chastota, hafta kunlari, xodimlar, narx), qoralama/yuborish, pauza, davom, yakunlash, bekor qilish, tashrif amallari</w:t>
            </w:r>
          </w:p>
        </w:tc>
      </w:tr>
      <w:tr>
        <w:tc>
          <w:tcPr>
            <w:tcW w:type="dxa" w:w="1871"/>
          </w:tcPr>
          <w:p>
            <w:r/>
            <w:r>
              <w:rPr>
                <w:sz w:val="18"/>
              </w:rPr>
              <w:t>Moliya</w:t>
            </w:r>
          </w:p>
        </w:tc>
        <w:tc>
          <w:tcPr>
            <w:tcW w:type="dxa" w:w="7767"/>
          </w:tcPr>
          <w:p>
            <w:r/>
            <w:r>
              <w:rPr>
                <w:sz w:val="18"/>
              </w:rPr>
              <w:t>Escrow KPI, buyurtmalar bo'yicha escrow, ledger (faqat o'qish)</w:t>
            </w:r>
          </w:p>
        </w:tc>
      </w:tr>
      <w:tr>
        <w:tc>
          <w:tcPr>
            <w:tcW w:type="dxa" w:w="1871"/>
            <w:shd w:val="clear" w:color="auto" w:fill="EEF5EF"/>
          </w:tcPr>
          <w:p>
            <w:r/>
            <w:r>
              <w:rPr>
                <w:sz w:val="18"/>
              </w:rPr>
              <w:t>Xarita</w:t>
            </w:r>
          </w:p>
        </w:tc>
        <w:tc>
          <w:tcPr>
            <w:tcW w:type="dxa" w:w="7767"/>
            <w:shd w:val="clear" w:color="auto" w:fill="EEF5EF"/>
          </w:tcPr>
          <w:p>
            <w:r/>
            <w:r>
              <w:rPr>
                <w:sz w:val="18"/>
              </w:rPr>
              <w:t>Google Maps (kalit bo'lsa) yoki embed; firma, buyurtmalar, xodimlar, parvarish qatlamlari</w:t>
            </w:r>
          </w:p>
        </w:tc>
      </w:tr>
      <w:tr>
        <w:tc>
          <w:tcPr>
            <w:tcW w:type="dxa" w:w="1871"/>
          </w:tcPr>
          <w:p>
            <w:r/>
            <w:r>
              <w:rPr>
                <w:sz w:val="18"/>
              </w:rPr>
              <w:t>Murojaatlar</w:t>
            </w:r>
          </w:p>
        </w:tc>
        <w:tc>
          <w:tcPr>
            <w:tcW w:type="dxa" w:w="7767"/>
          </w:tcPr>
          <w:p>
            <w:r/>
            <w:r>
              <w:rPr>
                <w:sz w:val="18"/>
              </w:rPr>
              <w:t>Mijoz chatlari (tezkor javoblar), ticketlarga javob, yopish</w:t>
            </w:r>
          </w:p>
        </w:tc>
      </w:tr>
      <w:tr>
        <w:tc>
          <w:tcPr>
            <w:tcW w:type="dxa" w:w="1871"/>
            <w:shd w:val="clear" w:color="auto" w:fill="EEF5EF"/>
          </w:tcPr>
          <w:p>
            <w:r/>
            <w:r>
              <w:rPr>
                <w:sz w:val="18"/>
              </w:rPr>
              <w:t>Hisobotlar</w:t>
            </w:r>
          </w:p>
        </w:tc>
        <w:tc>
          <w:tcPr>
            <w:tcW w:type="dxa" w:w="7767"/>
            <w:shd w:val="clear" w:color="auto" w:fill="EEF5EF"/>
          </w:tcPr>
          <w:p>
            <w:r/>
            <w:r>
              <w:rPr>
                <w:sz w:val="18"/>
              </w:rPr>
              <w:t>Davr bo'yicha KPI, holatlar, grafik, PDF</w:t>
            </w:r>
          </w:p>
        </w:tc>
      </w:tr>
      <w:tr>
        <w:tc>
          <w:tcPr>
            <w:tcW w:type="dxa" w:w="1871"/>
          </w:tcPr>
          <w:p>
            <w:r/>
            <w:r>
              <w:rPr>
                <w:sz w:val="18"/>
              </w:rPr>
              <w:t>Firma profili</w:t>
            </w:r>
          </w:p>
        </w:tc>
        <w:tc>
          <w:tcPr>
            <w:tcW w:type="dxa" w:w="7767"/>
          </w:tcPr>
          <w:p>
            <w:r/>
            <w:r>
              <w:rPr>
                <w:sz w:val="18"/>
              </w:rPr>
              <w:t>Kontaktlar, geolokatsiya, ish vaqti, ijtimoiy tarmoqlar, E-Makon xabarlari, jarimalar, sharhlar</w:t>
            </w:r>
          </w:p>
        </w:tc>
      </w:tr>
      <w:tr>
        <w:tc>
          <w:tcPr>
            <w:tcW w:type="dxa" w:w="1871"/>
            <w:shd w:val="clear" w:color="auto" w:fill="EEF5EF"/>
          </w:tcPr>
          <w:p>
            <w:r/>
            <w:r>
              <w:rPr>
                <w:sz w:val="18"/>
              </w:rPr>
              <w:t>Sozlamalar</w:t>
            </w:r>
          </w:p>
        </w:tc>
        <w:tc>
          <w:tcPr>
            <w:tcW w:type="dxa" w:w="7767"/>
            <w:shd w:val="clear" w:color="auto" w:fill="EEF5EF"/>
          </w:tcPr>
          <w:p>
            <w:r/>
            <w:r>
              <w:rPr>
                <w:sz w:val="18"/>
              </w:rPr>
              <w:t>Shaxsiy profil, platforma qoidalari</w:t>
            </w:r>
          </w:p>
        </w:tc>
      </w:tr>
    </w:tbl>
    <w:p>
      <w:pPr>
        <w:spacing w:after="40"/>
      </w:pPr>
    </w:p>
    <w:p>
      <w:r>
        <w:rPr>
          <w:i w:val="0"/>
        </w:rPr>
        <w:t>Ogohlantirish bannerlari: firma bloklangan/tugatilgan, savdo taqiqi, to'lanmagan jarima, qarz. O'qilmagan chatlar soni har 20 soniyada yangilanadi.</w:t>
      </w:r>
    </w:p>
    <w:p>
      <w:pPr>
        <w:pStyle w:val="Heading1"/>
      </w:pPr>
      <w:r>
        <w:t>8. Superadmin paneli (superadmin_panel, :3000)</w:t>
      </w:r>
    </w:p>
    <w:tbl>
      <w:tblPr>
        <w:tblStyle w:val="TableGrid"/>
        <w:tblW w:type="auto" w:w="0"/>
        <w:jc w:val="center"/>
        <w:tblLayout w:type="fixed"/>
        <w:tblLook w:firstColumn="1" w:firstRow="1" w:lastColumn="0" w:lastRow="0" w:noHBand="0" w:noVBand="1" w:val="04A0"/>
      </w:tblPr>
      <w:tblGrid>
        <w:gridCol w:w="4819"/>
        <w:gridCol w:w="4819"/>
      </w:tblGrid>
      <w:tr>
        <w:tc>
          <w:tcPr>
            <w:tcW w:type="dxa" w:w="2041"/>
            <w:shd w:val="clear" w:color="auto" w:fill="1E6B34"/>
          </w:tcPr>
          <w:p>
            <w:r/>
            <w:r>
              <w:rPr>
                <w:b/>
                <w:color w:val="FFFFFF"/>
                <w:sz w:val="18"/>
              </w:rPr>
              <w:t>Sahifa</w:t>
            </w:r>
          </w:p>
        </w:tc>
        <w:tc>
          <w:tcPr>
            <w:tcW w:type="dxa" w:w="7597"/>
            <w:shd w:val="clear" w:color="auto" w:fill="1E6B34"/>
          </w:tcPr>
          <w:p>
            <w:r/>
            <w:r>
              <w:rPr>
                <w:b/>
                <w:color w:val="FFFFFF"/>
                <w:sz w:val="18"/>
              </w:rPr>
              <w:t>Imkoniyatlar</w:t>
            </w:r>
          </w:p>
        </w:tc>
      </w:tr>
      <w:tr>
        <w:tc>
          <w:tcPr>
            <w:tcW w:type="dxa" w:w="2041"/>
          </w:tcPr>
          <w:p>
            <w:r/>
            <w:r>
              <w:rPr>
                <w:sz w:val="18"/>
              </w:rPr>
              <w:t>Umumiy ko'rinish</w:t>
            </w:r>
          </w:p>
        </w:tc>
        <w:tc>
          <w:tcPr>
            <w:tcW w:type="dxa" w:w="7597"/>
          </w:tcPr>
          <w:p>
            <w:r/>
            <w:r>
              <w:rPr>
                <w:sz w:val="18"/>
              </w:rPr>
              <w:t>Firmalar, faol buyurtmalar, investorlar, aylanma, platforma ulushi; dinamika; top xizmatlar; PDF</w:t>
            </w:r>
          </w:p>
        </w:tc>
      </w:tr>
      <w:tr>
        <w:tc>
          <w:tcPr>
            <w:tcW w:type="dxa" w:w="2041"/>
            <w:shd w:val="clear" w:color="auto" w:fill="EEF5EF"/>
          </w:tcPr>
          <w:p>
            <w:r/>
            <w:r>
              <w:rPr>
                <w:sz w:val="18"/>
              </w:rPr>
              <w:t>Hisobotlar</w:t>
            </w:r>
          </w:p>
        </w:tc>
        <w:tc>
          <w:tcPr>
            <w:tcW w:type="dxa" w:w="7597"/>
            <w:shd w:val="clear" w:color="auto" w:fill="EEF5EF"/>
          </w:tcPr>
          <w:p>
            <w:r/>
            <w:r>
              <w:rPr>
                <w:sz w:val="18"/>
              </w:rPr>
              <w:t>Firma daromadlari jadvali (stavka, tavsiya stavka, ulush), grafiklar, PDF</w:t>
            </w:r>
          </w:p>
        </w:tc>
      </w:tr>
      <w:tr>
        <w:tc>
          <w:tcPr>
            <w:tcW w:type="dxa" w:w="2041"/>
          </w:tcPr>
          <w:p>
            <w:r/>
            <w:r>
              <w:rPr>
                <w:sz w:val="18"/>
              </w:rPr>
              <w:t>Firmalar</w:t>
            </w:r>
          </w:p>
        </w:tc>
        <w:tc>
          <w:tcPr>
            <w:tcW w:type="dxa" w:w="7597"/>
          </w:tcPr>
          <w:p>
            <w:r/>
            <w:r>
              <w:rPr>
                <w:sz w:val="18"/>
              </w:rPr>
              <w:t>Kartalar, filtrlar; yangi firma (asosiy, moliya, obuna kalkulyatori, joylashuv, sinov muddati)</w:t>
            </w:r>
          </w:p>
        </w:tc>
      </w:tr>
      <w:tr>
        <w:tc>
          <w:tcPr>
            <w:tcW w:type="dxa" w:w="2041"/>
            <w:shd w:val="clear" w:color="auto" w:fill="EEF5EF"/>
          </w:tcPr>
          <w:p>
            <w:r/>
            <w:r>
              <w:rPr>
                <w:sz w:val="18"/>
              </w:rPr>
              <w:t>Firma sahifasi</w:t>
            </w:r>
          </w:p>
        </w:tc>
        <w:tc>
          <w:tcPr>
            <w:tcW w:type="dxa" w:w="7597"/>
            <w:shd w:val="clear" w:color="auto" w:fill="EEF5EF"/>
          </w:tcPr>
          <w:p>
            <w:r/>
            <w:r>
              <w:rPr>
                <w:sz w:val="18"/>
              </w:rPr>
              <w:t>KPI, ledger, sharhlar, moderatsiya jurnali; stavka, tavsiya stavka, qarz, sinov, blok/blokdan chiqarish, tugatish, xabar/ogohlantirish, jarima, savdo taqiqi</w:t>
            </w:r>
          </w:p>
        </w:tc>
      </w:tr>
      <w:tr>
        <w:tc>
          <w:tcPr>
            <w:tcW w:type="dxa" w:w="2041"/>
          </w:tcPr>
          <w:p>
            <w:r/>
            <w:r>
              <w:rPr>
                <w:sz w:val="18"/>
              </w:rPr>
              <w:t>Buyurtmalar</w:t>
            </w:r>
          </w:p>
        </w:tc>
        <w:tc>
          <w:tcPr>
            <w:tcW w:type="dxa" w:w="7597"/>
          </w:tcPr>
          <w:p>
            <w:r/>
            <w:r>
              <w:rPr>
                <w:sz w:val="18"/>
              </w:rPr>
              <w:t>Firma tanlash + Bandlik jadvali, filtrlar, buyurtma oynasi: escrow ochish, to'lovni tasdiqlash/rad etish, firmaga o'tkazish, qaytarish, nizo, firmani/mijozni jazolash</w:t>
            </w:r>
          </w:p>
        </w:tc>
      </w:tr>
      <w:tr>
        <w:tc>
          <w:tcPr>
            <w:tcW w:type="dxa" w:w="2041"/>
            <w:shd w:val="clear" w:color="auto" w:fill="EEF5EF"/>
          </w:tcPr>
          <w:p>
            <w:r/>
            <w:r>
              <w:rPr>
                <w:sz w:val="18"/>
              </w:rPr>
              <w:t>Xizmatlar</w:t>
            </w:r>
          </w:p>
        </w:tc>
        <w:tc>
          <w:tcPr>
            <w:tcW w:type="dxa" w:w="7597"/>
            <w:shd w:val="clear" w:color="auto" w:fill="EEF5EF"/>
          </w:tcPr>
          <w:p>
            <w:r/>
            <w:r>
              <w:rPr>
                <w:sz w:val="18"/>
              </w:rPr>
              <w:t>Moderatsiya navbati, firma takliflari, katalog turlari; tasdiqlash (birlashtirish), rad etish, CSV</w:t>
            </w:r>
          </w:p>
        </w:tc>
      </w:tr>
      <w:tr>
        <w:tc>
          <w:tcPr>
            <w:tcW w:type="dxa" w:w="2041"/>
          </w:tcPr>
          <w:p>
            <w:r/>
            <w:r>
              <w:rPr>
                <w:sz w:val="18"/>
              </w:rPr>
              <w:t>Foydalanuvchilar</w:t>
            </w:r>
          </w:p>
        </w:tc>
        <w:tc>
          <w:tcPr>
            <w:tcW w:type="dxa" w:w="7597"/>
          </w:tcPr>
          <w:p>
            <w:r/>
            <w:r>
              <w:rPr>
                <w:sz w:val="18"/>
              </w:rPr>
              <w:t>Mijozlar, ballar, bloklash/blokdan chiqarish</w:t>
            </w:r>
          </w:p>
        </w:tc>
      </w:tr>
      <w:tr>
        <w:tc>
          <w:tcPr>
            <w:tcW w:type="dxa" w:w="2041"/>
            <w:shd w:val="clear" w:color="auto" w:fill="EEF5EF"/>
          </w:tcPr>
          <w:p>
            <w:r/>
            <w:r>
              <w:rPr>
                <w:sz w:val="18"/>
              </w:rPr>
              <w:t>Xodimlar / Administratorlar</w:t>
            </w:r>
          </w:p>
        </w:tc>
        <w:tc>
          <w:tcPr>
            <w:tcW w:type="dxa" w:w="7597"/>
            <w:shd w:val="clear" w:color="auto" w:fill="EEF5EF"/>
          </w:tcPr>
          <w:p>
            <w:r/>
            <w:r>
              <w:rPr>
                <w:sz w:val="18"/>
              </w:rPr>
              <w:t>Yaratish, tahrirlash, faollashtirish; admin imkoniyat bayroqlari</w:t>
            </w:r>
          </w:p>
        </w:tc>
      </w:tr>
      <w:tr>
        <w:tc>
          <w:tcPr>
            <w:tcW w:type="dxa" w:w="2041"/>
          </w:tcPr>
          <w:p>
            <w:r/>
            <w:r>
              <w:rPr>
                <w:sz w:val="18"/>
              </w:rPr>
              <w:t>Parvarish</w:t>
            </w:r>
          </w:p>
        </w:tc>
        <w:tc>
          <w:tcPr>
            <w:tcW w:type="dxa" w:w="7597"/>
          </w:tcPr>
          <w:p>
            <w:r/>
            <w:r>
              <w:rPr>
                <w:sz w:val="18"/>
              </w:rPr>
              <w:t>Shartnomalarni tasdiqlash, rad etish, pauza, bekor qilish, izoh</w:t>
            </w:r>
          </w:p>
        </w:tc>
      </w:tr>
      <w:tr>
        <w:tc>
          <w:tcPr>
            <w:tcW w:type="dxa" w:w="2041"/>
            <w:shd w:val="clear" w:color="auto" w:fill="EEF5EF"/>
          </w:tcPr>
          <w:p>
            <w:r/>
            <w:r>
              <w:rPr>
                <w:sz w:val="18"/>
              </w:rPr>
              <w:t>Bannerlar</w:t>
            </w:r>
          </w:p>
        </w:tc>
        <w:tc>
          <w:tcPr>
            <w:tcW w:type="dxa" w:w="7597"/>
            <w:shd w:val="clear" w:color="auto" w:fill="EEF5EF"/>
          </w:tcPr>
          <w:p>
            <w:r/>
            <w:r>
              <w:rPr>
                <w:sz w:val="18"/>
              </w:rPr>
              <w:t>Yaratish, tahrirlash, o'chirish</w:t>
            </w:r>
          </w:p>
        </w:tc>
      </w:tr>
      <w:tr>
        <w:tc>
          <w:tcPr>
            <w:tcW w:type="dxa" w:w="2041"/>
          </w:tcPr>
          <w:p>
            <w:r/>
            <w:r>
              <w:rPr>
                <w:sz w:val="18"/>
              </w:rPr>
              <w:t>Aloqa</w:t>
            </w:r>
          </w:p>
        </w:tc>
        <w:tc>
          <w:tcPr>
            <w:tcW w:type="dxa" w:w="7597"/>
          </w:tcPr>
          <w:p>
            <w:r/>
            <w:r>
              <w:rPr>
                <w:sz w:val="18"/>
              </w:rPr>
              <w:t>Barcha firma-mijoz chatlarini kuzatish va yozish; ticketlar</w:t>
            </w:r>
          </w:p>
        </w:tc>
      </w:tr>
      <w:tr>
        <w:tc>
          <w:tcPr>
            <w:tcW w:type="dxa" w:w="2041"/>
            <w:shd w:val="clear" w:color="auto" w:fill="EEF5EF"/>
          </w:tcPr>
          <w:p>
            <w:r/>
            <w:r>
              <w:rPr>
                <w:sz w:val="18"/>
              </w:rPr>
              <w:t>Ball tizimi</w:t>
            </w:r>
          </w:p>
        </w:tc>
        <w:tc>
          <w:tcPr>
            <w:tcW w:type="dxa" w:w="7597"/>
            <w:shd w:val="clear" w:color="auto" w:fill="EEF5EF"/>
          </w:tcPr>
          <w:p>
            <w:r/>
            <w:r>
              <w:rPr>
                <w:sz w:val="18"/>
              </w:rPr>
              <w:t>Qoidalar (so'm/ball, minimum, muddat), mukofotlar, oxirgi tranzaksiyalar</w:t>
            </w:r>
          </w:p>
        </w:tc>
      </w:tr>
      <w:tr>
        <w:tc>
          <w:tcPr>
            <w:tcW w:type="dxa" w:w="2041"/>
          </w:tcPr>
          <w:p>
            <w:r/>
            <w:r>
              <w:rPr>
                <w:sz w:val="18"/>
              </w:rPr>
              <w:t>Investorlar</w:t>
            </w:r>
          </w:p>
        </w:tc>
        <w:tc>
          <w:tcPr>
            <w:tcW w:type="dxa" w:w="7597"/>
          </w:tcPr>
          <w:p>
            <w:r/>
            <w:r>
              <w:rPr>
                <w:sz w:val="18"/>
              </w:rPr>
              <w:t>Investorlar kartalari, qo'shish, shartnomani tugatish</w:t>
            </w:r>
          </w:p>
        </w:tc>
      </w:tr>
      <w:tr>
        <w:tc>
          <w:tcPr>
            <w:tcW w:type="dxa" w:w="2041"/>
            <w:shd w:val="clear" w:color="auto" w:fill="EEF5EF"/>
          </w:tcPr>
          <w:p>
            <w:r/>
            <w:r>
              <w:rPr>
                <w:sz w:val="18"/>
              </w:rPr>
              <w:t>Xarita</w:t>
            </w:r>
          </w:p>
        </w:tc>
        <w:tc>
          <w:tcPr>
            <w:tcW w:type="dxa" w:w="7597"/>
            <w:shd w:val="clear" w:color="auto" w:fill="EEF5EF"/>
          </w:tcPr>
          <w:p>
            <w:r/>
            <w:r>
              <w:rPr>
                <w:sz w:val="18"/>
              </w:rPr>
              <w:t>Firmalar, xodimlar, buyurtmalar (soddalashtirilgan proyeksiya)</w:t>
            </w:r>
          </w:p>
        </w:tc>
      </w:tr>
      <w:tr>
        <w:tc>
          <w:tcPr>
            <w:tcW w:type="dxa" w:w="2041"/>
          </w:tcPr>
          <w:p>
            <w:r/>
            <w:r>
              <w:rPr>
                <w:sz w:val="18"/>
              </w:rPr>
              <w:t>Sozlamalar</w:t>
            </w:r>
          </w:p>
        </w:tc>
        <w:tc>
          <w:tcPr>
            <w:tcW w:type="dxa" w:w="7597"/>
          </w:tcPr>
          <w:p>
            <w:r/>
            <w:r>
              <w:rPr>
                <w:sz w:val="18"/>
              </w:rPr>
              <w:t>Profil, adminlar</w:t>
            </w:r>
          </w:p>
        </w:tc>
      </w:tr>
    </w:tbl>
    <w:p>
      <w:pPr>
        <w:spacing w:after="40"/>
      </w:pPr>
    </w:p>
    <w:p>
      <w:pPr>
        <w:pStyle w:val="Heading1"/>
      </w:pPr>
      <w:r>
        <w:t>9. Telegram bot (bot/)</w:t>
      </w:r>
    </w:p>
    <w:p>
      <w:pPr>
        <w:pStyle w:val="ListBullet"/>
        <w:spacing w:after="40"/>
      </w:pPr>
      <w:r>
        <w:t>Faqat HTTP orqali API bilan ishlaydi; sessiyalar bot SQLite'ida, tokenlar Fernet bilan shifrlangan.</w:t>
      </w:r>
    </w:p>
    <w:p>
      <w:pPr>
        <w:pStyle w:val="ListBullet"/>
        <w:spacing w:after="40"/>
      </w:pPr>
      <w:r>
        <w:t>Kirish: kontakt/telefon → OTP → Telegram akkauntni bog'lash.</w:t>
      </w:r>
    </w:p>
    <w:p>
      <w:pPr>
        <w:pStyle w:val="ListBullet"/>
        <w:spacing w:after="40"/>
      </w:pPr>
      <w:r>
        <w:t>Asosiy menyu: Xizmat buyurtma qilish, Buyurtmalarim, Manzilim, Murojaat, Profil.</w:t>
      </w:r>
    </w:p>
    <w:p>
      <w:pPr>
        <w:pStyle w:val="ListBullet"/>
        <w:spacing w:after="40"/>
      </w:pPr>
      <w:r>
        <w:t>Buyurtma: xizmat → savollar (har xizmat uchun kodda yozilgan) → rasm/video (10 MB), joylashuv → xulosa → yuborish (Idempotency-Key).</w:t>
      </w:r>
    </w:p>
    <w:p>
      <w:pPr>
        <w:pStyle w:val="ListBullet"/>
        <w:spacing w:after="40"/>
      </w:pPr>
      <w:r>
        <w:t>Buyurtmalar ro'yxati, ko'rish, bekor qilish; murojaatlar yaratish va javob berish; profil va manzil.</w:t>
      </w:r>
    </w:p>
    <w:p>
      <w:pPr>
        <w:pStyle w:val="ListBullet"/>
        <w:spacing w:after="40"/>
      </w:pPr>
      <w:r>
        <w:t>Bildirishnomalar: Redis navbatidan (order.created, order.status_changed, order.cancelled, support.reply).</w:t>
      </w:r>
    </w:p>
    <w:p>
      <w:pPr>
        <w:pStyle w:val="ListBullet"/>
        <w:spacing w:after="40"/>
      </w:pPr>
      <w:r>
        <w:t>Rejimlar: polling (ishlaydi), webhook (Python 3.14 da ishlamasligi mumkin).</w:t>
      </w:r>
    </w:p>
    <w:p>
      <w:pPr>
        <w:pStyle w:val="ListBullet"/>
        <w:spacing w:after="40"/>
      </w:pPr>
      <w:r>
        <w:t>Botda yo'q: vaqt sloti tanlash, to'lov, ballar, chat, parvarish, akkauntni uzish, /help.</w:t>
      </w:r>
    </w:p>
    <w:p>
      <w:pPr>
        <w:pStyle w:val="Heading1"/>
      </w:pPr>
      <w:r>
        <w:t>10. Hozirgi muammolar va kamchiliklar</w:t>
      </w:r>
    </w:p>
    <w:p>
      <w:r>
        <w:rPr>
          <w:i/>
          <w:color w:val="5F6662"/>
        </w:rPr>
        <w:t>Daraja: KRITIK — production'ga chiqishdan oldin albatta hal qilinishi kerak; YUQORI — birinchi oyda; O'RTA — reja asosida; PAST — texnik qarz.</w:t>
      </w:r>
    </w:p>
    <w:p>
      <w:pPr>
        <w:pStyle w:val="Heading2"/>
      </w:pPr>
      <w:r>
        <w:t>10.1. KRITIK</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510"/>
            <w:shd w:val="clear" w:color="auto" w:fill="1E6B34"/>
          </w:tcPr>
          <w:p>
            <w:r/>
            <w:r>
              <w:rPr>
                <w:b/>
                <w:color w:val="FFFFFF"/>
                <w:sz w:val="17"/>
              </w:rPr>
              <w:t>#</w:t>
            </w:r>
          </w:p>
        </w:tc>
        <w:tc>
          <w:tcPr>
            <w:tcW w:type="dxa" w:w="3515"/>
            <w:shd w:val="clear" w:color="auto" w:fill="1E6B34"/>
          </w:tcPr>
          <w:p>
            <w:r/>
            <w:r>
              <w:rPr>
                <w:b/>
                <w:color w:val="FFFFFF"/>
                <w:sz w:val="17"/>
              </w:rPr>
              <w:t>Muammo</w:t>
            </w:r>
          </w:p>
        </w:tc>
        <w:tc>
          <w:tcPr>
            <w:tcW w:type="dxa" w:w="2608"/>
            <w:shd w:val="clear" w:color="auto" w:fill="1E6B34"/>
          </w:tcPr>
          <w:p>
            <w:r/>
            <w:r>
              <w:rPr>
                <w:b/>
                <w:color w:val="FFFFFF"/>
                <w:sz w:val="17"/>
              </w:rPr>
              <w:t>Qayerda</w:t>
            </w:r>
          </w:p>
        </w:tc>
        <w:tc>
          <w:tcPr>
            <w:tcW w:type="dxa" w:w="3005"/>
            <w:shd w:val="clear" w:color="auto" w:fill="1E6B34"/>
          </w:tcPr>
          <w:p>
            <w:r/>
            <w:r>
              <w:rPr>
                <w:b/>
                <w:color w:val="FFFFFF"/>
                <w:sz w:val="17"/>
              </w:rPr>
              <w:t>Oqibat</w:t>
            </w:r>
          </w:p>
        </w:tc>
      </w:tr>
      <w:tr>
        <w:tc>
          <w:tcPr>
            <w:tcW w:type="dxa" w:w="510"/>
          </w:tcPr>
          <w:p>
            <w:r/>
            <w:r>
              <w:rPr>
                <w:sz w:val="17"/>
              </w:rPr>
              <w:t>K1</w:t>
            </w:r>
          </w:p>
        </w:tc>
        <w:tc>
          <w:tcPr>
            <w:tcW w:type="dxa" w:w="3515"/>
          </w:tcPr>
          <w:p>
            <w:r/>
            <w:r>
              <w:rPr>
                <w:sz w:val="17"/>
              </w:rPr>
              <w:t>SMS provayder ulanmagan: provayder sozlansa ham kod yuborilmaydi (TODO)</w:t>
            </w:r>
          </w:p>
        </w:tc>
        <w:tc>
          <w:tcPr>
            <w:tcW w:type="dxa" w:w="2608"/>
          </w:tcPr>
          <w:p>
            <w:r/>
            <w:r>
              <w:rPr>
                <w:sz w:val="17"/>
              </w:rPr>
              <w:t>apps/accounts/services/otp.py:45–62</w:t>
            </w:r>
          </w:p>
        </w:tc>
        <w:tc>
          <w:tcPr>
            <w:tcW w:type="dxa" w:w="3005"/>
          </w:tcPr>
          <w:p>
            <w:r/>
            <w:r>
              <w:rPr>
                <w:sz w:val="17"/>
              </w:rPr>
              <w:t>Real foydalanuvchi tizimga kira olmaydi; hozir faqat demo kod bilan ishlaydi</w:t>
            </w:r>
          </w:p>
        </w:tc>
      </w:tr>
      <w:tr>
        <w:tc>
          <w:tcPr>
            <w:tcW w:type="dxa" w:w="510"/>
            <w:shd w:val="clear" w:color="auto" w:fill="EEF5EF"/>
          </w:tcPr>
          <w:p>
            <w:r/>
            <w:r>
              <w:rPr>
                <w:sz w:val="17"/>
              </w:rPr>
              <w:t>K2</w:t>
            </w:r>
          </w:p>
        </w:tc>
        <w:tc>
          <w:tcPr>
            <w:tcW w:type="dxa" w:w="3515"/>
            <w:shd w:val="clear" w:color="auto" w:fill="EEF5EF"/>
          </w:tcPr>
          <w:p>
            <w:r/>
            <w:r>
              <w:rPr>
                <w:sz w:val="17"/>
              </w:rPr>
              <w:t>Click/Payme: faqat havola yasaladi, callback/webhook va imzo tekshiruvi yo'q; to'lov superadmin tomonidan qo'lda tasdiqlanadi</w:t>
            </w:r>
          </w:p>
        </w:tc>
        <w:tc>
          <w:tcPr>
            <w:tcW w:type="dxa" w:w="2608"/>
            <w:shd w:val="clear" w:color="auto" w:fill="EEF5EF"/>
          </w:tcPr>
          <w:p>
            <w:r/>
            <w:r>
              <w:rPr>
                <w:sz w:val="17"/>
              </w:rPr>
              <w:t>apps/orders/payments.py:47–78</w:t>
            </w:r>
          </w:p>
        </w:tc>
        <w:tc>
          <w:tcPr>
            <w:tcW w:type="dxa" w:w="3005"/>
            <w:shd w:val="clear" w:color="auto" w:fill="EEF5EF"/>
          </w:tcPr>
          <w:p>
            <w:r/>
            <w:r>
              <w:rPr>
                <w:sz w:val="17"/>
              </w:rPr>
              <w:t>Avtomatik to'lov qabul qilinmaydi</w:t>
            </w:r>
          </w:p>
        </w:tc>
      </w:tr>
      <w:tr>
        <w:tc>
          <w:tcPr>
            <w:tcW w:type="dxa" w:w="510"/>
          </w:tcPr>
          <w:p>
            <w:r/>
            <w:r>
              <w:rPr>
                <w:sz w:val="17"/>
              </w:rPr>
              <w:t>K3</w:t>
            </w:r>
          </w:p>
        </w:tc>
        <w:tc>
          <w:tcPr>
            <w:tcW w:type="dxa" w:w="3515"/>
          </w:tcPr>
          <w:p>
            <w:r/>
            <w:r>
              <w:rPr>
                <w:sz w:val="17"/>
              </w:rPr>
              <w:t>PAYMENTS_TEST_MODE base sozlamada True; mijoz «soxta to'lov» tugmasi bilan to'lovni o'zi tasdiqlay oladi</w:t>
            </w:r>
          </w:p>
        </w:tc>
        <w:tc>
          <w:tcPr>
            <w:tcW w:type="dxa" w:w="2608"/>
          </w:tcPr>
          <w:p>
            <w:r/>
            <w:r>
              <w:rPr>
                <w:sz w:val="17"/>
              </w:rPr>
              <w:t>config/settings/base.py:205, mobile payment_screen.dart</w:t>
            </w:r>
          </w:p>
        </w:tc>
        <w:tc>
          <w:tcPr>
            <w:tcW w:type="dxa" w:w="3005"/>
          </w:tcPr>
          <w:p>
            <w:r/>
            <w:r>
              <w:rPr>
                <w:sz w:val="17"/>
              </w:rPr>
              <w:t>Pulsiz buyurtma «to'langan» bo'lib qoladi</w:t>
            </w:r>
          </w:p>
        </w:tc>
      </w:tr>
      <w:tr>
        <w:tc>
          <w:tcPr>
            <w:tcW w:type="dxa" w:w="510"/>
            <w:shd w:val="clear" w:color="auto" w:fill="EEF5EF"/>
          </w:tcPr>
          <w:p>
            <w:r/>
            <w:r>
              <w:rPr>
                <w:sz w:val="17"/>
              </w:rPr>
              <w:t>K4</w:t>
            </w:r>
          </w:p>
        </w:tc>
        <w:tc>
          <w:tcPr>
            <w:tcW w:type="dxa" w:w="3515"/>
            <w:shd w:val="clear" w:color="auto" w:fill="EEF5EF"/>
          </w:tcPr>
          <w:p>
            <w:r/>
            <w:r>
              <w:rPr>
                <w:sz w:val="17"/>
              </w:rPr>
              <w:t>Xavfli standart sozlamalar: SECRET_KEY='unsafe-dev-secret-key', ALLOWED_HOSTS=['*'], wsgi/asgi standart holda local (DEBUG=True); HSTS/SSL redirect yo'q</w:t>
            </w:r>
          </w:p>
        </w:tc>
        <w:tc>
          <w:tcPr>
            <w:tcW w:type="dxa" w:w="2608"/>
            <w:shd w:val="clear" w:color="auto" w:fill="EEF5EF"/>
          </w:tcPr>
          <w:p>
            <w:r/>
            <w:r>
              <w:rPr>
                <w:sz w:val="17"/>
              </w:rPr>
              <w:t>config/settings/base.py:17–19, config/wsgi.py</w:t>
            </w:r>
          </w:p>
        </w:tc>
        <w:tc>
          <w:tcPr>
            <w:tcW w:type="dxa" w:w="3005"/>
            <w:shd w:val="clear" w:color="auto" w:fill="EEF5EF"/>
          </w:tcPr>
          <w:p>
            <w:r/>
            <w:r>
              <w:rPr>
                <w:sz w:val="17"/>
              </w:rPr>
              <w:t>Xavfsizlik teshigi, OTP kod javobda chiqishi mumkin</w:t>
            </w:r>
          </w:p>
        </w:tc>
      </w:tr>
      <w:tr>
        <w:tc>
          <w:tcPr>
            <w:tcW w:type="dxa" w:w="510"/>
          </w:tcPr>
          <w:p>
            <w:r/>
            <w:r>
              <w:rPr>
                <w:sz w:val="17"/>
              </w:rPr>
              <w:t>K5</w:t>
            </w:r>
          </w:p>
        </w:tc>
        <w:tc>
          <w:tcPr>
            <w:tcW w:type="dxa" w:w="3515"/>
          </w:tcPr>
          <w:p>
            <w:r/>
            <w:r>
              <w:rPr>
                <w:sz w:val="17"/>
              </w:rPr>
              <w:t>Production infratuzilma yo'q: docker-compose'da PostgreSQL yo'q, nginx/HTTPS yo'q, collectstatic yo'q, media prodda berilmaydi, zaxira nusxa yo'q</w:t>
            </w:r>
          </w:p>
        </w:tc>
        <w:tc>
          <w:tcPr>
            <w:tcW w:type="dxa" w:w="2608"/>
          </w:tcPr>
          <w:p>
            <w:r/>
            <w:r>
              <w:rPr>
                <w:sz w:val="17"/>
              </w:rPr>
              <w:t>docker-compose.yml, Dockerfile, config/urls.py:21</w:t>
            </w:r>
          </w:p>
        </w:tc>
        <w:tc>
          <w:tcPr>
            <w:tcW w:type="dxa" w:w="3005"/>
          </w:tcPr>
          <w:p>
            <w:r/>
            <w:r>
              <w:rPr>
                <w:sz w:val="17"/>
              </w:rPr>
              <w:t>Serverga chiqarib bo'lmaydi</w:t>
            </w:r>
          </w:p>
        </w:tc>
      </w:tr>
      <w:tr>
        <w:tc>
          <w:tcPr>
            <w:tcW w:type="dxa" w:w="510"/>
            <w:shd w:val="clear" w:color="auto" w:fill="EEF5EF"/>
          </w:tcPr>
          <w:p>
            <w:r/>
            <w:r>
              <w:rPr>
                <w:sz w:val="17"/>
              </w:rPr>
              <w:t>K6</w:t>
            </w:r>
          </w:p>
        </w:tc>
        <w:tc>
          <w:tcPr>
            <w:tcW w:type="dxa" w:w="3515"/>
            <w:shd w:val="clear" w:color="auto" w:fill="EEF5EF"/>
          </w:tcPr>
          <w:p>
            <w:r/>
            <w:r>
              <w:rPr>
                <w:sz w:val="17"/>
              </w:rPr>
              <w:t>Mobil release: debug kalit bilan imzolanadi, API manzili HTTP LAN IP (192.168.0.117), cleartext ruxsat; maxfiylik siyosati va akkauntni o'chirish yo'q</w:t>
            </w:r>
          </w:p>
        </w:tc>
        <w:tc>
          <w:tcPr>
            <w:tcW w:type="dxa" w:w="2608"/>
            <w:shd w:val="clear" w:color="auto" w:fill="EEF5EF"/>
          </w:tcPr>
          <w:p>
            <w:r/>
            <w:r>
              <w:rPr>
                <w:sz w:val="17"/>
              </w:rPr>
              <w:t>mobile/android/app/build.gradle.kts, api_config.dart</w:t>
            </w:r>
          </w:p>
        </w:tc>
        <w:tc>
          <w:tcPr>
            <w:tcW w:type="dxa" w:w="3005"/>
            <w:shd w:val="clear" w:color="auto" w:fill="EEF5EF"/>
          </w:tcPr>
          <w:p>
            <w:r/>
            <w:r>
              <w:rPr>
                <w:sz w:val="17"/>
              </w:rPr>
              <w:t>Google Play / App Store qabul qilmaydi</w:t>
            </w:r>
          </w:p>
        </w:tc>
      </w:tr>
      <w:tr>
        <w:tc>
          <w:tcPr>
            <w:tcW w:type="dxa" w:w="510"/>
          </w:tcPr>
          <w:p>
            <w:r/>
            <w:r>
              <w:rPr>
                <w:sz w:val="17"/>
              </w:rPr>
              <w:t>K7</w:t>
            </w:r>
          </w:p>
        </w:tc>
        <w:tc>
          <w:tcPr>
            <w:tcW w:type="dxa" w:w="3515"/>
          </w:tcPr>
          <w:p>
            <w:r/>
            <w:r>
              <w:rPr>
                <w:sz w:val="17"/>
              </w:rPr>
              <w:t>XSS: PDF hisobot server ma'lumotini (firma nomi) escape qilmasdan document.write qiladi; tokenlar localStorage'da</w:t>
            </w:r>
          </w:p>
        </w:tc>
        <w:tc>
          <w:tcPr>
            <w:tcW w:type="dxa" w:w="2608"/>
          </w:tcPr>
          <w:p>
            <w:r/>
            <w:r>
              <w:rPr>
                <w:sz w:val="17"/>
              </w:rPr>
              <w:t>panellar: (admin)/page.tsx, hisobotlar/page.tsx</w:t>
            </w:r>
          </w:p>
        </w:tc>
        <w:tc>
          <w:tcPr>
            <w:tcW w:type="dxa" w:w="3005"/>
          </w:tcPr>
          <w:p>
            <w:r/>
            <w:r>
              <w:rPr>
                <w:sz w:val="17"/>
              </w:rPr>
              <w:t>Firma nomiga skript yozib superadmin sessiyasini o'g'irlash mumkin</w:t>
            </w:r>
          </w:p>
        </w:tc>
      </w:tr>
      <w:tr>
        <w:tc>
          <w:tcPr>
            <w:tcW w:type="dxa" w:w="510"/>
            <w:shd w:val="clear" w:color="auto" w:fill="EEF5EF"/>
          </w:tcPr>
          <w:p>
            <w:r/>
            <w:r>
              <w:rPr>
                <w:sz w:val="17"/>
              </w:rPr>
              <w:t>K8</w:t>
            </w:r>
          </w:p>
        </w:tc>
        <w:tc>
          <w:tcPr>
            <w:tcW w:type="dxa" w:w="3515"/>
            <w:shd w:val="clear" w:color="auto" w:fill="EEF5EF"/>
          </w:tcPr>
          <w:p>
            <w:r/>
            <w:r>
              <w:rPr>
                <w:sz w:val="17"/>
              </w:rPr>
              <w:t>Admin parol bilan kirishda urinishlar cheklovi (throttling) yo'q; JWT blacklist yo'q — chiqishda token bekor qilinmaydi</w:t>
            </w:r>
          </w:p>
        </w:tc>
        <w:tc>
          <w:tcPr>
            <w:tcW w:type="dxa" w:w="2608"/>
            <w:shd w:val="clear" w:color="auto" w:fill="EEF5EF"/>
          </w:tcPr>
          <w:p>
            <w:r/>
            <w:r>
              <w:rPr>
                <w:sz w:val="17"/>
              </w:rPr>
              <w:t>apps/accounts/views.py:62–90, base.py:150</w:t>
            </w:r>
          </w:p>
        </w:tc>
        <w:tc>
          <w:tcPr>
            <w:tcW w:type="dxa" w:w="3005"/>
            <w:shd w:val="clear" w:color="auto" w:fill="EEF5EF"/>
          </w:tcPr>
          <w:p>
            <w:r/>
            <w:r>
              <w:rPr>
                <w:sz w:val="17"/>
              </w:rPr>
              <w:t>Parolni tanlab topish xavfi</w:t>
            </w:r>
          </w:p>
        </w:tc>
      </w:tr>
    </w:tbl>
    <w:p>
      <w:pPr>
        <w:spacing w:after="40"/>
      </w:pPr>
    </w:p>
    <w:p>
      <w:pPr>
        <w:pStyle w:val="Heading2"/>
      </w:pPr>
      <w:r>
        <w:t>10.2. YUQORI</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510"/>
            <w:shd w:val="clear" w:color="auto" w:fill="1E6B34"/>
          </w:tcPr>
          <w:p>
            <w:r/>
            <w:r>
              <w:rPr>
                <w:b/>
                <w:color w:val="FFFFFF"/>
                <w:sz w:val="17"/>
              </w:rPr>
              <w:t>#</w:t>
            </w:r>
          </w:p>
        </w:tc>
        <w:tc>
          <w:tcPr>
            <w:tcW w:type="dxa" w:w="6009"/>
            <w:shd w:val="clear" w:color="auto" w:fill="1E6B34"/>
          </w:tcPr>
          <w:p>
            <w:r/>
            <w:r>
              <w:rPr>
                <w:b/>
                <w:color w:val="FFFFFF"/>
                <w:sz w:val="17"/>
              </w:rPr>
              <w:t>Muammo</w:t>
            </w:r>
          </w:p>
        </w:tc>
        <w:tc>
          <w:tcPr>
            <w:tcW w:type="dxa" w:w="3118"/>
            <w:shd w:val="clear" w:color="auto" w:fill="1E6B34"/>
          </w:tcPr>
          <w:p>
            <w:r/>
            <w:r>
              <w:rPr>
                <w:b/>
                <w:color w:val="FFFFFF"/>
                <w:sz w:val="17"/>
              </w:rPr>
              <w:t>Qayerda</w:t>
            </w:r>
          </w:p>
        </w:tc>
      </w:tr>
      <w:tr>
        <w:tc>
          <w:tcPr>
            <w:tcW w:type="dxa" w:w="510"/>
          </w:tcPr>
          <w:p>
            <w:r/>
            <w:r>
              <w:rPr>
                <w:sz w:val="17"/>
              </w:rPr>
              <w:t>Y1</w:t>
            </w:r>
          </w:p>
        </w:tc>
        <w:tc>
          <w:tcPr>
            <w:tcW w:type="dxa" w:w="6009"/>
          </w:tcPr>
          <w:p>
            <w:r/>
            <w:r>
              <w:rPr>
                <w:sz w:val="17"/>
              </w:rPr>
              <w:t>Xodim (worker) roli tizimga umuman kira olmaydi; ish bosqichlarini faqat firma admini o'zgartiradi</w:t>
            </w:r>
          </w:p>
        </w:tc>
        <w:tc>
          <w:tcPr>
            <w:tcW w:type="dxa" w:w="3118"/>
          </w:tcPr>
          <w:p>
            <w:r/>
            <w:r>
              <w:rPr>
                <w:sz w:val="17"/>
              </w:rPr>
              <w:t>otp.py:65–71, accounts/views.py:77</w:t>
            </w:r>
          </w:p>
        </w:tc>
      </w:tr>
      <w:tr>
        <w:tc>
          <w:tcPr>
            <w:tcW w:type="dxa" w:w="510"/>
            <w:shd w:val="clear" w:color="auto" w:fill="EEF5EF"/>
          </w:tcPr>
          <w:p>
            <w:r/>
            <w:r>
              <w:rPr>
                <w:sz w:val="17"/>
              </w:rPr>
              <w:t>Y2</w:t>
            </w:r>
          </w:p>
        </w:tc>
        <w:tc>
          <w:tcPr>
            <w:tcW w:type="dxa" w:w="6009"/>
            <w:shd w:val="clear" w:color="auto" w:fill="EEF5EF"/>
          </w:tcPr>
          <w:p>
            <w:r/>
            <w:r>
              <w:rPr>
                <w:sz w:val="17"/>
              </w:rPr>
              <w:t>Push-bildirishnomalar (FCM) yo'q — ilova yopiq bo'lsa mijoz xabar olmaydi</w:t>
            </w:r>
          </w:p>
        </w:tc>
        <w:tc>
          <w:tcPr>
            <w:tcW w:type="dxa" w:w="3118"/>
            <w:shd w:val="clear" w:color="auto" w:fill="EEF5EF"/>
          </w:tcPr>
          <w:p>
            <w:r/>
            <w:r>
              <w:rPr>
                <w:sz w:val="17"/>
              </w:rPr>
              <w:t>mobile notification_service.dart</w:t>
            </w:r>
          </w:p>
        </w:tc>
      </w:tr>
      <w:tr>
        <w:tc>
          <w:tcPr>
            <w:tcW w:type="dxa" w:w="510"/>
          </w:tcPr>
          <w:p>
            <w:r/>
            <w:r>
              <w:rPr>
                <w:sz w:val="17"/>
              </w:rPr>
              <w:t>Y3</w:t>
            </w:r>
          </w:p>
        </w:tc>
        <w:tc>
          <w:tcPr>
            <w:tcW w:type="dxa" w:w="6009"/>
          </w:tcPr>
          <w:p>
            <w:r/>
            <w:r>
              <w:rPr>
                <w:sz w:val="17"/>
              </w:rPr>
              <w:t>Mobil profil maydonlari backend bilan mos emas: points ↔ loyalty_points, avatar_path ↔ avatar, company va address saqlanmaydi (backendda home_address)</w:t>
            </w:r>
          </w:p>
        </w:tc>
        <w:tc>
          <w:tcPr>
            <w:tcW w:type="dxa" w:w="3118"/>
          </w:tcPr>
          <w:p>
            <w:r/>
            <w:r>
              <w:rPr>
                <w:sz w:val="17"/>
              </w:rPr>
              <w:t>mobile auth_provider.dart, apps/accounts/serializers.py</w:t>
            </w:r>
          </w:p>
        </w:tc>
      </w:tr>
      <w:tr>
        <w:tc>
          <w:tcPr>
            <w:tcW w:type="dxa" w:w="510"/>
            <w:shd w:val="clear" w:color="auto" w:fill="EEF5EF"/>
          </w:tcPr>
          <w:p>
            <w:r/>
            <w:r>
              <w:rPr>
                <w:sz w:val="17"/>
              </w:rPr>
              <w:t>Y4</w:t>
            </w:r>
          </w:p>
        </w:tc>
        <w:tc>
          <w:tcPr>
            <w:tcW w:type="dxa" w:w="6009"/>
            <w:shd w:val="clear" w:color="auto" w:fill="EEF5EF"/>
          </w:tcPr>
          <w:p>
            <w:r/>
            <w:r>
              <w:rPr>
                <w:sz w:val="17"/>
              </w:rPr>
              <w:t>Mobil bonus, sharhlar, sevimlilar, avatar faqat telefonda saqlanadi; backenddagi loyalty va reviews API ishlatilmaydi; parvarish ekrani yo'q</w:t>
            </w:r>
          </w:p>
        </w:tc>
        <w:tc>
          <w:tcPr>
            <w:tcW w:type="dxa" w:w="3118"/>
            <w:shd w:val="clear" w:color="auto" w:fill="EEF5EF"/>
          </w:tcPr>
          <w:p>
            <w:r/>
            <w:r>
              <w:rPr>
                <w:sz w:val="17"/>
              </w:rPr>
              <w:t>mobile features/*</w:t>
            </w:r>
          </w:p>
        </w:tc>
      </w:tr>
      <w:tr>
        <w:tc>
          <w:tcPr>
            <w:tcW w:type="dxa" w:w="510"/>
          </w:tcPr>
          <w:p>
            <w:r/>
            <w:r>
              <w:rPr>
                <w:sz w:val="17"/>
              </w:rPr>
              <w:t>Y5</w:t>
            </w:r>
          </w:p>
        </w:tc>
        <w:tc>
          <w:tcPr>
            <w:tcW w:type="dxa" w:w="6009"/>
          </w:tcPr>
          <w:p>
            <w:r/>
            <w:r>
              <w:rPr>
                <w:sz w:val="17"/>
              </w:rPr>
              <w:t>Mobil /home/carousel/ va /offers/ so'raydi — backendda yo'q; har doim demo ma'lumot. Backenddagi /banners/ ishlatilmaydi. API xato bersa soxta firmalar (soxta telefonlar) ko'rinadi</w:t>
            </w:r>
          </w:p>
        </w:tc>
        <w:tc>
          <w:tcPr>
            <w:tcW w:type="dxa" w:w="3118"/>
          </w:tcPr>
          <w:p>
            <w:r/>
            <w:r>
              <w:rPr>
                <w:sz w:val="17"/>
              </w:rPr>
              <w:t>catalog_provider.dart, demo_content.dart</w:t>
            </w:r>
          </w:p>
        </w:tc>
      </w:tr>
      <w:tr>
        <w:tc>
          <w:tcPr>
            <w:tcW w:type="dxa" w:w="510"/>
            <w:shd w:val="clear" w:color="auto" w:fill="EEF5EF"/>
          </w:tcPr>
          <w:p>
            <w:r/>
            <w:r>
              <w:rPr>
                <w:sz w:val="17"/>
              </w:rPr>
              <w:t>Y6</w:t>
            </w:r>
          </w:p>
        </w:tc>
        <w:tc>
          <w:tcPr>
            <w:tcW w:type="dxa" w:w="6009"/>
            <w:shd w:val="clear" w:color="auto" w:fill="EEF5EF"/>
          </w:tcPr>
          <w:p>
            <w:r/>
            <w:r>
              <w:rPr>
                <w:sz w:val="17"/>
              </w:rPr>
              <w:t>Superadmin admin/xodim yaratganda firma tanlab bo'lmaydi → default tashkilotga tushadi; firma yaratishda firma admin akkaunti yaratilmaydi</w:t>
            </w:r>
          </w:p>
        </w:tc>
        <w:tc>
          <w:tcPr>
            <w:tcW w:type="dxa" w:w="3118"/>
            <w:shd w:val="clear" w:color="auto" w:fill="EEF5EF"/>
          </w:tcPr>
          <w:p>
            <w:r/>
            <w:r>
              <w:rPr>
                <w:sz w:val="17"/>
              </w:rPr>
              <w:t>superadmin administratorlar, xodimlar, firmalar sahifalari</w:t>
            </w:r>
          </w:p>
        </w:tc>
      </w:tr>
      <w:tr>
        <w:tc>
          <w:tcPr>
            <w:tcW w:type="dxa" w:w="510"/>
          </w:tcPr>
          <w:p>
            <w:r/>
            <w:r>
              <w:rPr>
                <w:sz w:val="17"/>
              </w:rPr>
              <w:t>Y7</w:t>
            </w:r>
          </w:p>
        </w:tc>
        <w:tc>
          <w:tcPr>
            <w:tcW w:type="dxa" w:w="6009"/>
          </w:tcPr>
          <w:p>
            <w:r/>
            <w:r>
              <w:rPr>
                <w:sz w:val="17"/>
              </w:rPr>
              <w:t>Mijoz ish boshlanganidan keyin ham bekor qila oladi va pul avtomatik qaytadi (firma ish qilib qo'ygan bo'lishi mumkin)</w:t>
            </w:r>
          </w:p>
        </w:tc>
        <w:tc>
          <w:tcPr>
            <w:tcW w:type="dxa" w:w="3118"/>
          </w:tcPr>
          <w:p>
            <w:r/>
            <w:r>
              <w:rPr>
                <w:sz w:val="17"/>
              </w:rPr>
              <w:t>apps/orders/views.py:82–94, services.py:287</w:t>
            </w:r>
          </w:p>
        </w:tc>
      </w:tr>
      <w:tr>
        <w:tc>
          <w:tcPr>
            <w:tcW w:type="dxa" w:w="510"/>
            <w:shd w:val="clear" w:color="auto" w:fill="EEF5EF"/>
          </w:tcPr>
          <w:p>
            <w:r/>
            <w:r>
              <w:rPr>
                <w:sz w:val="17"/>
              </w:rPr>
              <w:t>Y8</w:t>
            </w:r>
          </w:p>
        </w:tc>
        <w:tc>
          <w:tcPr>
            <w:tcW w:type="dxa" w:w="6009"/>
            <w:shd w:val="clear" w:color="auto" w:fill="EEF5EF"/>
          </w:tcPr>
          <w:p>
            <w:r/>
            <w:r>
              <w:rPr>
                <w:sz w:val="17"/>
              </w:rPr>
              <w:t>set_trial faol firmani «pending» qiladi — firma ro'yxatdan yo'qoladi va buyurtma qabul qilmaydi</w:t>
            </w:r>
          </w:p>
        </w:tc>
        <w:tc>
          <w:tcPr>
            <w:tcW w:type="dxa" w:w="3118"/>
            <w:shd w:val="clear" w:color="auto" w:fill="EEF5EF"/>
          </w:tcPr>
          <w:p>
            <w:r/>
            <w:r>
              <w:rPr>
                <w:sz w:val="17"/>
              </w:rPr>
              <w:t>apps/organizations/services.py:133</w:t>
            </w:r>
          </w:p>
        </w:tc>
      </w:tr>
      <w:tr>
        <w:tc>
          <w:tcPr>
            <w:tcW w:type="dxa" w:w="510"/>
          </w:tcPr>
          <w:p>
            <w:r/>
            <w:r>
              <w:rPr>
                <w:sz w:val="17"/>
              </w:rPr>
              <w:t>Y9</w:t>
            </w:r>
          </w:p>
        </w:tc>
        <w:tc>
          <w:tcPr>
            <w:tcW w:type="dxa" w:w="6009"/>
          </w:tcPr>
          <w:p>
            <w:r/>
            <w:r>
              <w:rPr>
                <w:sz w:val="17"/>
              </w:rPr>
              <w:t>Bandlik firmaning o'z ish vaqtini (work_hours) hisobga olmaydi — hamma uchun 08–20; faqat boshlanish vaqti tekshiriladi</w:t>
            </w:r>
          </w:p>
        </w:tc>
        <w:tc>
          <w:tcPr>
            <w:tcW w:type="dxa" w:w="3118"/>
          </w:tcPr>
          <w:p>
            <w:r/>
            <w:r>
              <w:rPr>
                <w:sz w:val="17"/>
              </w:rPr>
              <w:t>apps/orders/schedule.py</w:t>
            </w:r>
          </w:p>
        </w:tc>
      </w:tr>
      <w:tr>
        <w:tc>
          <w:tcPr>
            <w:tcW w:type="dxa" w:w="510"/>
            <w:shd w:val="clear" w:color="auto" w:fill="EEF5EF"/>
          </w:tcPr>
          <w:p>
            <w:r/>
            <w:r>
              <w:rPr>
                <w:sz w:val="17"/>
              </w:rPr>
              <w:t>Y10</w:t>
            </w:r>
          </w:p>
        </w:tc>
        <w:tc>
          <w:tcPr>
            <w:tcW w:type="dxa" w:w="6009"/>
            <w:shd w:val="clear" w:color="auto" w:fill="EEF5EF"/>
          </w:tcPr>
          <w:p>
            <w:r/>
            <w:r>
              <w:rPr>
                <w:sz w:val="17"/>
              </w:rPr>
              <w:t>~900 qatorlik ish (bandlik jadvali, seed_demo, web) commit qilinmagan; commit xabarlari ma'nosiz («stuff»); CI yo'q</w:t>
            </w:r>
          </w:p>
        </w:tc>
        <w:tc>
          <w:tcPr>
            <w:tcW w:type="dxa" w:w="3118"/>
            <w:shd w:val="clear" w:color="auto" w:fill="EEF5EF"/>
          </w:tcPr>
          <w:p>
            <w:r/>
            <w:r>
              <w:rPr>
                <w:sz w:val="17"/>
              </w:rPr>
              <w:t>git</w:t>
            </w:r>
          </w:p>
        </w:tc>
      </w:tr>
    </w:tbl>
    <w:p>
      <w:pPr>
        <w:spacing w:after="40"/>
      </w:pPr>
    </w:p>
    <w:p>
      <w:pPr>
        <w:pStyle w:val="Heading2"/>
      </w:pPr>
      <w:r>
        <w:t>10.3. O'RTA</w:t>
      </w:r>
    </w:p>
    <w:p>
      <w:pPr>
        <w:pStyle w:val="ListBullet"/>
        <w:spacing w:after="40"/>
      </w:pPr>
      <w:r>
        <w:rPr>
          <w:b/>
        </w:rPr>
        <w:t xml:space="preserve">500 xatolar: </w:t>
      </w:r>
      <w:r>
        <w:t>int() validatsiyasiz (organizations/views.py:86,160; analytics/views.py:26,49); admin ticket yaratishda IntegrityError; xodim telefoni dublikat bo'lsa IntegrityError.</w:t>
      </w:r>
    </w:p>
    <w:p>
      <w:pPr>
        <w:pStyle w:val="ListBullet"/>
        <w:spacing w:after="40"/>
      </w:pPr>
      <w:r>
        <w:rPr>
          <w:b/>
        </w:rPr>
        <w:t xml:space="preserve">Bot: </w:t>
      </w:r>
      <w:r>
        <w:t>BOT_USE_REDIS standart false — bildirishnomalar va limitlar o'chiq; webhook rejimi Python 3.14 da buzilishi mumkin; savollar kodda qotirilgan; vaqt tanlash va to'lov yo'q.</w:t>
      </w:r>
    </w:p>
    <w:p>
      <w:pPr>
        <w:pStyle w:val="ListBullet"/>
        <w:spacing w:after="40"/>
      </w:pPr>
      <w:r>
        <w:rPr>
          <w:b/>
        </w:rPr>
        <w:t xml:space="preserve">Biznes-qoidalar chala: </w:t>
      </w:r>
      <w:r>
        <w:t>ball muddati qo'llanmaydi; mukofot almashtirilganda haqiqiy natija yo'q; obuna to'lovi va sinov muddati nazorati yo'q; jarimani to'lash endpointi yo'q; tashrif eslatmalari yo'q (rejalashtiruvchi/Celery yo'q).</w:t>
      </w:r>
    </w:p>
    <w:p>
      <w:pPr>
        <w:pStyle w:val="ListBullet"/>
        <w:spacing w:after="40"/>
      </w:pPr>
      <w:r>
        <w:rPr>
          <w:b/>
        </w:rPr>
        <w:t xml:space="preserve">Panellar: </w:t>
      </w:r>
      <w:r>
        <w:t>imkoniyat bayroqlari UI'da tekshirilmaydi (403 xatolar); ro'yxatlar 50–200 ta bilan cheklangan va mijoz tomonida filtrlanadi; superadmin xaritasi haqiqiy xarita emas; firma profilida buzilgan belgilar (mojibake); jazo summasi kodda 100 000 so'm / 7 kun; confirm/prompt oynalari; ba'zi sahifalarda xato ushlanmaydi.</w:t>
      </w:r>
    </w:p>
    <w:p>
      <w:pPr>
        <w:pStyle w:val="ListBullet"/>
        <w:spacing w:after="40"/>
      </w:pPr>
      <w:r>
        <w:rPr>
          <w:b/>
        </w:rPr>
        <w:t xml:space="preserve">Mobil: </w:t>
      </w:r>
      <w:r>
        <w:t>GPS manzil matnga aylanmaydi (reverse geocoding yo'q); rasm faqat galereyadan va 2–3 ta majburiy; chat va buyurtma polling orqali; web'da sahifani yangilasa ba'zi ekranlar ochilmaydi; i18n yo'q; sanalar inglizcha oy nomlari bilan.</w:t>
      </w:r>
    </w:p>
    <w:p>
      <w:pPr>
        <w:pStyle w:val="ListBullet"/>
        <w:spacing w:after="40"/>
      </w:pPr>
      <w:r>
        <w:rPr>
          <w:b/>
        </w:rPr>
        <w:t xml:space="preserve">Monitoring: </w:t>
      </w:r>
      <w:r>
        <w:t>LOGGING, Sentry, metrikalar yo'q; Redis parolsiz; API so'rovlar limiti (throttling) yo'q.</w:t>
      </w:r>
    </w:p>
    <w:p>
      <w:pPr>
        <w:pStyle w:val="Heading2"/>
      </w:pPr>
      <w:r>
        <w:t>10.4. PAST (texnik qarz)</w:t>
      </w:r>
    </w:p>
    <w:p>
      <w:pPr>
        <w:pStyle w:val="ListBullet"/>
        <w:spacing w:after="40"/>
      </w:pPr>
      <w:r>
        <w:t>README fayllari eskirgan (admin_panel README — superadmin nusxasi; .env.example panellarda yo'q; mashinaga xos yo'llar).</w:t>
      </w:r>
    </w:p>
    <w:p>
      <w:pPr>
        <w:pStyle w:val="ListBullet"/>
        <w:spacing w:after="40"/>
      </w:pPr>
      <w:r>
        <w:t>PAYMENTS_TEST_MODE .env.example'da yo'q; requirements.txt versiyalari qotirilmagan.</w:t>
      </w:r>
    </w:p>
    <w:p>
      <w:pPr>
        <w:pStyle w:val="ListBullet"/>
        <w:spacing w:after="40"/>
      </w:pPr>
      <w:r>
        <w:t>Ikki panel o'rtasida ~20 ta bir xil fayl (umumiy paket yo'q); superadmin «hamkorlar» sahifasi menyuda yo'q (eski dublikat).</w:t>
      </w:r>
    </w:p>
    <w:p>
      <w:pPr>
        <w:pStyle w:val="ListBullet"/>
        <w:spacing w:after="40"/>
      </w:pPr>
      <w:r>
        <w:t>Web manifest va Android ikonka shablon holatda; gradle.properties'da dasturchi JDK yo'li.</w:t>
      </w:r>
    </w:p>
    <w:p>
      <w:pPr>
        <w:pStyle w:val="ListBullet"/>
        <w:spacing w:after="40"/>
      </w:pPr>
      <w:r>
        <w:t>Frontendlarda avtomatik testlar yo'q; pitch/ (~25 MB) .gitignore'da yo'q.</w:t>
      </w:r>
    </w:p>
    <w:p>
      <w:pPr>
        <w:pStyle w:val="Heading1"/>
      </w:pPr>
      <w:r>
        <w:t>11. Bajarilgan ishlar</w:t>
      </w:r>
    </w:p>
    <w:p>
      <w:pPr>
        <w:pStyle w:val="Heading2"/>
      </w:pPr>
      <w:r>
        <w:t>11.1. Platforma bo'yicha (kodda mavjud va ishlaydi)</w:t>
      </w:r>
    </w:p>
    <w:tbl>
      <w:tblPr>
        <w:tblStyle w:val="TableGrid"/>
        <w:tblW w:type="auto" w:w="0"/>
        <w:jc w:val="center"/>
        <w:tblLayout w:type="fixed"/>
        <w:tblLook w:firstColumn="1" w:firstRow="1" w:lastColumn="0" w:lastRow="0" w:noHBand="0" w:noVBand="1" w:val="04A0"/>
      </w:tblPr>
      <w:tblGrid>
        <w:gridCol w:w="4819"/>
        <w:gridCol w:w="4819"/>
      </w:tblGrid>
      <w:tr>
        <w:tc>
          <w:tcPr>
            <w:tcW w:type="dxa" w:w="2154"/>
            <w:shd w:val="clear" w:color="auto" w:fill="1E6B34"/>
          </w:tcPr>
          <w:p>
            <w:r/>
            <w:r>
              <w:rPr>
                <w:b/>
                <w:color w:val="FFFFFF"/>
                <w:sz w:val="18"/>
              </w:rPr>
              <w:t>Yo'nalish</w:t>
            </w:r>
          </w:p>
        </w:tc>
        <w:tc>
          <w:tcPr>
            <w:tcW w:type="dxa" w:w="7483"/>
            <w:shd w:val="clear" w:color="auto" w:fill="1E6B34"/>
          </w:tcPr>
          <w:p>
            <w:r/>
            <w:r>
              <w:rPr>
                <w:b/>
                <w:color w:val="FFFFFF"/>
                <w:sz w:val="18"/>
              </w:rPr>
              <w:t>Holat</w:t>
            </w:r>
          </w:p>
        </w:tc>
      </w:tr>
      <w:tr>
        <w:tc>
          <w:tcPr>
            <w:tcW w:type="dxa" w:w="2154"/>
          </w:tcPr>
          <w:p>
            <w:r/>
            <w:r>
              <w:rPr>
                <w:sz w:val="18"/>
              </w:rPr>
              <w:t>Backend API</w:t>
            </w:r>
          </w:p>
        </w:tc>
        <w:tc>
          <w:tcPr>
            <w:tcW w:type="dxa" w:w="7483"/>
          </w:tcPr>
          <w:p>
            <w:r/>
            <w:r>
              <w:rPr>
                <w:sz w:val="18"/>
              </w:rPr>
              <w:t>11 modul, 80+ endpoint, Swagger hujjatlari, multi-tenancy, rollar va imkoniyat bayroqlari</w:t>
            </w:r>
          </w:p>
        </w:tc>
      </w:tr>
      <w:tr>
        <w:tc>
          <w:tcPr>
            <w:tcW w:type="dxa" w:w="2154"/>
            <w:shd w:val="clear" w:color="auto" w:fill="EEF5EF"/>
          </w:tcPr>
          <w:p>
            <w:r/>
            <w:r>
              <w:rPr>
                <w:sz w:val="18"/>
              </w:rPr>
              <w:t>Kirish</w:t>
            </w:r>
          </w:p>
        </w:tc>
        <w:tc>
          <w:tcPr>
            <w:tcW w:type="dxa" w:w="7483"/>
            <w:shd w:val="clear" w:color="auto" w:fill="EEF5EF"/>
          </w:tcPr>
          <w:p>
            <w:r/>
            <w:r>
              <w:rPr>
                <w:sz w:val="18"/>
              </w:rPr>
              <w:t>SMS-kod (OTP) oqimi xavfsiz (hash, urinishlar, limit), admin parol bilan kirish, JWT refresh</w:t>
            </w:r>
          </w:p>
        </w:tc>
      </w:tr>
      <w:tr>
        <w:tc>
          <w:tcPr>
            <w:tcW w:type="dxa" w:w="2154"/>
          </w:tcPr>
          <w:p>
            <w:r/>
            <w:r>
              <w:rPr>
                <w:sz w:val="18"/>
              </w:rPr>
              <w:t>Katalog</w:t>
            </w:r>
          </w:p>
        </w:tc>
        <w:tc>
          <w:tcPr>
            <w:tcW w:type="dxa" w:w="7483"/>
          </w:tcPr>
          <w:p>
            <w:r/>
            <w:r>
              <w:rPr>
                <w:sz w:val="18"/>
              </w:rPr>
              <w:t>9 xizmat turi, firma takliflari, narx solishtirish, moderatsiya oqimi</w:t>
            </w:r>
          </w:p>
        </w:tc>
      </w:tr>
      <w:tr>
        <w:tc>
          <w:tcPr>
            <w:tcW w:type="dxa" w:w="2154"/>
            <w:shd w:val="clear" w:color="auto" w:fill="EEF5EF"/>
          </w:tcPr>
          <w:p>
            <w:r/>
            <w:r>
              <w:rPr>
                <w:sz w:val="18"/>
              </w:rPr>
              <w:t>Buyurtma</w:t>
            </w:r>
          </w:p>
        </w:tc>
        <w:tc>
          <w:tcPr>
            <w:tcW w:type="dxa" w:w="7483"/>
            <w:shd w:val="clear" w:color="auto" w:fill="EEF5EF"/>
          </w:tcPr>
          <w:p>
            <w:r/>
            <w:r>
              <w:rPr>
                <w:sz w:val="18"/>
              </w:rPr>
              <w:t>Idempotent yaratish, server narx hisoblashi, rasm yuklash, holatlar mashinasi, 5 ish bosqichi, tarix</w:t>
            </w:r>
          </w:p>
        </w:tc>
      </w:tr>
      <w:tr>
        <w:tc>
          <w:tcPr>
            <w:tcW w:type="dxa" w:w="2154"/>
          </w:tcPr>
          <w:p>
            <w:r/>
            <w:r>
              <w:rPr>
                <w:sz w:val="18"/>
              </w:rPr>
              <w:t>Moliya</w:t>
            </w:r>
          </w:p>
        </w:tc>
        <w:tc>
          <w:tcPr>
            <w:tcW w:type="dxa" w:w="7483"/>
          </w:tcPr>
          <w:p>
            <w:r/>
            <w:r>
              <w:rPr>
                <w:sz w:val="18"/>
              </w:rPr>
              <w:t>Escrow (6 holat), ikki tomonlama ledger, komissiya, qaytarish, nizo, jarima, savdo taqiqi</w:t>
            </w:r>
          </w:p>
        </w:tc>
      </w:tr>
      <w:tr>
        <w:tc>
          <w:tcPr>
            <w:tcW w:type="dxa" w:w="2154"/>
            <w:shd w:val="clear" w:color="auto" w:fill="EEF5EF"/>
          </w:tcPr>
          <w:p>
            <w:r/>
            <w:r>
              <w:rPr>
                <w:sz w:val="18"/>
              </w:rPr>
              <w:t>Firma boshqaruvi</w:t>
            </w:r>
          </w:p>
        </w:tc>
        <w:tc>
          <w:tcPr>
            <w:tcW w:type="dxa" w:w="7483"/>
            <w:shd w:val="clear" w:color="auto" w:fill="EEF5EF"/>
          </w:tcPr>
          <w:p>
            <w:r/>
            <w:r>
              <w:rPr>
                <w:sz w:val="18"/>
              </w:rPr>
              <w:t>Status, komissiya va tavsiya stavka, obuna kalkulyatori, sinov, ogohlantirish, moderatsiya jurnali</w:t>
            </w:r>
          </w:p>
        </w:tc>
      </w:tr>
      <w:tr>
        <w:tc>
          <w:tcPr>
            <w:tcW w:type="dxa" w:w="2154"/>
          </w:tcPr>
          <w:p>
            <w:r/>
            <w:r>
              <w:rPr>
                <w:sz w:val="18"/>
              </w:rPr>
              <w:t>Parvarish</w:t>
            </w:r>
          </w:p>
        </w:tc>
        <w:tc>
          <w:tcPr>
            <w:tcW w:type="dxa" w:w="7483"/>
          </w:tcPr>
          <w:p>
            <w:r/>
            <w:r>
              <w:rPr>
                <w:sz w:val="18"/>
              </w:rPr>
              <w:t>Shartnomalar, tashriflar jadvalini avtomatik yaratish, tasdiqlash oqimi</w:t>
            </w:r>
          </w:p>
        </w:tc>
      </w:tr>
      <w:tr>
        <w:tc>
          <w:tcPr>
            <w:tcW w:type="dxa" w:w="2154"/>
            <w:shd w:val="clear" w:color="auto" w:fill="EEF5EF"/>
          </w:tcPr>
          <w:p>
            <w:r/>
            <w:r>
              <w:rPr>
                <w:sz w:val="18"/>
              </w:rPr>
              <w:t>Aloqa</w:t>
            </w:r>
          </w:p>
        </w:tc>
        <w:tc>
          <w:tcPr>
            <w:tcW w:type="dxa" w:w="7483"/>
            <w:shd w:val="clear" w:color="auto" w:fill="EEF5EF"/>
          </w:tcPr>
          <w:p>
            <w:r/>
            <w:r>
              <w:rPr>
                <w:sz w:val="18"/>
              </w:rPr>
              <w:t>Firma–mijoz chati, superadmin monitoringi, ticketlar</w:t>
            </w:r>
          </w:p>
        </w:tc>
      </w:tr>
      <w:tr>
        <w:tc>
          <w:tcPr>
            <w:tcW w:type="dxa" w:w="2154"/>
          </w:tcPr>
          <w:p>
            <w:r/>
            <w:r>
              <w:rPr>
                <w:sz w:val="18"/>
              </w:rPr>
              <w:t>Bonus</w:t>
            </w:r>
          </w:p>
        </w:tc>
        <w:tc>
          <w:tcPr>
            <w:tcW w:type="dxa" w:w="7483"/>
          </w:tcPr>
          <w:p>
            <w:r/>
            <w:r>
              <w:rPr>
                <w:sz w:val="18"/>
              </w:rPr>
              <w:t>Ball yig'ish va mukofotlar (backend)</w:t>
            </w:r>
          </w:p>
        </w:tc>
      </w:tr>
      <w:tr>
        <w:tc>
          <w:tcPr>
            <w:tcW w:type="dxa" w:w="2154"/>
            <w:shd w:val="clear" w:color="auto" w:fill="EEF5EF"/>
          </w:tcPr>
          <w:p>
            <w:r/>
            <w:r>
              <w:rPr>
                <w:sz w:val="18"/>
              </w:rPr>
              <w:t>Analitika</w:t>
            </w:r>
          </w:p>
        </w:tc>
        <w:tc>
          <w:tcPr>
            <w:tcW w:type="dxa" w:w="7483"/>
            <w:shd w:val="clear" w:color="auto" w:fill="EEF5EF"/>
          </w:tcPr>
          <w:p>
            <w:r/>
            <w:r>
              <w:rPr>
                <w:sz w:val="18"/>
              </w:rPr>
              <w:t>Dashboard, hisobot, xarita, CSV/PDF eksport</w:t>
            </w:r>
          </w:p>
        </w:tc>
      </w:tr>
      <w:tr>
        <w:tc>
          <w:tcPr>
            <w:tcW w:type="dxa" w:w="2154"/>
          </w:tcPr>
          <w:p>
            <w:r/>
            <w:r>
              <w:rPr>
                <w:sz w:val="18"/>
              </w:rPr>
              <w:t>Mijoz kanallari</w:t>
            </w:r>
          </w:p>
        </w:tc>
        <w:tc>
          <w:tcPr>
            <w:tcW w:type="dxa" w:w="7483"/>
          </w:tcPr>
          <w:p>
            <w:r/>
            <w:r>
              <w:rPr>
                <w:sz w:val="18"/>
              </w:rPr>
              <w:t>Flutter mobil ilova (Android/iOS/Web) va Telegram bot</w:t>
            </w:r>
          </w:p>
        </w:tc>
      </w:tr>
      <w:tr>
        <w:tc>
          <w:tcPr>
            <w:tcW w:type="dxa" w:w="2154"/>
            <w:shd w:val="clear" w:color="auto" w:fill="EEF5EF"/>
          </w:tcPr>
          <w:p>
            <w:r/>
            <w:r>
              <w:rPr>
                <w:sz w:val="18"/>
              </w:rPr>
              <w:t>Panellar</w:t>
            </w:r>
          </w:p>
        </w:tc>
        <w:tc>
          <w:tcPr>
            <w:tcW w:type="dxa" w:w="7483"/>
            <w:shd w:val="clear" w:color="auto" w:fill="EEF5EF"/>
          </w:tcPr>
          <w:p>
            <w:r/>
            <w:r>
              <w:rPr>
                <w:sz w:val="18"/>
              </w:rPr>
              <w:t>Firma paneli (12 sahifa) va superadmin paneli (18 sahifa)</w:t>
            </w:r>
          </w:p>
        </w:tc>
      </w:tr>
      <w:tr>
        <w:tc>
          <w:tcPr>
            <w:tcW w:type="dxa" w:w="2154"/>
          </w:tcPr>
          <w:p>
            <w:r/>
            <w:r>
              <w:rPr>
                <w:sz w:val="18"/>
              </w:rPr>
              <w:t>Testlar</w:t>
            </w:r>
          </w:p>
        </w:tc>
        <w:tc>
          <w:tcPr>
            <w:tcW w:type="dxa" w:w="7483"/>
          </w:tcPr>
          <w:p>
            <w:r/>
            <w:r>
              <w:rPr>
                <w:sz w:val="18"/>
              </w:rPr>
              <w:t>99 ta avtomatik test (89 backend + 10 bot)</w:t>
            </w:r>
          </w:p>
        </w:tc>
      </w:tr>
    </w:tbl>
    <w:p>
      <w:pPr>
        <w:spacing w:after="40"/>
      </w:pPr>
    </w:p>
    <w:p>
      <w:pPr>
        <w:pStyle w:val="Heading2"/>
      </w:pPr>
      <w:r>
        <w:t>11.2. Oxirgi ish sessiyasida (07.10.2026) tuzatilgan va qo'shilgan</w:t>
      </w:r>
    </w:p>
    <w:tbl>
      <w:tblPr>
        <w:tblStyle w:val="TableGrid"/>
        <w:tblW w:type="auto" w:w="0"/>
        <w:jc w:val="center"/>
        <w:tblLayout w:type="fixed"/>
        <w:tblLook w:firstColumn="1" w:firstRow="1" w:lastColumn="0" w:lastRow="0" w:noHBand="0" w:noVBand="1" w:val="04A0"/>
      </w:tblPr>
      <w:tblGrid>
        <w:gridCol w:w="4819"/>
        <w:gridCol w:w="4819"/>
      </w:tblGrid>
      <w:tr>
        <w:tc>
          <w:tcPr>
            <w:tcW w:type="dxa" w:w="2381"/>
            <w:shd w:val="clear" w:color="auto" w:fill="1E6B34"/>
          </w:tcPr>
          <w:p>
            <w:r/>
            <w:r>
              <w:rPr>
                <w:b/>
                <w:color w:val="FFFFFF"/>
                <w:sz w:val="18"/>
              </w:rPr>
              <w:t>Ish</w:t>
            </w:r>
          </w:p>
        </w:tc>
        <w:tc>
          <w:tcPr>
            <w:tcW w:type="dxa" w:w="7257"/>
            <w:shd w:val="clear" w:color="auto" w:fill="1E6B34"/>
          </w:tcPr>
          <w:p>
            <w:r/>
            <w:r>
              <w:rPr>
                <w:b/>
                <w:color w:val="FFFFFF"/>
                <w:sz w:val="18"/>
              </w:rPr>
              <w:t>Tafsilot</w:t>
            </w:r>
          </w:p>
        </w:tc>
      </w:tr>
      <w:tr>
        <w:tc>
          <w:tcPr>
            <w:tcW w:type="dxa" w:w="2381"/>
          </w:tcPr>
          <w:p>
            <w:r/>
            <w:r>
              <w:rPr>
                <w:sz w:val="18"/>
              </w:rPr>
              <w:t>«SMS kod olish» xatosi tuzatildi</w:t>
            </w:r>
          </w:p>
        </w:tc>
        <w:tc>
          <w:tcPr>
            <w:tcW w:type="dxa" w:w="7257"/>
          </w:tcPr>
          <w:p>
            <w:r/>
            <w:r>
              <w:rPr>
                <w:sz w:val="18"/>
              </w:rPr>
              <w:t>Backend ishga tushirildi, Flutter web uchun CORS (config/settings/local.py) ruxsat berildi, mobil ilova tarmoq xatolarini tushunarli xabar bilan ko'rsatadi (api_client.dart). Demo uchun kod ekranda chiqadi</w:t>
            </w:r>
          </w:p>
        </w:tc>
      </w:tr>
      <w:tr>
        <w:tc>
          <w:tcPr>
            <w:tcW w:type="dxa" w:w="2381"/>
            <w:shd w:val="clear" w:color="auto" w:fill="EEF5EF"/>
          </w:tcPr>
          <w:p>
            <w:r/>
            <w:r>
              <w:rPr>
                <w:sz w:val="18"/>
              </w:rPr>
              <w:t>Buyurtmada rasm yuklash tuzatildi</w:t>
            </w:r>
          </w:p>
        </w:tc>
        <w:tc>
          <w:tcPr>
            <w:tcW w:type="dxa" w:w="7257"/>
            <w:shd w:val="clear" w:color="auto" w:fill="EEF5EF"/>
          </w:tcPr>
          <w:p>
            <w:r/>
            <w:r>
              <w:rPr>
                <w:sz w:val="18"/>
              </w:rPr>
              <w:t>Multipart so'rov to'g'rilandi (service_ids[i], koordinatalar, media fayllar baytlardan), web'da rasm ko'rinishi va ✕ o'chirish tugmasi, xatolar ushlanadi</w:t>
            </w:r>
          </w:p>
        </w:tc>
      </w:tr>
      <w:tr>
        <w:tc>
          <w:tcPr>
            <w:tcW w:type="dxa" w:w="2381"/>
          </w:tcPr>
          <w:p>
            <w:r/>
            <w:r>
              <w:rPr>
                <w:sz w:val="18"/>
              </w:rPr>
              <w:t>Ilova kamchiliklari</w:t>
            </w:r>
          </w:p>
        </w:tc>
        <w:tc>
          <w:tcPr>
            <w:tcW w:type="dxa" w:w="7257"/>
          </w:tcPr>
          <w:p>
            <w:r/>
            <w:r>
              <w:rPr>
                <w:sz w:val="18"/>
              </w:rPr>
              <w:t>Flutter analyzer xatolari (motion.dart, home_screen.dart), profil avatari web'da, Flutter web platformasi qo'shildi (mobile/web)</w:t>
            </w:r>
          </w:p>
        </w:tc>
      </w:tr>
      <w:tr>
        <w:tc>
          <w:tcPr>
            <w:tcW w:type="dxa" w:w="2381"/>
            <w:shd w:val="clear" w:color="auto" w:fill="EEF5EF"/>
          </w:tcPr>
          <w:p>
            <w:r/>
            <w:r>
              <w:rPr>
                <w:sz w:val="18"/>
              </w:rPr>
              <w:t>Bandlik jadvali (yangi)</w:t>
            </w:r>
          </w:p>
        </w:tc>
        <w:tc>
          <w:tcPr>
            <w:tcW w:type="dxa" w:w="7257"/>
            <w:shd w:val="clear" w:color="auto" w:fill="EEF5EF"/>
          </w:tcPr>
          <w:p>
            <w:r/>
            <w:r>
              <w:rPr>
                <w:sz w:val="18"/>
              </w:rPr>
              <w:t>Order: scheduled_start, duration_minutes (migratsiya 0010); schedule.py; ommaviy va admin availability API; vaqtni ko'chirish/uzaytirish API; ikki panelda ScheduleBoard (yashil/qizil/kulrang); mobil slot tanlash; band slotga yozilsa qayta tanlashga qaytaradi</w:t>
            </w:r>
          </w:p>
        </w:tc>
      </w:tr>
      <w:tr>
        <w:tc>
          <w:tcPr>
            <w:tcW w:type="dxa" w:w="2381"/>
          </w:tcPr>
          <w:p>
            <w:r/>
            <w:r>
              <w:rPr>
                <w:sz w:val="18"/>
              </w:rPr>
              <w:t>Testlar</w:t>
            </w:r>
          </w:p>
        </w:tc>
        <w:tc>
          <w:tcPr>
            <w:tcW w:type="dxa" w:w="7257"/>
          </w:tcPr>
          <w:p>
            <w:r/>
            <w:r>
              <w:rPr>
                <w:sz w:val="18"/>
              </w:rPr>
              <w:t>7 ta yangi bandlik testi; eski testdagi qotirilgan sana dinamik qilindi; jami 99 test o'tadi</w:t>
            </w:r>
          </w:p>
        </w:tc>
      </w:tr>
      <w:tr>
        <w:tc>
          <w:tcPr>
            <w:tcW w:type="dxa" w:w="2381"/>
            <w:shd w:val="clear" w:color="auto" w:fill="EEF5EF"/>
          </w:tcPr>
          <w:p>
            <w:r/>
            <w:r>
              <w:rPr>
                <w:sz w:val="18"/>
              </w:rPr>
              <w:t>Demo ma'lumotlar</w:t>
            </w:r>
          </w:p>
        </w:tc>
        <w:tc>
          <w:tcPr>
            <w:tcW w:type="dxa" w:w="7257"/>
            <w:shd w:val="clear" w:color="auto" w:fill="EEF5EF"/>
          </w:tcPr>
          <w:p>
            <w:r/>
            <w:r>
              <w:rPr>
                <w:sz w:val="18"/>
              </w:rPr>
              <w:t>manage.py seed_demo: 2 firma, xodimlar, takliflar, 40+ buyurtma, sharhlar, ertangi bandlik</w:t>
            </w:r>
          </w:p>
        </w:tc>
      </w:tr>
      <w:tr>
        <w:tc>
          <w:tcPr>
            <w:tcW w:type="dxa" w:w="2381"/>
          </w:tcPr>
          <w:p>
            <w:r/>
            <w:r>
              <w:rPr>
                <w:sz w:val="18"/>
              </w:rPr>
              <w:t>Investor taqdimoti</w:t>
            </w:r>
          </w:p>
        </w:tc>
        <w:tc>
          <w:tcPr>
            <w:tcW w:type="dxa" w:w="7257"/>
          </w:tcPr>
          <w:p>
            <w:r/>
            <w:r>
              <w:rPr>
                <w:sz w:val="18"/>
              </w:rPr>
              <w:t>pitch/E-MAKON_investor_taqdimoti.pptx va .pdf (16 slayd, skrinshotlar bilan)</w:t>
            </w:r>
          </w:p>
        </w:tc>
      </w:tr>
    </w:tbl>
    <w:p>
      <w:pPr>
        <w:spacing w:after="40"/>
      </w:pPr>
    </w:p>
    <w:p>
      <w:pPr>
        <w:pStyle w:val="Heading1"/>
      </w:pPr>
      <w:r>
        <w:t>12. Qilinishi kerak bo'lgan ishlar (yo'l xaritasi)</w:t>
      </w:r>
    </w:p>
    <w:p>
      <w:r>
        <w:rPr>
          <w:i/>
          <w:color w:val="5F6662"/>
        </w:rPr>
        <w:t>Muddatlar taxminiy, 1–2 dasturchi jamoasi uchun. Har bir vazifa uchun qabul mezoni ko'rsatilgan.</w:t>
      </w:r>
    </w:p>
    <w:p>
      <w:pPr>
        <w:pStyle w:val="Heading2"/>
      </w:pPr>
      <w:r>
        <w:t>Bosqich 0 — Barqarorlashtirish (1 hafta)</w:t>
      </w:r>
    </w:p>
    <w:tbl>
      <w:tblPr>
        <w:tblStyle w:val="TableGrid"/>
        <w:tblW w:type="auto" w:w="0"/>
        <w:jc w:val="center"/>
        <w:tblLayout w:type="fixed"/>
        <w:tblLook w:firstColumn="1" w:firstRow="1" w:lastColumn="0" w:lastRow="0" w:noHBand="0" w:noVBand="1" w:val="04A0"/>
      </w:tblPr>
      <w:tblGrid>
        <w:gridCol w:w="4819"/>
        <w:gridCol w:w="4819"/>
      </w:tblGrid>
      <w:tr>
        <w:tc>
          <w:tcPr>
            <w:tcW w:type="dxa" w:w="5102"/>
            <w:shd w:val="clear" w:color="auto" w:fill="1E6B34"/>
          </w:tcPr>
          <w:p>
            <w:r/>
            <w:r>
              <w:rPr>
                <w:b/>
                <w:color w:val="FFFFFF"/>
                <w:sz w:val="18"/>
              </w:rPr>
              <w:t>Vazifa</w:t>
            </w:r>
          </w:p>
        </w:tc>
        <w:tc>
          <w:tcPr>
            <w:tcW w:type="dxa" w:w="4535"/>
            <w:shd w:val="clear" w:color="auto" w:fill="1E6B34"/>
          </w:tcPr>
          <w:p>
            <w:r/>
            <w:r>
              <w:rPr>
                <w:b/>
                <w:color w:val="FFFFFF"/>
                <w:sz w:val="18"/>
              </w:rPr>
              <w:t>Qabul mezoni</w:t>
            </w:r>
          </w:p>
        </w:tc>
      </w:tr>
      <w:tr>
        <w:tc>
          <w:tcPr>
            <w:tcW w:type="dxa" w:w="5102"/>
          </w:tcPr>
          <w:p>
            <w:r/>
            <w:r>
              <w:rPr>
                <w:sz w:val="18"/>
              </w:rPr>
              <w:t>Commit qilinmagan ishlarni ma'noli xabarlar bilan commit qilish, .gitignore (pitch/, _tmp)</w:t>
            </w:r>
          </w:p>
        </w:tc>
        <w:tc>
          <w:tcPr>
            <w:tcW w:type="dxa" w:w="4535"/>
          </w:tcPr>
          <w:p>
            <w:r/>
            <w:r>
              <w:rPr>
                <w:sz w:val="18"/>
              </w:rPr>
              <w:t>git status toza; har commit nima qilganini aytadi</w:t>
            </w:r>
          </w:p>
        </w:tc>
      </w:tr>
      <w:tr>
        <w:tc>
          <w:tcPr>
            <w:tcW w:type="dxa" w:w="5102"/>
            <w:shd w:val="clear" w:color="auto" w:fill="EEF5EF"/>
          </w:tcPr>
          <w:p>
            <w:r/>
            <w:r>
              <w:rPr>
                <w:sz w:val="18"/>
              </w:rPr>
              <w:t>CI (GitHub Actions): backend testlar, flutter analyze, next lint + build</w:t>
            </w:r>
          </w:p>
        </w:tc>
        <w:tc>
          <w:tcPr>
            <w:tcW w:type="dxa" w:w="4535"/>
            <w:shd w:val="clear" w:color="auto" w:fill="EEF5EF"/>
          </w:tcPr>
          <w:p>
            <w:r/>
            <w:r>
              <w:rPr>
                <w:sz w:val="18"/>
              </w:rPr>
              <w:t>Har PR'da avtomatik tekshiruv yashil</w:t>
            </w:r>
          </w:p>
        </w:tc>
      </w:tr>
      <w:tr>
        <w:tc>
          <w:tcPr>
            <w:tcW w:type="dxa" w:w="5102"/>
          </w:tcPr>
          <w:p>
            <w:r/>
            <w:r>
              <w:rPr>
                <w:sz w:val="18"/>
              </w:rPr>
              <w:t>PDF hisobotda HTML escape (XSS)</w:t>
            </w:r>
          </w:p>
        </w:tc>
        <w:tc>
          <w:tcPr>
            <w:tcW w:type="dxa" w:w="4535"/>
          </w:tcPr>
          <w:p>
            <w:r/>
            <w:r>
              <w:rPr>
                <w:sz w:val="18"/>
              </w:rPr>
              <w:t>Firma nomida &lt;script&gt; bo'lsa ham bajarilmaydi</w:t>
            </w:r>
          </w:p>
        </w:tc>
      </w:tr>
      <w:tr>
        <w:tc>
          <w:tcPr>
            <w:tcW w:type="dxa" w:w="5102"/>
            <w:shd w:val="clear" w:color="auto" w:fill="EEF5EF"/>
          </w:tcPr>
          <w:p>
            <w:r/>
            <w:r>
              <w:rPr>
                <w:sz w:val="18"/>
              </w:rPr>
              <w:t>DRF throttling (admin login, OTP — IP bo'yicha) va JWT blacklist + logout endpoint</w:t>
            </w:r>
          </w:p>
        </w:tc>
        <w:tc>
          <w:tcPr>
            <w:tcW w:type="dxa" w:w="4535"/>
            <w:shd w:val="clear" w:color="auto" w:fill="EEF5EF"/>
          </w:tcPr>
          <w:p>
            <w:r/>
            <w:r>
              <w:rPr>
                <w:sz w:val="18"/>
              </w:rPr>
              <w:t>10 noto'g'ri urinishdan keyin 429; chiqishdan keyin refresh ishlamaydi</w:t>
            </w:r>
          </w:p>
        </w:tc>
      </w:tr>
      <w:tr>
        <w:tc>
          <w:tcPr>
            <w:tcW w:type="dxa" w:w="5102"/>
          </w:tcPr>
          <w:p>
            <w:r/>
            <w:r>
              <w:rPr>
                <w:sz w:val="18"/>
              </w:rPr>
              <w:t>PAYMENTS_TEST_MODE standart False; .env.example to'ldirish</w:t>
            </w:r>
          </w:p>
        </w:tc>
        <w:tc>
          <w:tcPr>
            <w:tcW w:type="dxa" w:w="4535"/>
          </w:tcPr>
          <w:p>
            <w:r/>
            <w:r>
              <w:rPr>
                <w:sz w:val="18"/>
              </w:rPr>
              <w:t>Production'da test-pay 404/403</w:t>
            </w:r>
          </w:p>
        </w:tc>
      </w:tr>
      <w:tr>
        <w:tc>
          <w:tcPr>
            <w:tcW w:type="dxa" w:w="5102"/>
            <w:shd w:val="clear" w:color="auto" w:fill="EEF5EF"/>
          </w:tcPr>
          <w:p>
            <w:r/>
            <w:r>
              <w:rPr>
                <w:sz w:val="18"/>
              </w:rPr>
              <w:t>500 xatolarni tuzatish (int validatsiya, IntegrityError)</w:t>
            </w:r>
          </w:p>
        </w:tc>
        <w:tc>
          <w:tcPr>
            <w:tcW w:type="dxa" w:w="4535"/>
            <w:shd w:val="clear" w:color="auto" w:fill="EEF5EF"/>
          </w:tcPr>
          <w:p>
            <w:r/>
            <w:r>
              <w:rPr>
                <w:sz w:val="18"/>
              </w:rPr>
              <w:t>Noto'g'ri qiymatlar 400 qaytaradi</w:t>
            </w:r>
          </w:p>
        </w:tc>
      </w:tr>
      <w:tr>
        <w:tc>
          <w:tcPr>
            <w:tcW w:type="dxa" w:w="5102"/>
          </w:tcPr>
          <w:p>
            <w:r/>
            <w:r>
              <w:rPr>
                <w:sz w:val="18"/>
              </w:rPr>
              <w:t>Firma profilidagi buzilgan belgilarni tuzatish</w:t>
            </w:r>
          </w:p>
        </w:tc>
        <w:tc>
          <w:tcPr>
            <w:tcW w:type="dxa" w:w="4535"/>
          </w:tcPr>
          <w:p>
            <w:r/>
            <w:r>
              <w:rPr>
                <w:sz w:val="18"/>
              </w:rPr>
              <w:t>Matnlar to'g'ri ko'rinadi</w:t>
            </w:r>
          </w:p>
        </w:tc>
      </w:tr>
    </w:tbl>
    <w:p>
      <w:pPr>
        <w:spacing w:after="40"/>
      </w:pPr>
    </w:p>
    <w:p>
      <w:pPr>
        <w:pStyle w:val="Heading2"/>
      </w:pPr>
      <w:r>
        <w:t>Bosqich 1 — Ishga tushirish (2–4 hafta)</w:t>
      </w:r>
    </w:p>
    <w:tbl>
      <w:tblPr>
        <w:tblStyle w:val="TableGrid"/>
        <w:tblW w:type="auto" w:w="0"/>
        <w:jc w:val="center"/>
        <w:tblLayout w:type="fixed"/>
        <w:tblLook w:firstColumn="1" w:firstRow="1" w:lastColumn="0" w:lastRow="0" w:noHBand="0" w:noVBand="1" w:val="04A0"/>
      </w:tblPr>
      <w:tblGrid>
        <w:gridCol w:w="4819"/>
        <w:gridCol w:w="4819"/>
      </w:tblGrid>
      <w:tr>
        <w:tc>
          <w:tcPr>
            <w:tcW w:type="dxa" w:w="5102"/>
            <w:shd w:val="clear" w:color="auto" w:fill="1E6B34"/>
          </w:tcPr>
          <w:p>
            <w:r/>
            <w:r>
              <w:rPr>
                <w:b/>
                <w:color w:val="FFFFFF"/>
                <w:sz w:val="18"/>
              </w:rPr>
              <w:t>Vazifa</w:t>
            </w:r>
          </w:p>
        </w:tc>
        <w:tc>
          <w:tcPr>
            <w:tcW w:type="dxa" w:w="4535"/>
            <w:shd w:val="clear" w:color="auto" w:fill="1E6B34"/>
          </w:tcPr>
          <w:p>
            <w:r/>
            <w:r>
              <w:rPr>
                <w:b/>
                <w:color w:val="FFFFFF"/>
                <w:sz w:val="18"/>
              </w:rPr>
              <w:t>Qabul mezoni</w:t>
            </w:r>
          </w:p>
        </w:tc>
      </w:tr>
      <w:tr>
        <w:tc>
          <w:tcPr>
            <w:tcW w:type="dxa" w:w="5102"/>
          </w:tcPr>
          <w:p>
            <w:r/>
            <w:r>
              <w:rPr>
                <w:sz w:val="18"/>
              </w:rPr>
              <w:t>SMS provayder (Eskiz yoki Playmobile) integratsiyasi</w:t>
            </w:r>
          </w:p>
        </w:tc>
        <w:tc>
          <w:tcPr>
            <w:tcW w:type="dxa" w:w="4535"/>
          </w:tcPr>
          <w:p>
            <w:r/>
            <w:r>
              <w:rPr>
                <w:sz w:val="18"/>
              </w:rPr>
              <w:t>Real raqamga 10 soniya ichida kod keladi; debug kod o'chiq</w:t>
            </w:r>
          </w:p>
        </w:tc>
      </w:tr>
      <w:tr>
        <w:tc>
          <w:tcPr>
            <w:tcW w:type="dxa" w:w="5102"/>
            <w:shd w:val="clear" w:color="auto" w:fill="EEF5EF"/>
          </w:tcPr>
          <w:p>
            <w:r/>
            <w:r>
              <w:rPr>
                <w:sz w:val="18"/>
              </w:rPr>
              <w:t>Click va Payme to'liq integratsiyasi: callback (Payme JSON-RPC, Click prepare/complete), imzo tekshiruvi, provider_transaction_id</w:t>
            </w:r>
          </w:p>
        </w:tc>
        <w:tc>
          <w:tcPr>
            <w:tcW w:type="dxa" w:w="4535"/>
            <w:shd w:val="clear" w:color="auto" w:fill="EEF5EF"/>
          </w:tcPr>
          <w:p>
            <w:r/>
            <w:r>
              <w:rPr>
                <w:sz w:val="18"/>
              </w:rPr>
              <w:t>Sandbox'da to'lov avtomatik «held» bo'ladi, qo'lda tasdiqlash shart emas</w:t>
            </w:r>
          </w:p>
        </w:tc>
      </w:tr>
      <w:tr>
        <w:tc>
          <w:tcPr>
            <w:tcW w:type="dxa" w:w="5102"/>
          </w:tcPr>
          <w:p>
            <w:r/>
            <w:r>
              <w:rPr>
                <w:sz w:val="18"/>
              </w:rPr>
              <w:t>Production infratuzilma: PostgreSQL, nginx + HTTPS (Let's Encrypt), gunicorn workerlar, collectstatic, media (S3 yoki volume), kunlik zaxira, Sentry, LOGGING</w:t>
            </w:r>
          </w:p>
        </w:tc>
        <w:tc>
          <w:tcPr>
            <w:tcW w:type="dxa" w:w="4535"/>
          </w:tcPr>
          <w:p>
            <w:r/>
            <w:r>
              <w:rPr>
                <w:sz w:val="18"/>
              </w:rPr>
              <w:t>Domen orqali HTTPS ishlaydi; zaxiradan tiklash sinovdan o'tgan</w:t>
            </w:r>
          </w:p>
        </w:tc>
      </w:tr>
      <w:tr>
        <w:tc>
          <w:tcPr>
            <w:tcW w:type="dxa" w:w="5102"/>
            <w:shd w:val="clear" w:color="auto" w:fill="EEF5EF"/>
          </w:tcPr>
          <w:p>
            <w:r/>
            <w:r>
              <w:rPr>
                <w:sz w:val="18"/>
              </w:rPr>
              <w:t>Production sozlamalar: SECRET_KEY/ALLOWED_HOSTS majburiy, wsgi → production, HSTS, SSL redirect</w:t>
            </w:r>
          </w:p>
        </w:tc>
        <w:tc>
          <w:tcPr>
            <w:tcW w:type="dxa" w:w="4535"/>
            <w:shd w:val="clear" w:color="auto" w:fill="EEF5EF"/>
          </w:tcPr>
          <w:p>
            <w:r/>
            <w:r>
              <w:rPr>
                <w:sz w:val="18"/>
              </w:rPr>
              <w:t>manage.py check --deploy ogohlantirishsiz</w:t>
            </w:r>
          </w:p>
        </w:tc>
      </w:tr>
      <w:tr>
        <w:tc>
          <w:tcPr>
            <w:tcW w:type="dxa" w:w="5102"/>
          </w:tcPr>
          <w:p>
            <w:r/>
            <w:r>
              <w:rPr>
                <w:sz w:val="18"/>
              </w:rPr>
              <w:t>Mobil release: imzolash kaliti, HTTPS API manzili, cleartext o'chirish, ikonka, maxfiylik siyosati va foydalanish shartlari havolasi, akkauntni o'chirish</w:t>
            </w:r>
          </w:p>
        </w:tc>
        <w:tc>
          <w:tcPr>
            <w:tcW w:type="dxa" w:w="4535"/>
          </w:tcPr>
          <w:p>
            <w:r/>
            <w:r>
              <w:rPr>
                <w:sz w:val="18"/>
              </w:rPr>
              <w:t>Google Play internal test va TestFlight'ga yuklangan</w:t>
            </w:r>
          </w:p>
        </w:tc>
      </w:tr>
      <w:tr>
        <w:tc>
          <w:tcPr>
            <w:tcW w:type="dxa" w:w="5102"/>
            <w:shd w:val="clear" w:color="auto" w:fill="EEF5EF"/>
          </w:tcPr>
          <w:p>
            <w:r/>
            <w:r>
              <w:rPr>
                <w:sz w:val="18"/>
              </w:rPr>
              <w:t>Push-bildirishnomalar (FCM): buyurtma holati, chat, to'lov</w:t>
            </w:r>
          </w:p>
        </w:tc>
        <w:tc>
          <w:tcPr>
            <w:tcW w:type="dxa" w:w="4535"/>
            <w:shd w:val="clear" w:color="auto" w:fill="EEF5EF"/>
          </w:tcPr>
          <w:p>
            <w:r/>
            <w:r>
              <w:rPr>
                <w:sz w:val="18"/>
              </w:rPr>
              <w:t>Ilova yopiq bo'lsa ham xabar keladi</w:t>
            </w:r>
          </w:p>
        </w:tc>
      </w:tr>
    </w:tbl>
    <w:p>
      <w:pPr>
        <w:spacing w:after="40"/>
      </w:pPr>
    </w:p>
    <w:p>
      <w:pPr>
        <w:pStyle w:val="Heading2"/>
      </w:pPr>
      <w:r>
        <w:t>Bosqich 2 — Mahsulotni to'ldirish (1–2 oy)</w:t>
      </w:r>
    </w:p>
    <w:tbl>
      <w:tblPr>
        <w:tblStyle w:val="TableGrid"/>
        <w:tblW w:type="auto" w:w="0"/>
        <w:jc w:val="center"/>
        <w:tblLayout w:type="fixed"/>
        <w:tblLook w:firstColumn="1" w:firstRow="1" w:lastColumn="0" w:lastRow="0" w:noHBand="0" w:noVBand="1" w:val="04A0"/>
      </w:tblPr>
      <w:tblGrid>
        <w:gridCol w:w="4819"/>
        <w:gridCol w:w="4819"/>
      </w:tblGrid>
      <w:tr>
        <w:tc>
          <w:tcPr>
            <w:tcW w:type="dxa" w:w="5102"/>
            <w:shd w:val="clear" w:color="auto" w:fill="1E6B34"/>
          </w:tcPr>
          <w:p>
            <w:r/>
            <w:r>
              <w:rPr>
                <w:b/>
                <w:color w:val="FFFFFF"/>
                <w:sz w:val="18"/>
              </w:rPr>
              <w:t>Vazifa</w:t>
            </w:r>
          </w:p>
        </w:tc>
        <w:tc>
          <w:tcPr>
            <w:tcW w:type="dxa" w:w="4535"/>
            <w:shd w:val="clear" w:color="auto" w:fill="1E6B34"/>
          </w:tcPr>
          <w:p>
            <w:r/>
            <w:r>
              <w:rPr>
                <w:b/>
                <w:color w:val="FFFFFF"/>
                <w:sz w:val="18"/>
              </w:rPr>
              <w:t>Qabul mezoni</w:t>
            </w:r>
          </w:p>
        </w:tc>
      </w:tr>
      <w:tr>
        <w:tc>
          <w:tcPr>
            <w:tcW w:type="dxa" w:w="5102"/>
          </w:tcPr>
          <w:p>
            <w:r/>
            <w:r>
              <w:rPr>
                <w:sz w:val="18"/>
              </w:rPr>
              <w:t>Xodim (usta) uchun kirish va mobil rejim: o'z buyurtmalari, «yo'ldaman / yetib keldim / ishlayapman / tugatdim», rasm hisobot</w:t>
            </w:r>
          </w:p>
        </w:tc>
        <w:tc>
          <w:tcPr>
            <w:tcW w:type="dxa" w:w="4535"/>
          </w:tcPr>
          <w:p>
            <w:r/>
            <w:r>
              <w:rPr>
                <w:sz w:val="18"/>
              </w:rPr>
              <w:t>Bosqichlarni xodim telefondan o'zgartiradi, mijoz real vaqtda ko'radi</w:t>
            </w:r>
          </w:p>
        </w:tc>
      </w:tr>
      <w:tr>
        <w:tc>
          <w:tcPr>
            <w:tcW w:type="dxa" w:w="5102"/>
            <w:shd w:val="clear" w:color="auto" w:fill="EEF5EF"/>
          </w:tcPr>
          <w:p>
            <w:r/>
            <w:r>
              <w:rPr>
                <w:sz w:val="18"/>
              </w:rPr>
              <w:t>Mobil ↔ backend maydonlarini moslash (loyalty_points, avatar yuklash, home_address)</w:t>
            </w:r>
          </w:p>
        </w:tc>
        <w:tc>
          <w:tcPr>
            <w:tcW w:type="dxa" w:w="4535"/>
            <w:shd w:val="clear" w:color="auto" w:fill="EEF5EF"/>
          </w:tcPr>
          <w:p>
            <w:r/>
            <w:r>
              <w:rPr>
                <w:sz w:val="18"/>
              </w:rPr>
              <w:t>Profil ma'lumotlari qayta kirganda saqlanib qoladi</w:t>
            </w:r>
          </w:p>
        </w:tc>
      </w:tr>
      <w:tr>
        <w:tc>
          <w:tcPr>
            <w:tcW w:type="dxa" w:w="5102"/>
          </w:tcPr>
          <w:p>
            <w:r/>
            <w:r>
              <w:rPr>
                <w:sz w:val="18"/>
              </w:rPr>
              <w:t>Mobil: bonus, sharhlar, sevimlilar → API; parvarish shartnomalari ekrani</w:t>
            </w:r>
          </w:p>
        </w:tc>
        <w:tc>
          <w:tcPr>
            <w:tcW w:type="dxa" w:w="4535"/>
          </w:tcPr>
          <w:p>
            <w:r/>
            <w:r>
              <w:rPr>
                <w:sz w:val="18"/>
              </w:rPr>
              <w:t>Ma'lumot boshqa qurilmada ham ko'rinadi</w:t>
            </w:r>
          </w:p>
        </w:tc>
      </w:tr>
      <w:tr>
        <w:tc>
          <w:tcPr>
            <w:tcW w:type="dxa" w:w="5102"/>
            <w:shd w:val="clear" w:color="auto" w:fill="EEF5EF"/>
          </w:tcPr>
          <w:p>
            <w:r/>
            <w:r>
              <w:rPr>
                <w:sz w:val="18"/>
              </w:rPr>
              <w:t>Karusel → /banners/, takliflar uchun endpoint; demo zaxirani faqat dev rejimida qoldirish</w:t>
            </w:r>
          </w:p>
        </w:tc>
        <w:tc>
          <w:tcPr>
            <w:tcW w:type="dxa" w:w="4535"/>
            <w:shd w:val="clear" w:color="auto" w:fill="EEF5EF"/>
          </w:tcPr>
          <w:p>
            <w:r/>
            <w:r>
              <w:rPr>
                <w:sz w:val="18"/>
              </w:rPr>
              <w:t>Production'da soxta firma ko'rinmaydi</w:t>
            </w:r>
          </w:p>
        </w:tc>
      </w:tr>
      <w:tr>
        <w:tc>
          <w:tcPr>
            <w:tcW w:type="dxa" w:w="5102"/>
          </w:tcPr>
          <w:p>
            <w:r/>
            <w:r>
              <w:rPr>
                <w:sz w:val="18"/>
              </w:rPr>
              <w:t>Manzil: xaritadan nuqta tanlash va reverse geocoding; rasm kameradan ham</w:t>
            </w:r>
          </w:p>
        </w:tc>
        <w:tc>
          <w:tcPr>
            <w:tcW w:type="dxa" w:w="4535"/>
          </w:tcPr>
          <w:p>
            <w:r/>
            <w:r>
              <w:rPr>
                <w:sz w:val="18"/>
              </w:rPr>
              <w:t>Manzil matni avtomatik to'ladi</w:t>
            </w:r>
          </w:p>
        </w:tc>
      </w:tr>
      <w:tr>
        <w:tc>
          <w:tcPr>
            <w:tcW w:type="dxa" w:w="5102"/>
            <w:shd w:val="clear" w:color="auto" w:fill="EEF5EF"/>
          </w:tcPr>
          <w:p>
            <w:r/>
            <w:r>
              <w:rPr>
                <w:sz w:val="18"/>
              </w:rPr>
              <w:t>Bandlik: firmaning ish vaqti va dam olish kunlari; xodim bo'yicha taqsimlash</w:t>
            </w:r>
          </w:p>
        </w:tc>
        <w:tc>
          <w:tcPr>
            <w:tcW w:type="dxa" w:w="4535"/>
            <w:shd w:val="clear" w:color="auto" w:fill="EEF5EF"/>
          </w:tcPr>
          <w:p>
            <w:r/>
            <w:r>
              <w:rPr>
                <w:sz w:val="18"/>
              </w:rPr>
              <w:t>Firma 09–18 ishlasa, 08:00 slot ko'rinmaydi</w:t>
            </w:r>
          </w:p>
        </w:tc>
      </w:tr>
      <w:tr>
        <w:tc>
          <w:tcPr>
            <w:tcW w:type="dxa" w:w="5102"/>
          </w:tcPr>
          <w:p>
            <w:r/>
            <w:r>
              <w:rPr>
                <w:sz w:val="18"/>
              </w:rPr>
              <w:t>Superadmin: admin/xodim yaratishda firma tanlash; firma yaratishda admin akkaunt</w:t>
            </w:r>
          </w:p>
        </w:tc>
        <w:tc>
          <w:tcPr>
            <w:tcW w:type="dxa" w:w="4535"/>
          </w:tcPr>
          <w:p>
            <w:r/>
            <w:r>
              <w:rPr>
                <w:sz w:val="18"/>
              </w:rPr>
              <w:t>Yangi firma darhol panelga kira oladi</w:t>
            </w:r>
          </w:p>
        </w:tc>
      </w:tr>
      <w:tr>
        <w:tc>
          <w:tcPr>
            <w:tcW w:type="dxa" w:w="5102"/>
            <w:shd w:val="clear" w:color="auto" w:fill="EEF5EF"/>
          </w:tcPr>
          <w:p>
            <w:r/>
            <w:r>
              <w:rPr>
                <w:sz w:val="18"/>
              </w:rPr>
              <w:t>Bekor qilish siyosati: ish boshlangandan keyin bekor qilish — nizo orqali</w:t>
            </w:r>
          </w:p>
        </w:tc>
        <w:tc>
          <w:tcPr>
            <w:tcW w:type="dxa" w:w="4535"/>
            <w:shd w:val="clear" w:color="auto" w:fill="EEF5EF"/>
          </w:tcPr>
          <w:p>
            <w:r/>
            <w:r>
              <w:rPr>
                <w:sz w:val="18"/>
              </w:rPr>
              <w:t>«working» holatida avtomatik qaytarish yo'q</w:t>
            </w:r>
          </w:p>
        </w:tc>
      </w:tr>
      <w:tr>
        <w:tc>
          <w:tcPr>
            <w:tcW w:type="dxa" w:w="5102"/>
          </w:tcPr>
          <w:p>
            <w:r/>
            <w:r>
              <w:rPr>
                <w:sz w:val="18"/>
              </w:rPr>
              <w:t>Rejalashtiruvchi (Celery beat yoki cron): ball muddati, sinov muddati tugashi, parvarish eslatmalari, obuna to'lovi</w:t>
            </w:r>
          </w:p>
        </w:tc>
        <w:tc>
          <w:tcPr>
            <w:tcW w:type="dxa" w:w="4535"/>
          </w:tcPr>
          <w:p>
            <w:r/>
            <w:r>
              <w:rPr>
                <w:sz w:val="18"/>
              </w:rPr>
              <w:t>Muddati o'tgan ballar avtomatik yechiladi; eslatmalar yuboriladi</w:t>
            </w:r>
          </w:p>
        </w:tc>
      </w:tr>
      <w:tr>
        <w:tc>
          <w:tcPr>
            <w:tcW w:type="dxa" w:w="5102"/>
            <w:shd w:val="clear" w:color="auto" w:fill="EEF5EF"/>
          </w:tcPr>
          <w:p>
            <w:r/>
            <w:r>
              <w:rPr>
                <w:sz w:val="18"/>
              </w:rPr>
              <w:t>Bot: vaqt sloti tanlash, to'lov havolasi, akkauntni uzish; Redis standart yoqilgan</w:t>
            </w:r>
          </w:p>
        </w:tc>
        <w:tc>
          <w:tcPr>
            <w:tcW w:type="dxa" w:w="4535"/>
            <w:shd w:val="clear" w:color="auto" w:fill="EEF5EF"/>
          </w:tcPr>
          <w:p>
            <w:r/>
            <w:r>
              <w:rPr>
                <w:sz w:val="18"/>
              </w:rPr>
              <w:t>Botdan to'liq buyurtma va to'lov qilinadi</w:t>
            </w:r>
          </w:p>
        </w:tc>
      </w:tr>
      <w:tr>
        <w:tc>
          <w:tcPr>
            <w:tcW w:type="dxa" w:w="5102"/>
          </w:tcPr>
          <w:p>
            <w:r/>
            <w:r>
              <w:rPr>
                <w:sz w:val="18"/>
              </w:rPr>
              <w:t>Panellar: imkoniyat bayroqlarini UI'da hisobga olish; server tomonida pagination va filtr</w:t>
            </w:r>
          </w:p>
        </w:tc>
        <w:tc>
          <w:tcPr>
            <w:tcW w:type="dxa" w:w="4535"/>
          </w:tcPr>
          <w:p>
            <w:r/>
            <w:r>
              <w:rPr>
                <w:sz w:val="18"/>
              </w:rPr>
              <w:t>Cheklangan admin ruxsatsiz menyuni ko'rmaydi</w:t>
            </w:r>
          </w:p>
        </w:tc>
      </w:tr>
    </w:tbl>
    <w:p>
      <w:pPr>
        <w:spacing w:after="40"/>
      </w:pPr>
    </w:p>
    <w:p>
      <w:pPr>
        <w:pStyle w:val="Heading2"/>
      </w:pPr>
      <w:r>
        <w:t>Bosqich 3 — O'sish (3–6 oy)</w:t>
      </w:r>
    </w:p>
    <w:p>
      <w:pPr>
        <w:pStyle w:val="ListBullet"/>
        <w:spacing w:after="40"/>
      </w:pPr>
      <w:r>
        <w:t>Real vaqt: WebSocket (chat, buyurtma holati), xodimni xaritada jonli kuzatish.</w:t>
      </w:r>
    </w:p>
    <w:p>
      <w:pPr>
        <w:pStyle w:val="ListBullet"/>
        <w:spacing w:after="40"/>
      </w:pPr>
      <w:r>
        <w:t>Ko'p tillilik: o'zbek (kirill), rus tili.</w:t>
      </w:r>
    </w:p>
    <w:p>
      <w:pPr>
        <w:pStyle w:val="ListBullet"/>
        <w:spacing w:after="40"/>
      </w:pPr>
      <w:r>
        <w:t>AI: rasm va maydon bo'yicha narxni taxmin qilish.</w:t>
      </w:r>
    </w:p>
    <w:p>
      <w:pPr>
        <w:pStyle w:val="ListBullet"/>
        <w:spacing w:after="40"/>
      </w:pPr>
      <w:r>
        <w:t>B2B: korxona, mahalla va maktablar uchun yillik shartnomalar.</w:t>
      </w:r>
    </w:p>
    <w:p>
      <w:pPr>
        <w:pStyle w:val="ListBullet"/>
        <w:spacing w:after="40"/>
      </w:pPr>
      <w:r>
        <w:t>Viloyat markazlariga kengayish, hamkorlik va marketing dasturi.</w:t>
      </w:r>
    </w:p>
    <w:p>
      <w:pPr>
        <w:pStyle w:val="ListBullet"/>
        <w:spacing w:after="40"/>
      </w:pPr>
      <w:r>
        <w:t>Panellar uchun umumiy UI paketi, frontend testlari, analitika (mahsulot metrikalari).</w:t>
      </w:r>
    </w:p>
    <w:p>
      <w:pPr>
        <w:pStyle w:val="Heading1"/>
      </w:pPr>
      <w:r>
        <w:t>13. Nofunksional talablar</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701"/>
            <w:shd w:val="clear" w:color="auto" w:fill="1E6B34"/>
          </w:tcPr>
          <w:p>
            <w:r/>
            <w:r>
              <w:rPr>
                <w:b/>
                <w:color w:val="FFFFFF"/>
                <w:sz w:val="18"/>
              </w:rPr>
              <w:t>Talab</w:t>
            </w:r>
          </w:p>
        </w:tc>
        <w:tc>
          <w:tcPr>
            <w:tcW w:type="dxa" w:w="4252"/>
            <w:shd w:val="clear" w:color="auto" w:fill="1E6B34"/>
          </w:tcPr>
          <w:p>
            <w:r/>
            <w:r>
              <w:rPr>
                <w:b/>
                <w:color w:val="FFFFFF"/>
                <w:sz w:val="18"/>
              </w:rPr>
              <w:t>Hozirgi holat</w:t>
            </w:r>
          </w:p>
        </w:tc>
        <w:tc>
          <w:tcPr>
            <w:tcW w:type="dxa" w:w="3685"/>
            <w:shd w:val="clear" w:color="auto" w:fill="1E6B34"/>
          </w:tcPr>
          <w:p>
            <w:r/>
            <w:r>
              <w:rPr>
                <w:b/>
                <w:color w:val="FFFFFF"/>
                <w:sz w:val="18"/>
              </w:rPr>
              <w:t>Maqsad</w:t>
            </w:r>
          </w:p>
        </w:tc>
      </w:tr>
      <w:tr>
        <w:tc>
          <w:tcPr>
            <w:tcW w:type="dxa" w:w="1701"/>
          </w:tcPr>
          <w:p>
            <w:r/>
            <w:r>
              <w:rPr>
                <w:sz w:val="18"/>
              </w:rPr>
              <w:t>Xavfsizlik</w:t>
            </w:r>
          </w:p>
        </w:tc>
        <w:tc>
          <w:tcPr>
            <w:tcW w:type="dxa" w:w="4252"/>
          </w:tcPr>
          <w:p>
            <w:r/>
            <w:r>
              <w:rPr>
                <w:sz w:val="18"/>
              </w:rPr>
              <w:t>OTP hash, urinishlar limiti, tenant izolyatsiyasi; throttling va blacklist yo'q</w:t>
            </w:r>
          </w:p>
        </w:tc>
        <w:tc>
          <w:tcPr>
            <w:tcW w:type="dxa" w:w="3685"/>
          </w:tcPr>
          <w:p>
            <w:r/>
            <w:r>
              <w:rPr>
                <w:sz w:val="18"/>
              </w:rPr>
              <w:t>OWASP ASVS L1, HTTPS, throttling, CSP</w:t>
            </w:r>
          </w:p>
        </w:tc>
      </w:tr>
      <w:tr>
        <w:tc>
          <w:tcPr>
            <w:tcW w:type="dxa" w:w="1701"/>
            <w:shd w:val="clear" w:color="auto" w:fill="EEF5EF"/>
          </w:tcPr>
          <w:p>
            <w:r/>
            <w:r>
              <w:rPr>
                <w:sz w:val="18"/>
              </w:rPr>
              <w:t>Ishlash</w:t>
            </w:r>
          </w:p>
        </w:tc>
        <w:tc>
          <w:tcPr>
            <w:tcW w:type="dxa" w:w="4252"/>
            <w:shd w:val="clear" w:color="auto" w:fill="EEF5EF"/>
          </w:tcPr>
          <w:p>
            <w:r/>
            <w:r>
              <w:rPr>
                <w:sz w:val="18"/>
              </w:rPr>
              <w:t>API javobi lokal &lt; 300 ms; sinxron gunicorn</w:t>
            </w:r>
          </w:p>
        </w:tc>
        <w:tc>
          <w:tcPr>
            <w:tcW w:type="dxa" w:w="3685"/>
            <w:shd w:val="clear" w:color="auto" w:fill="EEF5EF"/>
          </w:tcPr>
          <w:p>
            <w:r/>
            <w:r>
              <w:rPr>
                <w:sz w:val="18"/>
              </w:rPr>
              <w:t>p95 &lt; 500 ms, 100 parallel foydalanuvchi</w:t>
            </w:r>
          </w:p>
        </w:tc>
      </w:tr>
      <w:tr>
        <w:tc>
          <w:tcPr>
            <w:tcW w:type="dxa" w:w="1701"/>
          </w:tcPr>
          <w:p>
            <w:r/>
            <w:r>
              <w:rPr>
                <w:sz w:val="18"/>
              </w:rPr>
              <w:t>Ishonchlilik</w:t>
            </w:r>
          </w:p>
        </w:tc>
        <w:tc>
          <w:tcPr>
            <w:tcW w:type="dxa" w:w="4252"/>
          </w:tcPr>
          <w:p>
            <w:r/>
            <w:r>
              <w:rPr>
                <w:sz w:val="18"/>
              </w:rPr>
              <w:t>Zaxira va monitoring yo'q</w:t>
            </w:r>
          </w:p>
        </w:tc>
        <w:tc>
          <w:tcPr>
            <w:tcW w:type="dxa" w:w="3685"/>
          </w:tcPr>
          <w:p>
            <w:r/>
            <w:r>
              <w:rPr>
                <w:sz w:val="18"/>
              </w:rPr>
              <w:t>Kunlik zaxira, Sentry, uptime 99.5%</w:t>
            </w:r>
          </w:p>
        </w:tc>
      </w:tr>
      <w:tr>
        <w:tc>
          <w:tcPr>
            <w:tcW w:type="dxa" w:w="1701"/>
            <w:shd w:val="clear" w:color="auto" w:fill="EEF5EF"/>
          </w:tcPr>
          <w:p>
            <w:r/>
            <w:r>
              <w:rPr>
                <w:sz w:val="18"/>
              </w:rPr>
              <w:t>Fayllar</w:t>
            </w:r>
          </w:p>
        </w:tc>
        <w:tc>
          <w:tcPr>
            <w:tcW w:type="dxa" w:w="4252"/>
            <w:shd w:val="clear" w:color="auto" w:fill="EEF5EF"/>
          </w:tcPr>
          <w:p>
            <w:r/>
            <w:r>
              <w:rPr>
                <w:sz w:val="18"/>
              </w:rPr>
              <w:t>Bitta fayl 10 MB, so'rov 12 MB; rasm sifati 80%</w:t>
            </w:r>
          </w:p>
        </w:tc>
        <w:tc>
          <w:tcPr>
            <w:tcW w:type="dxa" w:w="3685"/>
            <w:shd w:val="clear" w:color="auto" w:fill="EEF5EF"/>
          </w:tcPr>
          <w:p>
            <w:r/>
            <w:r>
              <w:rPr>
                <w:sz w:val="18"/>
              </w:rPr>
              <w:t>S3/obyekt saqlash, rasmni siqish</w:t>
            </w:r>
          </w:p>
        </w:tc>
      </w:tr>
      <w:tr>
        <w:tc>
          <w:tcPr>
            <w:tcW w:type="dxa" w:w="1701"/>
          </w:tcPr>
          <w:p>
            <w:r/>
            <w:r>
              <w:rPr>
                <w:sz w:val="18"/>
              </w:rPr>
              <w:t>Til va vaqt</w:t>
            </w:r>
          </w:p>
        </w:tc>
        <w:tc>
          <w:tcPr>
            <w:tcW w:type="dxa" w:w="4252"/>
          </w:tcPr>
          <w:p>
            <w:r/>
            <w:r>
              <w:rPr>
                <w:sz w:val="18"/>
              </w:rPr>
              <w:t>O'zbek (lotin), Asia/Tashkent</w:t>
            </w:r>
          </w:p>
        </w:tc>
        <w:tc>
          <w:tcPr>
            <w:tcW w:type="dxa" w:w="3685"/>
          </w:tcPr>
          <w:p>
            <w:r/>
            <w:r>
              <w:rPr>
                <w:sz w:val="18"/>
              </w:rPr>
              <w:t>+ rus, o'zbek (kirill)</w:t>
            </w:r>
          </w:p>
        </w:tc>
      </w:tr>
      <w:tr>
        <w:tc>
          <w:tcPr>
            <w:tcW w:type="dxa" w:w="1701"/>
            <w:shd w:val="clear" w:color="auto" w:fill="EEF5EF"/>
          </w:tcPr>
          <w:p>
            <w:r/>
            <w:r>
              <w:rPr>
                <w:sz w:val="18"/>
              </w:rPr>
              <w:t>Moslik</w:t>
            </w:r>
          </w:p>
        </w:tc>
        <w:tc>
          <w:tcPr>
            <w:tcW w:type="dxa" w:w="4252"/>
            <w:shd w:val="clear" w:color="auto" w:fill="EEF5EF"/>
          </w:tcPr>
          <w:p>
            <w:r/>
            <w:r>
              <w:rPr>
                <w:sz w:val="18"/>
              </w:rPr>
              <w:t>Android, iOS 13+, Web (Chrome); panellar zamonaviy brauzerlar</w:t>
            </w:r>
          </w:p>
        </w:tc>
        <w:tc>
          <w:tcPr>
            <w:tcW w:type="dxa" w:w="3685"/>
            <w:shd w:val="clear" w:color="auto" w:fill="EEF5EF"/>
          </w:tcPr>
          <w:p>
            <w:r/>
            <w:r>
              <w:rPr>
                <w:sz w:val="18"/>
              </w:rPr>
              <w:t>Android 8+, iOS 14+</w:t>
            </w:r>
          </w:p>
        </w:tc>
      </w:tr>
      <w:tr>
        <w:tc>
          <w:tcPr>
            <w:tcW w:type="dxa" w:w="1701"/>
          </w:tcPr>
          <w:p>
            <w:r/>
            <w:r>
              <w:rPr>
                <w:sz w:val="18"/>
              </w:rPr>
              <w:t>Testlar</w:t>
            </w:r>
          </w:p>
        </w:tc>
        <w:tc>
          <w:tcPr>
            <w:tcW w:type="dxa" w:w="4252"/>
          </w:tcPr>
          <w:p>
            <w:r/>
            <w:r>
              <w:rPr>
                <w:sz w:val="18"/>
              </w:rPr>
              <w:t>99 avtomatik test (backend + bot); frontend testlari yo'q</w:t>
            </w:r>
          </w:p>
        </w:tc>
        <w:tc>
          <w:tcPr>
            <w:tcW w:type="dxa" w:w="3685"/>
          </w:tcPr>
          <w:p>
            <w:r/>
            <w:r>
              <w:rPr>
                <w:sz w:val="18"/>
              </w:rPr>
              <w:t>Asosiy oqimlar uchun e2e testlar</w:t>
            </w:r>
          </w:p>
        </w:tc>
      </w:tr>
    </w:tbl>
    <w:p>
      <w:pPr>
        <w:spacing w:after="40"/>
      </w:pPr>
    </w:p>
    <w:p>
      <w:pPr>
        <w:pStyle w:val="Heading1"/>
      </w:pPr>
      <w:r>
        <w:t>14. Infratuzilma, sozlamalar va ishga tushirish</w:t>
      </w:r>
    </w:p>
    <w:p>
      <w:pPr>
        <w:pStyle w:val="Heading2"/>
      </w:pPr>
      <w:r>
        <w:t>14.1. Lokal ishga tushirish (Windows)</w:t>
      </w:r>
    </w:p>
    <w:tbl>
      <w:tblPr>
        <w:tblStyle w:val="TableGrid"/>
        <w:tblW w:type="auto" w:w="0"/>
        <w:jc w:val="center"/>
        <w:tblLayout w:type="fixed"/>
        <w:tblLook w:firstColumn="1" w:firstRow="1" w:lastColumn="0" w:lastRow="0" w:noHBand="0" w:noVBand="1" w:val="04A0"/>
      </w:tblPr>
      <w:tblGrid>
        <w:gridCol w:w="4819"/>
        <w:gridCol w:w="4819"/>
      </w:tblGrid>
      <w:tr>
        <w:tc>
          <w:tcPr>
            <w:tcW w:type="dxa" w:w="2268"/>
            <w:shd w:val="clear" w:color="auto" w:fill="1E6B34"/>
          </w:tcPr>
          <w:p>
            <w:r/>
            <w:r>
              <w:rPr>
                <w:b/>
                <w:color w:val="FFFFFF"/>
                <w:sz w:val="18"/>
              </w:rPr>
              <w:t>Qism</w:t>
            </w:r>
          </w:p>
        </w:tc>
        <w:tc>
          <w:tcPr>
            <w:tcW w:type="dxa" w:w="7370"/>
            <w:shd w:val="clear" w:color="auto" w:fill="1E6B34"/>
          </w:tcPr>
          <w:p>
            <w:r/>
            <w:r>
              <w:rPr>
                <w:b/>
                <w:color w:val="FFFFFF"/>
                <w:sz w:val="18"/>
              </w:rPr>
              <w:t>Buyruq</w:t>
            </w:r>
          </w:p>
        </w:tc>
      </w:tr>
      <w:tr>
        <w:tc>
          <w:tcPr>
            <w:tcW w:type="dxa" w:w="2268"/>
          </w:tcPr>
          <w:p>
            <w:r/>
            <w:r>
              <w:rPr>
                <w:sz w:val="18"/>
              </w:rPr>
              <w:t>Backend (birinchi marta)</w:t>
            </w:r>
          </w:p>
        </w:tc>
        <w:tc>
          <w:tcPr>
            <w:tcW w:type="dxa" w:w="7370"/>
          </w:tcPr>
          <w:p>
            <w:r/>
            <w:r>
              <w:rPr>
                <w:sz w:val="18"/>
              </w:rPr>
              <w:t>powershell -ExecutionPolicy Bypass -File .\run.ps1 -Setup</w:t>
            </w:r>
          </w:p>
        </w:tc>
      </w:tr>
      <w:tr>
        <w:tc>
          <w:tcPr>
            <w:tcW w:type="dxa" w:w="2268"/>
            <w:shd w:val="clear" w:color="auto" w:fill="EEF5EF"/>
          </w:tcPr>
          <w:p>
            <w:r/>
            <w:r>
              <w:rPr>
                <w:sz w:val="18"/>
              </w:rPr>
              <w:t>Backend (API)</w:t>
            </w:r>
          </w:p>
        </w:tc>
        <w:tc>
          <w:tcPr>
            <w:tcW w:type="dxa" w:w="7370"/>
            <w:shd w:val="clear" w:color="auto" w:fill="EEF5EF"/>
          </w:tcPr>
          <w:p>
            <w:r/>
            <w:r>
              <w:rPr>
                <w:sz w:val="18"/>
              </w:rPr>
              <w:t>.\run.ps1 -ApiOnly -NoMigrate   → http://127.0.0.1:8000</w:t>
            </w:r>
          </w:p>
        </w:tc>
      </w:tr>
      <w:tr>
        <w:tc>
          <w:tcPr>
            <w:tcW w:type="dxa" w:w="2268"/>
          </w:tcPr>
          <w:p>
            <w:r/>
            <w:r>
              <w:rPr>
                <w:sz w:val="18"/>
              </w:rPr>
              <w:t>Demo ma'lumot</w:t>
            </w:r>
          </w:p>
        </w:tc>
        <w:tc>
          <w:tcPr>
            <w:tcW w:type="dxa" w:w="7370"/>
          </w:tcPr>
          <w:p>
            <w:r/>
            <w:r>
              <w:rPr>
                <w:sz w:val="18"/>
              </w:rPr>
              <w:t>.\.venv\Scripts\python.exe manage.py seed_demo</w:t>
            </w:r>
          </w:p>
        </w:tc>
      </w:tr>
      <w:tr>
        <w:tc>
          <w:tcPr>
            <w:tcW w:type="dxa" w:w="2268"/>
            <w:shd w:val="clear" w:color="auto" w:fill="EEF5EF"/>
          </w:tcPr>
          <w:p>
            <w:r/>
            <w:r>
              <w:rPr>
                <w:sz w:val="18"/>
              </w:rPr>
              <w:t>Superadmin paneli</w:t>
            </w:r>
          </w:p>
        </w:tc>
        <w:tc>
          <w:tcPr>
            <w:tcW w:type="dxa" w:w="7370"/>
            <w:shd w:val="clear" w:color="auto" w:fill="EEF5EF"/>
          </w:tcPr>
          <w:p>
            <w:r/>
            <w:r>
              <w:rPr>
                <w:sz w:val="18"/>
              </w:rPr>
              <w:t>cd superadmin_panel; npm run dev   → http://localhost:3000</w:t>
            </w:r>
          </w:p>
        </w:tc>
      </w:tr>
      <w:tr>
        <w:tc>
          <w:tcPr>
            <w:tcW w:type="dxa" w:w="2268"/>
          </w:tcPr>
          <w:p>
            <w:r/>
            <w:r>
              <w:rPr>
                <w:sz w:val="18"/>
              </w:rPr>
              <w:t>Firma paneli</w:t>
            </w:r>
          </w:p>
        </w:tc>
        <w:tc>
          <w:tcPr>
            <w:tcW w:type="dxa" w:w="7370"/>
          </w:tcPr>
          <w:p>
            <w:r/>
            <w:r>
              <w:rPr>
                <w:sz w:val="18"/>
              </w:rPr>
              <w:t>cd admin_panel; npm run dev   → http://localhost:3002</w:t>
            </w:r>
          </w:p>
        </w:tc>
      </w:tr>
      <w:tr>
        <w:tc>
          <w:tcPr>
            <w:tcW w:type="dxa" w:w="2268"/>
            <w:shd w:val="clear" w:color="auto" w:fill="EEF5EF"/>
          </w:tcPr>
          <w:p>
            <w:r/>
            <w:r>
              <w:rPr>
                <w:sz w:val="18"/>
              </w:rPr>
              <w:t>Mobil (Chrome)</w:t>
            </w:r>
          </w:p>
        </w:tc>
        <w:tc>
          <w:tcPr>
            <w:tcW w:type="dxa" w:w="7370"/>
            <w:shd w:val="clear" w:color="auto" w:fill="EEF5EF"/>
          </w:tcPr>
          <w:p>
            <w:r/>
            <w:r>
              <w:rPr>
                <w:sz w:val="18"/>
              </w:rPr>
              <w:t>flutter run -d chrome --dart-define=API_BASE_URL=http://127.0.0.1:8000/api/v1</w:t>
            </w:r>
          </w:p>
        </w:tc>
      </w:tr>
      <w:tr>
        <w:tc>
          <w:tcPr>
            <w:tcW w:type="dxa" w:w="2268"/>
          </w:tcPr>
          <w:p>
            <w:r/>
            <w:r>
              <w:rPr>
                <w:sz w:val="18"/>
              </w:rPr>
              <w:t>Testlar</w:t>
            </w:r>
          </w:p>
        </w:tc>
        <w:tc>
          <w:tcPr>
            <w:tcW w:type="dxa" w:w="7370"/>
          </w:tcPr>
          <w:p>
            <w:r/>
            <w:r>
              <w:rPr>
                <w:sz w:val="18"/>
              </w:rPr>
              <w:t>.\.venv\Scripts\python.exe manage.py test</w:t>
            </w:r>
          </w:p>
        </w:tc>
      </w:tr>
    </w:tbl>
    <w:p>
      <w:pPr>
        <w:spacing w:after="40"/>
      </w:pPr>
    </w:p>
    <w:p>
      <w:r>
        <w:rPr>
          <w:i w:val="0"/>
        </w:rPr>
        <w:t>Eslatma: Windows foydalanuvchi papkasida bo'sh joy bo'lgani uchun Flutter qisqa yo'l (8.3) va PUB_CACHE bilan ishga tushiriladi. Bu kompyuterda Android SDK va Visual Studio yo'q, shuning uchun mobil ilova hozircha faqat Chrome'da ishga tushadi.</w:t>
      </w:r>
    </w:p>
    <w:p>
      <w:pPr>
        <w:pStyle w:val="Heading2"/>
      </w:pPr>
      <w:r>
        <w:t>14.2. Asosiy muhit o'zgaruvchilari (.env)</w:t>
      </w:r>
    </w:p>
    <w:tbl>
      <w:tblPr>
        <w:tblStyle w:val="TableGrid"/>
        <w:tblW w:type="auto" w:w="0"/>
        <w:jc w:val="center"/>
        <w:tblLayout w:type="fixed"/>
        <w:tblLook w:firstColumn="1" w:firstRow="1" w:lastColumn="0" w:lastRow="0" w:noHBand="0" w:noVBand="1" w:val="04A0"/>
      </w:tblPr>
      <w:tblGrid>
        <w:gridCol w:w="4819"/>
        <w:gridCol w:w="4819"/>
      </w:tblGrid>
      <w:tr>
        <w:tc>
          <w:tcPr>
            <w:tcW w:type="dxa" w:w="1417"/>
            <w:shd w:val="clear" w:color="auto" w:fill="1E6B34"/>
          </w:tcPr>
          <w:p>
            <w:r/>
            <w:r>
              <w:rPr>
                <w:b/>
                <w:color w:val="FFFFFF"/>
                <w:sz w:val="17"/>
              </w:rPr>
              <w:t>Guruh</w:t>
            </w:r>
          </w:p>
        </w:tc>
        <w:tc>
          <w:tcPr>
            <w:tcW w:type="dxa" w:w="8220"/>
            <w:shd w:val="clear" w:color="auto" w:fill="1E6B34"/>
          </w:tcPr>
          <w:p>
            <w:r/>
            <w:r>
              <w:rPr>
                <w:b/>
                <w:color w:val="FFFFFF"/>
                <w:sz w:val="17"/>
              </w:rPr>
              <w:t>O'zgaruvchilar</w:t>
            </w:r>
          </w:p>
        </w:tc>
      </w:tr>
      <w:tr>
        <w:tc>
          <w:tcPr>
            <w:tcW w:type="dxa" w:w="1417"/>
          </w:tcPr>
          <w:p>
            <w:r/>
            <w:r>
              <w:rPr>
                <w:sz w:val="17"/>
              </w:rPr>
              <w:t>Django</w:t>
            </w:r>
          </w:p>
        </w:tc>
        <w:tc>
          <w:tcPr>
            <w:tcW w:type="dxa" w:w="8220"/>
          </w:tcPr>
          <w:p>
            <w:r/>
            <w:r>
              <w:rPr>
                <w:sz w:val="17"/>
              </w:rPr>
              <w:t>DJANGO_SECRET_KEY, DJANGO_DEBUG, DJANGO_ALLOWED_HOSTS, DJANGO_SETTINGS_MODULE</w:t>
            </w:r>
          </w:p>
        </w:tc>
      </w:tr>
      <w:tr>
        <w:tc>
          <w:tcPr>
            <w:tcW w:type="dxa" w:w="1417"/>
            <w:shd w:val="clear" w:color="auto" w:fill="EEF5EF"/>
          </w:tcPr>
          <w:p>
            <w:r/>
            <w:r>
              <w:rPr>
                <w:sz w:val="17"/>
              </w:rPr>
              <w:t>Baza</w:t>
            </w:r>
          </w:p>
        </w:tc>
        <w:tc>
          <w:tcPr>
            <w:tcW w:type="dxa" w:w="8220"/>
            <w:shd w:val="clear" w:color="auto" w:fill="EEF5EF"/>
          </w:tcPr>
          <w:p>
            <w:r/>
            <w:r>
              <w:rPr>
                <w:sz w:val="17"/>
              </w:rPr>
              <w:t>USE_SQLITE, POSTGRES_DB, POSTGRES_USER, POSTGRES_PASSWORD, POSTGRES_HOST, POSTGRES_PORT</w:t>
            </w:r>
          </w:p>
        </w:tc>
      </w:tr>
      <w:tr>
        <w:tc>
          <w:tcPr>
            <w:tcW w:type="dxa" w:w="1417"/>
          </w:tcPr>
          <w:p>
            <w:r/>
            <w:r>
              <w:rPr>
                <w:sz w:val="17"/>
              </w:rPr>
              <w:t>CORS</w:t>
            </w:r>
          </w:p>
        </w:tc>
        <w:tc>
          <w:tcPr>
            <w:tcW w:type="dxa" w:w="8220"/>
          </w:tcPr>
          <w:p>
            <w:r/>
            <w:r>
              <w:rPr>
                <w:sz w:val="17"/>
              </w:rPr>
              <w:t>CORS_ALLOWED_ORIGINS</w:t>
            </w:r>
          </w:p>
        </w:tc>
      </w:tr>
      <w:tr>
        <w:tc>
          <w:tcPr>
            <w:tcW w:type="dxa" w:w="1417"/>
            <w:shd w:val="clear" w:color="auto" w:fill="EEF5EF"/>
          </w:tcPr>
          <w:p>
            <w:r/>
            <w:r>
              <w:rPr>
                <w:sz w:val="17"/>
              </w:rPr>
              <w:t>OTP</w:t>
            </w:r>
          </w:p>
        </w:tc>
        <w:tc>
          <w:tcPr>
            <w:tcW w:type="dxa" w:w="8220"/>
            <w:shd w:val="clear" w:color="auto" w:fill="EEF5EF"/>
          </w:tcPr>
          <w:p>
            <w:r/>
            <w:r>
              <w:rPr>
                <w:sz w:val="17"/>
              </w:rPr>
              <w:t>OTP_DEBUG_RETURN_CODE, OTP_CODE_TTL_SECONDS, OTP_CODE_LENGTH, OTP_MAX_ATTEMPTS, OTP_REQUEST_RATE_LIMIT, OTP_REQUEST_RATE_WINDOW_SECONDS</w:t>
            </w:r>
          </w:p>
        </w:tc>
      </w:tr>
      <w:tr>
        <w:tc>
          <w:tcPr>
            <w:tcW w:type="dxa" w:w="1417"/>
          </w:tcPr>
          <w:p>
            <w:r/>
            <w:r>
              <w:rPr>
                <w:sz w:val="17"/>
              </w:rPr>
              <w:t>SMS</w:t>
            </w:r>
          </w:p>
        </w:tc>
        <w:tc>
          <w:tcPr>
            <w:tcW w:type="dxa" w:w="8220"/>
          </w:tcPr>
          <w:p>
            <w:r/>
            <w:r>
              <w:rPr>
                <w:sz w:val="17"/>
              </w:rPr>
              <w:t>SMS_PROVIDER, SMS_API_URL, SMS_API_TOKEN</w:t>
            </w:r>
          </w:p>
        </w:tc>
      </w:tr>
      <w:tr>
        <w:tc>
          <w:tcPr>
            <w:tcW w:type="dxa" w:w="1417"/>
            <w:shd w:val="clear" w:color="auto" w:fill="EEF5EF"/>
          </w:tcPr>
          <w:p>
            <w:r/>
            <w:r>
              <w:rPr>
                <w:sz w:val="17"/>
              </w:rPr>
              <w:t>To'lov</w:t>
            </w:r>
          </w:p>
        </w:tc>
        <w:tc>
          <w:tcPr>
            <w:tcW w:type="dxa" w:w="8220"/>
            <w:shd w:val="clear" w:color="auto" w:fill="EEF5EF"/>
          </w:tcPr>
          <w:p>
            <w:r/>
            <w:r>
              <w:rPr>
                <w:sz w:val="17"/>
              </w:rPr>
              <w:t>PAYME_MERCHANT_ID, PAYME_CHECKOUT_URL, PAYME_ACCOUNT_FIELD, CLICK_SERVICE_ID, CLICK_MERCHANT_ID, CLICK_CHECKOUT_URL, PAYMENT_RETURN_URL, PAYMENTS_TEST_MODE</w:t>
            </w:r>
          </w:p>
        </w:tc>
      </w:tr>
      <w:tr>
        <w:tc>
          <w:tcPr>
            <w:tcW w:type="dxa" w:w="1417"/>
          </w:tcPr>
          <w:p>
            <w:r/>
            <w:r>
              <w:rPr>
                <w:sz w:val="17"/>
              </w:rPr>
              <w:t>Redis</w:t>
            </w:r>
          </w:p>
        </w:tc>
        <w:tc>
          <w:tcPr>
            <w:tcW w:type="dxa" w:w="8220"/>
          </w:tcPr>
          <w:p>
            <w:r/>
            <w:r>
              <w:rPr>
                <w:sz w:val="17"/>
              </w:rPr>
              <w:t>REDIS_HOST, REDIS_PORT, REDIS_DB, REDIS_URL, NOTIFICATION_QUEUE_KEY</w:t>
            </w:r>
          </w:p>
        </w:tc>
      </w:tr>
      <w:tr>
        <w:tc>
          <w:tcPr>
            <w:tcW w:type="dxa" w:w="1417"/>
            <w:shd w:val="clear" w:color="auto" w:fill="EEF5EF"/>
          </w:tcPr>
          <w:p>
            <w:r/>
            <w:r>
              <w:rPr>
                <w:sz w:val="17"/>
              </w:rPr>
              <w:t>Bot</w:t>
            </w:r>
          </w:p>
        </w:tc>
        <w:tc>
          <w:tcPr>
            <w:tcW w:type="dxa" w:w="8220"/>
            <w:shd w:val="clear" w:color="auto" w:fill="EEF5EF"/>
          </w:tcPr>
          <w:p>
            <w:r/>
            <w:r>
              <w:rPr>
                <w:sz w:val="17"/>
              </w:rPr>
              <w:t>BOT_TOKEN, EMAKON_API_BASE_URL, EMAKON_BOT_SERVICE_KEY, BOT_SECRET_KEY, BOT_DATABASE_PATH, BOT_RUN_MODE, BOT_USE_REDIS, TELEGRAM_PROXY, WEBHOOK_URL, WEBHOOK_SECRET</w:t>
            </w:r>
          </w:p>
        </w:tc>
      </w:tr>
      <w:tr>
        <w:tc>
          <w:tcPr>
            <w:tcW w:type="dxa" w:w="1417"/>
          </w:tcPr>
          <w:p>
            <w:r/>
            <w:r>
              <w:rPr>
                <w:sz w:val="17"/>
              </w:rPr>
              <w:t>Panellar</w:t>
            </w:r>
          </w:p>
        </w:tc>
        <w:tc>
          <w:tcPr>
            <w:tcW w:type="dxa" w:w="8220"/>
          </w:tcPr>
          <w:p>
            <w:r/>
            <w:r>
              <w:rPr>
                <w:sz w:val="17"/>
              </w:rPr>
              <w:t>NEXT_PUBLIC_API_BASE_URL, NEXT_PUBLIC_GOOGLE_MAPS_KEY (firma paneli)</w:t>
            </w:r>
          </w:p>
        </w:tc>
      </w:tr>
      <w:tr>
        <w:tc>
          <w:tcPr>
            <w:tcW w:type="dxa" w:w="1417"/>
            <w:shd w:val="clear" w:color="auto" w:fill="EEF5EF"/>
          </w:tcPr>
          <w:p>
            <w:r/>
            <w:r>
              <w:rPr>
                <w:sz w:val="17"/>
              </w:rPr>
              <w:t>Mobil</w:t>
            </w:r>
          </w:p>
        </w:tc>
        <w:tc>
          <w:tcPr>
            <w:tcW w:type="dxa" w:w="8220"/>
            <w:shd w:val="clear" w:color="auto" w:fill="EEF5EF"/>
          </w:tcPr>
          <w:p>
            <w:r/>
            <w:r>
              <w:rPr>
                <w:sz w:val="17"/>
              </w:rPr>
              <w:t>--dart-define API_BASE_URL, USE_LOCAL_DATA</w:t>
            </w:r>
          </w:p>
        </w:tc>
      </w:tr>
    </w:tbl>
    <w:p>
      <w:pPr>
        <w:spacing w:after="40"/>
      </w:pPr>
    </w:p>
    <w:p>
      <w:pPr>
        <w:pStyle w:val="Heading2"/>
      </w:pPr>
      <w:r>
        <w:t>14.3. Production uchun kerakli arxitektura (maqsad)</w:t>
      </w:r>
    </w:p>
    <w:p>
      <w:pPr>
        <w:pStyle w:val="ListBullet"/>
        <w:spacing w:after="40"/>
      </w:pPr>
      <w:r>
        <w:t>nginx (HTTPS, statik va media fayllar) → gunicorn (Django API, 3+ worker) → PostgreSQL 16 (kunlik zaxira).</w:t>
      </w:r>
    </w:p>
    <w:p>
      <w:pPr>
        <w:pStyle w:val="ListBullet"/>
        <w:spacing w:after="40"/>
      </w:pPr>
      <w:r>
        <w:t>Redis (parol bilan) → Telegram bot (webhook yoki polling) va Celery worker/beat (rejalashtirilgan vazifalar).</w:t>
      </w:r>
    </w:p>
    <w:p>
      <w:pPr>
        <w:pStyle w:val="ListBullet"/>
        <w:spacing w:after="40"/>
      </w:pPr>
      <w:r>
        <w:t>Media: S3-mos obyekt saqlash; Sentry; uptime monitoring; CI/CD orqali avtomatik deploy.</w:t>
      </w:r>
    </w:p>
    <w:p>
      <w:pPr>
        <w:pStyle w:val="Heading1"/>
      </w:pPr>
      <w:r>
        <w:t>15. Qabul qilish mezonlari (production versiya uchun)</w:t>
      </w:r>
    </w:p>
    <w:p>
      <w:pPr>
        <w:pStyle w:val="ListNumber"/>
        <w:spacing w:after="40"/>
      </w:pPr>
      <w:r>
        <w:t>Mijoz real telefon raqamiga SMS kod olib kiradi (debug kod o'chiq).</w:t>
      </w:r>
    </w:p>
    <w:p>
      <w:pPr>
        <w:pStyle w:val="ListNumber"/>
        <w:spacing w:after="40"/>
      </w:pPr>
      <w:r>
        <w:t>Mijoz xizmat va firmani tanlaydi, faqat yashil (bo'sh) vaqtni tanlay oladi; band vaqtga server ruxsat bermaydi.</w:t>
      </w:r>
    </w:p>
    <w:p>
      <w:pPr>
        <w:pStyle w:val="ListNumber"/>
        <w:spacing w:after="40"/>
      </w:pPr>
      <w:r>
        <w:t>Click yoki Payme orqali to'lov avtomatik tasdiqlanadi va escrow'da «held» bo'ladi.</w:t>
      </w:r>
    </w:p>
    <w:p>
      <w:pPr>
        <w:pStyle w:val="ListNumber"/>
        <w:spacing w:after="40"/>
      </w:pPr>
      <w:r>
        <w:t>Firma buyurtmani qabul qiladi, xodim biriktiradi, bosqichlar mijozga real vaqtda (push) ko'rinadi.</w:t>
      </w:r>
    </w:p>
    <w:p>
      <w:pPr>
        <w:pStyle w:val="ListNumber"/>
        <w:spacing w:after="40"/>
      </w:pPr>
      <w:r>
        <w:t>Ish yakunlangach pul komissiya ayirilib firmaga o'tadi, ledger'da to'g'ri yozuvlar bor.</w:t>
      </w:r>
    </w:p>
    <w:p>
      <w:pPr>
        <w:pStyle w:val="ListNumber"/>
        <w:spacing w:after="40"/>
      </w:pPr>
      <w:r>
        <w:t>Nizo/bekor qilishda pul mijozga qaytariladi, jarima va savdo taqiqi ishlaydi.</w:t>
      </w:r>
    </w:p>
    <w:p>
      <w:pPr>
        <w:pStyle w:val="ListNumber"/>
        <w:spacing w:after="40"/>
      </w:pPr>
      <w:r>
        <w:t>Superadmin firmalarni moderatsiya qiladi, hisobot va PDF oladi.</w:t>
      </w:r>
    </w:p>
    <w:p>
      <w:pPr>
        <w:pStyle w:val="ListNumber"/>
        <w:spacing w:after="40"/>
      </w:pPr>
      <w:r>
        <w:t>Barcha avtomatik testlar CI'da yashil; manage.py check --deploy ogohlantirishsiz.</w:t>
      </w:r>
    </w:p>
    <w:p>
      <w:pPr>
        <w:pStyle w:val="ListNumber"/>
        <w:spacing w:after="40"/>
      </w:pPr>
      <w:r>
        <w:t>Mobil ilova Google Play va App Store'da tasdiqlangan.</w:t>
      </w:r>
    </w:p>
    <w:p>
      <w:r>
        <w:br w:type="page"/>
      </w:r>
    </w:p>
    <w:p>
      <w:pPr>
        <w:pStyle w:val="Heading1"/>
      </w:pPr>
      <w:r>
        <w:t>Ilova A. API endpointlar ro'yxati (/api/v1/)</w:t>
      </w:r>
    </w:p>
    <w:p>
      <w:pPr>
        <w:pStyle w:val="Heading2"/>
      </w:pPr>
      <w:r>
        <w:t>A.1. Mijoz va ommaviy</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4252"/>
            <w:shd w:val="clear" w:color="auto" w:fill="1E6B34"/>
          </w:tcPr>
          <w:p>
            <w:r/>
            <w:r>
              <w:rPr>
                <w:b/>
                <w:color w:val="FFFFFF"/>
                <w:sz w:val="17"/>
              </w:rPr>
              <w:t>Metod va yo'l</w:t>
            </w:r>
          </w:p>
        </w:tc>
        <w:tc>
          <w:tcPr>
            <w:tcW w:type="dxa" w:w="1701"/>
            <w:shd w:val="clear" w:color="auto" w:fill="1E6B34"/>
          </w:tcPr>
          <w:p>
            <w:r/>
            <w:r>
              <w:rPr>
                <w:b/>
                <w:color w:val="FFFFFF"/>
                <w:sz w:val="17"/>
              </w:rPr>
              <w:t>Kirish</w:t>
            </w:r>
          </w:p>
        </w:tc>
        <w:tc>
          <w:tcPr>
            <w:tcW w:type="dxa" w:w="3685"/>
            <w:shd w:val="clear" w:color="auto" w:fill="1E6B34"/>
          </w:tcPr>
          <w:p>
            <w:r/>
            <w:r>
              <w:rPr>
                <w:b/>
                <w:color w:val="FFFFFF"/>
                <w:sz w:val="17"/>
              </w:rPr>
              <w:t>Vazifasi</w:t>
            </w:r>
          </w:p>
        </w:tc>
      </w:tr>
      <w:tr>
        <w:tc>
          <w:tcPr>
            <w:tcW w:type="dxa" w:w="4252"/>
          </w:tcPr>
          <w:p>
            <w:r/>
            <w:r>
              <w:rPr>
                <w:sz w:val="17"/>
              </w:rPr>
              <w:t>POST auth/otp/request/</w:t>
            </w:r>
          </w:p>
        </w:tc>
        <w:tc>
          <w:tcPr>
            <w:tcW w:type="dxa" w:w="1701"/>
          </w:tcPr>
          <w:p>
            <w:r/>
            <w:r>
              <w:rPr>
                <w:sz w:val="17"/>
              </w:rPr>
              <w:t>Ochiq</w:t>
            </w:r>
          </w:p>
        </w:tc>
        <w:tc>
          <w:tcPr>
            <w:tcW w:type="dxa" w:w="3685"/>
          </w:tcPr>
          <w:p>
            <w:r/>
            <w:r>
              <w:rPr>
                <w:sz w:val="17"/>
              </w:rPr>
              <w:t>SMS kod so'rash</w:t>
            </w:r>
          </w:p>
        </w:tc>
      </w:tr>
      <w:tr>
        <w:tc>
          <w:tcPr>
            <w:tcW w:type="dxa" w:w="4252"/>
            <w:shd w:val="clear" w:color="auto" w:fill="EEF5EF"/>
          </w:tcPr>
          <w:p>
            <w:r/>
            <w:r>
              <w:rPr>
                <w:sz w:val="17"/>
              </w:rPr>
              <w:t>POST auth/otp/verify/</w:t>
            </w:r>
          </w:p>
        </w:tc>
        <w:tc>
          <w:tcPr>
            <w:tcW w:type="dxa" w:w="1701"/>
            <w:shd w:val="clear" w:color="auto" w:fill="EEF5EF"/>
          </w:tcPr>
          <w:p>
            <w:r/>
            <w:r>
              <w:rPr>
                <w:sz w:val="17"/>
              </w:rPr>
              <w:t>Ochiq</w:t>
            </w:r>
          </w:p>
        </w:tc>
        <w:tc>
          <w:tcPr>
            <w:tcW w:type="dxa" w:w="3685"/>
            <w:shd w:val="clear" w:color="auto" w:fill="EEF5EF"/>
          </w:tcPr>
          <w:p>
            <w:r/>
            <w:r>
              <w:rPr>
                <w:sz w:val="17"/>
              </w:rPr>
              <w:t>Kodni tekshirish, JWT olish</w:t>
            </w:r>
          </w:p>
        </w:tc>
      </w:tr>
      <w:tr>
        <w:tc>
          <w:tcPr>
            <w:tcW w:type="dxa" w:w="4252"/>
          </w:tcPr>
          <w:p>
            <w:r/>
            <w:r>
              <w:rPr>
                <w:sz w:val="17"/>
              </w:rPr>
              <w:t>POST auth/admin/login/</w:t>
            </w:r>
          </w:p>
        </w:tc>
        <w:tc>
          <w:tcPr>
            <w:tcW w:type="dxa" w:w="1701"/>
          </w:tcPr>
          <w:p>
            <w:r/>
            <w:r>
              <w:rPr>
                <w:sz w:val="17"/>
              </w:rPr>
              <w:t>Ochiq</w:t>
            </w:r>
          </w:p>
        </w:tc>
        <w:tc>
          <w:tcPr>
            <w:tcW w:type="dxa" w:w="3685"/>
          </w:tcPr>
          <w:p>
            <w:r/>
            <w:r>
              <w:rPr>
                <w:sz w:val="17"/>
              </w:rPr>
              <w:t>Admin/superadmin parol bilan kirish</w:t>
            </w:r>
          </w:p>
        </w:tc>
      </w:tr>
      <w:tr>
        <w:tc>
          <w:tcPr>
            <w:tcW w:type="dxa" w:w="4252"/>
            <w:shd w:val="clear" w:color="auto" w:fill="EEF5EF"/>
          </w:tcPr>
          <w:p>
            <w:r/>
            <w:r>
              <w:rPr>
                <w:sz w:val="17"/>
              </w:rPr>
              <w:t>POST auth/token/refresh/</w:t>
            </w:r>
          </w:p>
        </w:tc>
        <w:tc>
          <w:tcPr>
            <w:tcW w:type="dxa" w:w="1701"/>
            <w:shd w:val="clear" w:color="auto" w:fill="EEF5EF"/>
          </w:tcPr>
          <w:p>
            <w:r/>
            <w:r>
              <w:rPr>
                <w:sz w:val="17"/>
              </w:rPr>
              <w:t>Ochiq</w:t>
            </w:r>
          </w:p>
        </w:tc>
        <w:tc>
          <w:tcPr>
            <w:tcW w:type="dxa" w:w="3685"/>
            <w:shd w:val="clear" w:color="auto" w:fill="EEF5EF"/>
          </w:tcPr>
          <w:p>
            <w:r/>
            <w:r>
              <w:rPr>
                <w:sz w:val="17"/>
              </w:rPr>
              <w:t>Tokenni yangilash</w:t>
            </w:r>
          </w:p>
        </w:tc>
      </w:tr>
      <w:tr>
        <w:tc>
          <w:tcPr>
            <w:tcW w:type="dxa" w:w="4252"/>
          </w:tcPr>
          <w:p>
            <w:r/>
            <w:r>
              <w:rPr>
                <w:sz w:val="17"/>
              </w:rPr>
              <w:t>GET/PATCH auth/me/</w:t>
            </w:r>
          </w:p>
        </w:tc>
        <w:tc>
          <w:tcPr>
            <w:tcW w:type="dxa" w:w="1701"/>
          </w:tcPr>
          <w:p>
            <w:r/>
            <w:r>
              <w:rPr>
                <w:sz w:val="17"/>
              </w:rPr>
              <w:t>Kirgan</w:t>
            </w:r>
          </w:p>
        </w:tc>
        <w:tc>
          <w:tcPr>
            <w:tcW w:type="dxa" w:w="3685"/>
          </w:tcPr>
          <w:p>
            <w:r/>
            <w:r>
              <w:rPr>
                <w:sz w:val="17"/>
              </w:rPr>
              <w:t>Profil</w:t>
            </w:r>
          </w:p>
        </w:tc>
      </w:tr>
      <w:tr>
        <w:tc>
          <w:tcPr>
            <w:tcW w:type="dxa" w:w="4252"/>
            <w:shd w:val="clear" w:color="auto" w:fill="EEF5EF"/>
          </w:tcPr>
          <w:p>
            <w:r/>
            <w:r>
              <w:rPr>
                <w:sz w:val="17"/>
              </w:rPr>
              <w:t>POST auth/telegram/link/, unlink/</w:t>
            </w:r>
          </w:p>
        </w:tc>
        <w:tc>
          <w:tcPr>
            <w:tcW w:type="dxa" w:w="1701"/>
            <w:shd w:val="clear" w:color="auto" w:fill="EEF5EF"/>
          </w:tcPr>
          <w:p>
            <w:r/>
            <w:r>
              <w:rPr>
                <w:sz w:val="17"/>
              </w:rPr>
              <w:t>Mijoz + bot kaliti</w:t>
            </w:r>
          </w:p>
        </w:tc>
        <w:tc>
          <w:tcPr>
            <w:tcW w:type="dxa" w:w="3685"/>
            <w:shd w:val="clear" w:color="auto" w:fill="EEF5EF"/>
          </w:tcPr>
          <w:p>
            <w:r/>
            <w:r>
              <w:rPr>
                <w:sz w:val="17"/>
              </w:rPr>
              <w:t>Telegram bog'lash</w:t>
            </w:r>
          </w:p>
        </w:tc>
      </w:tr>
      <w:tr>
        <w:tc>
          <w:tcPr>
            <w:tcW w:type="dxa" w:w="4252"/>
          </w:tcPr>
          <w:p>
            <w:r/>
            <w:r>
              <w:rPr>
                <w:sz w:val="17"/>
              </w:rPr>
              <w:t>GET services/, services/{slug}/, services/{slug}/offers/</w:t>
            </w:r>
          </w:p>
        </w:tc>
        <w:tc>
          <w:tcPr>
            <w:tcW w:type="dxa" w:w="1701"/>
          </w:tcPr>
          <w:p>
            <w:r/>
            <w:r>
              <w:rPr>
                <w:sz w:val="17"/>
              </w:rPr>
              <w:t>Ochiq</w:t>
            </w:r>
          </w:p>
        </w:tc>
        <w:tc>
          <w:tcPr>
            <w:tcW w:type="dxa" w:w="3685"/>
          </w:tcPr>
          <w:p>
            <w:r/>
            <w:r>
              <w:rPr>
                <w:sz w:val="17"/>
              </w:rPr>
              <w:t>Katalog va firma takliflari</w:t>
            </w:r>
          </w:p>
        </w:tc>
      </w:tr>
      <w:tr>
        <w:tc>
          <w:tcPr>
            <w:tcW w:type="dxa" w:w="4252"/>
            <w:shd w:val="clear" w:color="auto" w:fill="EEF5EF"/>
          </w:tcPr>
          <w:p>
            <w:r/>
            <w:r>
              <w:rPr>
                <w:sz w:val="17"/>
              </w:rPr>
              <w:t>GET partners/, partners/{id}/</w:t>
            </w:r>
          </w:p>
        </w:tc>
        <w:tc>
          <w:tcPr>
            <w:tcW w:type="dxa" w:w="1701"/>
            <w:shd w:val="clear" w:color="auto" w:fill="EEF5EF"/>
          </w:tcPr>
          <w:p>
            <w:r/>
            <w:r>
              <w:rPr>
                <w:sz w:val="17"/>
              </w:rPr>
              <w:t>Ochiq</w:t>
            </w:r>
          </w:p>
        </w:tc>
        <w:tc>
          <w:tcPr>
            <w:tcW w:type="dxa" w:w="3685"/>
            <w:shd w:val="clear" w:color="auto" w:fill="EEF5EF"/>
          </w:tcPr>
          <w:p>
            <w:r/>
            <w:r>
              <w:rPr>
                <w:sz w:val="17"/>
              </w:rPr>
              <w:t>Faol firmalar (?service=)</w:t>
            </w:r>
          </w:p>
        </w:tc>
      </w:tr>
      <w:tr>
        <w:tc>
          <w:tcPr>
            <w:tcW w:type="dxa" w:w="4252"/>
          </w:tcPr>
          <w:p>
            <w:r/>
            <w:r>
              <w:rPr>
                <w:sz w:val="17"/>
              </w:rPr>
              <w:t>GET partners/{id}/availability/?date=</w:t>
            </w:r>
          </w:p>
        </w:tc>
        <w:tc>
          <w:tcPr>
            <w:tcW w:type="dxa" w:w="1701"/>
          </w:tcPr>
          <w:p>
            <w:r/>
            <w:r>
              <w:rPr>
                <w:sz w:val="17"/>
              </w:rPr>
              <w:t>Ochiq</w:t>
            </w:r>
          </w:p>
        </w:tc>
        <w:tc>
          <w:tcPr>
            <w:tcW w:type="dxa" w:w="3685"/>
          </w:tcPr>
          <w:p>
            <w:r/>
            <w:r>
              <w:rPr>
                <w:sz w:val="17"/>
              </w:rPr>
              <w:t>Bo'sh/band soatlar</w:t>
            </w:r>
          </w:p>
        </w:tc>
      </w:tr>
      <w:tr>
        <w:tc>
          <w:tcPr>
            <w:tcW w:type="dxa" w:w="4252"/>
            <w:shd w:val="clear" w:color="auto" w:fill="EEF5EF"/>
          </w:tcPr>
          <w:p>
            <w:r/>
            <w:r>
              <w:rPr>
                <w:sz w:val="17"/>
              </w:rPr>
              <w:t>GET/POST partners/{id}/reviews/</w:t>
            </w:r>
          </w:p>
        </w:tc>
        <w:tc>
          <w:tcPr>
            <w:tcW w:type="dxa" w:w="1701"/>
            <w:shd w:val="clear" w:color="auto" w:fill="EEF5EF"/>
          </w:tcPr>
          <w:p>
            <w:r/>
            <w:r>
              <w:rPr>
                <w:sz w:val="17"/>
              </w:rPr>
              <w:t>Ochiq / mijoz</w:t>
            </w:r>
          </w:p>
        </w:tc>
        <w:tc>
          <w:tcPr>
            <w:tcW w:type="dxa" w:w="3685"/>
            <w:shd w:val="clear" w:color="auto" w:fill="EEF5EF"/>
          </w:tcPr>
          <w:p>
            <w:r/>
            <w:r>
              <w:rPr>
                <w:sz w:val="17"/>
              </w:rPr>
              <w:t>Sharhlar</w:t>
            </w:r>
          </w:p>
        </w:tc>
      </w:tr>
      <w:tr>
        <w:tc>
          <w:tcPr>
            <w:tcW w:type="dxa" w:w="4252"/>
          </w:tcPr>
          <w:p>
            <w:r/>
            <w:r>
              <w:rPr>
                <w:sz w:val="17"/>
              </w:rPr>
              <w:t>GET banners/</w:t>
            </w:r>
          </w:p>
        </w:tc>
        <w:tc>
          <w:tcPr>
            <w:tcW w:type="dxa" w:w="1701"/>
          </w:tcPr>
          <w:p>
            <w:r/>
            <w:r>
              <w:rPr>
                <w:sz w:val="17"/>
              </w:rPr>
              <w:t>Ochiq</w:t>
            </w:r>
          </w:p>
        </w:tc>
        <w:tc>
          <w:tcPr>
            <w:tcW w:type="dxa" w:w="3685"/>
          </w:tcPr>
          <w:p>
            <w:r/>
            <w:r>
              <w:rPr>
                <w:sz w:val="17"/>
              </w:rPr>
              <w:t>Faol bannerlar</w:t>
            </w:r>
          </w:p>
        </w:tc>
      </w:tr>
      <w:tr>
        <w:tc>
          <w:tcPr>
            <w:tcW w:type="dxa" w:w="4252"/>
            <w:shd w:val="clear" w:color="auto" w:fill="EEF5EF"/>
          </w:tcPr>
          <w:p>
            <w:r/>
            <w:r>
              <w:rPr>
                <w:sz w:val="17"/>
              </w:rPr>
              <w:t>GET/POST orders/, GET orders/{id}/</w:t>
            </w:r>
          </w:p>
        </w:tc>
        <w:tc>
          <w:tcPr>
            <w:tcW w:type="dxa" w:w="1701"/>
            <w:shd w:val="clear" w:color="auto" w:fill="EEF5EF"/>
          </w:tcPr>
          <w:p>
            <w:r/>
            <w:r>
              <w:rPr>
                <w:sz w:val="17"/>
              </w:rPr>
              <w:t>Mijoz</w:t>
            </w:r>
          </w:p>
        </w:tc>
        <w:tc>
          <w:tcPr>
            <w:tcW w:type="dxa" w:w="3685"/>
            <w:shd w:val="clear" w:color="auto" w:fill="EEF5EF"/>
          </w:tcPr>
          <w:p>
            <w:r/>
            <w:r>
              <w:rPr>
                <w:sz w:val="17"/>
              </w:rPr>
              <w:t>Buyurtmalar (Idempotency-Key)</w:t>
            </w:r>
          </w:p>
        </w:tc>
      </w:tr>
      <w:tr>
        <w:tc>
          <w:tcPr>
            <w:tcW w:type="dxa" w:w="4252"/>
          </w:tcPr>
          <w:p>
            <w:r/>
            <w:r>
              <w:rPr>
                <w:sz w:val="17"/>
              </w:rPr>
              <w:t>POST orders/{id}/cancel/, pay/, payment-sent/, test-pay/</w:t>
            </w:r>
          </w:p>
        </w:tc>
        <w:tc>
          <w:tcPr>
            <w:tcW w:type="dxa" w:w="1701"/>
          </w:tcPr>
          <w:p>
            <w:r/>
            <w:r>
              <w:rPr>
                <w:sz w:val="17"/>
              </w:rPr>
              <w:t>Mijoz</w:t>
            </w:r>
          </w:p>
        </w:tc>
        <w:tc>
          <w:tcPr>
            <w:tcW w:type="dxa" w:w="3685"/>
          </w:tcPr>
          <w:p>
            <w:r/>
            <w:r>
              <w:rPr>
                <w:sz w:val="17"/>
              </w:rPr>
              <w:t>Bekor qilish va to'lov</w:t>
            </w:r>
          </w:p>
        </w:tc>
      </w:tr>
      <w:tr>
        <w:tc>
          <w:tcPr>
            <w:tcW w:type="dxa" w:w="4252"/>
            <w:shd w:val="clear" w:color="auto" w:fill="EEF5EF"/>
          </w:tcPr>
          <w:p>
            <w:r/>
            <w:r>
              <w:rPr>
                <w:sz w:val="17"/>
              </w:rPr>
              <w:t>GET care-contracts/</w:t>
            </w:r>
          </w:p>
        </w:tc>
        <w:tc>
          <w:tcPr>
            <w:tcW w:type="dxa" w:w="1701"/>
            <w:shd w:val="clear" w:color="auto" w:fill="EEF5EF"/>
          </w:tcPr>
          <w:p>
            <w:r/>
            <w:r>
              <w:rPr>
                <w:sz w:val="17"/>
              </w:rPr>
              <w:t>Mijoz</w:t>
            </w:r>
          </w:p>
        </w:tc>
        <w:tc>
          <w:tcPr>
            <w:tcW w:type="dxa" w:w="3685"/>
            <w:shd w:val="clear" w:color="auto" w:fill="EEF5EF"/>
          </w:tcPr>
          <w:p>
            <w:r/>
            <w:r>
              <w:rPr>
                <w:sz w:val="17"/>
              </w:rPr>
              <w:t>Parvarish shartnomalari (o'qish)</w:t>
            </w:r>
          </w:p>
        </w:tc>
      </w:tr>
      <w:tr>
        <w:tc>
          <w:tcPr>
            <w:tcW w:type="dxa" w:w="4252"/>
          </w:tcPr>
          <w:p>
            <w:r/>
            <w:r>
              <w:rPr>
                <w:sz w:val="17"/>
              </w:rPr>
              <w:t>GET/POST support/, POST support/{id}/reply/</w:t>
            </w:r>
          </w:p>
        </w:tc>
        <w:tc>
          <w:tcPr>
            <w:tcW w:type="dxa" w:w="1701"/>
          </w:tcPr>
          <w:p>
            <w:r/>
            <w:r>
              <w:rPr>
                <w:sz w:val="17"/>
              </w:rPr>
              <w:t>Mijoz</w:t>
            </w:r>
          </w:p>
        </w:tc>
        <w:tc>
          <w:tcPr>
            <w:tcW w:type="dxa" w:w="3685"/>
          </w:tcPr>
          <w:p>
            <w:r/>
            <w:r>
              <w:rPr>
                <w:sz w:val="17"/>
              </w:rPr>
              <w:t>Murojaatlar</w:t>
            </w:r>
          </w:p>
        </w:tc>
      </w:tr>
      <w:tr>
        <w:tc>
          <w:tcPr>
            <w:tcW w:type="dxa" w:w="4252"/>
            <w:shd w:val="clear" w:color="auto" w:fill="EEF5EF"/>
          </w:tcPr>
          <w:p>
            <w:r/>
            <w:r>
              <w:rPr>
                <w:sz w:val="17"/>
              </w:rPr>
              <w:t>GET chats/, POST chats/open/, GET chats/{id}/messages/, POST chats/{id}/send/</w:t>
            </w:r>
          </w:p>
        </w:tc>
        <w:tc>
          <w:tcPr>
            <w:tcW w:type="dxa" w:w="1701"/>
            <w:shd w:val="clear" w:color="auto" w:fill="EEF5EF"/>
          </w:tcPr>
          <w:p>
            <w:r/>
            <w:r>
              <w:rPr>
                <w:sz w:val="17"/>
              </w:rPr>
              <w:t>Mijoz</w:t>
            </w:r>
          </w:p>
        </w:tc>
        <w:tc>
          <w:tcPr>
            <w:tcW w:type="dxa" w:w="3685"/>
            <w:shd w:val="clear" w:color="auto" w:fill="EEF5EF"/>
          </w:tcPr>
          <w:p>
            <w:r/>
            <w:r>
              <w:rPr>
                <w:sz w:val="17"/>
              </w:rPr>
              <w:t>Firma bilan chat</w:t>
            </w:r>
          </w:p>
        </w:tc>
      </w:tr>
      <w:tr>
        <w:tc>
          <w:tcPr>
            <w:tcW w:type="dxa" w:w="4252"/>
          </w:tcPr>
          <w:p>
            <w:r/>
            <w:r>
              <w:rPr>
                <w:sz w:val="17"/>
              </w:rPr>
              <w:t>GET loyalty/, loyalty/transactions/, POST loyalty/redeem/</w:t>
            </w:r>
          </w:p>
        </w:tc>
        <w:tc>
          <w:tcPr>
            <w:tcW w:type="dxa" w:w="1701"/>
          </w:tcPr>
          <w:p>
            <w:r/>
            <w:r>
              <w:rPr>
                <w:sz w:val="17"/>
              </w:rPr>
              <w:t>Mijoz</w:t>
            </w:r>
          </w:p>
        </w:tc>
        <w:tc>
          <w:tcPr>
            <w:tcW w:type="dxa" w:w="3685"/>
          </w:tcPr>
          <w:p>
            <w:r/>
            <w:r>
              <w:rPr>
                <w:sz w:val="17"/>
              </w:rPr>
              <w:t>Bonus ballar</w:t>
            </w:r>
          </w:p>
        </w:tc>
      </w:tr>
      <w:tr>
        <w:tc>
          <w:tcPr>
            <w:tcW w:type="dxa" w:w="4252"/>
            <w:shd w:val="clear" w:color="auto" w:fill="EEF5EF"/>
          </w:tcPr>
          <w:p>
            <w:r/>
            <w:r>
              <w:rPr>
                <w:sz w:val="17"/>
              </w:rPr>
              <w:t>GET notifications/, POST {id}/read/, read-all/</w:t>
            </w:r>
          </w:p>
        </w:tc>
        <w:tc>
          <w:tcPr>
            <w:tcW w:type="dxa" w:w="1701"/>
            <w:shd w:val="clear" w:color="auto" w:fill="EEF5EF"/>
          </w:tcPr>
          <w:p>
            <w:r/>
            <w:r>
              <w:rPr>
                <w:sz w:val="17"/>
              </w:rPr>
              <w:t>Kirgan</w:t>
            </w:r>
          </w:p>
        </w:tc>
        <w:tc>
          <w:tcPr>
            <w:tcW w:type="dxa" w:w="3685"/>
            <w:shd w:val="clear" w:color="auto" w:fill="EEF5EF"/>
          </w:tcPr>
          <w:p>
            <w:r/>
            <w:r>
              <w:rPr>
                <w:sz w:val="17"/>
              </w:rPr>
              <w:t>Bildirishnomalar</w:t>
            </w:r>
          </w:p>
        </w:tc>
      </w:tr>
    </w:tbl>
    <w:p>
      <w:pPr>
        <w:spacing w:after="40"/>
      </w:pPr>
    </w:p>
    <w:p>
      <w:pPr>
        <w:pStyle w:val="Heading2"/>
      </w:pPr>
      <w:r>
        <w:t>A.2. Admin (firma admini va superadmin), /api/v1/admin/</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5102"/>
            <w:shd w:val="clear" w:color="auto" w:fill="1E6B34"/>
          </w:tcPr>
          <w:p>
            <w:r/>
            <w:r>
              <w:rPr>
                <w:b/>
                <w:color w:val="FFFFFF"/>
                <w:sz w:val="17"/>
              </w:rPr>
              <w:t>Metod va yo'l</w:t>
            </w:r>
          </w:p>
        </w:tc>
        <w:tc>
          <w:tcPr>
            <w:tcW w:type="dxa" w:w="1871"/>
            <w:shd w:val="clear" w:color="auto" w:fill="1E6B34"/>
          </w:tcPr>
          <w:p>
            <w:r/>
            <w:r>
              <w:rPr>
                <w:b/>
                <w:color w:val="FFFFFF"/>
                <w:sz w:val="17"/>
              </w:rPr>
              <w:t>Kirish</w:t>
            </w:r>
          </w:p>
        </w:tc>
        <w:tc>
          <w:tcPr>
            <w:tcW w:type="dxa" w:w="2665"/>
            <w:shd w:val="clear" w:color="auto" w:fill="1E6B34"/>
          </w:tcPr>
          <w:p>
            <w:r/>
            <w:r>
              <w:rPr>
                <w:b/>
                <w:color w:val="FFFFFF"/>
                <w:sz w:val="17"/>
              </w:rPr>
              <w:t>Vazifasi</w:t>
            </w:r>
          </w:p>
        </w:tc>
      </w:tr>
      <w:tr>
        <w:tc>
          <w:tcPr>
            <w:tcW w:type="dxa" w:w="5102"/>
          </w:tcPr>
          <w:p>
            <w:r/>
            <w:r>
              <w:rPr>
                <w:sz w:val="17"/>
              </w:rPr>
              <w:t>GET dashboard/, reports/bundle/, map/</w:t>
            </w:r>
          </w:p>
        </w:tc>
        <w:tc>
          <w:tcPr>
            <w:tcW w:type="dxa" w:w="1871"/>
          </w:tcPr>
          <w:p>
            <w:r/>
            <w:r>
              <w:rPr>
                <w:sz w:val="17"/>
              </w:rPr>
              <w:t>Admin (analitika)</w:t>
            </w:r>
          </w:p>
        </w:tc>
        <w:tc>
          <w:tcPr>
            <w:tcW w:type="dxa" w:w="2665"/>
          </w:tcPr>
          <w:p>
            <w:r/>
            <w:r>
              <w:rPr>
                <w:sz w:val="17"/>
              </w:rPr>
              <w:t>Ko'rsatkichlar, hisobot, xarita</w:t>
            </w:r>
          </w:p>
        </w:tc>
      </w:tr>
      <w:tr>
        <w:tc>
          <w:tcPr>
            <w:tcW w:type="dxa" w:w="5102"/>
            <w:shd w:val="clear" w:color="auto" w:fill="EEF5EF"/>
          </w:tcPr>
          <w:p>
            <w:r/>
            <w:r>
              <w:rPr>
                <w:sz w:val="17"/>
              </w:rPr>
              <w:t>GET/POST orders/, GET orders/{id}/</w:t>
            </w:r>
          </w:p>
        </w:tc>
        <w:tc>
          <w:tcPr>
            <w:tcW w:type="dxa" w:w="1871"/>
            <w:shd w:val="clear" w:color="auto" w:fill="EEF5EF"/>
          </w:tcPr>
          <w:p>
            <w:r/>
            <w:r>
              <w:rPr>
                <w:sz w:val="17"/>
              </w:rPr>
              <w:t>Admin (buyurtmalar)</w:t>
            </w:r>
          </w:p>
        </w:tc>
        <w:tc>
          <w:tcPr>
            <w:tcW w:type="dxa" w:w="2665"/>
            <w:shd w:val="clear" w:color="auto" w:fill="EEF5EF"/>
          </w:tcPr>
          <w:p>
            <w:r/>
            <w:r>
              <w:rPr>
                <w:sz w:val="17"/>
              </w:rPr>
              <w:t>Buyurtmalar ro'yxati</w:t>
            </w:r>
          </w:p>
        </w:tc>
      </w:tr>
      <w:tr>
        <w:tc>
          <w:tcPr>
            <w:tcW w:type="dxa" w:w="5102"/>
          </w:tcPr>
          <w:p>
            <w:r/>
            <w:r>
              <w:rPr>
                <w:sz w:val="17"/>
              </w:rPr>
              <w:t>POST orders/{id}/transition/, stage/, schedule/</w:t>
            </w:r>
          </w:p>
        </w:tc>
        <w:tc>
          <w:tcPr>
            <w:tcW w:type="dxa" w:w="1871"/>
          </w:tcPr>
          <w:p>
            <w:r/>
            <w:r>
              <w:rPr>
                <w:sz w:val="17"/>
              </w:rPr>
              <w:t>Admin</w:t>
            </w:r>
          </w:p>
        </w:tc>
        <w:tc>
          <w:tcPr>
            <w:tcW w:type="dxa" w:w="2665"/>
          </w:tcPr>
          <w:p>
            <w:r/>
            <w:r>
              <w:rPr>
                <w:sz w:val="17"/>
              </w:rPr>
              <w:t>Holat, bosqich, vaqt va uzaytirish</w:t>
            </w:r>
          </w:p>
        </w:tc>
      </w:tr>
      <w:tr>
        <w:tc>
          <w:tcPr>
            <w:tcW w:type="dxa" w:w="5102"/>
            <w:shd w:val="clear" w:color="auto" w:fill="EEF5EF"/>
          </w:tcPr>
          <w:p>
            <w:r/>
            <w:r>
              <w:rPr>
                <w:sz w:val="17"/>
              </w:rPr>
              <w:t>GET orders/availability/?date=&amp;organization=</w:t>
            </w:r>
          </w:p>
        </w:tc>
        <w:tc>
          <w:tcPr>
            <w:tcW w:type="dxa" w:w="1871"/>
            <w:shd w:val="clear" w:color="auto" w:fill="EEF5EF"/>
          </w:tcPr>
          <w:p>
            <w:r/>
            <w:r>
              <w:rPr>
                <w:sz w:val="17"/>
              </w:rPr>
              <w:t>Admin</w:t>
            </w:r>
          </w:p>
        </w:tc>
        <w:tc>
          <w:tcPr>
            <w:tcW w:type="dxa" w:w="2665"/>
            <w:shd w:val="clear" w:color="auto" w:fill="EEF5EF"/>
          </w:tcPr>
          <w:p>
            <w:r/>
            <w:r>
              <w:rPr>
                <w:sz w:val="17"/>
              </w:rPr>
              <w:t>Bandlik jadvali</w:t>
            </w:r>
          </w:p>
        </w:tc>
      </w:tr>
      <w:tr>
        <w:tc>
          <w:tcPr>
            <w:tcW w:type="dxa" w:w="5102"/>
          </w:tcPr>
          <w:p>
            <w:r/>
            <w:r>
              <w:rPr>
                <w:sz w:val="17"/>
              </w:rPr>
              <w:t>POST orders/{id}/finance/{amal}/ — ensure, mark_paid, reject_payment, release, refund, dispute, punish_firm, punish_user</w:t>
            </w:r>
          </w:p>
        </w:tc>
        <w:tc>
          <w:tcPr>
            <w:tcW w:type="dxa" w:w="1871"/>
          </w:tcPr>
          <w:p>
            <w:r/>
            <w:r>
              <w:rPr>
                <w:sz w:val="17"/>
              </w:rPr>
              <w:t>Superadmin</w:t>
            </w:r>
          </w:p>
        </w:tc>
        <w:tc>
          <w:tcPr>
            <w:tcW w:type="dxa" w:w="2665"/>
          </w:tcPr>
          <w:p>
            <w:r/>
            <w:r>
              <w:rPr>
                <w:sz w:val="17"/>
              </w:rPr>
              <w:t>Escrow amallari</w:t>
            </w:r>
          </w:p>
        </w:tc>
      </w:tr>
      <w:tr>
        <w:tc>
          <w:tcPr>
            <w:tcW w:type="dxa" w:w="5102"/>
            <w:shd w:val="clear" w:color="auto" w:fill="EEF5EF"/>
          </w:tcPr>
          <w:p>
            <w:r/>
            <w:r>
              <w:rPr>
                <w:sz w:val="17"/>
              </w:rPr>
              <w:t>CRUD services/, POST services/{id}/approve/, reject/</w:t>
            </w:r>
          </w:p>
        </w:tc>
        <w:tc>
          <w:tcPr>
            <w:tcW w:type="dxa" w:w="1871"/>
            <w:shd w:val="clear" w:color="auto" w:fill="EEF5EF"/>
          </w:tcPr>
          <w:p>
            <w:r/>
            <w:r>
              <w:rPr>
                <w:sz w:val="17"/>
              </w:rPr>
              <w:t>Admin / superadmin</w:t>
            </w:r>
          </w:p>
        </w:tc>
        <w:tc>
          <w:tcPr>
            <w:tcW w:type="dxa" w:w="2665"/>
            <w:shd w:val="clear" w:color="auto" w:fill="EEF5EF"/>
          </w:tcPr>
          <w:p>
            <w:r/>
            <w:r>
              <w:rPr>
                <w:sz w:val="17"/>
              </w:rPr>
              <w:t>Xizmatlar va moderatsiya</w:t>
            </w:r>
          </w:p>
        </w:tc>
      </w:tr>
      <w:tr>
        <w:tc>
          <w:tcPr>
            <w:tcW w:type="dxa" w:w="5102"/>
          </w:tcPr>
          <w:p>
            <w:r/>
            <w:r>
              <w:rPr>
                <w:sz w:val="17"/>
              </w:rPr>
              <w:t>GET firms/, firms/{id}/stats/, ledger/; GET/PATCH firms/me/</w:t>
            </w:r>
          </w:p>
        </w:tc>
        <w:tc>
          <w:tcPr>
            <w:tcW w:type="dxa" w:w="1871"/>
          </w:tcPr>
          <w:p>
            <w:r/>
            <w:r>
              <w:rPr>
                <w:sz w:val="17"/>
              </w:rPr>
              <w:t>Admin</w:t>
            </w:r>
          </w:p>
        </w:tc>
        <w:tc>
          <w:tcPr>
            <w:tcW w:type="dxa" w:w="2665"/>
          </w:tcPr>
          <w:p>
            <w:r/>
            <w:r>
              <w:rPr>
                <w:sz w:val="17"/>
              </w:rPr>
              <w:t>Firma ma'lumotlari</w:t>
            </w:r>
          </w:p>
        </w:tc>
      </w:tr>
      <w:tr>
        <w:tc>
          <w:tcPr>
            <w:tcW w:type="dxa" w:w="5102"/>
            <w:shd w:val="clear" w:color="auto" w:fill="EEF5EF"/>
          </w:tcPr>
          <w:p>
            <w:r/>
            <w:r>
              <w:rPr>
                <w:sz w:val="17"/>
              </w:rPr>
              <w:t>POST firms/{id}/{amal}/ — set_trial, apply_suggested_rate, adjust_debt, block, unblock, end_agreement, send_message, add_fine, ban_sales, lift_sales_ban</w:t>
            </w:r>
          </w:p>
        </w:tc>
        <w:tc>
          <w:tcPr>
            <w:tcW w:type="dxa" w:w="1871"/>
            <w:shd w:val="clear" w:color="auto" w:fill="EEF5EF"/>
          </w:tcPr>
          <w:p>
            <w:r/>
            <w:r>
              <w:rPr>
                <w:sz w:val="17"/>
              </w:rPr>
              <w:t>Superadmin</w:t>
            </w:r>
          </w:p>
        </w:tc>
        <w:tc>
          <w:tcPr>
            <w:tcW w:type="dxa" w:w="2665"/>
            <w:shd w:val="clear" w:color="auto" w:fill="EEF5EF"/>
          </w:tcPr>
          <w:p>
            <w:r/>
            <w:r>
              <w:rPr>
                <w:sz w:val="17"/>
              </w:rPr>
              <w:t>Firma boshqaruvi</w:t>
            </w:r>
          </w:p>
        </w:tc>
      </w:tr>
      <w:tr>
        <w:tc>
          <w:tcPr>
            <w:tcW w:type="dxa" w:w="5102"/>
          </w:tcPr>
          <w:p>
            <w:r/>
            <w:r>
              <w:rPr>
                <w:sz w:val="17"/>
              </w:rPr>
              <w:t>CRUD employees/, GET {id}/card/, POST {id}/set-status/</w:t>
            </w:r>
          </w:p>
        </w:tc>
        <w:tc>
          <w:tcPr>
            <w:tcW w:type="dxa" w:w="1871"/>
          </w:tcPr>
          <w:p>
            <w:r/>
            <w:r>
              <w:rPr>
                <w:sz w:val="17"/>
              </w:rPr>
              <w:t>Admin (xodimlar)</w:t>
            </w:r>
          </w:p>
        </w:tc>
        <w:tc>
          <w:tcPr>
            <w:tcW w:type="dxa" w:w="2665"/>
          </w:tcPr>
          <w:p>
            <w:r/>
            <w:r>
              <w:rPr>
                <w:sz w:val="17"/>
              </w:rPr>
              <w:t>Xodimlar</w:t>
            </w:r>
          </w:p>
        </w:tc>
      </w:tr>
      <w:tr>
        <w:tc>
          <w:tcPr>
            <w:tcW w:type="dxa" w:w="5102"/>
            <w:shd w:val="clear" w:color="auto" w:fill="EEF5EF"/>
          </w:tcPr>
          <w:p>
            <w:r/>
            <w:r>
              <w:rPr>
                <w:sz w:val="17"/>
              </w:rPr>
              <w:t>CRUD admins/</w:t>
            </w:r>
          </w:p>
        </w:tc>
        <w:tc>
          <w:tcPr>
            <w:tcW w:type="dxa" w:w="1871"/>
            <w:shd w:val="clear" w:color="auto" w:fill="EEF5EF"/>
          </w:tcPr>
          <w:p>
            <w:r/>
            <w:r>
              <w:rPr>
                <w:sz w:val="17"/>
              </w:rPr>
              <w:t>Superadmin</w:t>
            </w:r>
          </w:p>
        </w:tc>
        <w:tc>
          <w:tcPr>
            <w:tcW w:type="dxa" w:w="2665"/>
            <w:shd w:val="clear" w:color="auto" w:fill="EEF5EF"/>
          </w:tcPr>
          <w:p>
            <w:r/>
            <w:r>
              <w:rPr>
                <w:sz w:val="17"/>
              </w:rPr>
              <w:t>Firma adminlari</w:t>
            </w:r>
          </w:p>
        </w:tc>
      </w:tr>
      <w:tr>
        <w:tc>
          <w:tcPr>
            <w:tcW w:type="dxa" w:w="5102"/>
          </w:tcPr>
          <w:p>
            <w:r/>
            <w:r>
              <w:rPr>
                <w:sz w:val="17"/>
              </w:rPr>
              <w:t>GET/POST customers/, segments/, POST {id}/block/, unblock/</w:t>
            </w:r>
          </w:p>
        </w:tc>
        <w:tc>
          <w:tcPr>
            <w:tcW w:type="dxa" w:w="1871"/>
          </w:tcPr>
          <w:p>
            <w:r/>
            <w:r>
              <w:rPr>
                <w:sz w:val="17"/>
              </w:rPr>
              <w:t>Admin / superadmin</w:t>
            </w:r>
          </w:p>
        </w:tc>
        <w:tc>
          <w:tcPr>
            <w:tcW w:type="dxa" w:w="2665"/>
          </w:tcPr>
          <w:p>
            <w:r/>
            <w:r>
              <w:rPr>
                <w:sz w:val="17"/>
              </w:rPr>
              <w:t>Mijozlar</w:t>
            </w:r>
          </w:p>
        </w:tc>
      </w:tr>
      <w:tr>
        <w:tc>
          <w:tcPr>
            <w:tcW w:type="dxa" w:w="5102"/>
            <w:shd w:val="clear" w:color="auto" w:fill="EEF5EF"/>
          </w:tcPr>
          <w:p>
            <w:r/>
            <w:r>
              <w:rPr>
                <w:sz w:val="17"/>
              </w:rPr>
              <w:t>CRUD care-contracts/ + submit, approve, reject, pause, resume, complete, cancel, comment, visits/{vid}/</w:t>
            </w:r>
          </w:p>
        </w:tc>
        <w:tc>
          <w:tcPr>
            <w:tcW w:type="dxa" w:w="1871"/>
            <w:shd w:val="clear" w:color="auto" w:fill="EEF5EF"/>
          </w:tcPr>
          <w:p>
            <w:r/>
            <w:r>
              <w:rPr>
                <w:sz w:val="17"/>
              </w:rPr>
              <w:t>Admin / superadmin</w:t>
            </w:r>
          </w:p>
        </w:tc>
        <w:tc>
          <w:tcPr>
            <w:tcW w:type="dxa" w:w="2665"/>
            <w:shd w:val="clear" w:color="auto" w:fill="EEF5EF"/>
          </w:tcPr>
          <w:p>
            <w:r/>
            <w:r>
              <w:rPr>
                <w:sz w:val="17"/>
              </w:rPr>
              <w:t>Parvarish</w:t>
            </w:r>
          </w:p>
        </w:tc>
      </w:tr>
      <w:tr>
        <w:tc>
          <w:tcPr>
            <w:tcW w:type="dxa" w:w="5102"/>
          </w:tcPr>
          <w:p>
            <w:r/>
            <w:r>
              <w:rPr>
                <w:sz w:val="17"/>
              </w:rPr>
              <w:t>CRUD support/, POST {id}/reply/; chats/…</w:t>
            </w:r>
          </w:p>
        </w:tc>
        <w:tc>
          <w:tcPr>
            <w:tcW w:type="dxa" w:w="1871"/>
          </w:tcPr>
          <w:p>
            <w:r/>
            <w:r>
              <w:rPr>
                <w:sz w:val="17"/>
              </w:rPr>
              <w:t>Admin</w:t>
            </w:r>
          </w:p>
        </w:tc>
        <w:tc>
          <w:tcPr>
            <w:tcW w:type="dxa" w:w="2665"/>
          </w:tcPr>
          <w:p>
            <w:r/>
            <w:r>
              <w:rPr>
                <w:sz w:val="17"/>
              </w:rPr>
              <w:t>Murojaat va chat</w:t>
            </w:r>
          </w:p>
        </w:tc>
      </w:tr>
      <w:tr>
        <w:tc>
          <w:tcPr>
            <w:tcW w:type="dxa" w:w="5102"/>
            <w:shd w:val="clear" w:color="auto" w:fill="EEF5EF"/>
          </w:tcPr>
          <w:p>
            <w:r/>
            <w:r>
              <w:rPr>
                <w:sz w:val="17"/>
              </w:rPr>
              <w:t>CRUD banners/, loyalty-rewards/; GET loyalty-transactions/; GET/PATCH loyalty/settings/</w:t>
            </w:r>
          </w:p>
        </w:tc>
        <w:tc>
          <w:tcPr>
            <w:tcW w:type="dxa" w:w="1871"/>
            <w:shd w:val="clear" w:color="auto" w:fill="EEF5EF"/>
          </w:tcPr>
          <w:p>
            <w:r/>
            <w:r>
              <w:rPr>
                <w:sz w:val="17"/>
              </w:rPr>
              <w:t>Superadmin</w:t>
            </w:r>
          </w:p>
        </w:tc>
        <w:tc>
          <w:tcPr>
            <w:tcW w:type="dxa" w:w="2665"/>
            <w:shd w:val="clear" w:color="auto" w:fill="EEF5EF"/>
          </w:tcPr>
          <w:p>
            <w:r/>
            <w:r>
              <w:rPr>
                <w:sz w:val="17"/>
              </w:rPr>
              <w:t>Banner va ball tizimi</w:t>
            </w:r>
          </w:p>
        </w:tc>
      </w:tr>
      <w:tr>
        <w:tc>
          <w:tcPr>
            <w:tcW w:type="dxa" w:w="5102"/>
          </w:tcPr>
          <w:p>
            <w:r/>
            <w:r>
              <w:rPr>
                <w:sz w:val="17"/>
              </w:rPr>
              <w:t>GET/POST investors/, POST {id}/end_agreement/</w:t>
            </w:r>
          </w:p>
        </w:tc>
        <w:tc>
          <w:tcPr>
            <w:tcW w:type="dxa" w:w="1871"/>
          </w:tcPr>
          <w:p>
            <w:r/>
            <w:r>
              <w:rPr>
                <w:sz w:val="17"/>
              </w:rPr>
              <w:t>Superadmin</w:t>
            </w:r>
          </w:p>
        </w:tc>
        <w:tc>
          <w:tcPr>
            <w:tcW w:type="dxa" w:w="2665"/>
          </w:tcPr>
          <w:p>
            <w:r/>
            <w:r>
              <w:rPr>
                <w:sz w:val="17"/>
              </w:rPr>
              <w:t>Investorlar</w:t>
            </w:r>
          </w:p>
        </w:tc>
      </w:tr>
    </w:tbl>
    <w:p>
      <w:pPr>
        <w:spacing w:after="40"/>
      </w:pPr>
    </w:p>
    <w:p>
      <w:pPr>
        <w:pStyle w:val="Heading1"/>
      </w:pPr>
      <w:r>
        <w:t>Ilova B. Ma'lumotlar modeli (asosiy jadvallar)</w:t>
      </w:r>
    </w:p>
    <w:tbl>
      <w:tblPr>
        <w:tblStyle w:val="TableGrid"/>
        <w:tblW w:type="auto" w:w="0"/>
        <w:jc w:val="center"/>
        <w:tblLayout w:type="fixed"/>
        <w:tblLook w:firstColumn="1" w:firstRow="1" w:lastColumn="0" w:lastRow="0" w:noHBand="0" w:noVBand="1" w:val="04A0"/>
      </w:tblPr>
      <w:tblGrid>
        <w:gridCol w:w="4819"/>
        <w:gridCol w:w="4819"/>
      </w:tblGrid>
      <w:tr>
        <w:tc>
          <w:tcPr>
            <w:tcW w:type="dxa" w:w="3118"/>
            <w:shd w:val="clear" w:color="auto" w:fill="1E6B34"/>
          </w:tcPr>
          <w:p>
            <w:r/>
            <w:r>
              <w:rPr>
                <w:b/>
                <w:color w:val="FFFFFF"/>
                <w:sz w:val="17"/>
              </w:rPr>
              <w:t>Model</w:t>
            </w:r>
          </w:p>
        </w:tc>
        <w:tc>
          <w:tcPr>
            <w:tcW w:type="dxa" w:w="6520"/>
            <w:shd w:val="clear" w:color="auto" w:fill="1E6B34"/>
          </w:tcPr>
          <w:p>
            <w:r/>
            <w:r>
              <w:rPr>
                <w:b/>
                <w:color w:val="FFFFFF"/>
                <w:sz w:val="17"/>
              </w:rPr>
              <w:t>Asosiy maydonlar</w:t>
            </w:r>
          </w:p>
        </w:tc>
      </w:tr>
      <w:tr>
        <w:tc>
          <w:tcPr>
            <w:tcW w:type="dxa" w:w="3118"/>
          </w:tcPr>
          <w:p>
            <w:r/>
            <w:r>
              <w:rPr>
                <w:sz w:val="17"/>
              </w:rPr>
              <w:t>User</w:t>
            </w:r>
          </w:p>
        </w:tc>
        <w:tc>
          <w:tcPr>
            <w:tcW w:type="dxa" w:w="6520"/>
          </w:tcPr>
          <w:p>
            <w:r/>
            <w:r>
              <w:rPr>
                <w:sz w:val="17"/>
              </w:rPr>
              <w:t>phone (login), full_name, role (customer/worker/admin/superadmin), organization, loyalty_points, telegram_id, manzil va koordinatalar</w:t>
            </w:r>
          </w:p>
        </w:tc>
      </w:tr>
      <w:tr>
        <w:tc>
          <w:tcPr>
            <w:tcW w:type="dxa" w:w="3118"/>
            <w:shd w:val="clear" w:color="auto" w:fill="EEF5EF"/>
          </w:tcPr>
          <w:p>
            <w:r/>
            <w:r>
              <w:rPr>
                <w:sz w:val="17"/>
              </w:rPr>
              <w:t>OTPChallenge</w:t>
            </w:r>
          </w:p>
        </w:tc>
        <w:tc>
          <w:tcPr>
            <w:tcW w:type="dxa" w:w="6520"/>
            <w:shd w:val="clear" w:color="auto" w:fill="EEF5EF"/>
          </w:tcPr>
          <w:p>
            <w:r/>
            <w:r>
              <w:rPr>
                <w:sz w:val="17"/>
              </w:rPr>
              <w:t>phone, code_hash, purpose, attempts, is_used, expires_at</w:t>
            </w:r>
          </w:p>
        </w:tc>
      </w:tr>
      <w:tr>
        <w:tc>
          <w:tcPr>
            <w:tcW w:type="dxa" w:w="3118"/>
          </w:tcPr>
          <w:p>
            <w:r/>
            <w:r>
              <w:rPr>
                <w:sz w:val="17"/>
              </w:rPr>
              <w:t>Organization</w:t>
            </w:r>
          </w:p>
        </w:tc>
        <w:tc>
          <w:tcPr>
            <w:tcW w:type="dxa" w:w="6520"/>
          </w:tcPr>
          <w:p>
            <w:r/>
            <w:r>
              <w:rPr>
                <w:sz w:val="17"/>
              </w:rPr>
              <w:t>name, slug, status, commission_rate, subscription_plan/units, rating, debt_amount, unpaid_fines, sales_banned_until, trial_ends_at, work_hours, koordinatalar</w:t>
            </w:r>
          </w:p>
        </w:tc>
      </w:tr>
      <w:tr>
        <w:tc>
          <w:tcPr>
            <w:tcW w:type="dxa" w:w="3118"/>
            <w:shd w:val="clear" w:color="auto" w:fill="EEF5EF"/>
          </w:tcPr>
          <w:p>
            <w:r/>
            <w:r>
              <w:rPr>
                <w:sz w:val="17"/>
              </w:rPr>
              <w:t>FirmReview / FirmMessage / FirmFine / FirmModerationLog / Investor</w:t>
            </w:r>
          </w:p>
        </w:tc>
        <w:tc>
          <w:tcPr>
            <w:tcW w:type="dxa" w:w="6520"/>
            <w:shd w:val="clear" w:color="auto" w:fill="EEF5EF"/>
          </w:tcPr>
          <w:p>
            <w:r/>
            <w:r>
              <w:rPr>
                <w:sz w:val="17"/>
              </w:rPr>
              <w:t>Sharhlar, xabarlar, jarimalar, moderatsiya jurnali, investorlar</w:t>
            </w:r>
          </w:p>
        </w:tc>
      </w:tr>
      <w:tr>
        <w:tc>
          <w:tcPr>
            <w:tcW w:type="dxa" w:w="3118"/>
          </w:tcPr>
          <w:p>
            <w:r/>
            <w:r>
              <w:rPr>
                <w:sz w:val="17"/>
              </w:rPr>
              <w:t>Service</w:t>
            </w:r>
          </w:p>
        </w:tc>
        <w:tc>
          <w:tcPr>
            <w:tcW w:type="dxa" w:w="6520"/>
          </w:tcPr>
          <w:p>
            <w:r/>
            <w:r>
              <w:rPr>
                <w:sz w:val="17"/>
              </w:rPr>
              <w:t>organization, base_service (katalog turi), name, slug, price_from/to, moderation_status, is_active, rasmlar</w:t>
            </w:r>
          </w:p>
        </w:tc>
      </w:tr>
      <w:tr>
        <w:tc>
          <w:tcPr>
            <w:tcW w:type="dxa" w:w="3118"/>
            <w:shd w:val="clear" w:color="auto" w:fill="EEF5EF"/>
          </w:tcPr>
          <w:p>
            <w:r/>
            <w:r>
              <w:rPr>
                <w:sz w:val="17"/>
              </w:rPr>
              <w:t>Banner</w:t>
            </w:r>
          </w:p>
        </w:tc>
        <w:tc>
          <w:tcPr>
            <w:tcW w:type="dxa" w:w="6520"/>
            <w:shd w:val="clear" w:color="auto" w:fill="EEF5EF"/>
          </w:tcPr>
          <w:p>
            <w:r/>
            <w:r>
              <w:rPr>
                <w:sz w:val="17"/>
              </w:rPr>
              <w:t>status, placement, link_service, starts_at, ends_at, image</w:t>
            </w:r>
          </w:p>
        </w:tc>
      </w:tr>
      <w:tr>
        <w:tc>
          <w:tcPr>
            <w:tcW w:type="dxa" w:w="3118"/>
          </w:tcPr>
          <w:p>
            <w:r/>
            <w:r>
              <w:rPr>
                <w:sz w:val="17"/>
              </w:rPr>
              <w:t>Order</w:t>
            </w:r>
          </w:p>
        </w:tc>
        <w:tc>
          <w:tcPr>
            <w:tcW w:type="dxa" w:w="6520"/>
          </w:tcPr>
          <w:p>
            <w:r/>
            <w:r>
              <w:rPr>
                <w:sz w:val="17"/>
              </w:rPr>
              <w:t>customer, organization, service, status, work_stage, quoted_price, platform_share, scheduled_date, scheduled_start, duration_minutes, assigned_worker, manzil, koordinatalar, ETA</w:t>
            </w:r>
          </w:p>
        </w:tc>
      </w:tr>
      <w:tr>
        <w:tc>
          <w:tcPr>
            <w:tcW w:type="dxa" w:w="3118"/>
            <w:shd w:val="clear" w:color="auto" w:fill="EEF5EF"/>
          </w:tcPr>
          <w:p>
            <w:r/>
            <w:r>
              <w:rPr>
                <w:sz w:val="17"/>
              </w:rPr>
              <w:t>OrderMedia / OrderStatusHistory / OrderIdempotency</w:t>
            </w:r>
          </w:p>
        </w:tc>
        <w:tc>
          <w:tcPr>
            <w:tcW w:type="dxa" w:w="6520"/>
            <w:shd w:val="clear" w:color="auto" w:fill="EEF5EF"/>
          </w:tcPr>
          <w:p>
            <w:r/>
            <w:r>
              <w:rPr>
                <w:sz w:val="17"/>
              </w:rPr>
              <w:t>Rasmlar/videolar, holatlar tarixi, takroriy so'rov himoyasi</w:t>
            </w:r>
          </w:p>
        </w:tc>
      </w:tr>
      <w:tr>
        <w:tc>
          <w:tcPr>
            <w:tcW w:type="dxa" w:w="3118"/>
          </w:tcPr>
          <w:p>
            <w:r/>
            <w:r>
              <w:rPr>
                <w:sz w:val="17"/>
              </w:rPr>
              <w:t>OrderEscrow / OrderPayment / LedgerEntry</w:t>
            </w:r>
          </w:p>
        </w:tc>
        <w:tc>
          <w:tcPr>
            <w:tcW w:type="dxa" w:w="6520"/>
          </w:tcPr>
          <w:p>
            <w:r/>
            <w:r>
              <w:rPr>
                <w:sz w:val="17"/>
              </w:rPr>
              <w:t>Escrow holati va summalar, to'lov urinishlari, buxgalteriya yozuvlari</w:t>
            </w:r>
          </w:p>
        </w:tc>
      </w:tr>
      <w:tr>
        <w:tc>
          <w:tcPr>
            <w:tcW w:type="dxa" w:w="3118"/>
            <w:shd w:val="clear" w:color="auto" w:fill="EEF5EF"/>
          </w:tcPr>
          <w:p>
            <w:r/>
            <w:r>
              <w:rPr>
                <w:sz w:val="17"/>
              </w:rPr>
              <w:t>EmployeeProfile / AdminProfile</w:t>
            </w:r>
          </w:p>
        </w:tc>
        <w:tc>
          <w:tcPr>
            <w:tcW w:type="dxa" w:w="6520"/>
            <w:shd w:val="clear" w:color="auto" w:fill="EEF5EF"/>
          </w:tcPr>
          <w:p>
            <w:r/>
            <w:r>
              <w:rPr>
                <w:sz w:val="17"/>
              </w:rPr>
              <w:t>Xodim (mutaxassislik, holat, reyting), admin (imkoniyat bayroqlari)</w:t>
            </w:r>
          </w:p>
        </w:tc>
      </w:tr>
      <w:tr>
        <w:tc>
          <w:tcPr>
            <w:tcW w:type="dxa" w:w="3118"/>
          </w:tcPr>
          <w:p>
            <w:r/>
            <w:r>
              <w:rPr>
                <w:sz w:val="17"/>
              </w:rPr>
              <w:t>CareContract / CareVisit / CareContractEvent</w:t>
            </w:r>
          </w:p>
        </w:tc>
        <w:tc>
          <w:tcPr>
            <w:tcW w:type="dxa" w:w="6520"/>
          </w:tcPr>
          <w:p>
            <w:r/>
            <w:r>
              <w:rPr>
                <w:sz w:val="17"/>
              </w:rPr>
              <w:t>Shartnoma, tashriflar, hodisalar jurnali</w:t>
            </w:r>
          </w:p>
        </w:tc>
      </w:tr>
      <w:tr>
        <w:tc>
          <w:tcPr>
            <w:tcW w:type="dxa" w:w="3118"/>
            <w:shd w:val="clear" w:color="auto" w:fill="EEF5EF"/>
          </w:tcPr>
          <w:p>
            <w:r/>
            <w:r>
              <w:rPr>
                <w:sz w:val="17"/>
              </w:rPr>
              <w:t>SupportTicket / SupportMessage / ChatRoom / ChatMessage</w:t>
            </w:r>
          </w:p>
        </w:tc>
        <w:tc>
          <w:tcPr>
            <w:tcW w:type="dxa" w:w="6520"/>
            <w:shd w:val="clear" w:color="auto" w:fill="EEF5EF"/>
          </w:tcPr>
          <w:p>
            <w:r/>
            <w:r>
              <w:rPr>
                <w:sz w:val="17"/>
              </w:rPr>
              <w:t>Murojaatlar va chat</w:t>
            </w:r>
          </w:p>
        </w:tc>
      </w:tr>
      <w:tr>
        <w:tc>
          <w:tcPr>
            <w:tcW w:type="dxa" w:w="3118"/>
          </w:tcPr>
          <w:p>
            <w:r/>
            <w:r>
              <w:rPr>
                <w:sz w:val="17"/>
              </w:rPr>
              <w:t>LoyaltySettings / LoyaltyReward / PointTransaction</w:t>
            </w:r>
          </w:p>
        </w:tc>
        <w:tc>
          <w:tcPr>
            <w:tcW w:type="dxa" w:w="6520"/>
          </w:tcPr>
          <w:p>
            <w:r/>
            <w:r>
              <w:rPr>
                <w:sz w:val="17"/>
              </w:rPr>
              <w:t>Ball qoidalari, mukofotlar, tranzaksiyalar</w:t>
            </w:r>
          </w:p>
        </w:tc>
      </w:tr>
      <w:tr>
        <w:tc>
          <w:tcPr>
            <w:tcW w:type="dxa" w:w="3118"/>
            <w:shd w:val="clear" w:color="auto" w:fill="EEF5EF"/>
          </w:tcPr>
          <w:p>
            <w:r/>
            <w:r>
              <w:rPr>
                <w:sz w:val="17"/>
              </w:rPr>
              <w:t>UserNotification / NotificationDelivery</w:t>
            </w:r>
          </w:p>
        </w:tc>
        <w:tc>
          <w:tcPr>
            <w:tcW w:type="dxa" w:w="6520"/>
            <w:shd w:val="clear" w:color="auto" w:fill="EEF5EF"/>
          </w:tcPr>
          <w:p>
            <w:r/>
            <w:r>
              <w:rPr>
                <w:sz w:val="17"/>
              </w:rPr>
              <w:t>Ilova ichidagi xabarlar, Telegram yetkazish jurnali</w:t>
            </w:r>
          </w:p>
        </w:tc>
      </w:tr>
    </w:tbl>
    <w:p>
      <w:pPr>
        <w:spacing w:after="40"/>
      </w:pPr>
    </w:p>
    <w:p>
      <w:pPr>
        <w:pStyle w:val="Heading1"/>
      </w:pPr>
      <w:r>
        <w:t>Ilova C. Demo kirish ma'lumotlari (faqat lokal muhit)</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4535"/>
            <w:shd w:val="clear" w:color="auto" w:fill="1E6B34"/>
          </w:tcPr>
          <w:p>
            <w:r/>
            <w:r>
              <w:rPr>
                <w:b/>
                <w:color w:val="FFFFFF"/>
                <w:sz w:val="18"/>
              </w:rPr>
              <w:t>Qayerda</w:t>
            </w:r>
          </w:p>
        </w:tc>
        <w:tc>
          <w:tcPr>
            <w:tcW w:type="dxa" w:w="2268"/>
            <w:shd w:val="clear" w:color="auto" w:fill="1E6B34"/>
          </w:tcPr>
          <w:p>
            <w:r/>
            <w:r>
              <w:rPr>
                <w:b/>
                <w:color w:val="FFFFFF"/>
                <w:sz w:val="18"/>
              </w:rPr>
              <w:t>Login</w:t>
            </w:r>
          </w:p>
        </w:tc>
        <w:tc>
          <w:tcPr>
            <w:tcW w:type="dxa" w:w="2835"/>
            <w:shd w:val="clear" w:color="auto" w:fill="1E6B34"/>
          </w:tcPr>
          <w:p>
            <w:r/>
            <w:r>
              <w:rPr>
                <w:b/>
                <w:color w:val="FFFFFF"/>
                <w:sz w:val="18"/>
              </w:rPr>
              <w:t>Parol / kod</w:t>
            </w:r>
          </w:p>
        </w:tc>
      </w:tr>
      <w:tr>
        <w:tc>
          <w:tcPr>
            <w:tcW w:type="dxa" w:w="4535"/>
          </w:tcPr>
          <w:p>
            <w:r/>
            <w:r>
              <w:rPr>
                <w:sz w:val="18"/>
              </w:rPr>
              <w:t>Superadmin paneli — http://localhost:3000</w:t>
            </w:r>
          </w:p>
        </w:tc>
        <w:tc>
          <w:tcPr>
            <w:tcW w:type="dxa" w:w="2268"/>
          </w:tcPr>
          <w:p>
            <w:r/>
            <w:r>
              <w:rPr>
                <w:sz w:val="18"/>
              </w:rPr>
              <w:t>+998900000001</w:t>
            </w:r>
          </w:p>
        </w:tc>
        <w:tc>
          <w:tcPr>
            <w:tcW w:type="dxa" w:w="2835"/>
          </w:tcPr>
          <w:p>
            <w:r/>
            <w:r>
              <w:rPr>
                <w:sz w:val="18"/>
              </w:rPr>
              <w:t>admin12345</w:t>
            </w:r>
          </w:p>
        </w:tc>
      </w:tr>
      <w:tr>
        <w:tc>
          <w:tcPr>
            <w:tcW w:type="dxa" w:w="4535"/>
            <w:shd w:val="clear" w:color="auto" w:fill="EEF5EF"/>
          </w:tcPr>
          <w:p>
            <w:r/>
            <w:r>
              <w:rPr>
                <w:sz w:val="18"/>
              </w:rPr>
              <w:t>Firma paneli — http://localhost:3002 (Yashil Bog' Servis)</w:t>
            </w:r>
          </w:p>
        </w:tc>
        <w:tc>
          <w:tcPr>
            <w:tcW w:type="dxa" w:w="2268"/>
            <w:shd w:val="clear" w:color="auto" w:fill="EEF5EF"/>
          </w:tcPr>
          <w:p>
            <w:r/>
            <w:r>
              <w:rPr>
                <w:sz w:val="18"/>
              </w:rPr>
              <w:t>+998900000002</w:t>
            </w:r>
          </w:p>
        </w:tc>
        <w:tc>
          <w:tcPr>
            <w:tcW w:type="dxa" w:w="2835"/>
            <w:shd w:val="clear" w:color="auto" w:fill="EEF5EF"/>
          </w:tcPr>
          <w:p>
            <w:r/>
            <w:r>
              <w:rPr>
                <w:sz w:val="18"/>
              </w:rPr>
              <w:t>firma12345</w:t>
            </w:r>
          </w:p>
        </w:tc>
      </w:tr>
      <w:tr>
        <w:tc>
          <w:tcPr>
            <w:tcW w:type="dxa" w:w="4535"/>
          </w:tcPr>
          <w:p>
            <w:r/>
            <w:r>
              <w:rPr>
                <w:sz w:val="18"/>
              </w:rPr>
              <w:t>Firma paneli — http://localhost:3002 (Gulzor Landshaft)</w:t>
            </w:r>
          </w:p>
        </w:tc>
        <w:tc>
          <w:tcPr>
            <w:tcW w:type="dxa" w:w="2268"/>
          </w:tcPr>
          <w:p>
            <w:r/>
            <w:r>
              <w:rPr>
                <w:sz w:val="18"/>
              </w:rPr>
              <w:t>+998900000003</w:t>
            </w:r>
          </w:p>
        </w:tc>
        <w:tc>
          <w:tcPr>
            <w:tcW w:type="dxa" w:w="2835"/>
          </w:tcPr>
          <w:p>
            <w:r/>
            <w:r>
              <w:rPr>
                <w:sz w:val="18"/>
              </w:rPr>
              <w:t>firma12345</w:t>
            </w:r>
          </w:p>
        </w:tc>
      </w:tr>
      <w:tr>
        <w:tc>
          <w:tcPr>
            <w:tcW w:type="dxa" w:w="4535"/>
            <w:shd w:val="clear" w:color="auto" w:fill="EEF5EF"/>
          </w:tcPr>
          <w:p>
            <w:r/>
            <w:r>
              <w:rPr>
                <w:sz w:val="18"/>
              </w:rPr>
              <w:t>Mobil ilova (mijoz)</w:t>
            </w:r>
          </w:p>
        </w:tc>
        <w:tc>
          <w:tcPr>
            <w:tcW w:type="dxa" w:w="2268"/>
            <w:shd w:val="clear" w:color="auto" w:fill="EEF5EF"/>
          </w:tcPr>
          <w:p>
            <w:r/>
            <w:r>
              <w:rPr>
                <w:sz w:val="18"/>
              </w:rPr>
              <w:t>+998901000101</w:t>
            </w:r>
          </w:p>
        </w:tc>
        <w:tc>
          <w:tcPr>
            <w:tcW w:type="dxa" w:w="2835"/>
            <w:shd w:val="clear" w:color="auto" w:fill="EEF5EF"/>
          </w:tcPr>
          <w:p>
            <w:r/>
            <w:r>
              <w:rPr>
                <w:sz w:val="18"/>
              </w:rPr>
              <w:t>SMS kod ekranda chiqadi (debug rejim)</w:t>
            </w:r>
          </w:p>
        </w:tc>
      </w:tr>
    </w:tbl>
    <w:p>
      <w:pPr>
        <w:spacing w:after="40"/>
      </w:pPr>
    </w:p>
    <w:p>
      <w:r>
        <w:rPr>
          <w:i w:val="0"/>
          <w:color w:val="B3261E"/>
        </w:rPr>
        <w:t>Diqqat: bu parollar faqat demo uchun. Production'da seed_demo ishlatilmaydi va barcha parollar almashtiriladi.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662"/>
        <w:sz w:val="17"/>
      </w:rPr>
      <w:t xml:space="preserve">E-MAKON · Texnik topshiriq · sahifa </w:t>
    </w:r>
    <w:r>
      <w:rPr>
        <w:color w:val="5F6662"/>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E6B3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E6B3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232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