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Maxi Vita Essentials Magnesium Bisglycinate</w:t>
      </w:r>
    </w:p>
    <w:p>
      <w:r>
        <w:rPr>
          <w:b w:val="0"/>
          <w:i w:val="0"/>
        </w:rPr>
        <w:t>Obsah produktové stránky pro e-shop vitar.cz. Sekce jsou seřazené tak, jak jdou na stránce shora dolů.</w:t>
      </w:r>
    </w:p>
    <w:p>
      <w:r>
        <w:rPr>
          <w:b w:val="0"/>
          <w:i/>
          <w:color w:val="586174"/>
          <w:sz w:val="20"/>
        </w:rPr>
        <w:t>Žlutě označené údaje ještě doplníme. Zdravotní tvrzení jsou v přesném znění schváleném EU, prosíme je neupravovat.</w:t>
      </w:r>
    </w:p>
    <w:p>
      <w:pPr>
        <w:pStyle w:val="Heading1"/>
      </w:pPr>
      <w:r>
        <w:t>Úvod stránky</w:t>
      </w:r>
    </w:p>
    <w:p>
      <w:r>
        <w:rPr>
          <w:b/>
          <w:i w:val="0"/>
        </w:rPr>
        <w:t xml:space="preserve">Nadpis: </w:t>
      </w:r>
      <w:r>
        <w:rPr>
          <w:b w:val="0"/>
          <w:i w:val="0"/>
        </w:rPr>
        <w:t>Maxi Vita Essentials Magnesium Bisglycinate</w:t>
      </w:r>
    </w:p>
    <w:p>
      <w:r>
        <w:rPr>
          <w:b/>
          <w:i w:val="0"/>
        </w:rPr>
        <w:t xml:space="preserve">Podnadpis: </w:t>
      </w:r>
      <w:r>
        <w:rPr>
          <w:b w:val="0"/>
          <w:i w:val="0"/>
        </w:rPr>
        <w:t>hořčík bisglycinát + vitamin B6</w:t>
      </w:r>
    </w:p>
    <w:p>
      <w:r>
        <w:rPr>
          <w:b/>
          <w:i w:val="0"/>
        </w:rPr>
        <w:t xml:space="preserve">Druh výrobku: </w:t>
      </w:r>
      <w:r>
        <w:rPr>
          <w:b w:val="0"/>
          <w:i w:val="0"/>
        </w:rPr>
        <w:t>Doplněk stravy</w:t>
      </w:r>
    </w:p>
    <w:p>
      <w:r>
        <w:rPr>
          <w:b/>
          <w:i w:val="0"/>
        </w:rPr>
        <w:t xml:space="preserve">Štítek: </w:t>
      </w:r>
      <w:r>
        <w:rPr>
          <w:b w:val="0"/>
          <w:i w:val="0"/>
        </w:rPr>
        <w:t>Novinka</w:t>
      </w:r>
    </w:p>
    <w:p>
      <w:r>
        <w:rPr>
          <w:b/>
          <w:i w:val="0"/>
        </w:rPr>
        <w:t xml:space="preserve">Oblasti: </w:t>
      </w:r>
      <w:r>
        <w:rPr>
          <w:b w:val="0"/>
          <w:i w:val="0"/>
        </w:rPr>
        <w:t>Svaly · Nervy · Únava</w:t>
      </w:r>
    </w:p>
    <w:p>
      <w:pPr>
        <w:pStyle w:val="Heading2"/>
      </w:pPr>
      <w:r>
        <w:t>Krátký popis</w:t>
      </w:r>
    </w:p>
    <w:p>
      <w:r>
        <w:rPr>
          <w:b w:val="0"/>
          <w:i w:val="0"/>
        </w:rPr>
        <w:t>Maxi Vita Essentials Magnesium Bisglycinate je doplněk stravy s hořčíkem ve formě bisglycinátu hořečnatého a vitaminem B6 ve formě pyridoxal-5′-fosfátu (P-5-P).</w:t>
      </w:r>
    </w:p>
    <w:p>
      <w:pPr>
        <w:pStyle w:val="Heading2"/>
      </w:pPr>
      <w:r>
        <w:t>Hlavní přínosy</w:t>
      </w:r>
    </w:p>
    <w:p>
      <w:pPr>
        <w:pStyle w:val="ListBullet"/>
      </w:pPr>
      <w:r>
        <w:rPr>
          <w:b w:val="0"/>
          <w:i w:val="0"/>
        </w:rPr>
        <w:t>Svaly – Hořčík přispívá k normální činnosti svalů.</w:t>
      </w:r>
    </w:p>
    <w:p>
      <w:pPr>
        <w:pStyle w:val="ListBullet"/>
      </w:pPr>
      <w:r>
        <w:rPr>
          <w:b w:val="0"/>
          <w:i w:val="0"/>
        </w:rPr>
        <w:t>Nervy – Hořčík přispívá k normální činnosti nervové soustavy.</w:t>
      </w:r>
    </w:p>
    <w:p>
      <w:pPr>
        <w:pStyle w:val="ListBullet"/>
      </w:pPr>
      <w:r>
        <w:rPr>
          <w:b w:val="0"/>
          <w:i w:val="0"/>
        </w:rPr>
        <w:t>Únava – Hořčík přispívá ke snížení míry únavy a vyčerpání.</w:t>
      </w:r>
    </w:p>
    <w:p>
      <w:r>
        <w:rPr>
          <w:b w:val="0"/>
          <w:i/>
          <w:color w:val="586174"/>
          <w:sz w:val="19"/>
        </w:rPr>
        <w:t>Tvrzení podle nařízení Komise (EU) č. 432/2012</w:t>
      </w:r>
    </w:p>
    <w:p>
      <w:pPr>
        <w:pStyle w:val="Heading2"/>
      </w:pPr>
      <w:r>
        <w:t>Klíčové údaje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Údaj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Hodnota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Balení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90 kapslí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Dávkování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2–4 kapsle denně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Hořčík ve 2 kapslích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150 mg (40 % RHP)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Obal kapsle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rostlinný (HPMC)</w:t>
            </w:r>
          </w:p>
        </w:tc>
      </w:tr>
    </w:tbl>
    <w:p/>
    <w:p>
      <w:pPr>
        <w:pStyle w:val="Heading1"/>
      </w:pPr>
      <w:r>
        <w:t>Cena a nákup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Balení</w:t>
            </w:r>
          </w:p>
        </w:tc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Obsah</w:t>
            </w:r>
          </w:p>
        </w:tc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Cena</w:t>
            </w:r>
          </w:p>
        </w:tc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Cena za kapsli</w:t>
            </w:r>
          </w:p>
        </w:tc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Vystačí na</w:t>
            </w:r>
          </w:p>
        </w:tc>
        <w:tc>
          <w:tcPr>
            <w:tcW w:type="dxa" w:w="1569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Úspora</w:t>
            </w:r>
          </w:p>
        </w:tc>
      </w:tr>
      <w:tr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1 balení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90 kapslí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249 Kč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2,77 Kč za kapsli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45 dní</w:t>
            </w:r>
          </w:p>
        </w:tc>
        <w:tc>
          <w:tcPr>
            <w:tcW w:type="dxa" w:w="1569"/>
          </w:tcPr>
          <w:p>
            <w:r/>
          </w:p>
        </w:tc>
      </w:tr>
      <w:tr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2 balení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2 × 90 kapslí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 za kapsli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90 dní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 xml:space="preserve">Oproti 2 × 1 balení ušetříte </w:t>
            </w:r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</w:t>
            </w:r>
          </w:p>
        </w:tc>
      </w:tr>
      <w:tr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3 balení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3 × 90 kapslí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 za kapsli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>135 dní</w:t>
            </w:r>
          </w:p>
        </w:tc>
        <w:tc>
          <w:tcPr>
            <w:tcW w:type="dxa" w:w="1569"/>
          </w:tcPr>
          <w:p>
            <w:r/>
            <w:r>
              <w:rPr>
                <w:b w:val="0"/>
                <w:i w:val="0"/>
                <w:sz w:val="20"/>
              </w:rPr>
              <w:t xml:space="preserve">Oproti 3 × 1 balení ušetříte </w:t>
            </w:r>
            <w:r>
              <w:rPr>
                <w:b w:val="0"/>
                <w:i w:val="0"/>
                <w:sz w:val="20"/>
                <w:highlight w:val="yellow"/>
              </w:rPr>
              <w:t>[doplní VITAR]</w:t>
            </w:r>
            <w:r>
              <w:rPr>
                <w:b w:val="0"/>
                <w:i w:val="0"/>
                <w:sz w:val="20"/>
              </w:rPr>
              <w:t xml:space="preserve"> Kč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Vystačí na 45 dní (při 2 kapslích denně)</w:t>
      </w:r>
    </w:p>
    <w:p>
      <w:pPr>
        <w:pStyle w:val="ListBullet"/>
      </w:pPr>
      <w:r>
        <w:rPr>
          <w:b w:val="0"/>
          <w:i w:val="0"/>
        </w:rPr>
        <w:t>Cena za denní dávku (2 kapsle): 5,53 Kč</w:t>
      </w:r>
    </w:p>
    <w:p>
      <w:pPr>
        <w:pStyle w:val="ListBullet"/>
      </w:pPr>
      <w:r>
        <w:rPr>
          <w:b w:val="0"/>
          <w:i w:val="0"/>
        </w:rPr>
        <w:t>Cena vč. DPH</w:t>
      </w:r>
    </w:p>
    <w:p>
      <w:r>
        <w:rPr>
          <w:b/>
          <w:i w:val="0"/>
        </w:rPr>
        <w:t xml:space="preserve">Při slevě: </w:t>
      </w:r>
      <w:r>
        <w:rPr>
          <w:b w:val="0"/>
          <w:i w:val="0"/>
        </w:rPr>
        <w:t xml:space="preserve">Nejnižší cena za posledních 30 dní před slevou: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</w:t>
      </w:r>
    </w:p>
    <w:p>
      <w:r>
        <w:rPr>
          <w:b w:val="0"/>
          <w:i/>
          <w:color w:val="586174"/>
          <w:sz w:val="19"/>
        </w:rPr>
        <w:t>Nejnižší cena, za kterou jsme výrobek nabízeli a prodávali v posledních 30 dnech před slevou. Uvádíme ji podle § 12a zákona o ochraně spotřebitele.</w:t>
      </w:r>
    </w:p>
    <w:p>
      <w:pPr>
        <w:pStyle w:val="Heading2"/>
      </w:pPr>
      <w:r>
        <w:t>Dostupnost a doručení</w:t>
      </w:r>
    </w:p>
    <w:p>
      <w:pPr>
        <w:pStyle w:val="ListBullet"/>
      </w:pPr>
      <w:r>
        <w:rPr>
          <w:b w:val="0"/>
          <w:i w:val="0"/>
        </w:rPr>
        <w:t>Skladem</w:t>
      </w:r>
    </w:p>
    <w:p>
      <w:pPr>
        <w:pStyle w:val="ListBullet"/>
      </w:pPr>
      <w:r>
        <w:rPr>
          <w:b w:val="0"/>
          <w:i w:val="0"/>
        </w:rPr>
        <w:t xml:space="preserve">Odesíláme </w:t>
      </w:r>
      <w:r>
        <w:rPr>
          <w:b w:val="0"/>
          <w:i w:val="0"/>
          <w:highlight w:val="yellow"/>
        </w:rPr>
        <w:t>[doplní VITAR]</w:t>
      </w:r>
    </w:p>
    <w:p>
      <w:pPr>
        <w:pStyle w:val="ListBullet"/>
      </w:pPr>
      <w:r>
        <w:rPr>
          <w:b w:val="0"/>
          <w:i w:val="0"/>
        </w:rPr>
        <w:t xml:space="preserve">Doprava zdarma od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</w:t>
      </w:r>
    </w:p>
    <w:p>
      <w:pPr>
        <w:pStyle w:val="Heading2"/>
      </w:pPr>
      <w:r>
        <w:t>Proč nakoupit u nás</w:t>
      </w:r>
    </w:p>
    <w:p>
      <w:pPr>
        <w:pStyle w:val="ListBullet"/>
      </w:pPr>
      <w:r>
        <w:rPr>
          <w:b w:val="0"/>
          <w:i w:val="0"/>
        </w:rPr>
        <w:t>Vyrobeno v Česku – ve vlastním závodě</w:t>
      </w:r>
    </w:p>
    <w:p>
      <w:pPr>
        <w:pStyle w:val="ListBullet"/>
      </w:pPr>
      <w:r>
        <w:rPr>
          <w:b w:val="0"/>
          <w:i w:val="0"/>
        </w:rPr>
        <w:t>Certifikace FSSC 22000 – výrobní závod</w:t>
      </w:r>
    </w:p>
    <w:p>
      <w:pPr>
        <w:pStyle w:val="ListBullet"/>
      </w:pPr>
      <w:r>
        <w:rPr>
          <w:b w:val="0"/>
          <w:i w:val="0"/>
        </w:rPr>
        <w:t>Kontrola kvality – od suroviny po výrobek</w:t>
      </w:r>
    </w:p>
    <w:p>
      <w:pPr>
        <w:pStyle w:val="ListBullet"/>
      </w:pPr>
      <w:r>
        <w:rPr>
          <w:b w:val="0"/>
          <w:i w:val="0"/>
        </w:rPr>
        <w:t>Od roku 1990 – česká rodinná firma</w:t>
      </w:r>
    </w:p>
    <w:p>
      <w:pPr>
        <w:pStyle w:val="Heading1"/>
      </w:pPr>
      <w:r>
        <w:t>Na co je hořčík a vitamin B6</w:t>
      </w:r>
    </w:p>
    <w:p>
      <w:r>
        <w:rPr>
          <w:b w:val="0"/>
          <w:i w:val="0"/>
        </w:rPr>
        <w:t>Hořčík přispívá k normální činnosti svalů. Hořčík přispívá k normální činnosti nervové soustavy. Vitamin B6 přispívá ke snížení míry únavy a vyčerpání.</w:t>
      </w:r>
    </w:p>
    <w:p>
      <w:r>
        <w:rPr>
          <w:b w:val="0"/>
          <w:i w:val="0"/>
        </w:rPr>
        <w:t>Denní dávka 2 kapslí obsahuje obě živiny alespoň v množství 15 % RHP, které nařízení EU vyžaduje pro použití zdravotních tvrzení. Proto se k výrobku vztahují všechna tvrzení, která EU pro hořčík a vitamin B6 schválila:</w:t>
      </w:r>
    </w:p>
    <w:p>
      <w:pPr>
        <w:pStyle w:val="Heading2"/>
      </w:pPr>
      <w:r>
        <w:t>Svaly a pohyb</w:t>
      </w:r>
    </w:p>
    <w:p>
      <w:pPr>
        <w:pStyle w:val="ListBullet"/>
      </w:pPr>
      <w:r>
        <w:rPr>
          <w:b w:val="0"/>
          <w:i w:val="0"/>
        </w:rPr>
        <w:t>Hořčík přispívá k normální činnosti svalů.</w:t>
      </w:r>
    </w:p>
    <w:p>
      <w:pPr>
        <w:pStyle w:val="ListBullet"/>
      </w:pPr>
      <w:r>
        <w:rPr>
          <w:b w:val="0"/>
          <w:i w:val="0"/>
        </w:rPr>
        <w:t>Hořčík přispívá k elektrolytické rovnováze.</w:t>
      </w:r>
    </w:p>
    <w:p>
      <w:pPr>
        <w:pStyle w:val="ListBullet"/>
      </w:pPr>
      <w:r>
        <w:rPr>
          <w:b w:val="0"/>
          <w:i w:val="0"/>
        </w:rPr>
        <w:t>Hořčík přispívá k normální syntéze bílkovin.</w:t>
      </w:r>
    </w:p>
    <w:p>
      <w:pPr>
        <w:pStyle w:val="ListBullet"/>
      </w:pPr>
      <w:r>
        <w:rPr>
          <w:b w:val="0"/>
          <w:i w:val="0"/>
        </w:rPr>
        <w:t>Vitamin B6 přispívá k normálnímu metabolismu bílkovin a glykogenu.</w:t>
      </w:r>
    </w:p>
    <w:p>
      <w:pPr>
        <w:pStyle w:val="Heading2"/>
      </w:pPr>
      <w:r>
        <w:t>Nervy a psychika</w:t>
      </w:r>
    </w:p>
    <w:p>
      <w:pPr>
        <w:pStyle w:val="ListBullet"/>
      </w:pPr>
      <w:r>
        <w:rPr>
          <w:b w:val="0"/>
          <w:i w:val="0"/>
        </w:rPr>
        <w:t>Hořčík přispívá k normální činnosti nervové soustavy.</w:t>
      </w:r>
    </w:p>
    <w:p>
      <w:pPr>
        <w:pStyle w:val="ListBullet"/>
      </w:pPr>
      <w:r>
        <w:rPr>
          <w:b w:val="0"/>
          <w:i w:val="0"/>
        </w:rPr>
        <w:t>Hořčík přispívá k normální psychické činnosti.</w:t>
      </w:r>
    </w:p>
    <w:p>
      <w:pPr>
        <w:pStyle w:val="ListBullet"/>
      </w:pPr>
      <w:r>
        <w:rPr>
          <w:b w:val="0"/>
          <w:i w:val="0"/>
        </w:rPr>
        <w:t>Vitamin B6 přispívá k normální činnosti nervové soustavy.</w:t>
      </w:r>
    </w:p>
    <w:p>
      <w:pPr>
        <w:pStyle w:val="ListBullet"/>
      </w:pPr>
      <w:r>
        <w:rPr>
          <w:b w:val="0"/>
          <w:i w:val="0"/>
        </w:rPr>
        <w:t>Vitamin B6 přispívá k normální psychické činnosti.</w:t>
      </w:r>
    </w:p>
    <w:p>
      <w:pPr>
        <w:pStyle w:val="Heading2"/>
      </w:pPr>
      <w:r>
        <w:t>Energie a únava</w:t>
      </w:r>
    </w:p>
    <w:p>
      <w:pPr>
        <w:pStyle w:val="ListBullet"/>
      </w:pPr>
      <w:r>
        <w:rPr>
          <w:b w:val="0"/>
          <w:i w:val="0"/>
        </w:rPr>
        <w:t>Hořčík přispívá ke snížení míry únavy a vyčerpání.</w:t>
      </w:r>
    </w:p>
    <w:p>
      <w:pPr>
        <w:pStyle w:val="ListBullet"/>
      </w:pPr>
      <w:r>
        <w:rPr>
          <w:b w:val="0"/>
          <w:i w:val="0"/>
        </w:rPr>
        <w:t>Hořčík přispívá k normálnímu energetickému metabolismu.</w:t>
      </w:r>
    </w:p>
    <w:p>
      <w:pPr>
        <w:pStyle w:val="ListBullet"/>
      </w:pPr>
      <w:r>
        <w:rPr>
          <w:b w:val="0"/>
          <w:i w:val="0"/>
        </w:rPr>
        <w:t>Vitamin B6 přispívá ke snížení míry únavy a vyčerpání.</w:t>
      </w:r>
    </w:p>
    <w:p>
      <w:pPr>
        <w:pStyle w:val="ListBullet"/>
      </w:pPr>
      <w:r>
        <w:rPr>
          <w:b w:val="0"/>
          <w:i w:val="0"/>
        </w:rPr>
        <w:t>Vitamin B6 přispívá k normálnímu energetickému metabolismu.</w:t>
      </w:r>
    </w:p>
    <w:p>
      <w:pPr>
        <w:pStyle w:val="Heading2"/>
      </w:pPr>
      <w:r>
        <w:t>Kosti a zuby</w:t>
      </w:r>
    </w:p>
    <w:p>
      <w:pPr>
        <w:pStyle w:val="ListBullet"/>
      </w:pPr>
      <w:r>
        <w:rPr>
          <w:b w:val="0"/>
          <w:i w:val="0"/>
        </w:rPr>
        <w:t>Hořčík přispívá k udržení normálního stavu kostí.</w:t>
      </w:r>
    </w:p>
    <w:p>
      <w:pPr>
        <w:pStyle w:val="ListBullet"/>
      </w:pPr>
      <w:r>
        <w:rPr>
          <w:b w:val="0"/>
          <w:i w:val="0"/>
        </w:rPr>
        <w:t>Hořčík přispívá k udržení normálního stavu zubů.</w:t>
      </w:r>
    </w:p>
    <w:p>
      <w:pPr>
        <w:pStyle w:val="Heading2"/>
      </w:pPr>
      <w:r>
        <w:t>Další tvrzení</w:t>
      </w:r>
    </w:p>
    <w:p>
      <w:pPr>
        <w:pStyle w:val="ListBullet"/>
      </w:pPr>
      <w:r>
        <w:rPr>
          <w:b w:val="0"/>
          <w:i w:val="0"/>
        </w:rPr>
        <w:t>Hořčík se podílí na procesu dělení buněk.</w:t>
      </w:r>
    </w:p>
    <w:p>
      <w:pPr>
        <w:pStyle w:val="ListBullet"/>
      </w:pPr>
      <w:r>
        <w:rPr>
          <w:b w:val="0"/>
          <w:i w:val="0"/>
        </w:rPr>
        <w:t>Vitamin B6 přispívá k normální syntéze cysteinu.</w:t>
      </w:r>
    </w:p>
    <w:p>
      <w:pPr>
        <w:pStyle w:val="ListBullet"/>
      </w:pPr>
      <w:r>
        <w:rPr>
          <w:b w:val="0"/>
          <w:i w:val="0"/>
        </w:rPr>
        <w:t>Vitamin B6 přispívá k normálnímu metabolismu homocysteinu.</w:t>
      </w:r>
    </w:p>
    <w:p>
      <w:pPr>
        <w:pStyle w:val="ListBullet"/>
      </w:pPr>
      <w:r>
        <w:rPr>
          <w:b w:val="0"/>
          <w:i w:val="0"/>
        </w:rPr>
        <w:t>Vitamin B6 přispívá k normální tvorbě červených krvinek.</w:t>
      </w:r>
    </w:p>
    <w:p>
      <w:pPr>
        <w:pStyle w:val="ListBullet"/>
      </w:pPr>
      <w:r>
        <w:rPr>
          <w:b w:val="0"/>
          <w:i w:val="0"/>
        </w:rPr>
        <w:t>Vitamin B6 přispívá k normální funkci imunitního systému.</w:t>
      </w:r>
    </w:p>
    <w:p>
      <w:pPr>
        <w:pStyle w:val="ListBullet"/>
      </w:pPr>
      <w:r>
        <w:rPr>
          <w:b w:val="0"/>
          <w:i w:val="0"/>
        </w:rPr>
        <w:t>Vitamin B6 přispívá k regulaci hormonální aktivity.</w:t>
      </w:r>
    </w:p>
    <w:p>
      <w:pPr>
        <w:pStyle w:val="Heading2"/>
      </w:pPr>
      <w:r>
        <w:t>Důležité</w:t>
      </w:r>
    </w:p>
    <w:p>
      <w:pPr>
        <w:pStyle w:val="ListBullet"/>
      </w:pPr>
      <w:r>
        <w:rPr>
          <w:b w:val="0"/>
          <w:i w:val="0"/>
        </w:rPr>
        <w:t>Příznivého účinku se dosáhne při denní dávce 2 kapslí.</w:t>
      </w:r>
    </w:p>
    <w:p>
      <w:pPr>
        <w:pStyle w:val="ListBullet"/>
      </w:pPr>
      <w:r>
        <w:rPr>
          <w:b w:val="0"/>
          <w:i w:val="0"/>
        </w:rPr>
        <w:t>Dbejte na vyváženou pestrou stravu a zdravý životní styl.</w:t>
      </w:r>
    </w:p>
    <w:p>
      <w:pPr>
        <w:pStyle w:val="ListBullet"/>
      </w:pPr>
      <w:r>
        <w:rPr>
          <w:b w:val="0"/>
          <w:i w:val="0"/>
        </w:rPr>
        <w:t>Není určeno pro děti do 18 let.</w:t>
      </w:r>
    </w:p>
    <w:p>
      <w:pPr>
        <w:pStyle w:val="ListBullet"/>
      </w:pPr>
      <w:r>
        <w:rPr>
          <w:b w:val="0"/>
          <w:i w:val="0"/>
        </w:rPr>
        <w:t>Nepřekračujte doporučené denní dávkování.</w:t>
      </w:r>
    </w:p>
    <w:p>
      <w:r>
        <w:rPr>
          <w:b w:val="0"/>
          <w:i/>
          <w:color w:val="586174"/>
          <w:sz w:val="19"/>
        </w:rPr>
        <w:t>Znění tvrzení podle nařízení Komise (EU) č. 432/2012, konsolidované znění ze 20. 8. 2025 (EUR-Lex). Zdroje najdete na konci stránky.</w:t>
      </w:r>
    </w:p>
    <w:p>
      <w:pPr>
        <w:pStyle w:val="Heading1"/>
      </w:pPr>
      <w:r>
        <w:t>Pro koho je Magnesium Bisglycinate</w:t>
      </w:r>
    </w:p>
    <w:p>
      <w:r>
        <w:rPr>
          <w:b w:val="0"/>
          <w:i w:val="0"/>
        </w:rPr>
        <w:t>Pro dospělé, kteří chtějí doplnit hořčík a vitamin B6 v jednom výrobku. U každé karty je uvedeno, k čemu živiny přispívají.</w:t>
      </w:r>
    </w:p>
    <w:p>
      <w:r>
        <w:rPr>
          <w:b/>
          <w:i w:val="0"/>
        </w:rPr>
        <w:t xml:space="preserve">Aktivní lidé a sportovci: </w:t>
      </w:r>
      <w:r>
        <w:rPr>
          <w:b w:val="0"/>
          <w:i w:val="0"/>
        </w:rPr>
        <w:t>Hořčík přispívá k normální činnosti svalů. Hořčík přispívá k normálnímu energetickému metabolismu.</w:t>
      </w:r>
    </w:p>
    <w:p>
      <w:r>
        <w:rPr>
          <w:b/>
          <w:i w:val="0"/>
        </w:rPr>
        <w:t xml:space="preserve">Obě živiny v jednom: </w:t>
      </w:r>
      <w:r>
        <w:rPr>
          <w:b w:val="0"/>
          <w:i w:val="0"/>
        </w:rPr>
        <w:t>Hořčík přispívá ke snížení míry únavy a vyčerpání. Vitamin B6 přispívá ke snížení míry únavy a vyčerpání.</w:t>
      </w:r>
    </w:p>
    <w:p>
      <w:pPr>
        <w:pStyle w:val="Heading2"/>
      </w:pPr>
      <w:r>
        <w:t>Pro koho výrobek není</w:t>
      </w:r>
    </w:p>
    <w:p>
      <w:pPr>
        <w:pStyle w:val="ListBullet"/>
      </w:pPr>
      <w:r>
        <w:rPr>
          <w:b w:val="0"/>
          <w:i w:val="0"/>
        </w:rPr>
        <w:t>Pro děti do 18 let.</w:t>
      </w:r>
    </w:p>
    <w:p>
      <w:pPr>
        <w:pStyle w:val="Heading1"/>
      </w:pPr>
      <w:r>
        <w:t>Hořčík v kostce</w:t>
      </w:r>
    </w:p>
    <w:p>
      <w:r>
        <w:rPr>
          <w:b w:val="0"/>
          <w:i w:val="0"/>
        </w:rPr>
        <w:t>Hořčík je minerální látka, kterou tělo přijímá z potravy a pití. Na etiketách se pro dospělé uvádí referenční hodnota příjmu (RHP) 375 mg denně.</w:t>
      </w:r>
    </w:p>
    <w:p>
      <w:r>
        <w:rPr>
          <w:b/>
          <w:i w:val="0"/>
        </w:rPr>
        <w:t xml:space="preserve">Kolik ho potřebujete: </w:t>
      </w:r>
      <w:r>
        <w:rPr>
          <w:b w:val="0"/>
          <w:i w:val="0"/>
        </w:rPr>
        <w:t>Evropský úřad pro bezpečnost potravin (EFSA) uvádí jako přiměřený příjem 300 mg denně pro ženy a 350 mg pro muže. Hodnota 375 mg z etiket je jednotná referenční hodnota pro označování potravin podle nařízení (EU) č. 1169/2011.</w:t>
      </w:r>
    </w:p>
    <w:p>
      <w:r>
        <w:rPr>
          <w:b/>
          <w:i w:val="0"/>
        </w:rPr>
        <w:t xml:space="preserve">Kde je ve stravě: </w:t>
      </w:r>
      <w:r>
        <w:rPr>
          <w:b w:val="0"/>
          <w:i w:val="0"/>
        </w:rPr>
        <w:t xml:space="preserve">Například v ořeších a semínkách, luštěninách, celozrnných obilovinách a zelené listové zelenině. </w:t>
      </w:r>
      <w:r>
        <w:rPr>
          <w:b w:val="0"/>
          <w:i w:val="0"/>
          <w:highlight w:val="yellow"/>
        </w:rPr>
        <w:t>[doplní VITAR]</w:t>
      </w:r>
    </w:p>
    <w:p>
      <w:r>
        <w:rPr>
          <w:b/>
          <w:i w:val="0"/>
        </w:rPr>
        <w:t xml:space="preserve">Jak číst etiketu: </w:t>
      </w:r>
      <w:r>
        <w:rPr>
          <w:b w:val="0"/>
          <w:i w:val="0"/>
        </w:rPr>
        <w:t>V tabulce na etiketě se množství v mg i % RHP týká samotného hořčíku, ne celé sloučeniny.</w:t>
      </w:r>
    </w:p>
    <w:p>
      <w:r>
        <w:rPr>
          <w:b w:val="0"/>
          <w:i/>
          <w:color w:val="586174"/>
          <w:sz w:val="19"/>
        </w:rPr>
        <w:t>Výrobek není určen jako náhrada pestré stravy.</w:t>
      </w:r>
    </w:p>
    <w:p>
      <w:pPr>
        <w:pStyle w:val="Heading1"/>
      </w:pPr>
      <w:r>
        <w:t>Co je bisglycinát hořečnatý</w:t>
      </w:r>
    </w:p>
    <w:p>
      <w:r>
        <w:rPr>
          <w:b w:val="0"/>
          <w:i w:val="0"/>
        </w:rPr>
        <w:t>Bisglycinát hořečnatý je sloučenina hořčíku s aminokyselinou glycinem: hořčík je v ní navázaný na dvě molekuly glycinu. Takové vazbě se říká chelátová, a proto se bisglycinát označuje také jako chelátový hořčík.</w:t>
      </w:r>
    </w:p>
    <w:p>
      <w:r>
        <w:rPr>
          <w:b w:val="0"/>
          <w:i/>
          <w:color w:val="586174"/>
          <w:sz w:val="19"/>
        </w:rPr>
        <w:t>Obrázek: Schéma bisglycinátu hořečnatého. Popisky: hořčík (Mg) · glycin · glycin · chelátová vazba.</w:t>
      </w:r>
    </w:p>
    <w:p>
      <w:r>
        <w:rPr>
          <w:b/>
          <w:i w:val="0"/>
        </w:rPr>
        <w:t xml:space="preserve">Na etiketě: </w:t>
      </w:r>
      <w:r>
        <w:rPr>
          <w:b w:val="0"/>
          <w:i w:val="0"/>
        </w:rPr>
        <w:t>Hořčík najdete ve složení na etiketě jako bisglycinát hořečnatý. V tabulce je uvedený jako „hořčík (bisglycinát hořečnatý)“: 150 mg ve 2 kapslích (40 % RHP), tedy 75 mg v 1 kapsli.</w:t>
      </w:r>
    </w:p>
    <w:p>
      <w:r>
        <w:rPr>
          <w:b/>
          <w:i w:val="0"/>
        </w:rPr>
        <w:t xml:space="preserve">Jedna látka, víc názvů: </w:t>
      </w:r>
      <w:r>
        <w:rPr>
          <w:b w:val="0"/>
          <w:i w:val="0"/>
        </w:rPr>
        <w:t>Hořčík bisglycinát, bisglycinát hořečnatý, glycinát hořčíku i anglické magnesium bisglycinate jsou názvy téže formy hořčíku.</w:t>
      </w:r>
    </w:p>
    <w:p>
      <w:r>
        <w:rPr>
          <w:b/>
          <w:i w:val="0"/>
        </w:rPr>
        <w:t xml:space="preserve">Vitamin B6 jako P-5-P: </w:t>
      </w:r>
      <w:r>
        <w:rPr>
          <w:b w:val="0"/>
          <w:i w:val="0"/>
        </w:rPr>
        <w:t>Vitamin B6 je v kapsli ve formě pyridoxal-5′-fosfátu (P-5-P). Pod tímto názvem ho najdete ve složení na etiketě.</w:t>
      </w:r>
    </w:p>
    <w:p>
      <w:pPr>
        <w:pStyle w:val="Heading1"/>
      </w:pPr>
      <w:r>
        <w:t>Magnesium Bisglycinate, nebo Magnesium Malate? Srovnání</w:t>
      </w:r>
    </w:p>
    <w:p>
      <w:r>
        <w:rPr>
          <w:b w:val="0"/>
          <w:i w:val="0"/>
        </w:rPr>
        <w:t>Oba výrobky z řady Essentials, s bisglycinátem i s malátem hořečnatým, obsahují ve 2 kapslích stejné množství hořčíku, 150 mg. Liší se formou hořčíku a dalšími vitaminy.</w:t>
      </w:r>
    </w:p>
    <w:p>
      <w:r>
        <w:rPr>
          <w:b w:val="0"/>
          <w:i w:val="0"/>
        </w:rPr>
        <w:t xml:space="preserve">Stejné u obou: 150 mg hořčíku (40 % RHP) a 1,4 mg vitaminu B6 (100 % RHP) ve 2 kapslích · 90 kapslí s rostlinným obalem (HPMC) · vystačí na 22–45 dní ·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Kč, tj.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 za kapsli a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 za denní dávku 2 kapslí.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Údaj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Magnesium Malate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Magnesium Bisglycinate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Forma hořčíku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malát hořečnatý (hořčík + kyselina jablečná)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bisglycinát hořečnatý (hořčík + glycin)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Další vitaminy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B1, B2, B3 (nikotinamid)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Tvrzení k vitaminům navíc (výběr)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Thiamin přispívá k normálnímu energetickému metabolismu. Riboflavin přispívá k normálnímu energetickému metabolismu. Niacin přispívá k normálnímu energetickému metabolismu.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Plnidlo v kapsli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inulin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mikrokrystalická celulóza</w:t>
            </w:r>
          </w:p>
        </w:tc>
      </w:tr>
    </w:tbl>
    <w:p/>
    <w:p>
      <w:r>
        <w:rPr>
          <w:b w:val="0"/>
          <w:i/>
          <w:color w:val="586174"/>
          <w:sz w:val="19"/>
        </w:rPr>
        <w:t>Tvrzení k hořčíku a vitaminu B6 jsou u obou výrobků stejná, protože obsahují stejné množství obou živin. Všechna tvrzení najdete v části „Na co je“.</w:t>
      </w:r>
    </w:p>
    <w:p>
      <w:pPr>
        <w:pStyle w:val="Heading1"/>
      </w:pPr>
      <w:r>
        <w:t>Co je v kapsli a proč</w:t>
      </w:r>
    </w:p>
    <w:p>
      <w:r>
        <w:rPr>
          <w:b w:val="0"/>
          <w:i w:val="0"/>
        </w:rPr>
        <w:t>V kapsli jsou dvě účinné látky, hořčík a vitamin B6, a dvě pomocné látky pro přesné plnění. Obal kapsle je z hydroxypropylmethylcelulózy (HPMC).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Účinná látka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Forma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1 kapsle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2 kapsle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4 kapsle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Hořčík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bisglycinát hořečnatý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75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150 mg · 40 % RHP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300 mg · 80 % RHP</w:t>
            </w:r>
          </w:p>
        </w:tc>
      </w:tr>
      <w:tr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Vitamin B6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pyridoxal-5-fosfát (P-5-P)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0,7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1,4 mg · 100 % RHP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2,8 mg · 200 % RHP</w:t>
            </w:r>
          </w:p>
        </w:tc>
      </w:tr>
    </w:tbl>
    <w:p/>
    <w:p>
      <w:pPr>
        <w:pStyle w:val="Heading2"/>
      </w:pPr>
      <w:r>
        <w:t>Pomocné látky a obal kapsle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Látka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K čemu slouží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Proč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Stearan hořečnatý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protispékavá látka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Brání spékání a lepení prášku, aby se kapsle daly naplnit rovnoměrně.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Mikrokrystalická celulóza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plnidlo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Doplňuje obsah kapsle na potřebný objem, aby každá kapsle obsahovala stejné množství účinných látek.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Hydroxypropylmethylcelulóza (HPMC)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obal kapsle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Rostlinná kapsle vyrobená z celulózy. Neobsahuje želatinu.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Oxid zinečnatý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součást obalu kapsle</w:t>
            </w:r>
          </w:p>
        </w:tc>
        <w:tc>
          <w:tcPr>
            <w:tcW w:type="dxa" w:w="3137"/>
          </w:tcPr>
          <w:p>
            <w:r/>
          </w:p>
        </w:tc>
      </w:tr>
    </w:tbl>
    <w:p/>
    <w:p>
      <w:pPr>
        <w:pStyle w:val="Heading1"/>
      </w:pPr>
      <w:r>
        <w:t>Kolik hořčíku a vitaminu B6 je v denní dávce</w:t>
      </w:r>
    </w:p>
    <w:p>
      <w:r>
        <w:rPr>
          <w:b w:val="0"/>
          <w:i w:val="0"/>
        </w:rPr>
        <w:t>Denní dávka 2 kapslí obsahuje 150 mg hořčíku (40 % RHP) a 1,4 mg vitaminu B6 (100 % RHP). Čtyři kapsle obsahují dvojnásobek.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Účinná látka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2 kapsle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% RHP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4 kapsle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% RHP</w:t>
            </w:r>
          </w:p>
        </w:tc>
      </w:tr>
      <w:tr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hořčík (bisglycinát hořečnatý)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150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40 %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300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80 %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vitamin B6 (pyridoxal-5-fosfát)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1,4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2,8 mg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i w:val="0"/>
                <w:sz w:val="20"/>
              </w:rPr>
              <w:t>200 %</w:t>
            </w:r>
          </w:p>
        </w:tc>
      </w:tr>
    </w:tbl>
    <w:p/>
    <w:p>
      <w:r>
        <w:rPr>
          <w:b w:val="0"/>
          <w:i/>
          <w:color w:val="586174"/>
          <w:sz w:val="19"/>
        </w:rPr>
        <w:t>Graf: Kolik procent referenční hodnoty příjmu pokryje dávka (přepínač 2 kapsle / 4 kapsle).</w:t>
      </w:r>
    </w:p>
    <w:p>
      <w:r>
        <w:rPr>
          <w:b/>
          <w:i w:val="0"/>
        </w:rPr>
        <w:t>Vyšší příjem hořčíku může mít projímavé účinky.</w:t>
      </w:r>
    </w:p>
    <w:p>
      <w:pPr>
        <w:pStyle w:val="Heading1"/>
      </w:pPr>
      <w:r>
        <w:t>Složení, upozornění a skladování</w:t>
      </w:r>
    </w:p>
    <w:p>
      <w:r>
        <w:rPr>
          <w:b/>
          <w:i w:val="0"/>
        </w:rPr>
        <w:t xml:space="preserve">Název: </w:t>
      </w:r>
      <w:r>
        <w:rPr>
          <w:b w:val="0"/>
          <w:i w:val="0"/>
        </w:rPr>
        <w:t>Doplněk stravy.</w:t>
      </w:r>
    </w:p>
    <w:p>
      <w:r>
        <w:rPr>
          <w:b/>
          <w:i w:val="0"/>
        </w:rPr>
        <w:t xml:space="preserve">Složení obsahu kapsle: </w:t>
      </w:r>
      <w:r>
        <w:rPr>
          <w:b w:val="0"/>
          <w:i w:val="0"/>
        </w:rPr>
        <w:t>bisglycinát hořečnatý, protispékavá látka – stearan hořečnatý, plnidlo – mikrokrystalická celulóza, pyridoxal-5-fosfát.</w:t>
      </w:r>
    </w:p>
    <w:p>
      <w:r>
        <w:rPr>
          <w:b/>
          <w:i w:val="0"/>
        </w:rPr>
        <w:t xml:space="preserve">Složení obalu kapsle: </w:t>
      </w:r>
      <w:r>
        <w:rPr>
          <w:b w:val="0"/>
          <w:i w:val="0"/>
        </w:rPr>
        <w:t>rostlinná kapsle na bázi HPMC, oxid zinečnatý.</w:t>
      </w:r>
    </w:p>
    <w:p>
      <w:r>
        <w:rPr>
          <w:b/>
          <w:i w:val="0"/>
        </w:rPr>
        <w:t xml:space="preserve">Doporučené denní dávkování: </w:t>
      </w:r>
      <w:r>
        <w:rPr>
          <w:b w:val="0"/>
          <w:i w:val="0"/>
        </w:rPr>
        <w:t>Dospělí 2–4 kapsle denně. Kapsle zapijte dostatečným množstvím vody.</w:t>
      </w:r>
    </w:p>
    <w:p>
      <w:r>
        <w:rPr>
          <w:b/>
          <w:i w:val="0"/>
        </w:rPr>
        <w:t xml:space="preserve">Skladování: </w:t>
      </w:r>
      <w:r>
        <w:rPr>
          <w:b w:val="0"/>
          <w:i w:val="0"/>
        </w:rPr>
        <w:t>Skladujte v suchu při teplotě od 5 °C do 25 °C v dobře uzavřeném obalu.</w:t>
      </w:r>
    </w:p>
    <w:p>
      <w:r>
        <w:rPr>
          <w:b/>
          <w:i w:val="0"/>
        </w:rPr>
        <w:t xml:space="preserve">Minimální trvanlivost: </w:t>
      </w:r>
      <w:r>
        <w:rPr>
          <w:b w:val="0"/>
          <w:i w:val="0"/>
        </w:rPr>
        <w:t>do konce data uvedeného na obalu.</w:t>
      </w:r>
    </w:p>
    <w:p>
      <w:r>
        <w:rPr>
          <w:b/>
          <w:i w:val="0"/>
        </w:rPr>
        <w:t xml:space="preserve">Množství: </w:t>
      </w:r>
      <w:r>
        <w:rPr>
          <w:b w:val="0"/>
          <w:i w:val="0"/>
        </w:rPr>
        <w:t xml:space="preserve">90 kapslí. </w:t>
      </w:r>
      <w:r>
        <w:rPr>
          <w:b w:val="0"/>
          <w:i w:val="0"/>
          <w:highlight w:val="yellow"/>
        </w:rPr>
        <w:t>[doplní VITAR]</w:t>
      </w:r>
    </w:p>
    <w:p>
      <w:r>
        <w:rPr>
          <w:b/>
          <w:i w:val="0"/>
        </w:rPr>
        <w:t xml:space="preserve">Alergeny: </w:t>
      </w:r>
      <w:r>
        <w:rPr>
          <w:b w:val="0"/>
          <w:i w:val="0"/>
          <w:highlight w:val="yellow"/>
        </w:rPr>
        <w:t>[doplní VITAR]</w:t>
      </w:r>
    </w:p>
    <w:p>
      <w:r>
        <w:rPr>
          <w:b/>
          <w:i w:val="0"/>
        </w:rPr>
        <w:t xml:space="preserve">Výrobce: </w:t>
      </w:r>
      <w:r>
        <w:rPr>
          <w:b w:val="0"/>
          <w:i w:val="0"/>
        </w:rPr>
        <w:t>VITAR, s.r.o., třída Tomáše Bati 385, 763 02 Zlín, Česká republika.</w:t>
      </w:r>
    </w:p>
    <w:p>
      <w:r>
        <w:rPr>
          <w:b/>
          <w:i w:val="0"/>
        </w:rPr>
        <w:t xml:space="preserve">Místo výroby: </w:t>
      </w:r>
      <w:r>
        <w:rPr>
          <w:b w:val="0"/>
          <w:i w:val="0"/>
        </w:rPr>
        <w:t>Železné 113, 666 01 Tišnov</w:t>
      </w:r>
    </w:p>
    <w:p>
      <w:r>
        <w:rPr>
          <w:b/>
          <w:i w:val="0"/>
        </w:rPr>
        <w:t xml:space="preserve">Země výroby: </w:t>
      </w:r>
      <w:r>
        <w:rPr>
          <w:b w:val="0"/>
          <w:i w:val="0"/>
        </w:rPr>
        <w:t>Vyrobeno v Česku.</w:t>
      </w:r>
    </w:p>
    <w:p>
      <w:pPr>
        <w:pStyle w:val="Heading2"/>
      </w:pPr>
      <w:r>
        <w:t>Upozornění</w:t>
      </w:r>
    </w:p>
    <w:p>
      <w:r>
        <w:rPr>
          <w:b w:val="0"/>
          <w:i w:val="0"/>
        </w:rPr>
        <w:t>Doplněk stravy. Není určeno pro děti do 18 let. Nepřekračujte doporučené denní dávkování. Výrobek není určen jako náhrada pestré stravy. Dbejte na vyváženou pestrou stravu a zdravý životní styl. Ukládejte mimo dosah dětí.</w:t>
      </w:r>
    </w:p>
    <w:p>
      <w:r>
        <w:rPr>
          <w:b w:val="0"/>
          <w:i/>
          <w:color w:val="586174"/>
          <w:sz w:val="19"/>
        </w:rPr>
        <w:t>Uvádíme povinné údaje z etikety výrobku. Pokud se liší, platí údaje na obalu výrobku, který jste obdrželi.</w:t>
      </w:r>
    </w:p>
    <w:p>
      <w:pPr>
        <w:pStyle w:val="Heading1"/>
      </w:pPr>
      <w:r>
        <w:t>Parametry produktu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Parametr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Hodnota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Značka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Maxi Vita Essentials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Výrobce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VITAR, s.r.o.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Kód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42300601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EAN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8595011149258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Forma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kapsle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Obal kapsle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rostlinný (hydroxypropylmethylcelulóza, HPMC)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Balení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90 kapslí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Doporučená denní dávka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2–4 kapsle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Hořčík v denní dávce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150–300 mg (40–80 % RHP)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Hořčík v 1 kapsli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75 mg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Vitamin B6 v denní dávce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1,4–2,8 mg (100–200 % RHP)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Vystačí na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22–45 dní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Určeno pro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dospělé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Cukry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bez cukrů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Země výroby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Česká republika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Skladování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 suchu, 5–25 °C</w:t>
            </w:r>
          </w:p>
        </w:tc>
      </w:tr>
    </w:tbl>
    <w:p/>
    <w:p>
      <w:pPr>
        <w:pStyle w:val="Heading1"/>
      </w:pPr>
      <w:r>
        <w:t>Jak Magnesium Bisglycinate užívat</w:t>
      </w:r>
    </w:p>
    <w:p>
      <w:r>
        <w:rPr>
          <w:b w:val="0"/>
          <w:i w:val="0"/>
        </w:rPr>
        <w:t>Dospělí užívají 2–4 kapsle denně a zapíjejí je dostatečným množstvím vody. Kdy během dne kapsle užijete, je na vás.</w:t>
      </w:r>
    </w:p>
    <w:p>
      <w:pPr>
        <w:pStyle w:val="Heading2"/>
      </w:pPr>
      <w:r>
        <w:t>Běžná dávka</w:t>
      </w:r>
    </w:p>
    <w:p>
      <w:pPr>
        <w:pStyle w:val="ListBullet"/>
      </w:pPr>
      <w:r>
        <w:rPr>
          <w:b w:val="0"/>
          <w:i w:val="0"/>
        </w:rPr>
        <w:t>Dávka: 2 kapsle denně</w:t>
      </w:r>
    </w:p>
    <w:p>
      <w:pPr>
        <w:pStyle w:val="ListBullet"/>
      </w:pPr>
      <w:r>
        <w:rPr>
          <w:b w:val="0"/>
          <w:i w:val="0"/>
        </w:rPr>
        <w:t>Kdy: kdykoli během dne</w:t>
      </w:r>
    </w:p>
    <w:p>
      <w:pPr>
        <w:pStyle w:val="ListBullet"/>
      </w:pPr>
      <w:r>
        <w:rPr>
          <w:b w:val="0"/>
          <w:i w:val="0"/>
        </w:rPr>
        <w:t>1 balení vystačí na 45 dní</w:t>
      </w:r>
    </w:p>
    <w:p>
      <w:pPr>
        <w:pStyle w:val="ListBullet"/>
      </w:pPr>
      <w:r>
        <w:rPr>
          <w:b w:val="0"/>
          <w:i w:val="0"/>
        </w:rPr>
        <w:t>5,53 Kč na den</w:t>
      </w:r>
    </w:p>
    <w:p>
      <w:pPr>
        <w:pStyle w:val="Heading2"/>
      </w:pPr>
      <w:r>
        <w:t>Při užívání 4 kapslí</w:t>
      </w:r>
    </w:p>
    <w:p>
      <w:pPr>
        <w:pStyle w:val="ListBullet"/>
      </w:pPr>
      <w:r>
        <w:rPr>
          <w:b w:val="0"/>
          <w:i w:val="0"/>
        </w:rPr>
        <w:t>Dávka: 4 kapsle denně</w:t>
      </w:r>
    </w:p>
    <w:p>
      <w:pPr>
        <w:pStyle w:val="ListBullet"/>
      </w:pPr>
      <w:r>
        <w:rPr>
          <w:b w:val="0"/>
          <w:i w:val="0"/>
        </w:rPr>
        <w:t>Kdy: rozdělené na 2 kapsle ráno a 2 kapsle večer</w:t>
      </w:r>
    </w:p>
    <w:p>
      <w:pPr>
        <w:pStyle w:val="ListBullet"/>
      </w:pPr>
      <w:r>
        <w:rPr>
          <w:b w:val="0"/>
          <w:i w:val="0"/>
        </w:rPr>
        <w:t>1 balení vystačí na 22 dní</w:t>
      </w:r>
    </w:p>
    <w:p>
      <w:r>
        <w:rPr>
          <w:b/>
          <w:i w:val="0"/>
        </w:rPr>
        <w:t>Vyšší příjem hořčíku může mít projímavé účinky.</w:t>
      </w:r>
    </w:p>
    <w:p>
      <w:pPr>
        <w:pStyle w:val="Heading2"/>
      </w:pPr>
      <w:r>
        <w:t>Tipy</w:t>
      </w:r>
    </w:p>
    <w:p>
      <w:pPr>
        <w:pStyle w:val="ListBullet"/>
      </w:pPr>
      <w:r>
        <w:rPr>
          <w:b w:val="0"/>
          <w:i w:val="0"/>
        </w:rPr>
        <w:t>Kapsle zapijte dostatečným množstvím vody.</w:t>
      </w:r>
    </w:p>
    <w:p>
      <w:pPr>
        <w:pStyle w:val="ListBullet"/>
      </w:pPr>
      <w:r>
        <w:rPr>
          <w:b w:val="0"/>
          <w:i w:val="0"/>
        </w:rPr>
        <w:t>Užívat můžete s jídlem i nalačno.</w:t>
      </w:r>
    </w:p>
    <w:p>
      <w:pPr>
        <w:pStyle w:val="ListBullet"/>
      </w:pPr>
      <w:r>
        <w:rPr>
          <w:b w:val="0"/>
          <w:i w:val="0"/>
        </w:rPr>
        <w:t>Užívejte pravidelně, nejlépe každý den ve stejnou dobu.</w:t>
      </w:r>
    </w:p>
    <w:p>
      <w:pPr>
        <w:pStyle w:val="ListBullet"/>
      </w:pPr>
      <w:r>
        <w:rPr>
          <w:b w:val="0"/>
          <w:i w:val="0"/>
        </w:rPr>
        <w:t>Nepřekračujte doporučené denní dávkování.</w:t>
      </w:r>
    </w:p>
    <w:p>
      <w:pPr>
        <w:pStyle w:val="ListBullet"/>
      </w:pPr>
      <w:r>
        <w:rPr>
          <w:b w:val="0"/>
          <w:i w:val="0"/>
        </w:rPr>
        <w:t>Vyšší dávku 4 kapslí rozdělte do dvou dávek po 2 kapslích, například 2 kapsle ráno a 2 kapsle večer.</w:t>
      </w:r>
    </w:p>
    <w:p>
      <w:pPr>
        <w:pStyle w:val="ListBullet"/>
      </w:pPr>
      <w:r>
        <w:rPr>
          <w:b w:val="0"/>
          <w:i w:val="0"/>
        </w:rPr>
        <w:t>Užíváte i jiné doplňky stravy s hořčíkem nebo vitaminem B6? Sečtěte si celkový denní příjem a dodržujte doporučené dávkování každého výrobku.</w:t>
      </w:r>
    </w:p>
    <w:p>
      <w:pPr>
        <w:pStyle w:val="Heading1"/>
      </w:pPr>
      <w:r>
        <w:t>Na jak dlouho balení vystačí</w:t>
      </w:r>
    </w:p>
    <w:p>
      <w:r>
        <w:rPr>
          <w:b w:val="0"/>
          <w:i w:val="0"/>
        </w:rPr>
        <w:t>Při 2 kapslích denně vystačí jedno balení na 45 dní, při 4 kapslích na 22 dní.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Balení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2 kapsle denně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4 kapsle denně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1 balení (90 kapslí)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45 dní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22 dní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2 balení (180 kapslí)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90 dní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45 dní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3 balení (270 kapslí)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135 dní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67 dní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Cena za den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5,53 Kč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11,07 Kč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Cena za 30 dní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166 Kč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332 Kč</w:t>
            </w:r>
          </w:p>
        </w:tc>
      </w:tr>
    </w:tbl>
    <w:p/>
    <w:p>
      <w:pPr>
        <w:pStyle w:val="Heading1"/>
      </w:pPr>
      <w:r>
        <w:t>Kdo Magnesium Bisglycinate vyrábí</w:t>
      </w:r>
    </w:p>
    <w:p>
      <w:r>
        <w:rPr>
          <w:b w:val="0"/>
          <w:i w:val="0"/>
        </w:rPr>
        <w:t>Magnesium Bisglycinate vyrábí česká rodinná firma VITAR, s.r.o., která vznikla v roce 1990. Sídlo má ve Zlíně, výrobní závod v Tišnově nedaleko Brna.</w:t>
      </w:r>
    </w:p>
    <w:p>
      <w:r>
        <w:rPr>
          <w:b w:val="0"/>
          <w:i w:val="0"/>
        </w:rPr>
        <w:t>Maxi Vita Essentials je jedna z řad, které VITAR sám vyvíjí i vyrábí.</w:t>
      </w:r>
    </w:p>
    <w:p>
      <w:pPr>
        <w:pStyle w:val="ListBullet"/>
      </w:pPr>
      <w:r>
        <w:rPr>
          <w:b w:val="0"/>
          <w:i w:val="0"/>
        </w:rPr>
        <w:t>Od roku 1990 – česká rodinná firma</w:t>
      </w:r>
    </w:p>
    <w:p>
      <w:pPr>
        <w:pStyle w:val="ListBullet"/>
      </w:pPr>
      <w:r>
        <w:rPr>
          <w:b w:val="0"/>
          <w:i w:val="0"/>
        </w:rPr>
        <w:t>Vlastní závod – v Tišnově u Brna</w:t>
      </w:r>
    </w:p>
    <w:p>
      <w:pPr>
        <w:pStyle w:val="ListBullet"/>
      </w:pPr>
      <w:r>
        <w:rPr>
          <w:b w:val="0"/>
          <w:i w:val="0"/>
        </w:rPr>
        <w:t>FSSC 22000 – certifikovaná výroba</w:t>
      </w:r>
    </w:p>
    <w:p>
      <w:pPr>
        <w:pStyle w:val="ListBullet"/>
      </w:pPr>
      <w:r>
        <w:rPr>
          <w:b w:val="0"/>
          <w:i w:val="0"/>
        </w:rPr>
        <w:t>Vlastní vývoj – receptury a legislativa</w:t>
      </w:r>
    </w:p>
    <w:p>
      <w:pPr>
        <w:pStyle w:val="Heading1"/>
      </w:pPr>
      <w:r>
        <w:t>Jak hlídáme kvalitu</w:t>
      </w:r>
    </w:p>
    <w:p>
      <w:r>
        <w:rPr>
          <w:b w:val="0"/>
          <w:i w:val="0"/>
        </w:rPr>
        <w:t>Kvalitu hlídáme v šesti krocích: od vývoje receptury přes výrobu až po kontroly na trhu. Kontroly jsou interní i externí.</w:t>
      </w:r>
    </w:p>
    <w:p>
      <w:pPr>
        <w:pStyle w:val="ListNumber"/>
      </w:pPr>
      <w:r>
        <w:rPr>
          <w:b/>
          <w:i w:val="0"/>
        </w:rPr>
        <w:t>Vývoj a legislativa</w:t>
      </w:r>
      <w:r>
        <w:rPr>
          <w:b w:val="0"/>
          <w:i w:val="0"/>
        </w:rPr>
        <w:t xml:space="preserve"> – Recepturu a dávky navrhuje naše oddělení vývoje a legislativy. Před uvedením na trh výrobek oznamujeme Ministerstvu zemědělství, včetně složení a textů etikety, jak to zákon ukládá všem výrobcům doplňků stravy.</w:t>
      </w:r>
    </w:p>
    <w:p>
      <w:pPr>
        <w:pStyle w:val="ListNumber"/>
      </w:pPr>
      <w:r>
        <w:rPr>
          <w:b/>
          <w:i w:val="0"/>
        </w:rPr>
        <w:t>Vstupní kontrola surovin</w:t>
      </w:r>
      <w:r>
        <w:rPr>
          <w:b w:val="0"/>
          <w:i w:val="0"/>
        </w:rPr>
        <w:t xml:space="preserve"> – Všechny suroviny i obaly, které jsou v přímém kontaktu s kapslemi, procházejí vstupní kontrolou kvality. Suroviny musí mít certifikáty jakosti, dodavatele pravidelně hodnotíme a namátkově u nich provádíme audity.</w:t>
      </w:r>
    </w:p>
    <w:p>
      <w:pPr>
        <w:pStyle w:val="ListNumber"/>
      </w:pPr>
      <w:r>
        <w:rPr>
          <w:b/>
          <w:i w:val="0"/>
        </w:rPr>
        <w:t>Výroba v Tišnově</w:t>
      </w:r>
      <w:r>
        <w:rPr>
          <w:b w:val="0"/>
          <w:i w:val="0"/>
        </w:rPr>
        <w:t xml:space="preserve"> – Míchání, plnění kapslí a balení probíhají v našem závodě v Tišnově, který má certifikaci FSSC 22000.</w:t>
      </w:r>
    </w:p>
    <w:p>
      <w:pPr>
        <w:pStyle w:val="ListNumber"/>
      </w:pPr>
      <w:r>
        <w:rPr>
          <w:b/>
          <w:i w:val="0"/>
        </w:rPr>
        <w:t>Kontrola během výroby</w:t>
      </w:r>
      <w:r>
        <w:rPr>
          <w:b w:val="0"/>
          <w:i w:val="0"/>
        </w:rPr>
        <w:t xml:space="preserve"> – Laboratoř přímo v závodě hlídá všechny fáze výroby, od příjmu surovin až po výstupní kontrolu.</w:t>
      </w:r>
    </w:p>
    <w:p>
      <w:pPr>
        <w:pStyle w:val="ListNumber"/>
      </w:pPr>
      <w:r>
        <w:rPr>
          <w:b/>
          <w:i w:val="0"/>
        </w:rPr>
        <w:t>Rozbory výrobků</w:t>
      </w:r>
      <w:r>
        <w:rPr>
          <w:b w:val="0"/>
          <w:i w:val="0"/>
        </w:rPr>
        <w:t xml:space="preserve"> – U výrobků, které uvádíme na trh, se provádí mikrobiologický a chemický rozbor, případně i stanovení obsahu účinných látek. Množství deklarovaných účinných látek kontrolujeme podle interních pravidel. Zdravotní nezávadnost ověřujeme ve spolupráci s akreditovanou laboratoří.</w:t>
      </w:r>
    </w:p>
    <w:p>
      <w:pPr>
        <w:pStyle w:val="ListNumber"/>
      </w:pPr>
      <w:r>
        <w:rPr>
          <w:b/>
          <w:i w:val="0"/>
        </w:rPr>
        <w:t>Úřední a nezávislé kontroly</w:t>
      </w:r>
      <w:r>
        <w:rPr>
          <w:b w:val="0"/>
          <w:i w:val="0"/>
        </w:rPr>
        <w:t xml:space="preserve"> – Doplňky stravy všech výrobců kontroluje Státní zemědělská a potravinářská inspekce (SZPI), namátkově i na podnět zákazníka. Naše výrobky testují i spotřebitelské organizace. Takových kontrol máme obvykle kolem 10 ročně. </w:t>
      </w:r>
      <w:r>
        <w:rPr>
          <w:b w:val="0"/>
          <w:i w:val="0"/>
          <w:highlight w:val="yellow"/>
        </w:rPr>
        <w:t>[doplní VITAR]</w:t>
      </w:r>
    </w:p>
    <w:p>
      <w:pPr>
        <w:pStyle w:val="Heading1"/>
      </w:pPr>
      <w:r>
        <w:t>Certifikáty</w:t>
      </w:r>
    </w:p>
    <w:p>
      <w:r>
        <w:rPr>
          <w:b w:val="0"/>
          <w:i w:val="0"/>
        </w:rPr>
        <w:t>Výrobní závod v Tišnově má certifikaci FSSC 22000 pro bezpečnost potravin, platnou do 22. 5. 2029.</w:t>
      </w:r>
    </w:p>
    <w:p>
      <w:pPr>
        <w:pStyle w:val="Heading2"/>
      </w:pPr>
      <w:r>
        <w:t>FSSC 22000 (verze 6)</w:t>
      </w:r>
    </w:p>
    <w:p>
      <w:r>
        <w:rPr>
          <w:b w:val="0"/>
          <w:i w:val="0"/>
        </w:rPr>
        <w:t>Mezinárodní certifikace, která ověřuje, jak výrobce řídí bezpečnost potravin. Uznává ji Globální iniciativa pro bezpečnost potravin (GFSI) a součástí jsou i neohlášené audity.</w:t>
      </w:r>
    </w:p>
    <w:p>
      <w:r>
        <w:rPr>
          <w:b w:val="0"/>
          <w:i w:val="0"/>
        </w:rPr>
        <w:t>Pro vás to znamená, že výrobu v Tišnově pravidelně prověřuje nezávislý certifikační orgán podle mezinárodních pravidel bezpečnosti potravin.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Údaj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Hodnota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Normy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ISO 22000:2018, ISO/TS 22002-1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Certifikoval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Bureau Veritas Certification CZ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Registrační číslo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CZ013843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Platnost do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22. 5. 2029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Provozovna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Železné 113, Tišnov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Rozsah (zkráceně)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výroba doplňků stravy ve formě tablet, kapslí, prášků a sáčků (míchání, lisování, plnění, balení)</w:t>
            </w:r>
          </w:p>
        </w:tc>
      </w:tr>
    </w:tbl>
    <w:p/>
    <w:p>
      <w:r>
        <w:rPr>
          <w:b/>
          <w:i w:val="0"/>
        </w:rPr>
        <w:t xml:space="preserve">Odkaz: </w:t>
      </w:r>
      <w:r>
        <w:rPr>
          <w:b w:val="0"/>
          <w:i w:val="0"/>
        </w:rPr>
        <w:t>https://www.vitar.cz/media/vitar/pdf/FSSC-22000_ISO-22000_2026.pdf</w:t>
      </w:r>
    </w:p>
    <w:p>
      <w:pPr>
        <w:pStyle w:val="Heading2"/>
      </w:pPr>
      <w:r>
        <w:t>Charta kvality ČR</w:t>
      </w:r>
    </w:p>
    <w:p>
      <w:r>
        <w:rPr>
          <w:b w:val="0"/>
          <w:i w:val="0"/>
        </w:rPr>
        <w:t>VITAR je od roku 2016 signatářem Charty kvality ČR. Charta je součástí aktivit Národní politiky kvality v rámci Rady kvality České republiky.</w:t>
      </w:r>
    </w:p>
    <w:p>
      <w:r>
        <w:rPr>
          <w:b w:val="0"/>
          <w:i w:val="0"/>
        </w:rPr>
        <w:t>Pro vás to znamená veřejný závazek VITARu prosazovat kvalitu české výroby.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Údaj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Hodnota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Signatář od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2016</w:t>
            </w:r>
          </w:p>
        </w:tc>
      </w:tr>
    </w:tbl>
    <w:p/>
    <w:p>
      <w:r>
        <w:rPr>
          <w:b/>
          <w:i w:val="0"/>
        </w:rPr>
        <w:t xml:space="preserve">Odkaz: </w:t>
      </w:r>
      <w:r>
        <w:rPr>
          <w:b w:val="0"/>
          <w:i w:val="0"/>
        </w:rPr>
        <w:t>https://www.vitar.cz/media/vitar/pdf/Charta_kvality.pdf</w:t>
      </w:r>
    </w:p>
    <w:p>
      <w:r>
        <w:rPr>
          <w:b w:val="0"/>
          <w:i/>
          <w:color w:val="586174"/>
          <w:sz w:val="19"/>
        </w:rPr>
        <w:t>Certifikace se týká výrobního závodu a jeho systému řízení, ne jednotlivého výrobku.</w:t>
      </w:r>
    </w:p>
    <w:p>
      <w:pPr>
        <w:pStyle w:val="Heading1"/>
      </w:pPr>
      <w:r>
        <w:t>Časté otázky</w:t>
      </w:r>
    </w:p>
    <w:p>
      <w:r>
        <w:rPr>
          <w:b/>
          <w:i w:val="0"/>
          <w:color w:val="1C2B4B"/>
        </w:rPr>
        <w:t>Na co je Magnesium Bisglycinate?</w:t>
      </w:r>
    </w:p>
    <w:p>
      <w:r>
        <w:rPr>
          <w:b w:val="0"/>
          <w:i w:val="0"/>
        </w:rPr>
        <w:t>Magnesium Bisglycinate je doplněk stravy s hořčíkem a vitaminem B6 pro dospělé. Hořčík přispívá k normální činnosti svalů. Hořčík přispívá k normální činnosti nervové soustavy. Vitamin B6 přispívá ke snížení míry únavy a vyčerpání. Všechna schválená tvrzení najdete v části „Na co je“.</w:t>
      </w:r>
    </w:p>
    <w:p>
      <w:r>
        <w:rPr>
          <w:b/>
          <w:i w:val="0"/>
          <w:color w:val="1C2B4B"/>
        </w:rPr>
        <w:t>Kolik kapslí denně, kdy je užívat a proč 2 až 4?</w:t>
      </w:r>
    </w:p>
    <w:p>
      <w:r>
        <w:rPr>
          <w:b w:val="0"/>
          <w:i w:val="0"/>
        </w:rPr>
        <w:t>Dospělí užívají 2–4 kapsle denně a zapíjejí je dostatečným množstvím vody. Dvě kapsle obsahují 150 mg hořčíku (40 % RHP) a 1,4 mg vitaminu B6 (100 % RHP); kdy během dne je užijete, je na vás. Vyšší dávku 4 kapslí rozdělte do dvou dávek po 2 kapslích. Vyšší příjem hořčíku může mít projímavé účinky. Nepřekračujte doporučené denní dávkování.</w:t>
      </w:r>
    </w:p>
    <w:p>
      <w:r>
        <w:rPr>
          <w:b/>
          <w:i w:val="0"/>
          <w:color w:val="1C2B4B"/>
        </w:rPr>
        <w:t>Záleží na tom, kdy kapsle užívám?</w:t>
      </w:r>
    </w:p>
    <w:p>
      <w:r>
        <w:rPr>
          <w:b w:val="0"/>
          <w:i w:val="0"/>
        </w:rPr>
        <w:t>Magnesium Bisglycinate můžete užívat kdykoli během dne. Důležité je dodržet doporučené denní dávkování 2–4 kapsle.</w:t>
      </w:r>
    </w:p>
    <w:p>
      <w:r>
        <w:rPr>
          <w:b/>
          <w:i w:val="0"/>
          <w:color w:val="1C2B4B"/>
        </w:rPr>
        <w:t>Mám kapsle užívat s jídlem, nebo nalačno?</w:t>
      </w:r>
    </w:p>
    <w:p>
      <w:r>
        <w:rPr>
          <w:b w:val="0"/>
          <w:i w:val="0"/>
        </w:rPr>
        <w:t>Kapsle můžete užívat s jídlem i nalačno. Vždy je zapijte dostatečným množstvím vody.</w:t>
      </w:r>
    </w:p>
    <w:p>
      <w:r>
        <w:rPr>
          <w:b/>
          <w:i w:val="0"/>
          <w:color w:val="1C2B4B"/>
        </w:rPr>
        <w:t>Kolik hořčíku je v jedné kapsli?</w:t>
      </w:r>
    </w:p>
    <w:p>
      <w:r>
        <w:rPr>
          <w:b w:val="0"/>
          <w:i w:val="0"/>
        </w:rPr>
        <w:t>Jedna kapsle obsahuje 75 mg hořčíku a 0,7 mg vitaminu B6. Doporučená denní dávka jsou 2–4 kapsle, tedy 150–300 mg hořčíku (40–80 % RHP) a 1,4–2,8 mg vitaminu B6 (100–200 % RHP).</w:t>
      </w:r>
    </w:p>
    <w:p>
      <w:r>
        <w:rPr>
          <w:b/>
          <w:i w:val="0"/>
          <w:color w:val="1C2B4B"/>
        </w:rPr>
        <w:t>Je hořčík bisglycinát totéž co bisglycinát hořečnatý nebo glycinát hořčíku?</w:t>
      </w:r>
    </w:p>
    <w:p>
      <w:r>
        <w:rPr>
          <w:b w:val="0"/>
          <w:i w:val="0"/>
        </w:rPr>
        <w:t>Ano, jde o zaměnitelné názvy téže formy hořčíku. Bisglycinát hořečnatý, anglicky magnesium bisglycinate, se označuje také jako hořčík bisglycinát nebo zkráceně glycinát hořčíku. Je to hořčík navázaný na dvě molekuly aminokyseliny glycinu; této vazbě se říká chelátová.</w:t>
      </w:r>
    </w:p>
    <w:p>
      <w:r>
        <w:rPr>
          <w:b/>
          <w:i w:val="0"/>
          <w:color w:val="1C2B4B"/>
        </w:rPr>
        <w:t>Kolik vitaminu B6 kapsle obsahují a co je P-5-P?</w:t>
      </w:r>
    </w:p>
    <w:p>
      <w:r>
        <w:rPr>
          <w:b w:val="0"/>
          <w:i w:val="0"/>
        </w:rPr>
        <w:t>Vitamin B6 je druhá účinná látka výrobku: dvě kapsle obsahují 1,4 mg, tedy 100 % RHP. Je ve formě pyridoxal-5′-fosfátu (P-5-P). Vitamin B6 přispívá k normální činnosti nervové soustavy. Vitamin B6 přispívá ke snížení míry únavy a vyčerpání.</w:t>
      </w:r>
    </w:p>
    <w:p>
      <w:r>
        <w:rPr>
          <w:b/>
          <w:i w:val="0"/>
          <w:color w:val="1C2B4B"/>
        </w:rPr>
        <w:t>Jaký je rozdíl mezi Magnesium Bisglycinate a Magnesium Malate?</w:t>
      </w:r>
    </w:p>
    <w:p>
      <w:r>
        <w:rPr>
          <w:b w:val="0"/>
          <w:i w:val="0"/>
        </w:rPr>
        <w:t>Oba obsahují ve 2 kapslích 150 mg hořčíku. Magnesium Bisglycinate obsahuje hořčík ve formě bisglycinátu hořečnatého a vitamin B6. Magnesium Malate obsahuje hořčík ve formě malátu hořečnatého a vitaminy B1, B2, B3 a B6.</w:t>
      </w:r>
    </w:p>
    <w:p>
      <w:r>
        <w:rPr>
          <w:b/>
          <w:i w:val="0"/>
          <w:color w:val="1C2B4B"/>
        </w:rPr>
        <w:t>Na jak dlouho balení vystačí a kolik stojí denní dávka?</w:t>
      </w:r>
    </w:p>
    <w:p>
      <w:r>
        <w:rPr>
          <w:b w:val="0"/>
          <w:i w:val="0"/>
        </w:rPr>
        <w:t xml:space="preserve">Balení 90 kapslí vystačí na 45 dní při 2 kapslích denně a na 22 dní při 4 kapslích denně. Denní dávka 2 kapslí vychází na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Kč, dávka 4 kapslí na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 (při ceně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Kč za balení).</w:t>
      </w:r>
    </w:p>
    <w:p>
      <w:r>
        <w:rPr>
          <w:b/>
          <w:i w:val="0"/>
          <w:color w:val="1C2B4B"/>
        </w:rPr>
        <w:t>Mohu Magnesium Bisglycinate užívat dlouhodobě?</w:t>
      </w:r>
    </w:p>
    <w:p>
      <w:r>
        <w:rPr>
          <w:b w:val="0"/>
          <w:i w:val="0"/>
        </w:rPr>
        <w:t>Dodržujte doporučené denní dávkování 2–4 kapsle a nepřekračujte ho.</w:t>
      </w:r>
    </w:p>
    <w:p>
      <w:r>
        <w:rPr>
          <w:b/>
          <w:i w:val="0"/>
          <w:color w:val="1C2B4B"/>
        </w:rPr>
        <w:t>Mohu ho kombinovat s jinými doplňky s hořčíkem nebo vitaminem B6?</w:t>
      </w:r>
    </w:p>
    <w:p>
      <w:r>
        <w:rPr>
          <w:b w:val="0"/>
          <w:i w:val="0"/>
        </w:rPr>
        <w:t>Pokud užíváte více doplňků stravy, sečtěte si, kolik hořčíku a vitaminu B6 denně přijímáte ze všech, a u každého výrobku dodržujte jeho doporučené dávkování.</w:t>
      </w:r>
    </w:p>
    <w:p>
      <w:r>
        <w:rPr>
          <w:b/>
          <w:i w:val="0"/>
          <w:color w:val="1C2B4B"/>
        </w:rPr>
        <w:t>Mohou Magnesium Bisglycinate užívat těhotné a kojící ženy, děti a lidé užívající léky?</w:t>
      </w:r>
    </w:p>
    <w:p>
      <w:r>
        <w:rPr>
          <w:b w:val="0"/>
          <w:i w:val="0"/>
        </w:rPr>
        <w:t>Výrobek není určen pro děti do 18 let.</w:t>
      </w:r>
    </w:p>
    <w:p>
      <w:r>
        <w:rPr>
          <w:b/>
          <w:i w:val="0"/>
          <w:color w:val="1C2B4B"/>
        </w:rPr>
        <w:t>Obsahuje cukr, lepek nebo laktózu? Je vhodný pro vegany?</w:t>
      </w:r>
    </w:p>
    <w:p>
      <w:r>
        <w:rPr>
          <w:b w:val="0"/>
          <w:i w:val="0"/>
        </w:rPr>
        <w:t xml:space="preserve">Cukry neobsahuje. Obal kapsle je rostlinný, z hydroxypropylmethylcelulózy (HPMC). Úplné složení najdete v části „Složení“. </w:t>
      </w:r>
      <w:r>
        <w:rPr>
          <w:b w:val="0"/>
          <w:i w:val="0"/>
          <w:highlight w:val="yellow"/>
        </w:rPr>
        <w:t>[doplní VITAR]</w:t>
      </w:r>
    </w:p>
    <w:p>
      <w:r>
        <w:rPr>
          <w:b/>
          <w:i w:val="0"/>
          <w:color w:val="1C2B4B"/>
        </w:rPr>
        <w:t>Proč jsou v kapsli stearan hořečnatý a mikrokrystalická celulóza?</w:t>
      </w:r>
    </w:p>
    <w:p>
      <w:r>
        <w:rPr>
          <w:b w:val="0"/>
          <w:i w:val="0"/>
        </w:rPr>
        <w:t>Jsou to pomocné látky, díky kterým se kapsle plní přesně. Stearan hořečnatý brání tomu, aby se prášek spékal a lepil. Mikrokrystalická celulóza je plnidlo, které doplní obsah kapsle na potřebný objem.</w:t>
      </w:r>
    </w:p>
    <w:p>
      <w:r>
        <w:rPr>
          <w:b/>
          <w:i w:val="0"/>
          <w:color w:val="1C2B4B"/>
        </w:rPr>
        <w:t>Kde se Magnesium Bisglycinate vyrábí a jak kontrolujete kvalitu?</w:t>
      </w:r>
    </w:p>
    <w:p>
      <w:r>
        <w:rPr>
          <w:b w:val="0"/>
          <w:i w:val="0"/>
        </w:rPr>
        <w:t>Vyrábí ho česká firma VITAR, s.r.o., ve svém závodě v Tišnově, který má certifikaci FSSC 22000. Suroviny kontrolujeme při příjmu, laboratoř kontroly kvality hlídá výrobu až po výstupní kontrolu a u výrobků uváděných na trh se provádí mikrobiologický a chemický rozbor. Podrobnosti najdete v části „Kvalita“.</w:t>
      </w:r>
    </w:p>
    <w:p>
      <w:r>
        <w:rPr>
          <w:b/>
          <w:i w:val="0"/>
          <w:color w:val="1C2B4B"/>
        </w:rPr>
        <w:t>Týká se údaj 150 mg samotného hořčíku, nebo celé sloučeniny?</w:t>
      </w:r>
    </w:p>
    <w:p>
      <w:r>
        <w:rPr>
          <w:b w:val="0"/>
          <w:i w:val="0"/>
        </w:rPr>
        <w:t>Samotného hořčíku. Na etiketě uvádíme množství hořčíku, ke kterému se vztahuje referenční hodnota příjmu (RHP): 150 mg ve 2 kapslích, tedy 40 % RHP. Sloučenina bisglycinát hořečnatý váží víc, protože hořčík tvoří jen část její hmotnosti. Při srovnání výrobků proto porovnávejte množství hořčíku v denní dávce a jeho % RHP.</w:t>
      </w:r>
    </w:p>
    <w:p>
      <w:r>
        <w:rPr>
          <w:b/>
          <w:i w:val="0"/>
          <w:color w:val="1C2B4B"/>
        </w:rPr>
        <w:t>Jaké formy hořčíku se v doplňcích stravy používají?</w:t>
      </w:r>
    </w:p>
    <w:p>
      <w:r>
        <w:rPr>
          <w:b w:val="0"/>
          <w:i w:val="0"/>
        </w:rPr>
        <w:t>Hořčík je v doplňcích stravy vždy navázaný na jinou látku. Běžné jsou například oxid, uhličitan, citrát, malát a bisglycinát hořečnatý. Formy se liší tím, na co je hořčík navázaný, a tedy i tím, jaký podíl hořčíku sloučenina obsahuje. V Magnesium Bisglycinate je hořčík ve formě bisglycinátu, v Magnesium Malate ve formě malátu; další hořčíky VITAR najdete v části „Hledáte jiný hořčík?“.</w:t>
      </w:r>
    </w:p>
    <w:p>
      <w:r>
        <w:rPr>
          <w:b/>
          <w:i w:val="0"/>
          <w:color w:val="1C2B4B"/>
        </w:rPr>
        <w:t>Jak kapsle skladovat?</w:t>
      </w:r>
    </w:p>
    <w:p>
      <w:r>
        <w:rPr>
          <w:b w:val="0"/>
          <w:i w:val="0"/>
        </w:rPr>
        <w:t>V suchu při teplotě od 5 °C do 25 °C v dobře uzavřeném obalu, mimo dosah dětí.</w:t>
      </w:r>
    </w:p>
    <w:p>
      <w:r>
        <w:rPr>
          <w:b/>
          <w:i w:val="0"/>
          <w:color w:val="1C2B4B"/>
        </w:rPr>
        <w:t>Jak velké jsou kapsle?</w:t>
      </w:r>
    </w:p>
    <w:p>
      <w:r>
        <w:rPr>
          <w:b w:val="0"/>
          <w:i w:val="0"/>
        </w:rPr>
        <w:t xml:space="preserve">Kapsle mají velikost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Nenašli jste odpověď? Napište nám na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 xml:space="preserve"> nebo zavolejte na </w:t>
      </w:r>
      <w:r>
        <w:rPr>
          <w:b w:val="0"/>
          <w:i w:val="0"/>
          <w:highlight w:val="yellow"/>
        </w:rPr>
        <w:t>[doplní VITAR]</w:t>
      </w:r>
      <w:r>
        <w:rPr>
          <w:b w:val="0"/>
          <w:i w:val="0"/>
        </w:rPr>
        <w:t>.</w:t>
      </w:r>
    </w:p>
    <w:p>
      <w:pPr>
        <w:pStyle w:val="Heading1"/>
      </w:pPr>
      <w:r>
        <w:t>Hledáte jiný hořčík?</w:t>
      </w:r>
    </w:p>
    <w:p>
      <w:r>
        <w:rPr>
          <w:b w:val="0"/>
          <w:i w:val="0"/>
        </w:rPr>
        <w:t>Hořčík nabízíme i v jiných formách a baleních. Vyberte podle toho, jak ho chcete užívat.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Výrobek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Forma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Cena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Proč ho zvolit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Maxi Vita Essentials Magnesium Malate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90 kapslí s rostlinným obalem (HPMC)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249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Hořčík ve formě malátu hořečnatého s vitaminy B1, B2, B3 a B6.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Vitar Magnézium 400 mg + vitamin B6 + vitamin C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prášek v sáčcích k užití přímo do úst, 20 ks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od 149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Hořčík v prášku, který se nasype přímo do úst a nechá rozpustit, s vitaminy B6 a C.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Vitar Hořčík 375 mg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šumivé tablety, 20 ks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od 87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Šumivá tableta k rozpuštění ve vodě.</w:t>
            </w:r>
          </w:p>
        </w:tc>
      </w:tr>
    </w:tbl>
    <w:p/>
    <w:p>
      <w:pPr>
        <w:pStyle w:val="Heading1"/>
      </w:pPr>
      <w:r>
        <w:t>Další z řady Maxi Vita Essentials</w:t>
      </w:r>
    </w:p>
    <w:p>
      <w:r>
        <w:rPr>
          <w:b w:val="0"/>
          <w:i w:val="0"/>
        </w:rPr>
        <w:t xml:space="preserve">Maxi Vita Essentials je řada doplňků stravy české firmy VITAR. U každého výrobku najdete na jeho stránce úplné složení, dávkování a informace o kvalitě. </w:t>
      </w:r>
      <w:r>
        <w:rPr>
          <w:b w:val="0"/>
          <w:i w:val="0"/>
          <w:highlight w:val="yellow"/>
        </w:rPr>
        <w:t>[doplní VITAR]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Výrobek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Balení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Cena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Cena za kapsli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FemBalance®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60 kapslí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249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4,15 Kč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Goddess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60 kapslí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199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3,32 Kč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Motion+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90 kapslí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299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3,32 Kč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AlphaMale®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60 kapslí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199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3,32 Kč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Ashwagandha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60 kapslí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249 Kč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4,15 Kč</w:t>
            </w:r>
          </w:p>
        </w:tc>
      </w:tr>
    </w:tbl>
    <w:p/>
    <w:p>
      <w:pPr>
        <w:pStyle w:val="Heading1"/>
      </w:pPr>
      <w:r>
        <w:t>Zdroje a kontrola obsahu</w:t>
      </w:r>
    </w:p>
    <w:p>
      <w:pPr>
        <w:pStyle w:val="ListBullet"/>
      </w:pPr>
      <w:r>
        <w:rPr>
          <w:b w:val="0"/>
          <w:i w:val="0"/>
        </w:rPr>
        <w:t>Nařízení Komise (EU) č. 432/2012 o zdravotních tvrzeních, konsolidované znění ze 20. 8. 2025 (EUR-Lex)</w:t>
      </w:r>
    </w:p>
    <w:p>
      <w:pPr>
        <w:pStyle w:val="ListBullet"/>
      </w:pPr>
      <w:r>
        <w:rPr>
          <w:b w:val="0"/>
          <w:i w:val="0"/>
        </w:rPr>
        <w:t>Nařízení (EU) č. 1169/2011, příloha XIII – referenční hodnoty příjmu (EUR-Lex)</w:t>
      </w:r>
    </w:p>
    <w:p>
      <w:pPr>
        <w:pStyle w:val="ListBullet"/>
      </w:pPr>
      <w:r>
        <w:rPr>
          <w:b w:val="0"/>
          <w:i w:val="0"/>
        </w:rPr>
        <w:t>Směrnice 2002/46/ES o doplňcích stravy, příloha II – povolené formy vitaminů a minerálních látek (EUR-Lex)</w:t>
      </w:r>
    </w:p>
    <w:p>
      <w:pPr>
        <w:pStyle w:val="ListBullet"/>
      </w:pPr>
      <w:r>
        <w:rPr>
          <w:b w:val="0"/>
          <w:i w:val="0"/>
        </w:rPr>
        <w:t>EFSA NDA Panel: Scientific Opinion on Dietary Reference Values for magnesium. EFSA Journal 2015; 13(7): 4186</w:t>
      </w:r>
    </w:p>
    <w:p>
      <w:pPr>
        <w:pStyle w:val="ListBullet"/>
      </w:pPr>
      <w:r>
        <w:rPr>
          <w:b w:val="0"/>
          <w:i w:val="0"/>
        </w:rPr>
        <w:t>Blancquaert L. a kol.: Predicting and Testing Bioavailability of Magnesium Supplements. Nutrients 2019; 11(7): 1663</w:t>
      </w:r>
    </w:p>
    <w:p>
      <w:pPr>
        <w:pStyle w:val="ListBullet"/>
      </w:pPr>
      <w:r>
        <w:rPr>
          <w:b w:val="0"/>
          <w:i w:val="0"/>
        </w:rPr>
        <w:t>Bawiec P. a kol.: In Vitro Evaluation of Bioavailability of Mg from Daily Food Rations, Dietary Supplements and Medicinal Products from the Polish Market. Nutrients 2025; 17(5): 748</w:t>
      </w:r>
    </w:p>
    <w:p>
      <w:pPr>
        <w:pStyle w:val="ListBullet"/>
      </w:pPr>
      <w:r>
        <w:rPr>
          <w:b w:val="0"/>
          <w:i w:val="0"/>
        </w:rPr>
        <w:t>Certifikát FSSC 22000, registrační číslo CZ013843 (PDF)</w:t>
      </w:r>
    </w:p>
    <w:p>
      <w:pPr>
        <w:pStyle w:val="ListBullet"/>
      </w:pPr>
      <w:r>
        <w:rPr>
          <w:b w:val="0"/>
          <w:i w:val="0"/>
        </w:rPr>
        <w:t>VITAR: Doplňky stravy a jejich kontrola (vitar.cz)</w:t>
      </w:r>
    </w:p>
    <w:p>
      <w:pPr>
        <w:pStyle w:val="Heading1"/>
      </w:pPr>
      <w:r>
        <w:t>Fotky na stránce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Fotka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i w:val="0"/>
                <w:sz w:val="20"/>
              </w:rPr>
              <w:t>Popis pro nevidomé (alt text)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Packshot dózy na bílém pozadí (verze bez nálepky ocenění)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Dóza Maxi Vita Essentials Magnesium Bisglycinate (hořčík bisglycinát s vitaminem B6), 90 kapslí, tmavě modrá etiketa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Otevřená dóza a vysypané kapsle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Otevřená dóza Magnesium Bisglycinate a kapsle vedle ní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Kapsle v dlani nebo vedle mince pro představu velikosti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Kapsle Magnesium Bisglycinate v dlani pro představu velikosti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Dóza s kapslemi a tři údaje: balení, dávkování, vystačí na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Dóza Magnesium Bisglycinate: balení 90 kapslí, dávkování 2–4 kapsle denně, při 2 kapslích denně vystačí na 45 dní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Výřez boční etikety se složením, dávkováním a upozorněním, čitelně; bez bočních ikon (měsíc, jin-jang)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Boční etiketa Magnesium Bisglycinate se složením, dávkováním a upozorněním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Lifestyle bez nápisů: dóza a sklenice vody na kuchyňské lince nebo pracovním stole, denní světlo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Dóza Magnesium Bisglycinate a sklenice vody na kuchyňské lince</w:t>
            </w:r>
          </w:p>
        </w:tc>
      </w:tr>
    </w:tbl>
    <w:p/>
    <w:p>
      <w:pPr>
        <w:pStyle w:val="Heading1"/>
      </w:pPr>
      <w:r>
        <w:t>Pro vyhledávače</w:t>
      </w:r>
    </w:p>
    <w:p>
      <w:r>
        <w:rPr>
          <w:b/>
          <w:i w:val="0"/>
        </w:rPr>
        <w:t xml:space="preserve">Titulek stránky: </w:t>
      </w:r>
      <w:r>
        <w:rPr>
          <w:b w:val="0"/>
          <w:i w:val="0"/>
        </w:rPr>
        <w:t>Hořčík bisglycinát + B6, 90 kapslí | Maxi Vita Essentials</w:t>
      </w:r>
    </w:p>
    <w:p>
      <w:r>
        <w:rPr>
          <w:b/>
          <w:i w:val="0"/>
        </w:rPr>
        <w:t xml:space="preserve">Popis ve výsledcích hledání: </w:t>
      </w:r>
      <w:r>
        <w:rPr>
          <w:b w:val="0"/>
          <w:i w:val="0"/>
        </w:rPr>
        <w:t>Hořčík bisglycinát + B6 (P-5-P), doplněk stravy: 150 mg hořčíku ve 2 kapslích, 90 kapslí. Hořčík přispívá k normální činnosti svalů. Vyrábí VITAR.</w:t>
      </w:r>
    </w:p>
    <w:p>
      <w:r>
        <w:rPr>
          <w:b/>
          <w:i w:val="0"/>
        </w:rPr>
        <w:t xml:space="preserve">Adresa stránky: </w:t>
      </w:r>
      <w:r>
        <w:rPr>
          <w:b w:val="0"/>
          <w:i w:val="0"/>
        </w:rPr>
        <w:t>vitar.cz/products/maxi-vita-essentials-magnesium-bisglycinate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C2B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C2B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C2B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