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26210F" w:rsidP="0D26210F" w:rsidRDefault="0D26210F" w14:noSpellErr="1" w14:paraId="036C1172" w14:textId="0657C7D6">
      <w:pPr>
        <w:jc w:val="center"/>
      </w:pPr>
      <w:r w:rsidRPr="0D26210F" w:rsidR="0D26210F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6.3. Dijagram objekata </w:t>
      </w:r>
    </w:p>
    <w:p w:rsidR="0D26210F" w:rsidP="0D26210F" w:rsidRDefault="0D26210F" w14:noSpellErr="1" w14:paraId="22BA9570" w14:textId="231C1AC2">
      <w:pPr>
        <w:pStyle w:val="Normal"/>
        <w:jc w:val="left"/>
      </w:pPr>
    </w:p>
    <w:p w:rsidR="0D26210F" w:rsidP="0D26210F" w:rsidRDefault="0D26210F" w14:noSpellErr="1" w14:paraId="19B05BBD" w14:textId="2F294991">
      <w:pPr>
        <w:pStyle w:val="Normal"/>
        <w:ind w:left="2268" w:right="2268"/>
        <w:jc w:val="left"/>
      </w:pPr>
      <w:r w:rsidRPr="0D26210F" w:rsidR="0D26210F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Slika 6.3.1. prikazuje sustav u trenutku kada korisnik pregledava smještajne jedinice objekta A i odabere pregledavati one jedinice koje imaju pogled na more i raspoložive su od 14.7.2016. do 20.7.2016. te nakon što aktivira akciju filtriraj. </w:t>
      </w:r>
      <w:r w:rsidRPr="0D26210F" w:rsidR="0D26210F">
        <w:rPr>
          <w:rFonts w:ascii="Calibri" w:hAnsi="Calibri" w:eastAsia="Calibri" w:cs="Calibri"/>
          <w:sz w:val="28"/>
          <w:szCs w:val="28"/>
        </w:rPr>
        <w:t xml:space="preserve"> Prikazani objekti i varijable </w:t>
      </w:r>
      <w:r w:rsidRPr="0D26210F" w:rsidR="0D26210F">
        <w:rPr>
          <w:rFonts w:ascii="Calibri" w:hAnsi="Calibri" w:eastAsia="Calibri" w:cs="Calibri"/>
          <w:sz w:val="28"/>
          <w:szCs w:val="28"/>
        </w:rPr>
        <w:t>nisu nužno svi koji bi se doista našli u sustavu, već samo oni uže vezani uz filtriranje pretrage objekta A</w:t>
      </w:r>
      <w:r w:rsidRPr="0D26210F" w:rsidR="0D26210F">
        <w:rPr>
          <w:rFonts w:ascii="Calibri" w:hAnsi="Calibri" w:eastAsia="Calibri" w:cs="Calibri"/>
          <w:sz w:val="28"/>
          <w:szCs w:val="28"/>
        </w:rPr>
        <w:t>.</w:t>
      </w:r>
    </w:p>
    <w:p w:rsidR="0D26210F" w:rsidP="0D26210F" w:rsidRDefault="0D26210F" w14:noSpellErr="1" w14:paraId="166822E8" w14:textId="268D94C0">
      <w:pPr>
        <w:pStyle w:val="Normal"/>
        <w:jc w:val="center"/>
      </w:pPr>
      <w:r>
        <w:drawing>
          <wp:inline wp14:editId="2621F154" wp14:anchorId="4B4641A0">
            <wp:extent cx="9506438" cy="5010685"/>
            <wp:effectExtent l="0" t="0" r="0" b="0"/>
            <wp:docPr id="15670599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bb369001f4b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438" cy="50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26210F" w:rsidR="0D26210F">
        <w:rPr>
          <w:rFonts w:ascii="Calibri" w:hAnsi="Calibri" w:eastAsia="Calibri" w:cs="Calibri"/>
          <w:sz w:val="28"/>
          <w:szCs w:val="28"/>
        </w:rPr>
        <w:t xml:space="preserve"> Slika 6.3.1.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4407-ba6f-4253-80f9-02ed9b6f1e18}"/>
  <w14:docId w14:val="797B6C26"/>
  <w:rsids>
    <w:rsidRoot w:val="0D26210F"/>
    <w:rsid w:val="0D2621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b369001f4b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2012-08-07T04:02:00.0000000Z</dcterms:created>
  <dcterms:modified xsi:type="dcterms:W3CDTF">2015-11-19T00:31:12.3359761Z</dcterms:modified>
  <lastModifiedBy>Marko Raguž</lastModifiedBy>
</coreProperties>
</file>